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185.emf" ContentType="image/x-emf"/>
  <Override PartName="/word/media/image1180.emf" ContentType="image/x-emf"/>
  <Override PartName="/word/media/image1179.emf" ContentType="image/x-emf"/>
  <Override PartName="/word/media/image1178.emf" ContentType="image/x-emf"/>
  <Override PartName="/word/media/image1174.emf" ContentType="image/x-emf"/>
  <Override PartName="/word/media/image1169.emf" ContentType="image/x-emf"/>
  <Override PartName="/word/media/image1168.emf" ContentType="image/x-emf"/>
  <Override PartName="/word/media/image1167.emf" ContentType="image/x-emf"/>
  <Override PartName="/word/media/image1166.emf" ContentType="image/x-emf"/>
  <Override PartName="/word/media/image1164.emf" ContentType="image/x-emf"/>
  <Override PartName="/word/media/image1163.emf" ContentType="image/x-emf"/>
  <Override PartName="/word/media/image1162.emf" ContentType="image/x-emf"/>
  <Override PartName="/word/media/image1161.emf" ContentType="image/x-emf"/>
  <Override PartName="/word/media/image1160.emf" ContentType="image/x-emf"/>
  <Override PartName="/word/media/image1159.emf" ContentType="image/x-emf"/>
  <Override PartName="/word/media/image1158.emf" ContentType="image/x-emf"/>
  <Override PartName="/word/media/image1157.emf" ContentType="image/x-emf"/>
  <Override PartName="/word/media/image1156.emf" ContentType="image/x-emf"/>
  <Override PartName="/word/media/image1154.emf" ContentType="image/x-emf"/>
  <Override PartName="/word/media/image1153.emf" ContentType="image/x-emf"/>
  <Override PartName="/word/media/image1125.emf" ContentType="image/x-emf"/>
  <Override PartName="/word/media/image1150.png" ContentType="image/png"/>
  <Override PartName="/word/media/image1142.emf" ContentType="image/x-emf"/>
  <Override PartName="/word/media/image1141.emf" ContentType="image/x-emf"/>
  <Override PartName="/word/media/image1126.emf" ContentType="image/x-emf"/>
  <Override PartName="/word/media/image1151.png" ContentType="image/png"/>
  <Override PartName="/word/media/image1140.emf" ContentType="image/x-emf"/>
  <Override PartName="/word/media/image1149.png" ContentType="image/png"/>
  <Override PartName="/word/media/image1138.emf" ContentType="image/x-emf"/>
  <Override PartName="/word/media/image1137.emf" ContentType="image/x-emf"/>
  <Override PartName="/word/media/image1136.emf" ContentType="image/x-emf"/>
  <Override PartName="/word/media/image1135.emf" ContentType="image/x-emf"/>
  <Override PartName="/word/media/image1134.emf" ContentType="image/x-emf"/>
  <Override PartName="/word/media/image1117.wmf" ContentType="image/x-wmf"/>
  <Override PartName="/word/media/image1074.emf" ContentType="image/x-emf"/>
  <Override PartName="/word/media/image1031.png" ContentType="image/png"/>
  <Override PartName="/word/media/image1093.emf" ContentType="image/x-emf"/>
  <Override PartName="/word/media/image1073.emf" ContentType="image/x-emf"/>
  <Override PartName="/word/media/image1030.png" ContentType="image/png"/>
  <Override PartName="/word/media/image1024.emf" ContentType="image/x-emf"/>
  <Override PartName="/word/media/image1092.emf" ContentType="image/x-emf"/>
  <Override PartName="/word/media/image1175.emf" ContentType="image/x-emf"/>
  <Override PartName="/word/media/image1132.png" ContentType="image/png"/>
  <Override PartName="/word/media/image1121.emf" ContentType="image/x-emf"/>
  <Override PartName="/word/media/image1091.emf" ContentType="image/x-emf"/>
  <Override PartName="/word/media/image1120.emf" ContentType="image/x-emf"/>
  <Override PartName="/word/media/image1090.emf" ContentType="image/x-emf"/>
  <Override PartName="/word/media/image1184.emf" ContentType="image/x-emf"/>
  <Override PartName="/word/media/image1116.emf" ContentType="image/x-emf"/>
  <Override PartName="/word/media/image1086.emf" ContentType="image/x-emf"/>
  <Override PartName="/word/media/image1182.emf" ContentType="image/x-emf"/>
  <Override PartName="/word/media/image1114.emf" ContentType="image/x-emf"/>
  <Override PartName="/word/media/image1065.emf" ContentType="image/x-emf"/>
  <Override PartName="/word/media/image1022.png" ContentType="image/png"/>
  <Override PartName="/word/media/image1084.emf" ContentType="image/x-emf"/>
  <Override PartName="/word/media/image1181.emf" ContentType="image/x-emf"/>
  <Override PartName="/word/media/image1113.emf" ContentType="image/x-emf"/>
  <Override PartName="/word/media/image1083.emf" ContentType="image/x-emf"/>
  <Override PartName="/word/media/image1082.emf" ContentType="image/x-emf"/>
  <Override PartName="/word/media/image1165.emf" ContentType="image/x-emf"/>
  <Override PartName="/word/media/image1122.png" ContentType="image/png"/>
  <Override PartName="/word/media/image1081.emf" ContentType="image/x-emf"/>
  <Override PartName="/word/media/image1110.emf" ContentType="image/x-emf"/>
  <Override PartName="/word/media/image1080.emf" ContentType="image/x-emf"/>
  <Override PartName="/word/media/image1177.emf" ContentType="image/x-emf"/>
  <Override PartName="/word/media/image1109.emf" ContentType="image/x-emf"/>
  <Override PartName="/word/media/image1079.emf" ContentType="image/x-emf"/>
  <Override PartName="/word/media/image1045.emf" ContentType="image/x-emf"/>
  <Override PartName="/word/media/image1130.wmf" ContentType="image/x-wmf"/>
  <Override PartName="/word/media/image1124.emf" ContentType="image/x-emf"/>
  <Override PartName="/word/media/image1075.emf" ContentType="image/x-emf"/>
  <Override PartName="/word/media/image1032.png" ContentType="image/png"/>
  <Override PartName="/word/media/image1111.wmf" ContentType="image/x-wmf"/>
  <Override PartName="/word/media/image1094.emf" ContentType="image/x-emf"/>
  <Override PartName="/word/media/image1106.png" ContentType="image/png"/>
  <Override PartName="/word/media/image1076.png" ContentType="image/png"/>
  <Override PartName="/word/media/image1118.emf" ContentType="image/x-emf"/>
  <Override PartName="/word/media/image1088.emf" ContentType="image/x-emf"/>
  <Override PartName="/word/media/image1069.emf" ContentType="image/x-emf"/>
  <Override PartName="/word/media/image1026.png" ContentType="image/png"/>
  <Override PartName="/word/media/image1147.emf" ContentType="image/x-emf"/>
  <Override PartName="/word/media/image1044.emf" ContentType="image/x-emf"/>
  <Override PartName="/word/media/image1038.emf" ContentType="image/x-emf"/>
  <Override PartName="/word/media/image1123.wmf" ContentType="image/x-wmf"/>
  <Override PartName="/word/media/image1087.emf" ContentType="image/x-emf"/>
  <Override PartName="/word/media/image1068.emf" ContentType="image/x-emf"/>
  <Override PartName="/word/media/image1025.png" ContentType="image/png"/>
  <Override PartName="/word/media/image1146.emf" ContentType="image/x-emf"/>
  <Override PartName="/word/media/image1097.emf" ContentType="image/x-emf"/>
  <Override PartName="/word/media/image1054.png" ContentType="image/png"/>
  <Override PartName="/word/media/image1043.emf" ContentType="image/x-emf"/>
  <Override PartName="/word/media/image1145.emf" ContentType="image/x-emf"/>
  <Override PartName="/word/media/image1042.emf" ContentType="image/x-emf"/>
  <Override PartName="/word/media/image1067.emf" ContentType="image/x-emf"/>
  <Override PartName="/word/media/image1183.emf" ContentType="image/x-emf"/>
  <Override PartName="/word/media/image1115.emf" ContentType="image/x-emf"/>
  <Override PartName="/word/media/image1085.emf" ContentType="image/x-emf"/>
  <Override PartName="/word/media/image1066.emf" ContentType="image/x-emf"/>
  <Override PartName="/word/media/image1023.png" ContentType="image/png"/>
  <Override PartName="/word/media/image1144.emf" ContentType="image/x-emf"/>
  <Override PartName="/word/media/image1041.emf" ContentType="image/x-emf"/>
  <Override PartName="/word/media/image1107.png" ContentType="image/png"/>
  <Override PartName="/word/media/image1143.emf" ContentType="image/x-emf"/>
  <Override PartName="/word/media/image1040.emf" ContentType="image/x-emf"/>
  <Override PartName="/word/media/image1050.emf" ContentType="image/x-emf"/>
  <Override PartName="/word/media/image1036.emf" ContentType="image/x-emf"/>
  <Override PartName="/word/media/image1061.png" ContentType="image/png"/>
  <Override PartName="/word/media/image1060.emf" ContentType="image/x-emf"/>
  <Override PartName="/word/media/image1058.emf" ContentType="image/x-emf"/>
  <Override PartName="/word/media/image1057.emf" ContentType="image/x-emf"/>
  <Override PartName="/word/media/image1056.emf" ContentType="image/x-emf"/>
  <Override PartName="/word/media/image1055.emf" ContentType="image/x-emf"/>
  <Override PartName="/word/media/image1046.emf" ContentType="image/x-emf"/>
  <Override PartName="/word/media/image1131.wmf" ContentType="image/x-wmf"/>
  <Override PartName="/word/media/image1027.emf" ContentType="image/x-emf"/>
  <Override PartName="/word/media/image1095.emf" ContentType="image/x-emf"/>
  <Override PartName="/word/media/image1033.png" ContentType="image/png"/>
  <Override PartName="/word/media/image1051.emf" ContentType="image/x-emf"/>
  <Override PartName="/word/media/image1173.emf" ContentType="image/x-emf"/>
  <Override PartName="/word/media/image1105.emf" ContentType="image/x-emf"/>
  <Override PartName="/word/media/image1048.emf" ContentType="image/x-emf"/>
  <Override PartName="/word/media/image1133.wmf" ContentType="image/x-wmf"/>
  <Override PartName="/word/media/image1152.png" ContentType="image/png"/>
  <Override PartName="/word/media/image1127.emf" ContentType="image/x-emf"/>
  <Override PartName="/word/media/image1078.emf" ContentType="image/x-emf"/>
  <Override PartName="/word/media/image1035.png" ContentType="image/png"/>
  <Override PartName="/word/media/image1170.emf" ContentType="image/x-emf"/>
  <Override PartName="/word/media/image1102.emf" ContentType="image/x-emf"/>
  <Override PartName="/word/media/image1072.emf" ContentType="image/x-emf"/>
  <Override PartName="/word/media/image1029.png" ContentType="image/png"/>
  <Override PartName="/word/media/image1047.emf" ContentType="image/x-emf"/>
  <Override PartName="/word/media/image1119.emf" ContentType="image/x-emf"/>
  <Override PartName="/word/media/image1089.emf" ContentType="image/x-emf"/>
  <Override PartName="/word/media/image1064.emf" ContentType="image/x-emf"/>
  <Override PartName="/word/media/image1039.emf" ContentType="image/x-emf"/>
  <Override PartName="/word/media/image1063.emf" ContentType="image/x-emf"/>
  <Override PartName="/word/media/image1176.emf" ContentType="image/x-emf"/>
  <Override PartName="/word/media/image1108.emf" ContentType="image/x-emf"/>
  <Override PartName="/word/media/image1053.emf" ContentType="image/x-emf"/>
  <Override PartName="/word/media/image1034.png" ContentType="image/png"/>
  <Override PartName="/word/media/image1077.emf" ContentType="image/x-emf"/>
  <Override PartName="/word/media/image1059.png" ContentType="image/png"/>
  <Override PartName="/word/media/image1052.emf" ContentType="image/x-emf"/>
  <Override PartName="/word/media/image1028.emf" ContentType="image/x-emf"/>
  <Override PartName="/word/media/image1096.emf" ContentType="image/x-emf"/>
  <Override PartName="/word/media/image1155.emf" ContentType="image/x-emf"/>
  <Override PartName="/word/media/image1112.png" ContentType="image/png"/>
  <Override PartName="/word/media/image1101.emf" ContentType="image/x-emf"/>
  <Override PartName="/word/media/image1071.emf" ContentType="image/x-emf"/>
  <Override PartName="/word/media/image1128.emf" ContentType="image/x-emf"/>
  <Override PartName="/word/media/image1098.emf" ContentType="image/x-emf"/>
  <Override PartName="/word/media/image1171.emf" ContentType="image/x-emf"/>
  <Override PartName="/word/media/image1103.emf" ContentType="image/x-emf"/>
  <Override PartName="/word/media/image1129.emf" ContentType="image/x-emf"/>
  <Override PartName="/word/media/image1099.emf" ContentType="image/x-emf"/>
  <Override PartName="/word/media/image1172.emf" ContentType="image/x-emf"/>
  <Override PartName="/word/media/image1104.emf" ContentType="image/x-emf"/>
  <Override PartName="/word/media/image1139.emf" ContentType="image/x-emf"/>
  <Override PartName="/word/media/image1062.emf" ContentType="image/x-emf"/>
  <Override PartName="/word/media/image1037.emf" ContentType="image/x-emf"/>
  <Override PartName="/word/media/image1049.emf" ContentType="image/x-emf"/>
  <Override PartName="/word/media/image1100.emf" ContentType="image/x-emf"/>
  <Override PartName="/word/media/image1070.emf" ContentType="image/x-emf"/>
  <Override PartName="/word/media/image1148.emf" ContentType="image/x-emf"/>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sz w:val="28"/>
          <w:szCs w:val="28"/>
          <w:lang w:val="uk-UA"/>
        </w:rPr>
        <w:t>РЕФЕРАТ</w:t>
      </w:r>
    </w:p>
    <w:p>
      <w:pPr>
        <w:pStyle w:val="style0"/>
        <w:jc w:val="both"/>
      </w:pPr>
      <w:r>
        <w:rPr>
          <w:sz w:val="28"/>
          <w:szCs w:val="28"/>
          <w:lang w:val="uk-UA"/>
        </w:rPr>
        <w:br/>
        <w:t>Пояснювальна записка містить: сторінок, розділів, ілюстрацій, таблиць, додатків, джерел.</w:t>
      </w:r>
    </w:p>
    <w:p>
      <w:pPr>
        <w:pStyle w:val="style0"/>
        <w:jc w:val="both"/>
      </w:pPr>
      <w:r>
        <w:rPr>
          <w:sz w:val="28"/>
          <w:szCs w:val="28"/>
          <w:lang w:val="uk-UA"/>
        </w:rPr>
        <w:br/>
        <w:t>Об'єкт проектування - цифровий генератор низькочастотних сигналів.</w:t>
      </w:r>
    </w:p>
    <w:p>
      <w:pPr>
        <w:pStyle w:val="style0"/>
        <w:jc w:val="both"/>
      </w:pPr>
      <w:r>
        <w:rPr>
          <w:sz w:val="28"/>
          <w:szCs w:val="28"/>
          <w:lang w:val="uk-UA"/>
        </w:rPr>
        <w:br/>
        <w:t>Мета роботи - проектування двухпортового цифрового пристрою для генерації низькочастотних сигналів, в діапазоні -5 В ... +5 В довільної форми, на основі мікроконтролера.</w:t>
      </w:r>
    </w:p>
    <w:p>
      <w:pPr>
        <w:pStyle w:val="style0"/>
        <w:jc w:val="both"/>
      </w:pPr>
      <w:r>
        <w:rPr>
          <w:sz w:val="28"/>
          <w:szCs w:val="28"/>
          <w:lang w:val="uk-UA"/>
        </w:rPr>
        <w:br/>
        <w:t>Метод проектування - розрахунок, конструювання та моделювання окремих вузлів осцилографа. У роботі розглянуті існуючі варіанти виконання як аналогових,</w:t>
      </w:r>
      <w:r>
        <w:rPr>
          <w:sz w:val="28"/>
          <w:szCs w:val="28"/>
        </w:rPr>
        <w:t xml:space="preserve"> </w:t>
      </w:r>
      <w:r>
        <w:rPr>
          <w:sz w:val="28"/>
          <w:szCs w:val="28"/>
          <w:lang w:val="uk-UA"/>
        </w:rPr>
        <w:t>так і цифрових генераторів. Виділені їх</w:t>
        <w:br/>
        <w:t>переваги і недоліки. Проведено аналіз основних технічних рішень, на основі яких розроблена структурна і функціональна схеми цифрового генератора. Зроблено вибір елементної бази та розрахунок окремих вузлів</w:t>
        <w:br/>
        <w:t>цифрового генератора. Написано і виконано налагодження програмного забезпечення мікропроцесора генератора. Виготовлено дослідний зразок спроектованого пристрою.</w:t>
      </w:r>
    </w:p>
    <w:p>
      <w:pPr>
        <w:pStyle w:val="style0"/>
        <w:jc w:val="both"/>
      </w:pPr>
      <w:r>
        <w:rPr>
          <w:sz w:val="28"/>
          <w:szCs w:val="28"/>
          <w:lang w:val="uk-UA"/>
        </w:rPr>
        <w:br/>
        <w:t>Пропонується використовувати результати проекту у навчальному</w:t>
        <w:br/>
        <w:t>процесі для оснащення лабораторій, що займається обробкою і</w:t>
        <w:br/>
        <w:t>аналізом сигналів і процесів в радіоелектронних пристроях.</w:t>
        <w:br/>
        <w:br/>
        <w:t>ЦИФРОВИЙ, АНАЛОГОВИЙ, ГЕНЕРАТОР, СИГНАЛ, МІКРОКОНТРОЛЕР, КЛАВІАТУРА, РІДКОКРИСТАЛІЧНИЙ ІНДИКАТОР,  ДРУКОВАНА ПЛАТА.</w:t>
      </w:r>
    </w:p>
    <w:p>
      <w:pPr>
        <w:pStyle w:val="style0"/>
        <w:jc w:val="both"/>
      </w:pPr>
      <w:r>
        <w:rPr>
          <w:b/>
          <w:color w:val="000000"/>
          <w:sz w:val="28"/>
          <w:szCs w:val="28"/>
        </w:rPr>
      </w:r>
    </w:p>
    <w:p>
      <w:pPr>
        <w:pStyle w:val="style0"/>
        <w:jc w:val="both"/>
      </w:pPr>
      <w:r>
        <w:rPr>
          <w:b/>
          <w:color w:val="000000"/>
          <w:sz w:val="28"/>
          <w:szCs w:val="28"/>
        </w:rPr>
      </w:r>
    </w:p>
    <w:p>
      <w:pPr>
        <w:pStyle w:val="style0"/>
        <w:jc w:val="both"/>
      </w:pPr>
      <w:r>
        <w:rPr>
          <w:b/>
          <w:color w:val="000000"/>
          <w:sz w:val="28"/>
          <w:szCs w:val="28"/>
        </w:rPr>
      </w:r>
    </w:p>
    <w:p>
      <w:pPr>
        <w:pStyle w:val="style0"/>
        <w:jc w:val="both"/>
      </w:pPr>
      <w:r>
        <w:rPr>
          <w:b/>
          <w:color w:val="000000"/>
          <w:sz w:val="28"/>
          <w:szCs w:val="28"/>
        </w:rPr>
      </w:r>
    </w:p>
    <w:p>
      <w:pPr>
        <w:pStyle w:val="style0"/>
        <w:jc w:val="both"/>
      </w:pPr>
      <w:r>
        <w:rPr>
          <w:b/>
          <w:color w:val="000000"/>
          <w:sz w:val="28"/>
          <w:szCs w:val="28"/>
        </w:rPr>
      </w:r>
    </w:p>
    <w:p>
      <w:pPr>
        <w:pStyle w:val="style0"/>
        <w:jc w:val="both"/>
      </w:pPr>
      <w:r>
        <w:rPr>
          <w:b/>
          <w:color w:val="000000"/>
          <w:sz w:val="28"/>
          <w:szCs w:val="28"/>
        </w:rPr>
      </w:r>
    </w:p>
    <w:p>
      <w:pPr>
        <w:pStyle w:val="style0"/>
        <w:jc w:val="both"/>
      </w:pPr>
      <w:r>
        <w:rPr>
          <w:b/>
          <w:color w:val="000000"/>
          <w:sz w:val="28"/>
          <w:szCs w:val="28"/>
        </w:rPr>
      </w:r>
    </w:p>
    <w:p>
      <w:pPr>
        <w:pStyle w:val="style0"/>
        <w:jc w:val="both"/>
      </w:pPr>
      <w:r>
        <w:rPr>
          <w:b/>
          <w:color w:val="000000"/>
          <w:sz w:val="28"/>
          <w:szCs w:val="28"/>
        </w:rPr>
      </w:r>
    </w:p>
    <w:p>
      <w:pPr>
        <w:pStyle w:val="style0"/>
        <w:jc w:val="both"/>
      </w:pPr>
      <w:r>
        <w:rPr>
          <w:b/>
          <w:color w:val="000000"/>
          <w:sz w:val="28"/>
          <w:szCs w:val="28"/>
        </w:rPr>
      </w:r>
    </w:p>
    <w:p>
      <w:pPr>
        <w:pStyle w:val="style0"/>
        <w:jc w:val="both"/>
      </w:pPr>
      <w:r>
        <w:rPr>
          <w:b/>
          <w:color w:val="000000"/>
          <w:sz w:val="28"/>
          <w:szCs w:val="28"/>
        </w:rPr>
      </w:r>
    </w:p>
    <w:p>
      <w:pPr>
        <w:pStyle w:val="style0"/>
        <w:jc w:val="both"/>
      </w:pPr>
      <w:r>
        <w:rPr>
          <w:b/>
          <w:color w:val="000000"/>
          <w:sz w:val="28"/>
          <w:szCs w:val="28"/>
        </w:rPr>
      </w:r>
    </w:p>
    <w:p>
      <w:pPr>
        <w:pStyle w:val="style0"/>
        <w:jc w:val="both"/>
      </w:pPr>
      <w:r>
        <w:rPr>
          <w:b/>
          <w:color w:val="000000"/>
          <w:sz w:val="28"/>
          <w:szCs w:val="28"/>
        </w:rPr>
      </w:r>
    </w:p>
    <w:p>
      <w:pPr>
        <w:pStyle w:val="style0"/>
        <w:jc w:val="both"/>
      </w:pPr>
      <w:r>
        <w:rPr>
          <w:b/>
          <w:color w:val="000000"/>
          <w:sz w:val="28"/>
          <w:szCs w:val="28"/>
        </w:rPr>
      </w:r>
    </w:p>
    <w:p>
      <w:pPr>
        <w:pStyle w:val="style0"/>
        <w:jc w:val="both"/>
      </w:pPr>
      <w:r>
        <w:rPr>
          <w:b/>
          <w:color w:val="000000"/>
          <w:sz w:val="28"/>
          <w:szCs w:val="28"/>
        </w:rPr>
      </w:r>
    </w:p>
    <w:p>
      <w:pPr>
        <w:pStyle w:val="style0"/>
        <w:jc w:val="both"/>
      </w:pPr>
      <w:r>
        <w:rPr>
          <w:b/>
          <w:color w:val="000000"/>
          <w:sz w:val="28"/>
          <w:szCs w:val="28"/>
          <w:lang w:val="uk-UA"/>
        </w:rPr>
      </w:r>
    </w:p>
    <w:p>
      <w:pPr>
        <w:pStyle w:val="style0"/>
        <w:jc w:val="both"/>
      </w:pPr>
      <w:r>
        <w:rPr>
          <w:b/>
          <w:color w:val="000000"/>
          <w:sz w:val="28"/>
          <w:szCs w:val="28"/>
        </w:rPr>
      </w:r>
    </w:p>
    <w:p>
      <w:pPr>
        <w:pStyle w:val="style0"/>
        <w:jc w:val="center"/>
      </w:pPr>
      <w:r>
        <w:rPr>
          <w:b/>
          <w:color w:val="000000"/>
          <w:sz w:val="28"/>
          <w:szCs w:val="28"/>
        </w:rPr>
        <w:t>РЕФЕРАТ</w:t>
      </w:r>
    </w:p>
    <w:p>
      <w:pPr>
        <w:pStyle w:val="style0"/>
        <w:jc w:val="center"/>
      </w:pPr>
      <w:bookmarkStart w:id="0" w:name="OLE_LINK11"/>
      <w:bookmarkStart w:id="1" w:name="OLE_LINK10"/>
      <w:bookmarkStart w:id="2" w:name="OLE_LINK11"/>
      <w:bookmarkStart w:id="3" w:name="OLE_LINK10"/>
      <w:r>
        <w:rPr>
          <w:b/>
          <w:sz w:val="28"/>
          <w:szCs w:val="28"/>
        </w:rPr>
      </w:r>
    </w:p>
    <w:p>
      <w:pPr>
        <w:pStyle w:val="style0"/>
        <w:ind w:firstLine="567" w:left="0" w:right="0"/>
        <w:jc w:val="both"/>
      </w:pPr>
      <w:r>
        <w:rPr>
          <w:color w:val="000000"/>
          <w:sz w:val="28"/>
          <w:szCs w:val="28"/>
        </w:rPr>
        <w:t>Пояснительная записка содержит: страниц, разделов, иллюстраций,  таблиц,  приложений, источников.</w:t>
      </w:r>
    </w:p>
    <w:p>
      <w:pPr>
        <w:pStyle w:val="style0"/>
        <w:ind w:firstLine="567" w:left="0" w:right="0"/>
        <w:jc w:val="both"/>
      </w:pPr>
      <w:r>
        <w:rPr>
          <w:color w:val="000000"/>
          <w:sz w:val="28"/>
          <w:szCs w:val="28"/>
          <w:lang w:val="uk-UA"/>
        </w:rPr>
      </w:r>
    </w:p>
    <w:p>
      <w:pPr>
        <w:pStyle w:val="style0"/>
      </w:pPr>
      <w:r>
        <w:rPr>
          <w:rFonts w:ascii="ArialMT" w:cs="ArialMT" w:hAnsi="ArialMT"/>
          <w:sz w:val="28"/>
          <w:szCs w:val="28"/>
        </w:rPr>
        <w:t xml:space="preserve">Объект проектирования – </w:t>
      </w:r>
      <w:r>
        <w:rPr>
          <w:color w:val="000000"/>
          <w:sz w:val="28"/>
          <w:szCs w:val="28"/>
        </w:rPr>
        <w:t>цифровой генератор низкочастотных сигналов</w:t>
      </w:r>
      <w:r>
        <w:rPr>
          <w:rFonts w:ascii="ArialMT" w:cs="ArialMT" w:hAnsi="ArialMT"/>
          <w:sz w:val="28"/>
          <w:szCs w:val="28"/>
        </w:rPr>
        <w:t>.</w:t>
      </w:r>
    </w:p>
    <w:p>
      <w:pPr>
        <w:pStyle w:val="style0"/>
      </w:pPr>
      <w:r>
        <w:rPr>
          <w:rFonts w:ascii="ArialMT" w:cs="ArialMT" w:hAnsi="ArialMT"/>
          <w:sz w:val="28"/>
          <w:szCs w:val="28"/>
          <w:lang w:val="uk-UA"/>
        </w:rPr>
      </w:r>
    </w:p>
    <w:p>
      <w:pPr>
        <w:pStyle w:val="style0"/>
      </w:pPr>
      <w:r>
        <w:rPr>
          <w:rFonts w:ascii="ArialMT" w:cs="ArialMT" w:hAnsi="ArialMT"/>
          <w:sz w:val="28"/>
          <w:szCs w:val="28"/>
        </w:rPr>
        <w:t>Цель работы – проектирование двухпортового цифрового устройства для генерации низкочастотных сигналов, в диапазоне -5 В … +5 В произвольной формы, на основе микроконтроллера.</w:t>
      </w:r>
    </w:p>
    <w:p>
      <w:pPr>
        <w:pStyle w:val="style0"/>
      </w:pPr>
      <w:r>
        <w:rPr>
          <w:rFonts w:ascii="ArialMT" w:cs="ArialMT" w:hAnsi="ArialMT"/>
          <w:sz w:val="28"/>
          <w:szCs w:val="28"/>
          <w:lang w:val="uk-UA"/>
        </w:rPr>
      </w:r>
    </w:p>
    <w:p>
      <w:pPr>
        <w:pStyle w:val="style0"/>
      </w:pPr>
      <w:r>
        <w:rPr>
          <w:rFonts w:ascii="ArialMT" w:cs="ArialMT" w:hAnsi="ArialMT"/>
          <w:sz w:val="28"/>
          <w:szCs w:val="28"/>
        </w:rPr>
        <w:t>Метод проектирования – расчет, конструирование и моделирование отдельных узлов осциллографа. В работе рассмотрены существующие варианты исполнения как аналоговых, так и цифровых генераторов. Выделены их</w:t>
      </w:r>
    </w:p>
    <w:p>
      <w:pPr>
        <w:pStyle w:val="style0"/>
      </w:pPr>
      <w:r>
        <w:rPr>
          <w:rFonts w:ascii="ArialMT" w:cs="ArialMT" w:hAnsi="ArialMT"/>
          <w:sz w:val="28"/>
          <w:szCs w:val="28"/>
        </w:rPr>
        <w:t>достоинства и недостатки. Проведен анализ основных технических решений, на основе которого разработана структурная и функциональная схемы цифрового генератора. Произведен выбор элементной базы и расчет отдельных узлов</w:t>
      </w:r>
    </w:p>
    <w:p>
      <w:pPr>
        <w:pStyle w:val="style0"/>
      </w:pPr>
      <w:r>
        <w:rPr>
          <w:rFonts w:ascii="ArialMT" w:cs="ArialMT" w:hAnsi="ArialMT"/>
          <w:sz w:val="28"/>
          <w:szCs w:val="28"/>
        </w:rPr>
        <w:t>цифрового генератора. Написано и выполнена отладка программного обеспечения микропроцессорного устройства генератора. Изготовлен опытный образец спроектированного устройства.</w:t>
      </w:r>
    </w:p>
    <w:p>
      <w:pPr>
        <w:pStyle w:val="style0"/>
      </w:pPr>
      <w:r>
        <w:rPr>
          <w:rFonts w:ascii="ArialMT" w:cs="ArialMT" w:hAnsi="ArialMT"/>
          <w:sz w:val="28"/>
          <w:szCs w:val="28"/>
          <w:lang w:val="uk-UA"/>
        </w:rPr>
      </w:r>
    </w:p>
    <w:p>
      <w:pPr>
        <w:pStyle w:val="style0"/>
      </w:pPr>
      <w:r>
        <w:rPr>
          <w:rFonts w:ascii="ArialMT" w:cs="ArialMT" w:hAnsi="ArialMT"/>
          <w:sz w:val="28"/>
          <w:szCs w:val="28"/>
        </w:rPr>
        <w:t>Предлагается использовать результаты проекта в учебном</w:t>
      </w:r>
      <w:r>
        <w:rPr>
          <w:rFonts w:ascii="ArialMT" w:cs="ArialMT" w:hAnsi="ArialMT"/>
          <w:sz w:val="28"/>
          <w:szCs w:val="28"/>
          <w:lang w:val="uk-UA"/>
        </w:rPr>
        <w:t xml:space="preserve"> </w:t>
      </w:r>
      <w:r>
        <w:rPr>
          <w:rFonts w:ascii="ArialMT" w:cs="ArialMT" w:hAnsi="ArialMT"/>
          <w:sz w:val="28"/>
          <w:szCs w:val="28"/>
        </w:rPr>
        <w:t xml:space="preserve">процессе для </w:t>
      </w:r>
      <w:r>
        <w:rPr>
          <w:rFonts w:ascii="ArialMT" w:cs="ArialMT" w:hAnsi="ArialMT"/>
          <w:sz w:val="28"/>
          <w:szCs w:val="28"/>
          <w:lang w:val="uk-UA"/>
        </w:rPr>
        <w:t>о</w:t>
      </w:r>
      <w:r>
        <w:rPr>
          <w:rFonts w:ascii="ArialMT" w:cs="ArialMT" w:hAnsi="ArialMT"/>
          <w:sz w:val="28"/>
          <w:szCs w:val="28"/>
        </w:rPr>
        <w:t>снащения лабораторий, занимающихся обработкой и</w:t>
      </w:r>
    </w:p>
    <w:p>
      <w:pPr>
        <w:pStyle w:val="style0"/>
      </w:pPr>
      <w:r>
        <w:rPr>
          <w:rFonts w:ascii="ArialMT" w:cs="ArialMT" w:hAnsi="ArialMT"/>
          <w:sz w:val="28"/>
          <w:szCs w:val="28"/>
        </w:rPr>
        <w:t>анализом сигналов и процессов в радиоэлектронных устройствах.</w:t>
      </w:r>
    </w:p>
    <w:p>
      <w:pPr>
        <w:pStyle w:val="style0"/>
        <w:ind w:firstLine="567" w:left="0" w:right="0"/>
        <w:jc w:val="both"/>
      </w:pPr>
      <w:r>
        <w:rPr>
          <w:color w:val="000000"/>
          <w:sz w:val="28"/>
          <w:szCs w:val="28"/>
          <w:shd w:fill="FFFF00" w:val="clear"/>
        </w:rPr>
      </w:r>
    </w:p>
    <w:p>
      <w:pPr>
        <w:pStyle w:val="style0"/>
        <w:ind w:firstLine="567" w:left="0" w:right="0"/>
        <w:jc w:val="both"/>
      </w:pPr>
      <w:bookmarkStart w:id="4" w:name="OLE_LINK11"/>
      <w:bookmarkStart w:id="5" w:name="OLE_LINK10"/>
      <w:r>
        <w:rPr>
          <w:b/>
          <w:sz w:val="32"/>
          <w:szCs w:val="28"/>
        </w:rPr>
        <w:t>ЦИФРОВОЙ, АНАЛОГОВЫЙ, ГЕНЕРАТОР, СИГНАЛ, МИКРОКОНТРОЛЛЕР,</w:t>
      </w:r>
      <w:r>
        <w:rPr>
          <w:b/>
          <w:sz w:val="32"/>
          <w:szCs w:val="28"/>
          <w:lang w:val="uk-UA"/>
        </w:rPr>
        <w:t xml:space="preserve"> </w:t>
      </w:r>
      <w:bookmarkEnd w:id="4"/>
      <w:bookmarkEnd w:id="5"/>
      <w:r>
        <w:rPr>
          <w:b/>
          <w:sz w:val="32"/>
          <w:szCs w:val="28"/>
        </w:rPr>
        <w:t>КЛАВИАТУРА, ЖИДКОКРИСАЛЛИЧЕСКИЙ ИНДИКАТОР,  ПЕЧАТНАЯ  ПЛАТА.</w:t>
      </w:r>
    </w:p>
    <w:p>
      <w:pPr>
        <w:pStyle w:val="style0"/>
        <w:spacing w:lineRule="auto"/>
        <w:jc w:val="center"/>
      </w:pPr>
      <w:r>
        <w:rPr>
          <w:lang w:val="uk-UA"/>
        </w:rPr>
      </w:r>
    </w:p>
    <w:p>
      <w:pPr>
        <w:pStyle w:val="style0"/>
        <w:spacing w:lineRule="auto"/>
        <w:jc w:val="center"/>
      </w:pPr>
      <w:r>
        <w:rPr>
          <w:lang w:val="uk-UA"/>
        </w:rPr>
      </w:r>
    </w:p>
    <w:p>
      <w:pPr>
        <w:pStyle w:val="style0"/>
        <w:spacing w:lineRule="auto"/>
        <w:jc w:val="center"/>
      </w:pPr>
      <w:r>
        <w:rPr>
          <w:lang w:val="uk-UA"/>
        </w:rPr>
      </w:r>
    </w:p>
    <w:p>
      <w:pPr>
        <w:pStyle w:val="style0"/>
        <w:spacing w:lineRule="auto"/>
        <w:jc w:val="center"/>
      </w:pPr>
      <w:r>
        <w:rPr>
          <w:lang w:val="uk-UA"/>
        </w:rPr>
      </w:r>
    </w:p>
    <w:p>
      <w:pPr>
        <w:pStyle w:val="style0"/>
        <w:spacing w:lineRule="auto"/>
        <w:jc w:val="center"/>
      </w:pPr>
      <w:r>
        <w:rPr>
          <w:lang w:val="uk-UA"/>
        </w:rPr>
      </w:r>
    </w:p>
    <w:p>
      <w:pPr>
        <w:pStyle w:val="style0"/>
        <w:spacing w:lineRule="auto"/>
        <w:jc w:val="center"/>
      </w:pPr>
      <w:r>
        <w:rPr>
          <w:lang w:val="uk-UA"/>
        </w:rPr>
      </w:r>
    </w:p>
    <w:p>
      <w:pPr>
        <w:pStyle w:val="style0"/>
        <w:spacing w:lineRule="auto"/>
        <w:jc w:val="center"/>
      </w:pPr>
      <w:r>
        <w:rPr>
          <w:lang w:val="uk-UA"/>
        </w:rPr>
      </w:r>
    </w:p>
    <w:p>
      <w:pPr>
        <w:pStyle w:val="style0"/>
        <w:spacing w:lineRule="auto"/>
        <w:jc w:val="center"/>
      </w:pPr>
      <w:r>
        <w:rPr>
          <w:lang w:val="uk-UA"/>
        </w:rPr>
      </w:r>
    </w:p>
    <w:p>
      <w:pPr>
        <w:pStyle w:val="style0"/>
        <w:spacing w:lineRule="auto"/>
        <w:jc w:val="center"/>
      </w:pPr>
      <w:r>
        <w:rPr>
          <w:lang w:val="uk-UA"/>
        </w:rPr>
      </w:r>
    </w:p>
    <w:p>
      <w:pPr>
        <w:pStyle w:val="style0"/>
        <w:spacing w:lineRule="auto"/>
        <w:jc w:val="center"/>
      </w:pPr>
      <w:r>
        <w:rPr>
          <w:lang w:val="uk-UA"/>
        </w:rPr>
      </w:r>
    </w:p>
    <w:p>
      <w:pPr>
        <w:pStyle w:val="style0"/>
        <w:spacing w:lineRule="auto"/>
        <w:jc w:val="center"/>
      </w:pPr>
      <w:r>
        <w:rPr>
          <w:lang w:val="uk-UA"/>
        </w:rPr>
      </w:r>
    </w:p>
    <w:p>
      <w:pPr>
        <w:pStyle w:val="style0"/>
        <w:spacing w:lineRule="auto"/>
        <w:jc w:val="center"/>
      </w:pPr>
      <w:r>
        <w:rPr>
          <w:lang w:val="uk-UA"/>
        </w:rPr>
      </w:r>
    </w:p>
    <w:p>
      <w:pPr>
        <w:pStyle w:val="style0"/>
        <w:spacing w:lineRule="auto"/>
        <w:jc w:val="center"/>
      </w:pPr>
      <w:r>
        <w:rPr>
          <w:lang w:val="en-US"/>
        </w:rPr>
        <w:t>ABSTRACT</w:t>
      </w:r>
    </w:p>
    <w:p>
      <w:pPr>
        <w:pStyle w:val="style0"/>
        <w:spacing w:lineRule="auto"/>
        <w:jc w:val="both"/>
      </w:pPr>
      <w:r>
        <w:rPr>
          <w:lang w:val="en-US"/>
        </w:rPr>
        <w:br/>
        <w:t>Explanatory note contains: pages, sections, illustrations, tables, applications, sources.</w:t>
      </w:r>
    </w:p>
    <w:p>
      <w:pPr>
        <w:pStyle w:val="style0"/>
        <w:spacing w:lineRule="auto"/>
        <w:jc w:val="both"/>
      </w:pPr>
      <w:r>
        <w:rPr>
          <w:lang w:val="en-US"/>
        </w:rPr>
        <w:br/>
        <w:t>Object design - digital low-frequency generator.</w:t>
      </w:r>
    </w:p>
    <w:p>
      <w:pPr>
        <w:pStyle w:val="style0"/>
        <w:spacing w:lineRule="auto"/>
        <w:jc w:val="both"/>
      </w:pPr>
      <w:r>
        <w:rPr>
          <w:lang w:val="en-US"/>
        </w:rPr>
        <w:br/>
        <w:t xml:space="preserve">Objective - designing the dual port digital device for generating low-frequency signals in the range of -5 ... </w:t>
      </w:r>
      <w:r>
        <w:rPr/>
        <w:t>+5</w:t>
      </w:r>
      <w:r>
        <w:rPr>
          <w:lang w:val="en-US"/>
        </w:rPr>
        <w:t>V,</w:t>
      </w:r>
      <w:r>
        <w:rPr/>
        <w:t xml:space="preserve"> </w:t>
      </w:r>
      <w:r>
        <w:rPr>
          <w:rStyle w:val="style24"/>
        </w:rPr>
        <w:t>arbitrary</w:t>
      </w:r>
      <w:r>
        <w:rPr>
          <w:rStyle w:val="style24"/>
          <w:lang w:val="en-US"/>
        </w:rPr>
        <w:t xml:space="preserve"> </w:t>
      </w:r>
      <w:r>
        <w:rPr/>
        <w:t>form, based on a microcontroller.</w:t>
        <w:br/>
      </w:r>
      <w:r>
        <w:rPr>
          <w:lang w:val="en-US"/>
        </w:rPr>
        <w:t>Design method - calculation, design and simulation of individual nodes oscilloscope. The paper discusses the current versions of both analog and digital generators. Highlighted their</w:t>
        <w:br/>
        <w:t>advantages and disadvantages. Designing of the basis of structural and functional digital circuit generator has been done based on analysis of basic technical solutions. Material selection element base and calculation of individual nodes of</w:t>
        <w:br/>
        <w:t>digital oscillator have been done. Software of microprocessor unit of generator has been written and debugged. The prototype of the designed device has been made.</w:t>
      </w:r>
    </w:p>
    <w:p>
      <w:pPr>
        <w:pStyle w:val="style0"/>
        <w:spacing w:lineRule="auto"/>
        <w:jc w:val="both"/>
      </w:pPr>
      <w:r>
        <w:rPr>
          <w:lang w:val="en-US"/>
        </w:rPr>
        <w:br/>
        <w:t>It is proposed to use the results of the project in the educational</w:t>
        <w:br/>
        <w:t>process for laboratories engaged of processing and</w:t>
        <w:br/>
        <w:t>signal analysis and processes in electronic devices.</w:t>
      </w:r>
    </w:p>
    <w:p>
      <w:pPr>
        <w:pStyle w:val="style0"/>
        <w:spacing w:lineRule="auto"/>
        <w:jc w:val="both"/>
      </w:pPr>
      <w:r>
        <w:rPr>
          <w:lang w:val="en-US"/>
        </w:rPr>
        <w:br/>
        <w:t xml:space="preserve">DIGITAL, ANALOG, GENERATOR, SIGNAL, MICROCONTROLLERS, KEYBOARD, LCD, </w:t>
      </w:r>
      <w:r>
        <w:rPr>
          <w:rStyle w:val="style24"/>
          <w:lang w:val="en-US"/>
        </w:rPr>
        <w:t>PRINTED</w:t>
      </w:r>
      <w:r>
        <w:rPr>
          <w:lang w:val="en-US"/>
        </w:rPr>
        <w:t xml:space="preserve"> CIRCUIT BOARD.</w:t>
      </w:r>
    </w:p>
    <w:p>
      <w:pPr>
        <w:pStyle w:val="style0"/>
        <w:spacing w:lineRule="auto"/>
        <w:jc w:val="center"/>
      </w:pPr>
      <w:r>
        <w:rPr>
          <w:b/>
          <w:sz w:val="28"/>
          <w:szCs w:val="28"/>
          <w:lang w:eastAsia="zh-CN" w:val="uk-UA"/>
        </w:rPr>
      </w:r>
    </w:p>
    <w:p>
      <w:pPr>
        <w:pStyle w:val="style0"/>
        <w:spacing w:lineRule="auto"/>
        <w:jc w:val="center"/>
      </w:pPr>
      <w:r>
        <w:rPr>
          <w:b/>
          <w:sz w:val="28"/>
          <w:szCs w:val="28"/>
          <w:lang w:eastAsia="zh-CN" w:val="uk-UA"/>
        </w:rPr>
      </w:r>
    </w:p>
    <w:p>
      <w:pPr>
        <w:pStyle w:val="style0"/>
        <w:spacing w:lineRule="auto"/>
        <w:jc w:val="center"/>
      </w:pPr>
      <w:r>
        <w:rPr>
          <w:b/>
          <w:sz w:val="28"/>
          <w:szCs w:val="28"/>
          <w:lang w:eastAsia="zh-CN" w:val="uk-UA"/>
        </w:rPr>
      </w:r>
    </w:p>
    <w:p>
      <w:pPr>
        <w:pStyle w:val="style0"/>
        <w:spacing w:lineRule="auto"/>
        <w:jc w:val="center"/>
      </w:pPr>
      <w:r>
        <w:rPr>
          <w:b/>
          <w:sz w:val="28"/>
          <w:szCs w:val="28"/>
          <w:lang w:eastAsia="zh-CN" w:val="uk-UA"/>
        </w:rPr>
      </w:r>
    </w:p>
    <w:p>
      <w:pPr>
        <w:pStyle w:val="style0"/>
        <w:spacing w:lineRule="auto"/>
        <w:jc w:val="center"/>
      </w:pPr>
      <w:r>
        <w:rPr>
          <w:b/>
          <w:sz w:val="28"/>
          <w:szCs w:val="28"/>
          <w:lang w:eastAsia="zh-CN" w:val="uk-UA"/>
        </w:rPr>
      </w:r>
    </w:p>
    <w:p>
      <w:pPr>
        <w:pStyle w:val="style0"/>
        <w:spacing w:lineRule="auto"/>
        <w:jc w:val="center"/>
      </w:pPr>
      <w:r>
        <w:rPr>
          <w:b/>
          <w:sz w:val="28"/>
          <w:szCs w:val="28"/>
          <w:lang w:eastAsia="zh-CN" w:val="uk-UA"/>
        </w:rPr>
      </w:r>
    </w:p>
    <w:p>
      <w:pPr>
        <w:pStyle w:val="style0"/>
        <w:spacing w:lineRule="auto"/>
        <w:jc w:val="center"/>
      </w:pPr>
      <w:r>
        <w:rPr>
          <w:b/>
          <w:sz w:val="28"/>
          <w:szCs w:val="28"/>
          <w:lang w:eastAsia="zh-CN" w:val="uk-UA"/>
        </w:rPr>
      </w:r>
    </w:p>
    <w:p>
      <w:pPr>
        <w:pStyle w:val="style0"/>
        <w:spacing w:lineRule="auto"/>
        <w:jc w:val="center"/>
      </w:pPr>
      <w:r>
        <w:rPr>
          <w:b/>
          <w:sz w:val="28"/>
          <w:szCs w:val="28"/>
          <w:lang w:eastAsia="zh-CN" w:val="uk-UA"/>
        </w:rPr>
      </w:r>
    </w:p>
    <w:p>
      <w:pPr>
        <w:pStyle w:val="style0"/>
        <w:spacing w:lineRule="auto"/>
        <w:jc w:val="center"/>
      </w:pPr>
      <w:r>
        <w:rPr>
          <w:b/>
          <w:sz w:val="28"/>
          <w:szCs w:val="28"/>
          <w:lang w:eastAsia="zh-CN" w:val="uk-UA"/>
        </w:rPr>
      </w:r>
    </w:p>
    <w:p>
      <w:pPr>
        <w:pStyle w:val="style0"/>
        <w:spacing w:lineRule="auto"/>
        <w:jc w:val="center"/>
      </w:pPr>
      <w:r>
        <w:rPr>
          <w:b/>
          <w:sz w:val="28"/>
          <w:szCs w:val="28"/>
          <w:lang w:eastAsia="zh-CN" w:val="uk-UA"/>
        </w:rPr>
      </w:r>
    </w:p>
    <w:p>
      <w:pPr>
        <w:pStyle w:val="style0"/>
        <w:spacing w:lineRule="auto"/>
        <w:jc w:val="center"/>
      </w:pPr>
      <w:r>
        <w:rPr>
          <w:b/>
          <w:sz w:val="28"/>
          <w:szCs w:val="28"/>
          <w:lang w:eastAsia="zh-CN" w:val="uk-UA"/>
        </w:rPr>
      </w:r>
    </w:p>
    <w:p>
      <w:pPr>
        <w:pStyle w:val="style0"/>
        <w:spacing w:lineRule="auto"/>
        <w:jc w:val="center"/>
      </w:pPr>
      <w:r>
        <w:rPr>
          <w:b/>
          <w:sz w:val="28"/>
          <w:szCs w:val="28"/>
          <w:lang w:eastAsia="zh-CN" w:val="uk-UA"/>
        </w:rPr>
      </w:r>
    </w:p>
    <w:p>
      <w:pPr>
        <w:pStyle w:val="style0"/>
        <w:spacing w:lineRule="auto"/>
        <w:jc w:val="center"/>
      </w:pPr>
      <w:r>
        <w:rPr>
          <w:b/>
          <w:sz w:val="28"/>
          <w:szCs w:val="28"/>
          <w:lang w:eastAsia="zh-CN" w:val="uk-UA"/>
        </w:rPr>
      </w:r>
    </w:p>
    <w:p>
      <w:pPr>
        <w:pStyle w:val="style0"/>
        <w:spacing w:lineRule="auto"/>
        <w:jc w:val="center"/>
      </w:pPr>
      <w:r>
        <w:rPr>
          <w:b/>
          <w:sz w:val="28"/>
          <w:szCs w:val="28"/>
          <w:lang w:eastAsia="zh-CN" w:val="uk-UA"/>
        </w:rPr>
      </w:r>
    </w:p>
    <w:p>
      <w:pPr>
        <w:pStyle w:val="style0"/>
        <w:spacing w:lineRule="auto"/>
        <w:jc w:val="center"/>
      </w:pPr>
      <w:r>
        <w:rPr>
          <w:b/>
          <w:sz w:val="28"/>
          <w:szCs w:val="28"/>
          <w:lang w:eastAsia="zh-CN" w:val="uk-UA"/>
        </w:rPr>
      </w:r>
    </w:p>
    <w:p>
      <w:pPr>
        <w:pStyle w:val="style0"/>
        <w:spacing w:lineRule="auto"/>
        <w:jc w:val="center"/>
      </w:pPr>
      <w:r>
        <w:rPr>
          <w:rFonts w:ascii="Calibri" w:cs="Calibri" w:hAnsi="Calibri"/>
          <w:b/>
          <w:sz w:val="28"/>
          <w:szCs w:val="28"/>
          <w:lang w:eastAsia="zh-CN" w:val="en-US"/>
        </w:rPr>
      </w:r>
    </w:p>
    <w:p>
      <w:pPr>
        <w:pStyle w:val="style0"/>
        <w:spacing w:lineRule="auto"/>
        <w:jc w:val="center"/>
      </w:pPr>
      <w:r>
        <w:rPr>
          <w:rFonts w:ascii="Calibri" w:cs="Calibri" w:hAnsi="Calibri"/>
          <w:b/>
          <w:sz w:val="28"/>
          <w:szCs w:val="28"/>
          <w:lang w:eastAsia="zh-CN" w:val="en-US"/>
        </w:rPr>
      </w:r>
    </w:p>
    <w:p>
      <w:pPr>
        <w:pStyle w:val="style0"/>
        <w:tabs>
          <w:tab w:leader="none" w:pos="4820" w:val="center"/>
          <w:tab w:leader="none" w:pos="9072" w:val="left"/>
        </w:tabs>
        <w:jc w:val="center"/>
      </w:pPr>
      <w:r>
        <w:rPr>
          <w:sz w:val="28"/>
          <w:szCs w:val="28"/>
          <w:lang w:eastAsia="zh-CN" w:val="en-US"/>
        </w:rPr>
        <w:tab/>
      </w:r>
      <w:r>
        <w:rPr>
          <w:b/>
          <w:sz w:val="28"/>
          <w:szCs w:val="28"/>
        </w:rPr>
        <w:t>СОДЕРЖАНИЕ</w:t>
      </w:r>
      <w:r>
        <w:rPr>
          <w:sz w:val="28"/>
          <w:szCs w:val="28"/>
        </w:rPr>
        <w:tab/>
      </w:r>
    </w:p>
    <w:p>
      <w:pPr>
        <w:pStyle w:val="style0"/>
        <w:tabs>
          <w:tab w:leader="none" w:pos="4820" w:val="center"/>
          <w:tab w:leader="none" w:pos="9072" w:val="left"/>
        </w:tabs>
        <w:jc w:val="center"/>
      </w:pPr>
      <w:r>
        <w:rPr>
          <w:sz w:val="28"/>
          <w:szCs w:val="28"/>
        </w:rPr>
        <w:tab/>
        <w:tab/>
        <w:t>стр.</w:t>
      </w:r>
    </w:p>
    <w:p>
      <w:pPr>
        <w:pStyle w:val="style37"/>
        <w:tabs>
          <w:tab w:leader="none" w:pos="9485" w:val="left"/>
        </w:tabs>
      </w:pPr>
      <w:r>
        <w:rPr>
          <w:rFonts w:ascii="Times New Roman" w:cs="Times New Roman" w:hAnsi="Times New Roman"/>
          <w:sz w:val="28"/>
          <w:szCs w:val="28"/>
          <w:lang w:val="ru-RU"/>
        </w:rPr>
        <w:t>ПЕРЕЧЕНЬ СОКРАЩЕНИЙ И УСЛОВНЫХ ОБОЗНАЧЕНИЙ…………………</w:t>
        <w:tab/>
        <w:t>9</w:t>
      </w:r>
    </w:p>
    <w:p>
      <w:pPr>
        <w:pStyle w:val="style37"/>
        <w:tabs>
          <w:tab w:leader="none" w:pos="9072" w:val="left"/>
        </w:tabs>
      </w:pPr>
      <w:r>
        <w:rPr>
          <w:rFonts w:ascii="Times New Roman" w:cs="Times New Roman" w:hAnsi="Times New Roman"/>
          <w:sz w:val="28"/>
          <w:szCs w:val="28"/>
          <w:lang w:val="ru-RU"/>
        </w:rPr>
        <w:t>ВВЕДЕНИЕ............................................................................................................…10</w:t>
      </w:r>
    </w:p>
    <w:p>
      <w:pPr>
        <w:pStyle w:val="style37"/>
        <w:tabs>
          <w:tab w:leader="none" w:pos="9072" w:val="left"/>
        </w:tabs>
      </w:pPr>
      <w:r>
        <w:rPr>
          <w:rFonts w:ascii="Times New Roman" w:cs="Times New Roman" w:hAnsi="Times New Roman"/>
          <w:sz w:val="28"/>
          <w:szCs w:val="28"/>
          <w:lang w:val="ru-RU"/>
        </w:rPr>
      </w:r>
    </w:p>
    <w:p>
      <w:pPr>
        <w:pStyle w:val="style37"/>
        <w:widowControl/>
        <w:numPr>
          <w:ilvl w:val="0"/>
          <w:numId w:val="1"/>
        </w:numPr>
        <w:tabs>
          <w:tab w:leader="none" w:pos="360" w:val="left"/>
        </w:tabs>
        <w:jc w:val="left"/>
      </w:pPr>
      <w:r>
        <w:rPr>
          <w:rFonts w:ascii="Times New Roman" w:cs="Times New Roman" w:hAnsi="Times New Roman"/>
          <w:sz w:val="28"/>
          <w:szCs w:val="28"/>
          <w:lang w:val="ru-RU"/>
        </w:rPr>
        <w:t>ОБЗОР МЕТОДОВ И УСТРОЙСТВ ГЕНЕРАЦИИ СИГНАЛОВ…………...11</w:t>
      </w:r>
    </w:p>
    <w:p>
      <w:pPr>
        <w:pStyle w:val="style37"/>
        <w:widowControl/>
        <w:numPr>
          <w:ilvl w:val="1"/>
          <w:numId w:val="1"/>
        </w:numPr>
        <w:tabs>
          <w:tab w:leader="none" w:pos="1584" w:val="left"/>
        </w:tabs>
        <w:ind w:hanging="432" w:left="792" w:right="0"/>
        <w:jc w:val="left"/>
      </w:pPr>
      <w:r>
        <w:rPr>
          <w:rFonts w:ascii="Times New Roman" w:cs="Times New Roman" w:hAnsi="Times New Roman"/>
          <w:sz w:val="28"/>
          <w:szCs w:val="28"/>
          <w:lang w:val="ru-RU"/>
        </w:rPr>
        <w:t xml:space="preserve"> </w:t>
      </w:r>
      <w:r>
        <w:rPr>
          <w:rFonts w:ascii="Times New Roman" w:cs="Times New Roman" w:hAnsi="Times New Roman"/>
          <w:sz w:val="28"/>
          <w:szCs w:val="28"/>
          <w:lang w:val="ru-RU"/>
        </w:rPr>
        <w:t>Основные виды аналоговых генераторов периодических сигналов……11</w:t>
      </w:r>
    </w:p>
    <w:p>
      <w:pPr>
        <w:pStyle w:val="style37"/>
        <w:widowControl/>
        <w:numPr>
          <w:ilvl w:val="2"/>
          <w:numId w:val="1"/>
        </w:numPr>
        <w:tabs>
          <w:tab w:leader="none" w:pos="1440" w:val="left"/>
        </w:tabs>
        <w:jc w:val="left"/>
      </w:pPr>
      <w:r>
        <w:rPr>
          <w:rFonts w:ascii="Times New Roman" w:cs="Times New Roman" w:hAnsi="Times New Roman"/>
          <w:sz w:val="28"/>
          <w:szCs w:val="28"/>
          <w:lang w:val="ru-RU"/>
        </w:rPr>
        <w:t>RC-генераторы аналоговых сигналов……………………………….11</w:t>
      </w:r>
    </w:p>
    <w:p>
      <w:pPr>
        <w:pStyle w:val="style37"/>
        <w:widowControl/>
        <w:numPr>
          <w:ilvl w:val="2"/>
          <w:numId w:val="1"/>
        </w:numPr>
        <w:tabs>
          <w:tab w:leader="none" w:pos="1440" w:val="left"/>
        </w:tabs>
        <w:jc w:val="left"/>
      </w:pPr>
      <w:r>
        <w:rPr>
          <w:rFonts w:ascii="Times New Roman" w:cs="Times New Roman" w:hAnsi="Times New Roman"/>
          <w:sz w:val="28"/>
          <w:szCs w:val="28"/>
          <w:lang w:val="ru-RU"/>
        </w:rPr>
        <w:t>LC-генераторы аналоговых сигналов……………………………….12</w:t>
      </w:r>
    </w:p>
    <w:p>
      <w:pPr>
        <w:pStyle w:val="style37"/>
        <w:widowControl/>
        <w:numPr>
          <w:ilvl w:val="2"/>
          <w:numId w:val="1"/>
        </w:numPr>
        <w:tabs>
          <w:tab w:leader="none" w:pos="1440" w:val="left"/>
        </w:tabs>
        <w:jc w:val="left"/>
      </w:pPr>
      <w:r>
        <w:rPr>
          <w:rFonts w:ascii="Times New Roman" w:cs="Times New Roman" w:hAnsi="Times New Roman"/>
          <w:sz w:val="28"/>
          <w:szCs w:val="28"/>
          <w:lang w:val="ru-RU"/>
        </w:rPr>
        <w:t>Кварцевые генераторы……………………………………………….15</w:t>
      </w:r>
    </w:p>
    <w:p>
      <w:pPr>
        <w:pStyle w:val="style37"/>
        <w:widowControl/>
        <w:numPr>
          <w:ilvl w:val="2"/>
          <w:numId w:val="1"/>
        </w:numPr>
        <w:tabs>
          <w:tab w:leader="none" w:pos="1440" w:val="left"/>
        </w:tabs>
        <w:jc w:val="left"/>
      </w:pPr>
      <w:r>
        <w:rPr>
          <w:rFonts w:ascii="Times New Roman" w:cs="Times New Roman" w:hAnsi="Times New Roman"/>
          <w:sz w:val="28"/>
          <w:szCs w:val="28"/>
          <w:lang w:val="ru-RU"/>
        </w:rPr>
        <w:t>Генераторы на пьезокерамических фильтрах…………………….…17</w:t>
      </w:r>
    </w:p>
    <w:p>
      <w:pPr>
        <w:pStyle w:val="style37"/>
        <w:widowControl/>
        <w:numPr>
          <w:ilvl w:val="1"/>
          <w:numId w:val="1"/>
        </w:numPr>
        <w:tabs>
          <w:tab w:leader="none" w:pos="1584" w:val="left"/>
        </w:tabs>
        <w:ind w:hanging="432" w:left="792" w:right="0"/>
        <w:jc w:val="left"/>
      </w:pPr>
      <w:r>
        <w:rPr>
          <w:rFonts w:ascii="Times New Roman" w:cs="Times New Roman" w:hAnsi="Times New Roman"/>
          <w:sz w:val="28"/>
          <w:szCs w:val="28"/>
          <w:lang w:val="ru-RU"/>
        </w:rPr>
        <w:t xml:space="preserve"> </w:t>
      </w:r>
      <w:r>
        <w:rPr>
          <w:rFonts w:ascii="Times New Roman" w:cs="Times New Roman" w:hAnsi="Times New Roman"/>
          <w:sz w:val="28"/>
          <w:szCs w:val="28"/>
          <w:lang w:val="ru-RU"/>
        </w:rPr>
        <w:t>Основные виды цифровых генераторов сигналов…………………….....18</w:t>
      </w:r>
    </w:p>
    <w:p>
      <w:pPr>
        <w:pStyle w:val="style37"/>
        <w:widowControl/>
        <w:numPr>
          <w:ilvl w:val="2"/>
          <w:numId w:val="1"/>
        </w:numPr>
        <w:tabs>
          <w:tab w:leader="none" w:pos="1440" w:val="left"/>
        </w:tabs>
        <w:jc w:val="left"/>
      </w:pPr>
      <w:r>
        <w:rPr>
          <w:rFonts w:ascii="Times New Roman" w:cs="Times New Roman" w:hAnsi="Times New Roman"/>
          <w:sz w:val="28"/>
          <w:szCs w:val="28"/>
          <w:lang w:val="ru-RU"/>
        </w:rPr>
        <w:t>Генераторы на основе цифрового синтеза частоты………………...18</w:t>
      </w:r>
    </w:p>
    <w:p>
      <w:pPr>
        <w:pStyle w:val="style37"/>
        <w:widowControl/>
        <w:numPr>
          <w:ilvl w:val="2"/>
          <w:numId w:val="1"/>
        </w:numPr>
        <w:tabs>
          <w:tab w:leader="none" w:pos="1440" w:val="left"/>
        </w:tabs>
        <w:jc w:val="left"/>
      </w:pPr>
      <w:r>
        <w:rPr>
          <w:rFonts w:ascii="Times New Roman" w:cs="Times New Roman" w:hAnsi="Times New Roman"/>
          <w:sz w:val="28"/>
          <w:szCs w:val="28"/>
          <w:lang w:val="ru-RU"/>
        </w:rPr>
        <w:t>Генераторы произвольных функций и формы сигналов…………...19</w:t>
      </w:r>
    </w:p>
    <w:p>
      <w:pPr>
        <w:pStyle w:val="style37"/>
        <w:widowControl/>
        <w:numPr>
          <w:ilvl w:val="1"/>
          <w:numId w:val="1"/>
        </w:numPr>
        <w:tabs>
          <w:tab w:leader="none" w:pos="1584" w:val="left"/>
        </w:tabs>
        <w:ind w:hanging="432" w:left="792" w:right="0"/>
        <w:jc w:val="left"/>
      </w:pPr>
      <w:r>
        <w:rPr>
          <w:rFonts w:ascii="Times New Roman" w:cs="Times New Roman" w:hAnsi="Times New Roman"/>
          <w:sz w:val="28"/>
          <w:szCs w:val="28"/>
          <w:lang w:val="ru-RU"/>
        </w:rPr>
        <w:t>Сравнительная характеристика цифровых и аналоговых генераторов …22</w:t>
      </w:r>
    </w:p>
    <w:p>
      <w:pPr>
        <w:pStyle w:val="style37"/>
        <w:widowControl/>
        <w:ind w:hanging="0" w:left="1224" w:right="0"/>
        <w:jc w:val="left"/>
      </w:pPr>
      <w:r>
        <w:rPr>
          <w:rFonts w:ascii="Times New Roman" w:cs="Times New Roman" w:hAnsi="Times New Roman"/>
          <w:sz w:val="28"/>
          <w:szCs w:val="28"/>
          <w:lang w:val="ru-RU"/>
        </w:rPr>
      </w:r>
    </w:p>
    <w:p>
      <w:pPr>
        <w:pStyle w:val="style37"/>
        <w:widowControl/>
        <w:numPr>
          <w:ilvl w:val="0"/>
          <w:numId w:val="1"/>
        </w:numPr>
        <w:tabs>
          <w:tab w:leader="none" w:pos="360" w:val="left"/>
        </w:tabs>
        <w:jc w:val="left"/>
      </w:pPr>
      <w:r>
        <w:rPr>
          <w:rFonts w:ascii="Times New Roman" w:cs="Times New Roman" w:hAnsi="Times New Roman"/>
          <w:sz w:val="28"/>
          <w:szCs w:val="28"/>
          <w:lang w:val="ru-RU"/>
        </w:rPr>
        <w:t>РАЗРАБОТКА ЦИФРОВОГО ГЕНЕРАТОРА СИГНАЛОВ…………………..33</w:t>
      </w:r>
    </w:p>
    <w:p>
      <w:pPr>
        <w:pStyle w:val="style37"/>
        <w:widowControl/>
        <w:numPr>
          <w:ilvl w:val="1"/>
          <w:numId w:val="1"/>
        </w:numPr>
        <w:tabs>
          <w:tab w:leader="none" w:pos="1584" w:val="left"/>
        </w:tabs>
        <w:ind w:hanging="432" w:left="792" w:right="0"/>
        <w:jc w:val="left"/>
      </w:pPr>
      <w:r>
        <w:rPr>
          <w:rFonts w:ascii="Times New Roman" w:cs="Times New Roman" w:hAnsi="Times New Roman"/>
          <w:sz w:val="28"/>
          <w:szCs w:val="28"/>
          <w:lang w:val="ru-RU"/>
        </w:rPr>
        <w:t xml:space="preserve"> </w:t>
      </w:r>
      <w:r>
        <w:rPr>
          <w:rFonts w:ascii="Times New Roman" w:cs="Times New Roman" w:hAnsi="Times New Roman"/>
          <w:sz w:val="28"/>
          <w:szCs w:val="28"/>
          <w:lang w:val="ru-RU"/>
        </w:rPr>
        <w:t>Функциональная схема устройства...…..…………………………………33</w:t>
      </w:r>
    </w:p>
    <w:p>
      <w:pPr>
        <w:pStyle w:val="style37"/>
        <w:widowControl/>
        <w:numPr>
          <w:ilvl w:val="1"/>
          <w:numId w:val="1"/>
        </w:numPr>
        <w:tabs>
          <w:tab w:leader="none" w:pos="1584" w:val="left"/>
        </w:tabs>
        <w:ind w:hanging="432" w:left="792" w:right="0"/>
        <w:jc w:val="left"/>
      </w:pPr>
      <w:r>
        <w:rPr>
          <w:rFonts w:ascii="Times New Roman" w:cs="Times New Roman" w:hAnsi="Times New Roman"/>
          <w:sz w:val="28"/>
          <w:szCs w:val="28"/>
          <w:lang w:val="ru-RU"/>
        </w:rPr>
        <w:t xml:space="preserve"> </w:t>
      </w:r>
      <w:r>
        <w:rPr>
          <w:rFonts w:ascii="Times New Roman" w:cs="Times New Roman" w:hAnsi="Times New Roman"/>
          <w:sz w:val="28"/>
          <w:szCs w:val="28"/>
          <w:lang w:val="ru-RU"/>
        </w:rPr>
        <w:t>Расчет характеристик и выбор элементов структурной схемы………….36</w:t>
      </w:r>
    </w:p>
    <w:p>
      <w:pPr>
        <w:pStyle w:val="style37"/>
        <w:widowControl/>
        <w:numPr>
          <w:ilvl w:val="2"/>
          <w:numId w:val="1"/>
        </w:numPr>
        <w:tabs>
          <w:tab w:leader="none" w:pos="1440" w:val="left"/>
        </w:tabs>
        <w:jc w:val="left"/>
      </w:pPr>
      <w:r>
        <w:rPr>
          <w:rFonts w:ascii="Times New Roman" w:cs="Times New Roman" w:hAnsi="Times New Roman"/>
          <w:sz w:val="28"/>
          <w:szCs w:val="28"/>
          <w:lang w:val="ru-RU"/>
        </w:rPr>
        <w:t>Выбор жидкокристаллического индикатора………………………..37</w:t>
      </w:r>
    </w:p>
    <w:p>
      <w:pPr>
        <w:pStyle w:val="style37"/>
        <w:widowControl/>
        <w:numPr>
          <w:ilvl w:val="2"/>
          <w:numId w:val="1"/>
        </w:numPr>
        <w:tabs>
          <w:tab w:leader="none" w:pos="1440" w:val="left"/>
        </w:tabs>
        <w:jc w:val="left"/>
      </w:pPr>
      <w:r>
        <w:rPr>
          <w:rFonts w:ascii="Times New Roman" w:cs="Times New Roman" w:hAnsi="Times New Roman"/>
          <w:sz w:val="28"/>
          <w:szCs w:val="28"/>
          <w:lang w:val="ru-RU"/>
        </w:rPr>
        <w:t>Подключение клавиш управления…………………………………..38</w:t>
      </w:r>
    </w:p>
    <w:p>
      <w:pPr>
        <w:pStyle w:val="style37"/>
        <w:widowControl/>
        <w:numPr>
          <w:ilvl w:val="2"/>
          <w:numId w:val="1"/>
        </w:numPr>
        <w:tabs>
          <w:tab w:leader="none" w:pos="1440" w:val="left"/>
        </w:tabs>
        <w:jc w:val="left"/>
      </w:pPr>
      <w:r>
        <w:rPr>
          <w:rFonts w:ascii="Times New Roman" w:cs="Times New Roman" w:hAnsi="Times New Roman"/>
          <w:sz w:val="28"/>
          <w:szCs w:val="28"/>
          <w:lang w:val="ru-RU"/>
        </w:rPr>
        <w:t>Выбор вычислительного устройства………………………………..41</w:t>
      </w:r>
    </w:p>
    <w:p>
      <w:pPr>
        <w:pStyle w:val="style37"/>
        <w:widowControl/>
        <w:numPr>
          <w:ilvl w:val="2"/>
          <w:numId w:val="1"/>
        </w:numPr>
        <w:tabs>
          <w:tab w:leader="none" w:pos="1440" w:val="left"/>
        </w:tabs>
        <w:jc w:val="left"/>
      </w:pPr>
      <w:r>
        <w:rPr>
          <w:rFonts w:ascii="Times New Roman" w:cs="Times New Roman" w:hAnsi="Times New Roman"/>
          <w:sz w:val="28"/>
          <w:szCs w:val="28"/>
          <w:lang w:val="ru-RU"/>
        </w:rPr>
        <w:t>Выбор интерполирующего фильтра…………………………………42</w:t>
      </w:r>
    </w:p>
    <w:p>
      <w:pPr>
        <w:pStyle w:val="style37"/>
        <w:widowControl/>
        <w:numPr>
          <w:ilvl w:val="2"/>
          <w:numId w:val="1"/>
        </w:numPr>
        <w:tabs>
          <w:tab w:leader="none" w:pos="1440" w:val="left"/>
        </w:tabs>
        <w:jc w:val="left"/>
      </w:pPr>
      <w:r>
        <w:rPr>
          <w:rFonts w:ascii="Times New Roman" w:cs="Times New Roman" w:hAnsi="Times New Roman"/>
          <w:sz w:val="28"/>
          <w:szCs w:val="28"/>
          <w:lang w:val="ru-RU"/>
        </w:rPr>
        <w:t>Общая структурная схема генератора……………………………….43</w:t>
      </w:r>
    </w:p>
    <w:p>
      <w:pPr>
        <w:pStyle w:val="style37"/>
        <w:widowControl/>
        <w:numPr>
          <w:ilvl w:val="1"/>
          <w:numId w:val="1"/>
        </w:numPr>
        <w:tabs>
          <w:tab w:leader="none" w:pos="1584" w:val="left"/>
        </w:tabs>
        <w:ind w:hanging="432" w:left="792" w:right="0"/>
        <w:jc w:val="left"/>
      </w:pPr>
      <w:r>
        <w:rPr>
          <w:rFonts w:ascii="Times New Roman" w:cs="Times New Roman" w:hAnsi="Times New Roman"/>
          <w:sz w:val="28"/>
          <w:szCs w:val="28"/>
          <w:lang w:val="ru-RU"/>
        </w:rPr>
        <w:t xml:space="preserve"> </w:t>
      </w:r>
      <w:r>
        <w:rPr>
          <w:rFonts w:ascii="Times New Roman" w:cs="Times New Roman" w:hAnsi="Times New Roman"/>
          <w:sz w:val="28"/>
          <w:szCs w:val="28"/>
          <w:lang w:val="ru-RU"/>
        </w:rPr>
        <w:t>Расчет элементов принципиальной схемы генератора ………...………..46</w:t>
      </w:r>
    </w:p>
    <w:p>
      <w:pPr>
        <w:pStyle w:val="style37"/>
        <w:widowControl/>
        <w:numPr>
          <w:ilvl w:val="2"/>
          <w:numId w:val="1"/>
        </w:numPr>
        <w:tabs>
          <w:tab w:leader="none" w:pos="1440" w:val="left"/>
        </w:tabs>
        <w:jc w:val="left"/>
      </w:pPr>
      <w:r>
        <w:rPr>
          <w:rFonts w:ascii="Times New Roman" w:cs="Times New Roman" w:hAnsi="Times New Roman"/>
          <w:sz w:val="28"/>
          <w:szCs w:val="28"/>
          <w:lang w:val="ru-RU"/>
        </w:rPr>
        <w:t>Расчет интерполирующего фильтра…………………………………46</w:t>
      </w:r>
    </w:p>
    <w:p>
      <w:pPr>
        <w:pStyle w:val="style37"/>
        <w:widowControl/>
        <w:numPr>
          <w:ilvl w:val="2"/>
          <w:numId w:val="1"/>
        </w:numPr>
        <w:tabs>
          <w:tab w:leader="none" w:pos="1440" w:val="left"/>
        </w:tabs>
        <w:jc w:val="left"/>
      </w:pPr>
      <w:r>
        <w:rPr>
          <w:rFonts w:ascii="Times New Roman" w:cs="Times New Roman" w:hAnsi="Times New Roman"/>
          <w:sz w:val="28"/>
          <w:szCs w:val="28"/>
          <w:lang w:val="ru-RU"/>
        </w:rPr>
        <w:t>Расчет и моделирование масштабного усилители………………….47</w:t>
      </w:r>
    </w:p>
    <w:p>
      <w:pPr>
        <w:pStyle w:val="style37"/>
        <w:widowControl/>
        <w:numPr>
          <w:ilvl w:val="2"/>
          <w:numId w:val="1"/>
        </w:numPr>
        <w:tabs>
          <w:tab w:leader="none" w:pos="1440" w:val="left"/>
        </w:tabs>
        <w:jc w:val="left"/>
      </w:pPr>
      <w:r>
        <w:rPr>
          <w:rFonts w:ascii="Times New Roman" w:cs="Times New Roman" w:hAnsi="Times New Roman"/>
          <w:sz w:val="28"/>
          <w:szCs w:val="28"/>
          <w:lang w:val="ru-RU"/>
        </w:rPr>
        <w:t>Выбор сумматора и буферного усилители………………………….49</w:t>
      </w:r>
    </w:p>
    <w:p>
      <w:pPr>
        <w:pStyle w:val="style37"/>
        <w:widowControl/>
        <w:numPr>
          <w:ilvl w:val="1"/>
          <w:numId w:val="1"/>
        </w:numPr>
        <w:tabs>
          <w:tab w:leader="none" w:pos="1584" w:val="left"/>
        </w:tabs>
        <w:ind w:hanging="432" w:left="792" w:right="0"/>
        <w:jc w:val="left"/>
      </w:pPr>
      <w:r>
        <w:rPr>
          <w:rFonts w:ascii="Times New Roman" w:cs="Times New Roman" w:hAnsi="Times New Roman"/>
          <w:sz w:val="28"/>
          <w:szCs w:val="28"/>
          <w:lang w:val="ru-RU"/>
        </w:rPr>
        <w:t xml:space="preserve"> </w:t>
      </w:r>
      <w:r>
        <w:rPr>
          <w:rFonts w:ascii="Times New Roman" w:cs="Times New Roman" w:hAnsi="Times New Roman"/>
          <w:sz w:val="28"/>
          <w:szCs w:val="28"/>
          <w:lang w:val="ru-RU"/>
        </w:rPr>
        <w:t>Проектирование печатного узла………………………………...………...51</w:t>
      </w:r>
    </w:p>
    <w:p>
      <w:pPr>
        <w:pStyle w:val="style37"/>
        <w:widowControl/>
        <w:numPr>
          <w:ilvl w:val="1"/>
          <w:numId w:val="1"/>
        </w:numPr>
        <w:tabs>
          <w:tab w:leader="none" w:pos="1584" w:val="left"/>
        </w:tabs>
        <w:ind w:hanging="432" w:left="792" w:right="0"/>
        <w:jc w:val="left"/>
      </w:pPr>
      <w:r>
        <w:rPr>
          <w:rFonts w:ascii="Times New Roman" w:cs="Times New Roman" w:hAnsi="Times New Roman"/>
          <w:sz w:val="28"/>
          <w:szCs w:val="28"/>
          <w:lang w:val="ru-RU"/>
        </w:rPr>
        <w:t xml:space="preserve">Разработка программного обеспечения цифрового устройства </w:t>
      </w:r>
    </w:p>
    <w:p>
      <w:pPr>
        <w:pStyle w:val="style37"/>
        <w:widowControl/>
        <w:tabs>
          <w:tab w:leader="none" w:pos="1584" w:val="left"/>
        </w:tabs>
        <w:ind w:hanging="0" w:left="792" w:right="0"/>
        <w:jc w:val="left"/>
      </w:pPr>
      <w:r>
        <w:rPr>
          <w:rFonts w:ascii="Times New Roman" w:cs="Times New Roman" w:hAnsi="Times New Roman"/>
          <w:sz w:val="28"/>
          <w:szCs w:val="28"/>
          <w:lang w:val="ru-RU"/>
        </w:rPr>
        <w:t>генератора…………………………………………………………………...54</w:t>
      </w:r>
    </w:p>
    <w:p>
      <w:pPr>
        <w:pStyle w:val="style37"/>
        <w:widowControl/>
        <w:numPr>
          <w:ilvl w:val="2"/>
          <w:numId w:val="1"/>
        </w:numPr>
        <w:tabs>
          <w:tab w:leader="none" w:pos="1440" w:val="left"/>
        </w:tabs>
        <w:jc w:val="left"/>
      </w:pPr>
      <w:r>
        <w:rPr>
          <w:rFonts w:ascii="Times New Roman" w:cs="Times New Roman" w:hAnsi="Times New Roman"/>
          <w:sz w:val="28"/>
          <w:szCs w:val="28"/>
          <w:lang w:val="ru-RU"/>
        </w:rPr>
        <w:t>Выбор среды и языка программирования для разработки программного обеспечения для МК……………………..…………….54</w:t>
      </w:r>
    </w:p>
    <w:p>
      <w:pPr>
        <w:pStyle w:val="style37"/>
        <w:widowControl/>
        <w:numPr>
          <w:ilvl w:val="2"/>
          <w:numId w:val="1"/>
        </w:numPr>
        <w:tabs>
          <w:tab w:leader="none" w:pos="1440" w:val="left"/>
        </w:tabs>
        <w:jc w:val="left"/>
      </w:pPr>
      <w:r>
        <w:rPr>
          <w:rFonts w:ascii="Times New Roman" w:cs="Times New Roman" w:hAnsi="Times New Roman"/>
          <w:sz w:val="28"/>
          <w:szCs w:val="28"/>
          <w:lang w:val="ru-RU"/>
        </w:rPr>
        <w:t>Блок-схемы программного обеспечения МК генератора……….….54</w:t>
      </w:r>
    </w:p>
    <w:p>
      <w:pPr>
        <w:pStyle w:val="style37"/>
        <w:widowControl/>
        <w:tabs>
          <w:tab w:leader="none" w:pos="1584" w:val="left"/>
        </w:tabs>
        <w:ind w:hanging="0" w:left="792" w:right="0"/>
        <w:jc w:val="left"/>
      </w:pPr>
      <w:r>
        <w:rPr>
          <w:rFonts w:ascii="Times New Roman" w:cs="Times New Roman" w:hAnsi="Times New Roman"/>
          <w:sz w:val="28"/>
          <w:szCs w:val="28"/>
          <w:lang w:val="ru-RU"/>
        </w:rPr>
      </w:r>
    </w:p>
    <w:p>
      <w:pPr>
        <w:pStyle w:val="style37"/>
        <w:widowControl/>
        <w:numPr>
          <w:ilvl w:val="0"/>
          <w:numId w:val="1"/>
        </w:numPr>
        <w:tabs>
          <w:tab w:leader="none" w:pos="360" w:val="left"/>
        </w:tabs>
        <w:jc w:val="left"/>
      </w:pPr>
      <w:r>
        <w:rPr>
          <w:rFonts w:ascii="Times New Roman" w:cs="Times New Roman" w:hAnsi="Times New Roman"/>
          <w:sz w:val="28"/>
          <w:szCs w:val="28"/>
          <w:lang w:val="ru-RU"/>
        </w:rPr>
        <w:t>РАСЧЕТ ЦЕНЫ ЦИФРОВОГО ГЕНЕРАТОРА НЧ СИГНАЛОВ....................58</w:t>
      </w:r>
    </w:p>
    <w:p>
      <w:pPr>
        <w:pStyle w:val="style37"/>
        <w:widowControl/>
        <w:numPr>
          <w:ilvl w:val="1"/>
          <w:numId w:val="1"/>
        </w:numPr>
        <w:tabs>
          <w:tab w:leader="none" w:pos="1584" w:val="left"/>
        </w:tabs>
        <w:ind w:hanging="432" w:left="792" w:right="0"/>
        <w:jc w:val="left"/>
      </w:pPr>
      <w:r>
        <w:rPr>
          <w:rFonts w:ascii="Times New Roman" w:cs="Times New Roman" w:hAnsi="Times New Roman"/>
          <w:sz w:val="28"/>
          <w:szCs w:val="28"/>
          <w:lang w:val="ru-RU"/>
        </w:rPr>
        <w:t xml:space="preserve"> </w:t>
      </w:r>
      <w:r>
        <w:rPr>
          <w:rFonts w:ascii="Times New Roman" w:cs="Times New Roman" w:hAnsi="Times New Roman"/>
          <w:sz w:val="28"/>
          <w:szCs w:val="28"/>
          <w:lang w:val="ru-RU"/>
        </w:rPr>
        <w:t>Цель экономической части………………………………………...…..…..58</w:t>
      </w:r>
    </w:p>
    <w:p>
      <w:pPr>
        <w:pStyle w:val="style37"/>
        <w:widowControl/>
        <w:numPr>
          <w:ilvl w:val="1"/>
          <w:numId w:val="1"/>
        </w:numPr>
        <w:tabs>
          <w:tab w:leader="none" w:pos="1584" w:val="left"/>
        </w:tabs>
        <w:ind w:hanging="432" w:left="792" w:right="0"/>
        <w:jc w:val="left"/>
      </w:pPr>
      <w:r>
        <w:rPr>
          <w:rFonts w:ascii="Times New Roman" w:cs="Times New Roman" w:hAnsi="Times New Roman"/>
          <w:sz w:val="28"/>
          <w:szCs w:val="28"/>
          <w:lang w:val="ru-RU"/>
        </w:rPr>
        <w:t>Разработка перечня работ по проектированию лабораторного стенда, определения количества исполнителей, расчет трудоемкости работ…....59</w:t>
      </w:r>
    </w:p>
    <w:p>
      <w:pPr>
        <w:pStyle w:val="style37"/>
        <w:widowControl/>
        <w:numPr>
          <w:ilvl w:val="1"/>
          <w:numId w:val="1"/>
        </w:numPr>
        <w:tabs>
          <w:tab w:leader="none" w:pos="1584" w:val="left"/>
        </w:tabs>
        <w:ind w:hanging="432" w:left="792" w:right="0"/>
        <w:jc w:val="left"/>
      </w:pPr>
      <w:r>
        <w:rPr>
          <w:rFonts w:ascii="Times New Roman" w:cs="Times New Roman" w:hAnsi="Times New Roman"/>
          <w:sz w:val="28"/>
          <w:szCs w:val="28"/>
          <w:lang w:val="ru-RU"/>
        </w:rPr>
        <w:t xml:space="preserve"> </w:t>
      </w:r>
      <w:r>
        <w:rPr>
          <w:rFonts w:ascii="Times New Roman" w:cs="Times New Roman" w:hAnsi="Times New Roman"/>
          <w:sz w:val="28"/>
          <w:szCs w:val="28"/>
          <w:lang w:val="ru-RU"/>
        </w:rPr>
        <w:t>Расчет себестоимости цифрового генератора НЧ сигналов…………......59</w:t>
      </w:r>
    </w:p>
    <w:p>
      <w:pPr>
        <w:pStyle w:val="style37"/>
        <w:widowControl/>
        <w:ind w:hanging="0" w:left="360" w:right="0"/>
        <w:jc w:val="left"/>
      </w:pPr>
      <w:r>
        <w:rPr>
          <w:rFonts w:ascii="Times New Roman" w:cs="Times New Roman" w:hAnsi="Times New Roman"/>
          <w:sz w:val="28"/>
          <w:szCs w:val="28"/>
          <w:lang w:val="ru-RU"/>
        </w:rPr>
      </w:r>
    </w:p>
    <w:p>
      <w:pPr>
        <w:pStyle w:val="style37"/>
        <w:widowControl/>
        <w:numPr>
          <w:ilvl w:val="0"/>
          <w:numId w:val="1"/>
        </w:numPr>
        <w:tabs>
          <w:tab w:leader="none" w:pos="360" w:val="left"/>
        </w:tabs>
        <w:jc w:val="left"/>
      </w:pPr>
      <w:r>
        <w:rPr>
          <w:rFonts w:ascii="Times New Roman" w:cs="Times New Roman" w:hAnsi="Times New Roman"/>
          <w:sz w:val="28"/>
          <w:szCs w:val="28"/>
          <w:lang w:val="ru-RU"/>
        </w:rPr>
        <w:t>ОХРАНА ТРУДА ПРИ РАЗРАБОТКЕ И ИЗГОТОВЛЕНИИ УСТРОЙСТВА.63</w:t>
      </w:r>
    </w:p>
    <w:p>
      <w:pPr>
        <w:pStyle w:val="style37"/>
        <w:widowControl/>
        <w:ind w:hanging="0" w:left="360" w:right="0"/>
        <w:jc w:val="left"/>
      </w:pPr>
      <w:r>
        <w:rPr>
          <w:rFonts w:ascii="Times New Roman" w:cs="Times New Roman" w:hAnsi="Times New Roman"/>
          <w:sz w:val="28"/>
          <w:szCs w:val="28"/>
          <w:lang w:val="ru-RU"/>
        </w:rPr>
      </w:r>
    </w:p>
    <w:p>
      <w:pPr>
        <w:pStyle w:val="style37"/>
        <w:widowControl/>
        <w:ind w:hanging="0" w:left="360" w:right="0"/>
        <w:jc w:val="left"/>
      </w:pPr>
      <w:r>
        <w:rPr>
          <w:rFonts w:ascii="Times New Roman" w:cs="Times New Roman" w:hAnsi="Times New Roman"/>
          <w:sz w:val="28"/>
          <w:szCs w:val="28"/>
          <w:lang w:val="ru-RU"/>
        </w:rPr>
      </w:r>
    </w:p>
    <w:p>
      <w:pPr>
        <w:pStyle w:val="style37"/>
      </w:pPr>
      <w:r>
        <w:rPr>
          <w:rFonts w:ascii="Times New Roman" w:cs="Times New Roman" w:hAnsi="Times New Roman"/>
          <w:sz w:val="28"/>
          <w:szCs w:val="28"/>
          <w:lang w:val="ru-RU"/>
        </w:rPr>
        <w:t>ЗАКЛЮЧЕНИЕ…..………………………………………………………………...68</w:t>
      </w:r>
    </w:p>
    <w:p>
      <w:pPr>
        <w:pStyle w:val="style37"/>
      </w:pPr>
      <w:r>
        <w:rPr>
          <w:rFonts w:ascii="Times New Roman" w:cs="Times New Roman" w:hAnsi="Times New Roman"/>
          <w:sz w:val="28"/>
          <w:szCs w:val="28"/>
          <w:lang w:val="ru-RU"/>
        </w:rPr>
      </w:r>
    </w:p>
    <w:p>
      <w:pPr>
        <w:pStyle w:val="style37"/>
      </w:pPr>
      <w:r>
        <w:rPr>
          <w:rFonts w:ascii="Times New Roman" w:cs="Times New Roman" w:hAnsi="Times New Roman"/>
          <w:sz w:val="28"/>
          <w:szCs w:val="28"/>
          <w:lang w:val="ru-RU"/>
        </w:rPr>
        <w:t>ПЕРЕЧЕНЬ ССЫЛОК……………………………………………………………...69</w:t>
      </w:r>
    </w:p>
    <w:p>
      <w:pPr>
        <w:pStyle w:val="style0"/>
        <w:tabs>
          <w:tab w:leader="none" w:pos="-6096" w:val="left"/>
        </w:tabs>
        <w:jc w:val="both"/>
      </w:pPr>
      <w:r>
        <w:rPr>
          <w:sz w:val="28"/>
          <w:szCs w:val="28"/>
        </w:rPr>
        <w:t xml:space="preserve">ПРИЛОЖЕНИЕ А – </w:t>
      </w:r>
      <w:r>
        <w:rPr>
          <w:color w:val="000000"/>
          <w:sz w:val="28"/>
          <w:szCs w:val="28"/>
        </w:rPr>
        <w:t>ПРОГРАММА MATLAB ДЛЯ МОДЕЛИРОВАНИЯ СИГНАЛОВ НА ВЫХОДЕ ЦАП И ИХ СПЕКТРОВ……………………………70</w:t>
      </w:r>
    </w:p>
    <w:p>
      <w:pPr>
        <w:pStyle w:val="style37"/>
      </w:pPr>
      <w:r>
        <w:rPr>
          <w:rFonts w:ascii="Times New Roman" w:cs="Times New Roman" w:hAnsi="Times New Roman"/>
          <w:sz w:val="28"/>
          <w:szCs w:val="28"/>
          <w:lang w:val="ru-RU"/>
        </w:rPr>
        <w:t>ПРИЛОЖЕНИЕ Б – ПЕРЕЧЕНЬ ЭЛЕМЕНТОВ …………………………....……72</w:t>
      </w:r>
    </w:p>
    <w:p>
      <w:pPr>
        <w:pStyle w:val="style37"/>
      </w:pPr>
      <w:r>
        <w:rPr>
          <w:rFonts w:ascii="Times New Roman" w:cs="Times New Roman" w:hAnsi="Times New Roman"/>
          <w:sz w:val="28"/>
          <w:szCs w:val="28"/>
          <w:lang w:val="ru-RU"/>
        </w:rPr>
        <w:t>ПРИЛОЖЕНИЕ В – СТРУКТУРНАЯ СХЕМА …………………….……………75</w:t>
      </w:r>
    </w:p>
    <w:p>
      <w:pPr>
        <w:pStyle w:val="style37"/>
      </w:pPr>
      <w:r>
        <w:rPr>
          <w:rFonts w:ascii="Times New Roman" w:cs="Times New Roman" w:hAnsi="Times New Roman"/>
          <w:sz w:val="28"/>
          <w:szCs w:val="28"/>
          <w:lang w:val="ru-RU"/>
        </w:rPr>
        <w:t>ПРИЛОЖЕНИЕ Г – ПРИНЦИПИАЛЬНАЯ СХЕМА …………………...………76</w:t>
      </w:r>
    </w:p>
    <w:p>
      <w:pPr>
        <w:pStyle w:val="style37"/>
      </w:pPr>
      <w:r>
        <w:rPr>
          <w:rFonts w:ascii="Times New Roman" w:cs="Times New Roman" w:hAnsi="Times New Roman"/>
          <w:sz w:val="28"/>
          <w:szCs w:val="28"/>
          <w:lang w:val="ru-RU"/>
        </w:rPr>
        <w:t>ПРИЛОЖЕНИЕ Д – СБОРОЧНЫЙ ЧЕРТЕЖ………………………..…………..77</w:t>
      </w:r>
    </w:p>
    <w:p>
      <w:pPr>
        <w:pStyle w:val="style37"/>
      </w:pPr>
      <w:r>
        <w:rPr>
          <w:rFonts w:ascii="Times New Roman" w:cs="Times New Roman" w:hAnsi="Times New Roman"/>
          <w:sz w:val="28"/>
          <w:szCs w:val="28"/>
          <w:lang w:val="ru-RU"/>
        </w:rPr>
        <w:t>ПРИЛОЖЕНИЕ Е – ПЕЧАТНАЯ ПЛАТА …………………………..……..…….78</w:t>
      </w:r>
    </w:p>
    <w:p>
      <w:pPr>
        <w:pStyle w:val="style0"/>
        <w:pageBreakBefore/>
        <w:spacing w:after="100" w:before="100"/>
        <w:contextualSpacing w:val="false"/>
        <w:jc w:val="center"/>
      </w:pPr>
      <w:r>
        <w:rPr>
          <w:b/>
          <w:color w:val="000000"/>
          <w:sz w:val="28"/>
          <w:szCs w:val="28"/>
        </w:rPr>
        <w:t>ПЕРЕЧЕНЬ СОКРАЩЕНИЙ И УСЛОВНЫХ ОБОЗНАЧЕНИЙ</w:t>
      </w:r>
    </w:p>
    <w:p>
      <w:pPr>
        <w:pStyle w:val="style0"/>
      </w:pPr>
      <w:r>
        <w:rPr>
          <w:color w:val="000000"/>
          <w:sz w:val="28"/>
          <w:szCs w:val="28"/>
        </w:rPr>
        <w:t>АЧХ – а</w:t>
      </w:r>
      <w:r>
        <w:rPr>
          <w:color w:val="000000"/>
          <w:sz w:val="28"/>
        </w:rPr>
        <w:t>мплитудно-частотная характеристика</w:t>
      </w:r>
      <w:r>
        <w:rPr>
          <w:color w:val="000000"/>
          <w:sz w:val="28"/>
          <w:szCs w:val="28"/>
        </w:rPr>
        <w:t>;</w:t>
      </w:r>
    </w:p>
    <w:p>
      <w:pPr>
        <w:pStyle w:val="style37"/>
        <w:widowControl/>
      </w:pPr>
      <w:r>
        <w:rPr>
          <w:rFonts w:ascii="Times New Roman" w:cs="Times New Roman" w:hAnsi="Times New Roman"/>
          <w:color w:val="000000"/>
          <w:sz w:val="28"/>
          <w:szCs w:val="28"/>
          <w:lang w:val="ru-RU"/>
        </w:rPr>
        <w:t>БУ – буферный усилитель;</w:t>
      </w:r>
    </w:p>
    <w:p>
      <w:pPr>
        <w:pStyle w:val="style0"/>
      </w:pPr>
      <w:r>
        <w:rPr>
          <w:color w:val="000000"/>
          <w:sz w:val="28"/>
        </w:rPr>
        <w:t>ДПКД</w:t>
      </w:r>
      <w:r>
        <w:rPr>
          <w:color w:val="000000"/>
          <w:sz w:val="28"/>
          <w:szCs w:val="28"/>
        </w:rPr>
        <w:t xml:space="preserve"> – д</w:t>
      </w:r>
      <w:r>
        <w:rPr>
          <w:color w:val="000000"/>
          <w:sz w:val="28"/>
        </w:rPr>
        <w:t>елитель с переменным коэффициентом деления</w:t>
      </w:r>
      <w:r>
        <w:rPr>
          <w:color w:val="000000"/>
          <w:sz w:val="28"/>
          <w:szCs w:val="28"/>
        </w:rPr>
        <w:t>;</w:t>
      </w:r>
    </w:p>
    <w:p>
      <w:pPr>
        <w:pStyle w:val="style37"/>
        <w:widowControl/>
      </w:pPr>
      <w:r>
        <w:rPr>
          <w:rFonts w:ascii="Times New Roman" w:cs="Times New Roman" w:hAnsi="Times New Roman"/>
          <w:color w:val="000000"/>
          <w:sz w:val="28"/>
          <w:szCs w:val="28"/>
          <w:lang w:val="ru-RU"/>
        </w:rPr>
        <w:t>ЖКИ – жидкокристаллический индикатор;</w:t>
      </w:r>
    </w:p>
    <w:p>
      <w:pPr>
        <w:pStyle w:val="style37"/>
        <w:widowControl/>
      </w:pPr>
      <w:r>
        <w:rPr>
          <w:rFonts w:ascii="Times New Roman" w:cs="Times New Roman" w:hAnsi="Times New Roman"/>
          <w:color w:val="000000"/>
          <w:sz w:val="28"/>
          <w:szCs w:val="28"/>
          <w:lang w:val="ru-RU"/>
        </w:rPr>
        <w:t>ИФ – интерполирующий фильтр;</w:t>
      </w:r>
    </w:p>
    <w:p>
      <w:pPr>
        <w:pStyle w:val="style0"/>
      </w:pPr>
      <w:r>
        <w:rPr>
          <w:color w:val="000000"/>
          <w:sz w:val="28"/>
          <w:szCs w:val="28"/>
        </w:rPr>
        <w:t xml:space="preserve">ИЦ – </w:t>
      </w:r>
      <w:r>
        <w:rPr>
          <w:color w:val="000000"/>
          <w:sz w:val="28"/>
        </w:rPr>
        <w:t>избирательная цепь</w:t>
      </w:r>
      <w:r>
        <w:rPr>
          <w:color w:val="000000"/>
          <w:sz w:val="28"/>
          <w:szCs w:val="28"/>
        </w:rPr>
        <w:t>;</w:t>
      </w:r>
    </w:p>
    <w:p>
      <w:pPr>
        <w:pStyle w:val="style37"/>
        <w:widowControl/>
      </w:pPr>
      <w:r>
        <w:rPr>
          <w:rFonts w:ascii="Times New Roman" w:cs="Times New Roman" w:hAnsi="Times New Roman"/>
          <w:color w:val="000000"/>
          <w:sz w:val="28"/>
          <w:szCs w:val="28"/>
          <w:lang w:val="ru-RU"/>
        </w:rPr>
        <w:t>КЛ – клавиатур;</w:t>
      </w:r>
    </w:p>
    <w:p>
      <w:pPr>
        <w:pStyle w:val="style0"/>
      </w:pPr>
      <w:r>
        <w:rPr>
          <w:color w:val="000000"/>
          <w:sz w:val="28"/>
          <w:szCs w:val="28"/>
        </w:rPr>
        <w:t>МДНФ – минимальная дизъюнктивная нормальная форма;</w:t>
      </w:r>
    </w:p>
    <w:p>
      <w:pPr>
        <w:pStyle w:val="style0"/>
      </w:pPr>
      <w:r>
        <w:rPr>
          <w:color w:val="000000"/>
          <w:sz w:val="28"/>
        </w:rPr>
        <w:t>МК</w:t>
      </w:r>
      <w:r>
        <w:rPr>
          <w:color w:val="000000"/>
          <w:sz w:val="28"/>
          <w:szCs w:val="28"/>
        </w:rPr>
        <w:t xml:space="preserve"> – </w:t>
      </w:r>
      <w:r>
        <w:rPr>
          <w:color w:val="000000"/>
          <w:sz w:val="28"/>
        </w:rPr>
        <w:t>микроконтроллер</w:t>
      </w:r>
      <w:r>
        <w:rPr>
          <w:color w:val="000000"/>
          <w:sz w:val="28"/>
          <w:szCs w:val="28"/>
        </w:rPr>
        <w:t>;</w:t>
      </w:r>
    </w:p>
    <w:p>
      <w:pPr>
        <w:pStyle w:val="style37"/>
        <w:widowControl/>
      </w:pPr>
      <w:r>
        <w:rPr>
          <w:rFonts w:ascii="Times New Roman" w:cs="Times New Roman" w:hAnsi="Times New Roman"/>
          <w:color w:val="000000"/>
          <w:sz w:val="28"/>
          <w:szCs w:val="28"/>
          <w:lang w:val="ru-RU"/>
        </w:rPr>
        <w:t>МУ – масштабный усилитель;</w:t>
      </w:r>
    </w:p>
    <w:p>
      <w:pPr>
        <w:pStyle w:val="style37"/>
        <w:widowControl/>
      </w:pPr>
      <w:r>
        <w:rPr>
          <w:rFonts w:ascii="Times New Roman" w:cs="Times New Roman" w:hAnsi="Times New Roman"/>
          <w:color w:val="000000"/>
          <w:sz w:val="28"/>
          <w:szCs w:val="28"/>
          <w:lang w:val="ru-RU"/>
        </w:rPr>
        <w:t>НЧ – низкие частоты;</w:t>
      </w:r>
    </w:p>
    <w:p>
      <w:pPr>
        <w:pStyle w:val="style0"/>
      </w:pPr>
      <w:r>
        <w:rPr>
          <w:color w:val="000000"/>
          <w:sz w:val="28"/>
          <w:szCs w:val="28"/>
        </w:rPr>
        <w:t>ОЗУ – оперативное запоминающее устройство;</w:t>
      </w:r>
    </w:p>
    <w:p>
      <w:pPr>
        <w:pStyle w:val="style0"/>
      </w:pPr>
      <w:r>
        <w:rPr>
          <w:color w:val="000000"/>
          <w:sz w:val="28"/>
          <w:szCs w:val="28"/>
        </w:rPr>
        <w:t>ОС – обратная связь;</w:t>
      </w:r>
    </w:p>
    <w:p>
      <w:pPr>
        <w:pStyle w:val="style0"/>
      </w:pPr>
      <w:r>
        <w:rPr>
          <w:color w:val="000000"/>
          <w:sz w:val="28"/>
        </w:rPr>
        <w:t>ОУ</w:t>
      </w:r>
      <w:r>
        <w:rPr>
          <w:color w:val="000000"/>
          <w:sz w:val="28"/>
          <w:szCs w:val="28"/>
        </w:rPr>
        <w:t xml:space="preserve"> – о</w:t>
      </w:r>
      <w:r>
        <w:rPr>
          <w:color w:val="000000"/>
          <w:sz w:val="28"/>
        </w:rPr>
        <w:t>перационный усилитель</w:t>
      </w:r>
      <w:r>
        <w:rPr>
          <w:color w:val="000000"/>
          <w:sz w:val="28"/>
          <w:szCs w:val="28"/>
        </w:rPr>
        <w:t>;</w:t>
      </w:r>
    </w:p>
    <w:p>
      <w:pPr>
        <w:pStyle w:val="style0"/>
      </w:pPr>
      <w:r>
        <w:rPr>
          <w:color w:val="000000"/>
          <w:sz w:val="28"/>
          <w:szCs w:val="28"/>
        </w:rPr>
        <w:t>ПЗУ – постоянное запоминающее устройство;</w:t>
      </w:r>
    </w:p>
    <w:p>
      <w:pPr>
        <w:pStyle w:val="style0"/>
      </w:pPr>
      <w:r>
        <w:rPr>
          <w:color w:val="000000"/>
          <w:sz w:val="28"/>
          <w:szCs w:val="28"/>
        </w:rPr>
        <w:t>ПСП – псевдослучайный последовательность;</w:t>
      </w:r>
    </w:p>
    <w:p>
      <w:pPr>
        <w:pStyle w:val="style0"/>
      </w:pPr>
      <w:r>
        <w:rPr>
          <w:rFonts w:eastAsia="NewtonC"/>
          <w:color w:val="000000"/>
          <w:sz w:val="28"/>
          <w:szCs w:val="28"/>
        </w:rPr>
        <w:t>ТТЛ</w:t>
      </w:r>
      <w:r>
        <w:rPr>
          <w:color w:val="000000"/>
          <w:sz w:val="28"/>
          <w:szCs w:val="28"/>
        </w:rPr>
        <w:t xml:space="preserve"> – транзисторно-транзисторная логика;</w:t>
      </w:r>
    </w:p>
    <w:p>
      <w:pPr>
        <w:pStyle w:val="style0"/>
      </w:pPr>
      <w:r>
        <w:rPr>
          <w:color w:val="000000"/>
          <w:sz w:val="28"/>
        </w:rPr>
        <w:t>ФНЧ</w:t>
      </w:r>
      <w:r>
        <w:rPr>
          <w:color w:val="000000"/>
          <w:sz w:val="28"/>
          <w:szCs w:val="28"/>
        </w:rPr>
        <w:t xml:space="preserve"> – </w:t>
      </w:r>
      <w:r>
        <w:rPr>
          <w:color w:val="000000"/>
          <w:sz w:val="28"/>
        </w:rPr>
        <w:t>фильтр нижних частот</w:t>
      </w:r>
      <w:r>
        <w:rPr>
          <w:color w:val="000000"/>
          <w:sz w:val="28"/>
          <w:szCs w:val="28"/>
        </w:rPr>
        <w:t>;</w:t>
      </w:r>
    </w:p>
    <w:p>
      <w:pPr>
        <w:pStyle w:val="style0"/>
      </w:pPr>
      <w:r>
        <w:rPr>
          <w:color w:val="000000"/>
          <w:sz w:val="28"/>
          <w:szCs w:val="28"/>
        </w:rPr>
        <w:t>ФЧХ – ф</w:t>
      </w:r>
      <w:r>
        <w:rPr>
          <w:color w:val="000000"/>
          <w:sz w:val="28"/>
        </w:rPr>
        <w:t>азо-частотная характеристика</w:t>
      </w:r>
      <w:r>
        <w:rPr>
          <w:color w:val="000000"/>
          <w:sz w:val="28"/>
          <w:szCs w:val="28"/>
        </w:rPr>
        <w:t>;</w:t>
      </w:r>
    </w:p>
    <w:p>
      <w:pPr>
        <w:pStyle w:val="style0"/>
      </w:pPr>
      <w:r>
        <w:rPr>
          <w:rFonts w:eastAsia="NewtonC"/>
          <w:color w:val="000000"/>
          <w:sz w:val="28"/>
          <w:szCs w:val="28"/>
        </w:rPr>
        <w:t>ЦАП</w:t>
      </w:r>
      <w:r>
        <w:rPr>
          <w:color w:val="000000"/>
          <w:sz w:val="28"/>
          <w:szCs w:val="28"/>
        </w:rPr>
        <w:t xml:space="preserve"> – ц</w:t>
      </w:r>
      <w:r>
        <w:rPr>
          <w:rFonts w:eastAsia="NewtonC"/>
          <w:color w:val="000000"/>
          <w:sz w:val="28"/>
          <w:szCs w:val="28"/>
        </w:rPr>
        <w:t>ифроаналоговый преобразователь</w:t>
      </w:r>
      <w:r>
        <w:rPr>
          <w:color w:val="000000"/>
          <w:sz w:val="28"/>
          <w:szCs w:val="28"/>
        </w:rPr>
        <w:t>;</w:t>
      </w:r>
    </w:p>
    <w:p>
      <w:pPr>
        <w:pStyle w:val="style0"/>
      </w:pPr>
      <w:r>
        <w:rPr>
          <w:rFonts w:eastAsia="TimesNewRoman"/>
          <w:color w:val="000000"/>
          <w:sz w:val="28"/>
          <w:szCs w:val="28"/>
        </w:rPr>
        <w:t>ЦВМ</w:t>
      </w:r>
      <w:r>
        <w:rPr>
          <w:color w:val="000000"/>
          <w:sz w:val="28"/>
          <w:szCs w:val="28"/>
        </w:rPr>
        <w:t xml:space="preserve"> – цифровая вычислительная машина;</w:t>
      </w:r>
    </w:p>
    <w:p>
      <w:pPr>
        <w:pStyle w:val="style37"/>
        <w:widowControl/>
      </w:pPr>
      <w:r>
        <w:rPr>
          <w:rFonts w:ascii="Times New Roman" w:cs="Times New Roman" w:hAnsi="Times New Roman"/>
          <w:color w:val="000000"/>
          <w:sz w:val="28"/>
          <w:szCs w:val="28"/>
          <w:lang w:val="ru-RU"/>
        </w:rPr>
        <w:t>ЦВУ – цифровое вычислительное устройство;</w:t>
      </w:r>
    </w:p>
    <w:p>
      <w:pPr>
        <w:pStyle w:val="style0"/>
      </w:pPr>
      <w:r>
        <w:rPr>
          <w:color w:val="000000"/>
          <w:sz w:val="28"/>
          <w:szCs w:val="28"/>
        </w:rPr>
        <w:t>ЦЛЗ – цифровая линия задержки;</w:t>
      </w:r>
    </w:p>
    <w:p>
      <w:pPr>
        <w:pStyle w:val="style0"/>
      </w:pPr>
      <w:r>
        <w:rPr>
          <w:rFonts w:eastAsia="NewtonC"/>
          <w:color w:val="000000"/>
          <w:sz w:val="28"/>
          <w:szCs w:val="28"/>
        </w:rPr>
        <w:t>AFG</w:t>
      </w:r>
      <w:r>
        <w:rPr>
          <w:color w:val="000000"/>
          <w:sz w:val="28"/>
          <w:szCs w:val="28"/>
        </w:rPr>
        <w:t xml:space="preserve"> – </w:t>
      </w:r>
      <w:r>
        <w:rPr>
          <w:rFonts w:eastAsia="NewtonC"/>
          <w:color w:val="000000"/>
          <w:sz w:val="28"/>
          <w:szCs w:val="28"/>
        </w:rPr>
        <w:t>Arbitrary Function Generator</w:t>
      </w:r>
      <w:r>
        <w:rPr>
          <w:color w:val="000000"/>
          <w:sz w:val="28"/>
          <w:szCs w:val="28"/>
        </w:rPr>
        <w:t xml:space="preserve"> – г</w:t>
      </w:r>
      <w:r>
        <w:rPr>
          <w:rFonts w:eastAsia="NewtonC"/>
          <w:color w:val="000000"/>
          <w:sz w:val="28"/>
          <w:szCs w:val="28"/>
        </w:rPr>
        <w:t>енератор произвольных   функций</w:t>
      </w:r>
      <w:r>
        <w:rPr>
          <w:color w:val="000000"/>
          <w:sz w:val="28"/>
          <w:szCs w:val="28"/>
        </w:rPr>
        <w:t>;</w:t>
      </w:r>
    </w:p>
    <w:p>
      <w:pPr>
        <w:pStyle w:val="style0"/>
        <w:jc w:val="both"/>
      </w:pPr>
      <w:r>
        <w:rPr>
          <w:rFonts w:eastAsia="NewtonC"/>
          <w:color w:val="000000"/>
          <w:sz w:val="28"/>
          <w:szCs w:val="28"/>
        </w:rPr>
        <w:t>AWG</w:t>
      </w:r>
      <w:r>
        <w:rPr>
          <w:color w:val="000000"/>
          <w:sz w:val="28"/>
          <w:szCs w:val="28"/>
        </w:rPr>
        <w:t xml:space="preserve"> – </w:t>
      </w:r>
      <w:r>
        <w:rPr>
          <w:rFonts w:eastAsia="NewtonC"/>
          <w:color w:val="000000"/>
          <w:sz w:val="28"/>
          <w:szCs w:val="28"/>
        </w:rPr>
        <w:t>Arbitrary Waveform Generator</w:t>
      </w:r>
      <w:r>
        <w:rPr>
          <w:color w:val="000000"/>
          <w:sz w:val="28"/>
          <w:szCs w:val="28"/>
        </w:rPr>
        <w:t xml:space="preserve"> – </w:t>
      </w:r>
      <w:r>
        <w:rPr>
          <w:rFonts w:eastAsia="NewtonC"/>
          <w:color w:val="000000"/>
          <w:sz w:val="28"/>
          <w:szCs w:val="28"/>
        </w:rPr>
        <w:t>генераторы сигналов произвольной формы</w:t>
      </w:r>
      <w:r>
        <w:rPr>
          <w:color w:val="000000"/>
          <w:sz w:val="28"/>
          <w:szCs w:val="28"/>
        </w:rPr>
        <w:t>;</w:t>
      </w:r>
    </w:p>
    <w:p>
      <w:pPr>
        <w:pStyle w:val="style0"/>
      </w:pPr>
      <w:r>
        <w:rPr>
          <w:rFonts w:eastAsia="NewtonC"/>
          <w:color w:val="000000"/>
          <w:sz w:val="28"/>
          <w:szCs w:val="28"/>
          <w:lang w:val="en-GB"/>
        </w:rPr>
        <w:t>DDS</w:t>
      </w:r>
      <w:r>
        <w:rPr>
          <w:color w:val="000000"/>
          <w:sz w:val="28"/>
          <w:szCs w:val="28"/>
          <w:lang w:val="en-GB"/>
        </w:rPr>
        <w:t xml:space="preserve"> – </w:t>
      </w:r>
      <w:r>
        <w:rPr>
          <w:rFonts w:eastAsia="NewtonC"/>
          <w:color w:val="000000"/>
          <w:sz w:val="28"/>
          <w:szCs w:val="28"/>
          <w:lang w:val="en-GB"/>
        </w:rPr>
        <w:t>Direct Digital Synthesis</w:t>
      </w:r>
      <w:r>
        <w:rPr>
          <w:color w:val="000000"/>
          <w:sz w:val="28"/>
          <w:szCs w:val="28"/>
          <w:lang w:val="en-GB"/>
        </w:rPr>
        <w:t xml:space="preserve"> – </w:t>
      </w:r>
      <w:r>
        <w:rPr>
          <w:color w:val="000000"/>
          <w:sz w:val="28"/>
        </w:rPr>
        <w:t>прямой</w:t>
      </w:r>
      <w:r>
        <w:rPr>
          <w:color w:val="000000"/>
          <w:sz w:val="28"/>
          <w:lang w:val="en-GB"/>
        </w:rPr>
        <w:t xml:space="preserve"> </w:t>
      </w:r>
      <w:r>
        <w:rPr>
          <w:color w:val="000000"/>
          <w:sz w:val="28"/>
        </w:rPr>
        <w:t>цифровой</w:t>
      </w:r>
      <w:r>
        <w:rPr>
          <w:color w:val="000000"/>
          <w:sz w:val="28"/>
          <w:lang w:val="en-GB"/>
        </w:rPr>
        <w:t xml:space="preserve"> </w:t>
      </w:r>
      <w:r>
        <w:rPr>
          <w:color w:val="000000"/>
          <w:sz w:val="28"/>
        </w:rPr>
        <w:t>синтез</w:t>
      </w:r>
      <w:r>
        <w:rPr>
          <w:color w:val="000000"/>
          <w:sz w:val="28"/>
          <w:szCs w:val="28"/>
          <w:lang w:val="en-GB"/>
        </w:rPr>
        <w:t>;</w:t>
      </w:r>
    </w:p>
    <w:p>
      <w:pPr>
        <w:pStyle w:val="style37"/>
        <w:widowControl/>
      </w:pPr>
      <w:r>
        <w:rPr>
          <w:rFonts w:ascii="Times New Roman" w:cs="Times New Roman" w:hAnsi="Times New Roman"/>
          <w:color w:val="000000"/>
          <w:sz w:val="28"/>
          <w:szCs w:val="28"/>
          <w:lang w:val="en-GB"/>
        </w:rPr>
        <w:t xml:space="preserve">MSPS – Million Samples per Second – </w:t>
      </w:r>
      <w:r>
        <w:rPr>
          <w:rFonts w:ascii="Times New Roman" w:cs="Times New Roman" w:hAnsi="Times New Roman"/>
          <w:color w:val="000000"/>
          <w:sz w:val="28"/>
          <w:szCs w:val="28"/>
          <w:lang w:val="ru-RU"/>
        </w:rPr>
        <w:t>миллионов</w:t>
      </w:r>
      <w:r>
        <w:rPr>
          <w:rFonts w:ascii="Times New Roman" w:cs="Times New Roman" w:hAnsi="Times New Roman"/>
          <w:color w:val="000000"/>
          <w:sz w:val="28"/>
          <w:szCs w:val="28"/>
          <w:lang w:val="en-GB"/>
        </w:rPr>
        <w:t xml:space="preserve"> </w:t>
      </w:r>
      <w:r>
        <w:rPr>
          <w:rFonts w:ascii="Times New Roman" w:cs="Times New Roman" w:hAnsi="Times New Roman"/>
          <w:color w:val="000000"/>
          <w:sz w:val="28"/>
          <w:szCs w:val="28"/>
          <w:lang w:val="ru-RU"/>
        </w:rPr>
        <w:t>выборок</w:t>
      </w:r>
      <w:r>
        <w:rPr>
          <w:rFonts w:ascii="Times New Roman" w:cs="Times New Roman" w:hAnsi="Times New Roman"/>
          <w:color w:val="000000"/>
          <w:sz w:val="28"/>
          <w:szCs w:val="28"/>
          <w:lang w:val="en-GB"/>
        </w:rPr>
        <w:t xml:space="preserve"> </w:t>
      </w:r>
      <w:r>
        <w:rPr>
          <w:rFonts w:ascii="Times New Roman" w:cs="Times New Roman" w:hAnsi="Times New Roman"/>
          <w:color w:val="000000"/>
          <w:sz w:val="28"/>
          <w:szCs w:val="28"/>
          <w:lang w:val="ru-RU"/>
        </w:rPr>
        <w:t>в</w:t>
      </w:r>
      <w:r>
        <w:rPr>
          <w:rFonts w:ascii="Times New Roman" w:cs="Times New Roman" w:hAnsi="Times New Roman"/>
          <w:color w:val="000000"/>
          <w:sz w:val="28"/>
          <w:szCs w:val="28"/>
          <w:lang w:val="en-GB"/>
        </w:rPr>
        <w:t xml:space="preserve"> </w:t>
      </w:r>
      <w:r>
        <w:rPr>
          <w:rFonts w:ascii="Times New Roman" w:cs="Times New Roman" w:hAnsi="Times New Roman"/>
          <w:color w:val="000000"/>
          <w:sz w:val="28"/>
          <w:szCs w:val="28"/>
          <w:lang w:val="ru-RU"/>
        </w:rPr>
        <w:t>секунду</w:t>
      </w:r>
      <w:r>
        <w:rPr>
          <w:rFonts w:ascii="Times New Roman" w:cs="Times New Roman" w:hAnsi="Times New Roman"/>
          <w:color w:val="000000"/>
          <w:sz w:val="28"/>
          <w:szCs w:val="28"/>
          <w:lang w:val="en-GB"/>
        </w:rPr>
        <w:t>.</w:t>
      </w:r>
    </w:p>
    <w:p>
      <w:pPr>
        <w:pStyle w:val="style0"/>
        <w:pageBreakBefore/>
        <w:spacing w:after="100" w:before="100"/>
        <w:contextualSpacing w:val="false"/>
        <w:jc w:val="center"/>
      </w:pPr>
      <w:r>
        <w:rPr>
          <w:b/>
          <w:color w:val="000000"/>
          <w:sz w:val="28"/>
          <w:szCs w:val="28"/>
        </w:rPr>
        <w:t>ВВЕДЕНИЕ</w:t>
      </w:r>
    </w:p>
    <w:p>
      <w:pPr>
        <w:pStyle w:val="style0"/>
        <w:ind w:firstLine="567" w:left="0" w:right="0"/>
        <w:jc w:val="both"/>
      </w:pPr>
      <w:r>
        <w:rPr>
          <w:color w:val="000000"/>
          <w:sz w:val="28"/>
          <w:szCs w:val="28"/>
        </w:rPr>
        <w:t>Цифровой генератор сигналов</w:t>
      </w:r>
      <w:r>
        <w:rPr>
          <w:color w:val="000000"/>
          <w:sz w:val="28"/>
          <w:szCs w:val="28"/>
          <w:lang w:eastAsia="zh-CN"/>
        </w:rPr>
        <w:t xml:space="preserve"> </w:t>
      </w:r>
      <w:r>
        <w:rPr>
          <w:color w:val="000000"/>
          <w:sz w:val="28"/>
          <w:szCs w:val="28"/>
        </w:rPr>
        <w:t>– это</w:t>
      </w:r>
      <w:r>
        <w:rPr>
          <w:color w:val="000000"/>
          <w:sz w:val="28"/>
          <w:szCs w:val="28"/>
          <w:lang w:eastAsia="zh-CN"/>
        </w:rPr>
        <w:t xml:space="preserve"> </w:t>
      </w:r>
      <w:r>
        <w:rPr>
          <w:color w:val="000000"/>
          <w:sz w:val="28"/>
          <w:szCs w:val="28"/>
        </w:rPr>
        <w:t>генератор сигналов на основе программного и аппаратного обеспечения, который может генерировать основный сигнал.</w:t>
      </w:r>
    </w:p>
    <w:p>
      <w:pPr>
        <w:pStyle w:val="style0"/>
        <w:ind w:firstLine="567" w:left="0" w:right="0"/>
        <w:jc w:val="both"/>
      </w:pPr>
      <w:r>
        <w:rPr>
          <w:color w:val="000000"/>
          <w:sz w:val="28"/>
          <w:szCs w:val="28"/>
        </w:rPr>
        <w:t xml:space="preserve">В инженерной работе различные сложные сигналы состоят из этих основных сигналов, которые могут быть просто сформированы с помощью цифровых генераторов сигналов. Цифровыми методами можно генерировать сигналы произвольной формы. Это сигналы широко используется при анализе техники и экспериментальном обучения. Цифровые генераторы низких частот по сравнению с аналоговыми характеризуются более эффективными метрологическими характеристиками: высокой точностью установки и стабильностью частоты, малым коэффициентом нелинейных искажений (строго синусоидальной формой), постоянством уровня выходного сигнала. Цифровые генераторы, получающие все более широкое распространение, удобнее аналоговые в эксплуатации: выше быстродействие, существенно проще установка требуемой частоты, более наглядна индикация. Кроме того, цифровые генераторы имеют возможность автоматической перестройки частоты по заранее заданной программе и применения в сочетании с цифровыми средствами обработки информации. Поэтому они получают всё большее распространение, как узлы электронной аппаратуры, так и как самостоятельные устройства, применяемые при измерениях и налаживании систем, работающих со сложными сигналами. </w:t>
      </w:r>
    </w:p>
    <w:p>
      <w:pPr>
        <w:pStyle w:val="style0"/>
        <w:ind w:firstLine="567" w:left="0" w:right="0"/>
        <w:jc w:val="both"/>
      </w:pPr>
      <w:r>
        <w:rPr>
          <w:color w:val="000000"/>
          <w:sz w:val="28"/>
          <w:szCs w:val="28"/>
        </w:rPr>
        <w:t>Целью данного проекта является разработка цифрового НЧ генератора. Это устройство должно генерировать сигналы заданных форм на выходах двух, независимых, аналоговых каналов. Форма и параметры сигналов для каждого из независимых каналов должны задаваться с помощью клавиатуры и отображаться на жидкокристаллическом индикаторе (ЖКИ). В процессе проектирования я выучил теорию основных видов аналоговых и  цифровых генераторов сигналов, ещё более понял принцип действия соответствующих компонентов, использование модели выбора и покупки и программные обеспечения (</w:t>
      </w:r>
      <w:r>
        <w:rPr>
          <w:color w:val="000000"/>
          <w:sz w:val="28"/>
          <w:szCs w:val="28"/>
          <w:lang w:eastAsia="zh-CN" w:val="en-US"/>
        </w:rPr>
        <w:t>Matlab</w:t>
      </w:r>
      <w:r>
        <w:rPr>
          <w:color w:val="000000"/>
          <w:sz w:val="28"/>
          <w:szCs w:val="28"/>
          <w:lang w:eastAsia="zh-CN"/>
        </w:rPr>
        <w:t xml:space="preserve"> и </w:t>
      </w:r>
      <w:r>
        <w:rPr>
          <w:color w:val="000000"/>
          <w:sz w:val="28"/>
          <w:szCs w:val="28"/>
          <w:lang w:eastAsia="zh-CN" w:val="en-US"/>
        </w:rPr>
        <w:t>OrCAD</w:t>
      </w:r>
      <w:r>
        <w:rPr>
          <w:color w:val="000000"/>
          <w:sz w:val="28"/>
          <w:szCs w:val="28"/>
        </w:rPr>
        <w:t>).</w:t>
      </w:r>
    </w:p>
    <w:p>
      <w:pPr>
        <w:pStyle w:val="style37"/>
        <w:pageBreakBefore/>
        <w:widowControl/>
        <w:spacing w:after="100" w:before="0"/>
        <w:contextualSpacing w:val="false"/>
        <w:jc w:val="center"/>
      </w:pPr>
      <w:r>
        <w:rPr>
          <w:rFonts w:ascii="Times New Roman" w:cs="Times New Roman" w:hAnsi="Times New Roman"/>
          <w:b/>
          <w:bCs/>
          <w:color w:val="000000"/>
          <w:sz w:val="28"/>
          <w:szCs w:val="28"/>
          <w:lang w:val="ru-RU"/>
        </w:rPr>
        <w:t>1 ОБЗОР МЕТОДОВ И УСТРОЙСТВ ГЕНЕРАЦИИ СИГНАЛОВ</w:t>
      </w:r>
    </w:p>
    <w:p>
      <w:pPr>
        <w:pStyle w:val="style37"/>
        <w:widowControl/>
        <w:spacing w:after="100" w:before="100"/>
        <w:ind w:firstLine="567" w:left="0" w:right="0"/>
        <w:contextualSpacing w:val="false"/>
      </w:pPr>
      <w:r>
        <w:rPr>
          <w:rFonts w:ascii="Times New Roman" w:cs="Times New Roman" w:hAnsi="Times New Roman"/>
          <w:b/>
          <w:bCs/>
          <w:color w:val="000000"/>
          <w:sz w:val="28"/>
          <w:szCs w:val="28"/>
          <w:lang w:val="ru-RU"/>
        </w:rPr>
        <w:t>1.1 </w:t>
      </w:r>
      <w:r>
        <w:rPr>
          <w:rFonts w:ascii="Times New Roman" w:cs="Times New Roman" w:hAnsi="Times New Roman"/>
          <w:b/>
          <w:bCs/>
          <w:color w:val="000000"/>
          <w:sz w:val="28"/>
          <w:lang w:val="ru-RU"/>
        </w:rPr>
        <w:t>Основные виды аналоговых генераторов периодических сигналов</w:t>
      </w:r>
    </w:p>
    <w:p>
      <w:pPr>
        <w:pStyle w:val="style0"/>
        <w:tabs>
          <w:tab w:leader="none" w:pos="1680" w:val="left"/>
        </w:tabs>
        <w:spacing w:after="100" w:before="100"/>
        <w:ind w:firstLine="567" w:left="0" w:right="0"/>
        <w:contextualSpacing w:val="false"/>
      </w:pPr>
      <w:r>
        <w:rPr>
          <w:b/>
          <w:bCs/>
          <w:color w:val="000000"/>
          <w:sz w:val="28"/>
          <w:szCs w:val="28"/>
        </w:rPr>
        <w:t>1.1.1 </w:t>
      </w:r>
      <w:r>
        <w:rPr>
          <w:b/>
          <w:bCs/>
          <w:color w:val="000000"/>
          <w:sz w:val="28"/>
        </w:rPr>
        <w:t>RC-генераторы</w:t>
      </w:r>
      <w:r>
        <w:rPr>
          <w:b/>
          <w:bCs/>
          <w:color w:val="000000"/>
          <w:sz w:val="28"/>
          <w:lang w:eastAsia="zh-CN"/>
        </w:rPr>
        <w:t xml:space="preserve"> </w:t>
      </w:r>
      <w:r>
        <w:rPr>
          <w:b/>
          <w:bCs/>
          <w:color w:val="000000"/>
          <w:sz w:val="28"/>
        </w:rPr>
        <w:t>аналоговых сигналов</w:t>
      </w:r>
    </w:p>
    <w:p>
      <w:pPr>
        <w:pStyle w:val="style37"/>
        <w:widowControl/>
        <w:ind w:firstLine="567" w:left="0" w:right="0"/>
      </w:pPr>
      <w:r>
        <w:rPr>
          <w:rFonts w:ascii="Times New Roman" w:cs="Times New Roman" w:hAnsi="Times New Roman"/>
          <w:color w:val="000000"/>
          <w:sz w:val="28"/>
          <w:szCs w:val="28"/>
          <w:lang w:val="ru-RU"/>
        </w:rPr>
        <w:t xml:space="preserve">Генераторы, которые используют RC цепи, комбинацию резисторов и конденсаторов, в их частотно избирательных частях, называются RC генераторами. RC-генераторы используются для генерации сверхнизких и низких частот, а также радиочастот примерно до 2-5 МГц, Как правило, модуляции у таких генераторов не используется за исключением некоторых моделей с частотой генерируемых сигналов выше 100кГц </w:t>
      </w:r>
      <w:r>
        <w:rPr>
          <w:rFonts w:ascii="Times New Roman" w:cs="Times New Roman" w:hAnsi="Times New Roman"/>
          <w:sz w:val="28"/>
          <w:lang w:val="ru-RU"/>
        </w:rPr>
        <w:t>[1]</w:t>
      </w:r>
      <w:r>
        <w:rPr>
          <w:rFonts w:ascii="Times New Roman" w:cs="Times New Roman" w:hAnsi="Times New Roman"/>
          <w:color w:val="000000"/>
          <w:sz w:val="28"/>
          <w:szCs w:val="28"/>
          <w:lang w:val="ru-RU"/>
        </w:rPr>
        <w:t>.</w:t>
      </w:r>
    </w:p>
    <w:p>
      <w:pPr>
        <w:pStyle w:val="style37"/>
        <w:widowControl/>
        <w:ind w:firstLine="567" w:left="0" w:right="0"/>
        <w:jc w:val="center"/>
      </w:pPr>
      <w:r>
        <w:rPr/>
        <w:drawing>
          <wp:inline distB="0" distL="0" distR="0" distT="0">
            <wp:extent cx="2607310" cy="225615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2607310" cy="2256155"/>
                    </a:xfrm>
                    <a:prstGeom prst="rect">
                      <a:avLst/>
                    </a:prstGeom>
                    <a:noFill/>
                    <a:ln w="9525">
                      <a:noFill/>
                      <a:miter lim="800000"/>
                      <a:headEnd/>
                      <a:tailEnd/>
                    </a:ln>
                  </pic:spPr>
                </pic:pic>
              </a:graphicData>
            </a:graphic>
          </wp:inline>
        </w:drawing>
      </w:r>
    </w:p>
    <w:p>
      <w:pPr>
        <w:pStyle w:val="style37"/>
        <w:widowControl/>
        <w:jc w:val="center"/>
      </w:pPr>
      <w:r>
        <w:rPr>
          <w:rFonts w:ascii="Times New Roman" w:cs="Times New Roman" w:hAnsi="Times New Roman"/>
          <w:color w:val="000000"/>
          <w:sz w:val="28"/>
          <w:szCs w:val="28"/>
          <w:lang w:val="ru-RU"/>
        </w:rPr>
        <w:t>Рисунок 1.1 – Типичная схема RC-генератора на операционном усилителе</w:t>
      </w:r>
    </w:p>
    <w:p>
      <w:pPr>
        <w:pStyle w:val="style37"/>
        <w:widowControl/>
        <w:ind w:firstLine="567" w:left="0" w:right="0"/>
        <w:jc w:val="left"/>
      </w:pPr>
      <w:r>
        <w:rPr>
          <w:rFonts w:ascii="Times New Roman" w:cs="Times New Roman" w:hAnsi="Times New Roman"/>
          <w:color w:val="000000"/>
          <w:sz w:val="28"/>
          <w:szCs w:val="28"/>
          <w:lang w:val="ru-RU"/>
        </w:rPr>
      </w:r>
    </w:p>
    <w:p>
      <w:pPr>
        <w:pStyle w:val="style37"/>
        <w:widowControl/>
        <w:ind w:firstLine="567" w:left="0" w:right="0"/>
      </w:pPr>
      <w:r>
        <w:rPr>
          <w:rFonts w:ascii="Times New Roman" w:cs="Times New Roman" w:hAnsi="Times New Roman"/>
          <w:color w:val="000000"/>
          <w:sz w:val="28"/>
          <w:szCs w:val="28"/>
          <w:lang w:val="ru-RU"/>
        </w:rPr>
        <w:t xml:space="preserve">На рис. 1.1 показана одна схема </w:t>
      </w:r>
      <w:r>
        <w:rPr>
          <w:rFonts w:ascii="Times New Roman" w:cs="Times New Roman" w:hAnsi="Times New Roman"/>
          <w:color w:val="000000"/>
          <w:sz w:val="28"/>
          <w:szCs w:val="28"/>
        </w:rPr>
        <w:t>RC</w:t>
      </w:r>
      <w:r>
        <w:rPr>
          <w:rFonts w:ascii="Times New Roman" w:cs="Times New Roman" w:hAnsi="Times New Roman"/>
          <w:color w:val="000000"/>
          <w:sz w:val="28"/>
          <w:szCs w:val="28"/>
          <w:lang w:val="ru-RU"/>
        </w:rPr>
        <w:t>-генераторов с Г-образной избирательной цепей (ИЦ), образованной последовательной (</w:t>
      </w:r>
      <w:r>
        <w:rPr>
          <w:rFonts w:ascii="Times New Roman" w:cs="Times New Roman" w:hAnsi="Times New Roman"/>
          <w:color w:val="000000"/>
          <w:sz w:val="28"/>
          <w:szCs w:val="28"/>
        </w:rPr>
        <w:t>R</w:t>
      </w:r>
      <w:r>
        <w:rPr>
          <w:rFonts w:ascii="Times New Roman" w:cs="Times New Roman" w:hAnsi="Times New Roman"/>
          <w:color w:val="000000"/>
          <w:sz w:val="28"/>
          <w:szCs w:val="28"/>
          <w:vertAlign w:val="subscript"/>
          <w:lang w:val="ru-RU"/>
        </w:rPr>
        <w:t>1</w:t>
      </w:r>
      <w:r>
        <w:rPr>
          <w:rFonts w:ascii="Times New Roman" w:cs="Times New Roman" w:hAnsi="Times New Roman"/>
          <w:color w:val="000000"/>
          <w:sz w:val="28"/>
          <w:szCs w:val="28"/>
        </w:rPr>
        <w:t>C</w:t>
      </w:r>
      <w:r>
        <w:rPr>
          <w:rFonts w:ascii="Times New Roman" w:cs="Times New Roman" w:hAnsi="Times New Roman"/>
          <w:color w:val="000000"/>
          <w:sz w:val="28"/>
          <w:szCs w:val="28"/>
          <w:vertAlign w:val="subscript"/>
          <w:lang w:val="ru-RU"/>
        </w:rPr>
        <w:t>1</w:t>
      </w:r>
      <w:r>
        <w:rPr>
          <w:rFonts w:ascii="Times New Roman" w:cs="Times New Roman" w:hAnsi="Times New Roman"/>
          <w:color w:val="000000"/>
          <w:sz w:val="28"/>
          <w:szCs w:val="28"/>
          <w:lang w:val="ru-RU"/>
        </w:rPr>
        <w:t>) и (</w:t>
      </w:r>
      <w:r>
        <w:rPr>
          <w:rFonts w:ascii="Times New Roman" w:cs="Times New Roman" w:hAnsi="Times New Roman"/>
          <w:color w:val="000000"/>
          <w:sz w:val="28"/>
          <w:szCs w:val="28"/>
        </w:rPr>
        <w:t>R</w:t>
      </w:r>
      <w:r>
        <w:rPr>
          <w:rFonts w:ascii="Times New Roman" w:cs="Times New Roman" w:hAnsi="Times New Roman"/>
          <w:color w:val="000000"/>
          <w:sz w:val="28"/>
          <w:szCs w:val="28"/>
          <w:vertAlign w:val="subscript"/>
          <w:lang w:val="ru-RU"/>
        </w:rPr>
        <w:t>2</w:t>
      </w:r>
      <w:r>
        <w:rPr>
          <w:rFonts w:ascii="Times New Roman" w:cs="Times New Roman" w:hAnsi="Times New Roman"/>
          <w:color w:val="000000"/>
          <w:sz w:val="28"/>
          <w:szCs w:val="28"/>
        </w:rPr>
        <w:t>C</w:t>
      </w:r>
      <w:r>
        <w:rPr>
          <w:rFonts w:ascii="Times New Roman" w:cs="Times New Roman" w:hAnsi="Times New Roman"/>
          <w:color w:val="000000"/>
          <w:sz w:val="28"/>
          <w:szCs w:val="28"/>
          <w:vertAlign w:val="subscript"/>
          <w:lang w:val="ru-RU"/>
        </w:rPr>
        <w:t>2</w:t>
      </w:r>
      <w:r>
        <w:rPr>
          <w:rFonts w:ascii="Times New Roman" w:cs="Times New Roman" w:hAnsi="Times New Roman"/>
          <w:color w:val="000000"/>
          <w:sz w:val="28"/>
          <w:szCs w:val="28"/>
          <w:lang w:val="ru-RU"/>
        </w:rPr>
        <w:t xml:space="preserve">) </w:t>
      </w:r>
      <w:r>
        <w:rPr>
          <w:rFonts w:ascii="Times New Roman" w:cs="Times New Roman" w:hAnsi="Times New Roman"/>
          <w:color w:val="000000"/>
          <w:sz w:val="28"/>
          <w:szCs w:val="28"/>
        </w:rPr>
        <w:t>RC</w:t>
      </w:r>
      <w:r>
        <w:rPr>
          <w:rFonts w:ascii="Times New Roman" w:cs="Times New Roman" w:hAnsi="Times New Roman"/>
          <w:color w:val="000000"/>
          <w:sz w:val="28"/>
          <w:szCs w:val="28"/>
          <w:lang w:val="ru-RU"/>
        </w:rPr>
        <w:t>-цепями.</w:t>
      </w:r>
    </w:p>
    <w:p>
      <w:pPr>
        <w:pStyle w:val="style0"/>
        <w:ind w:firstLine="567" w:left="0" w:right="0"/>
        <w:jc w:val="both"/>
      </w:pPr>
      <w:r>
        <w:rPr>
          <w:color w:val="000000"/>
          <w:sz w:val="28"/>
          <w:szCs w:val="28"/>
        </w:rPr>
        <w:t>Из рис. 1.2 можно получить выходное напряжение:</w:t>
      </w:r>
    </w:p>
    <w:p>
      <w:pPr>
        <w:pStyle w:val="style0"/>
        <w:ind w:firstLine="567" w:left="0" w:right="0"/>
        <w:jc w:val="center"/>
      </w:pPr>
      <w:r>
        <w:rPr/>
        <w:drawing>
          <wp:inline distB="0" distL="0" distR="0" distT="0">
            <wp:extent cx="2743200" cy="106489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2743200" cy="1064895"/>
                    </a:xfrm>
                    <a:prstGeom prst="rect">
                      <a:avLst/>
                    </a:prstGeom>
                    <a:noFill/>
                    <a:ln w="9525">
                      <a:noFill/>
                      <a:miter lim="800000"/>
                      <a:headEnd/>
                      <a:tailEnd/>
                    </a:ln>
                  </pic:spPr>
                </pic:pic>
              </a:graphicData>
            </a:graphic>
          </wp:inline>
        </w:drawing>
      </w:r>
    </w:p>
    <w:p>
      <w:pPr>
        <w:pStyle w:val="style0"/>
        <w:jc w:val="center"/>
      </w:pPr>
      <w:r>
        <w:rPr>
          <w:color w:val="000000"/>
          <w:sz w:val="28"/>
          <w:szCs w:val="28"/>
        </w:rPr>
        <w:t xml:space="preserve">Рисунок 1.2 – Сокращенная схема RC-генератора </w:t>
      </w:r>
    </w:p>
    <w:p>
      <w:pPr>
        <w:pStyle w:val="style0"/>
        <w:jc w:val="center"/>
      </w:pPr>
      <w:r>
        <w:rPr>
          <w:color w:val="000000"/>
          <w:sz w:val="28"/>
          <w:szCs w:val="28"/>
        </w:rPr>
      </w:r>
    </w:p>
    <w:p>
      <w:pPr>
        <w:pStyle w:val="style0"/>
        <w:ind w:firstLine="567" w:left="0" w:right="0"/>
      </w:pPr>
      <w:r>
        <w:rPr>
          <w:drawing>
            <wp:inline distB="0" distL="0" distR="0" distT="0">
              <wp:extent cx="4762500" cy="1621155"/>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4762500" cy="1621155"/>
                      </a:xfrm>
                      <a:prstGeom prst="rect">
                        <a:avLst/>
                      </a:prstGeom>
                      <a:noFill/>
                      <a:ln w="9525">
                        <a:noFill/>
                        <a:miter lim="800000"/>
                        <a:headEnd/>
                        <a:tailEnd/>
                      </a:ln>
                    </pic:spPr>
                  </pic:pic>
                </a:graphicData>
              </a:graphic>
            </wp:inline>
          </w:drawing>
        </w:rPr>
      </w:r>
      <w:r>
        <w:rPr>
          <w:color w:val="000000"/>
          <w:sz w:val="28"/>
          <w:szCs w:val="28"/>
        </w:rPr>
        <w:t xml:space="preserve">       </w:t>
      </w:r>
      <w:r>
        <w:rPr>
          <w:color w:val="000000"/>
          <w:sz w:val="28"/>
          <w:szCs w:val="28"/>
        </w:rPr>
        <w:t>(1.1)</w:t>
      </w:r>
    </w:p>
    <w:p>
      <w:pPr>
        <w:pStyle w:val="style37"/>
        <w:widowControl/>
        <w:ind w:firstLine="567" w:left="0" w:right="0"/>
      </w:pPr>
      <w:r>
        <w:rPr>
          <w:rFonts w:ascii="Times New Roman" w:hAnsi="Times New Roman"/>
          <w:color w:val="000000"/>
          <w:sz w:val="28"/>
          <w:lang w:val="ru-RU"/>
        </w:rPr>
        <w:t>Амплитудно-частотная характеристика (</w:t>
      </w:r>
      <w:r>
        <w:rPr>
          <w:rFonts w:ascii="Times New Roman" w:cs="Times New Roman" w:hAnsi="Times New Roman"/>
          <w:color w:val="000000"/>
          <w:sz w:val="28"/>
          <w:szCs w:val="28"/>
          <w:lang w:val="ru-RU"/>
        </w:rPr>
        <w:t>АЧХ) и ф</w:t>
      </w:r>
      <w:r>
        <w:rPr>
          <w:rFonts w:ascii="Times New Roman" w:hAnsi="Times New Roman"/>
          <w:color w:val="000000"/>
          <w:sz w:val="28"/>
          <w:lang w:val="ru-RU"/>
        </w:rPr>
        <w:t>азо-частотная характеристика</w:t>
      </w:r>
      <w:r>
        <w:rPr>
          <w:rFonts w:ascii="Times New Roman" w:cs="Times New Roman" w:hAnsi="Times New Roman"/>
          <w:color w:val="000000"/>
          <w:sz w:val="28"/>
          <w:szCs w:val="28"/>
          <w:lang w:val="ru-RU"/>
        </w:rPr>
        <w:t xml:space="preserve"> (ФЧХ) именно этой цепи показаны на рис. 1.3 а) и б). На частоте генерации такая цепь имеет угол сдвига фазы, который равно 0. На приведенных, на рис. 1.1, данных, схема рассчитана на генерацию фиксированной частоты в 1000 Гц, задаваемой с высокой точностью.</w:t>
      </w:r>
      <w:r>
        <w:rPr>
          <w:rFonts w:ascii="Times New Roman" w:cs="Times New Roman" w:eastAsia="NewtonC" w:hAnsi="Times New Roman"/>
          <w:color w:val="000000"/>
          <w:sz w:val="28"/>
          <w:szCs w:val="28"/>
          <w:lang w:val="ru-RU"/>
        </w:rPr>
        <w:t xml:space="preserve"> </w:t>
      </w:r>
    </w:p>
    <w:p>
      <w:pPr>
        <w:pStyle w:val="style37"/>
        <w:widowControl/>
        <w:ind w:firstLine="567" w:left="0" w:right="0"/>
      </w:pPr>
      <w:r>
        <w:rPr>
          <w:rFonts w:ascii="Times New Roman" w:cs="Times New Roman" w:eastAsia="NewtonC" w:hAnsi="Times New Roman"/>
          <w:color w:val="000000"/>
          <w:sz w:val="28"/>
          <w:szCs w:val="28"/>
          <w:lang w:val="ru-RU"/>
        </w:rPr>
      </w:r>
    </w:p>
    <w:p>
      <w:pPr>
        <w:pStyle w:val="style37"/>
        <w:widowControl/>
        <w:ind w:firstLine="567" w:left="0" w:right="0"/>
        <w:jc w:val="center"/>
      </w:pPr>
      <w:r>
        <w:rPr/>
        <w:drawing>
          <wp:inline distB="0" distL="0" distR="0" distT="0">
            <wp:extent cx="2395855" cy="204470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2395855" cy="2044700"/>
                    </a:xfrm>
                    <a:prstGeom prst="rect">
                      <a:avLst/>
                    </a:prstGeom>
                    <a:noFill/>
                    <a:ln w="9525">
                      <a:noFill/>
                      <a:miter lim="800000"/>
                      <a:headEnd/>
                      <a:tailEnd/>
                    </a:ln>
                  </pic:spPr>
                </pic:pic>
              </a:graphicData>
            </a:graphic>
          </wp:inline>
        </w:drawing>
      </w:r>
      <w:r>
        <w:rPr>
          <w:rFonts w:ascii="Times New Roman" w:cs="Times New Roman" w:hAnsi="Times New Roman"/>
          <w:color w:val="000000"/>
          <w:sz w:val="28"/>
          <w:szCs w:val="28"/>
          <w:lang w:val="ru-RU"/>
        </w:rPr>
        <w:t xml:space="preserve">                   </w:t>
      </w:r>
      <w:r>
        <w:rPr>
          <w:rFonts w:ascii="Times New Roman" w:cs="Times New Roman" w:hAnsi="Times New Roman"/>
          <w:color w:val="000000"/>
          <w:sz w:val="28"/>
          <w:szCs w:val="28"/>
          <w:lang w:val="ru-RU"/>
        </w:rPr>
        <w:drawing>
          <wp:inline distB="0" distL="0" distR="0" distT="0">
            <wp:extent cx="2210435" cy="1914525"/>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2210435" cy="1914525"/>
                    </a:xfrm>
                    <a:prstGeom prst="rect">
                      <a:avLst/>
                    </a:prstGeom>
                    <a:noFill/>
                    <a:ln w="9525">
                      <a:noFill/>
                      <a:miter lim="800000"/>
                      <a:headEnd/>
                      <a:tailEnd/>
                    </a:ln>
                  </pic:spPr>
                </pic:pic>
              </a:graphicData>
            </a:graphic>
          </wp:inline>
        </w:drawing>
      </w:r>
    </w:p>
    <w:p>
      <w:pPr>
        <w:pStyle w:val="style37"/>
        <w:widowControl/>
        <w:ind w:firstLine="567" w:left="0" w:right="0"/>
        <w:jc w:val="center"/>
      </w:pPr>
      <w:r>
        <w:rPr>
          <w:rFonts w:ascii="Times New Roman" w:cs="Times New Roman" w:hAnsi="Times New Roman"/>
          <w:color w:val="000000"/>
          <w:sz w:val="28"/>
          <w:szCs w:val="28"/>
          <w:lang w:val="ru-RU"/>
        </w:rPr>
        <w:t>а) АЧХ RC-генератора                      б) ФЧХ RC-генератора</w:t>
      </w:r>
    </w:p>
    <w:p>
      <w:pPr>
        <w:pStyle w:val="style37"/>
        <w:widowControl/>
        <w:spacing w:after="100" w:before="100"/>
        <w:contextualSpacing w:val="false"/>
        <w:jc w:val="center"/>
      </w:pPr>
      <w:r>
        <w:rPr>
          <w:rFonts w:ascii="Times New Roman" w:cs="Times New Roman" w:hAnsi="Times New Roman"/>
          <w:color w:val="000000"/>
          <w:sz w:val="28"/>
          <w:szCs w:val="28"/>
          <w:lang w:val="ru-RU"/>
        </w:rPr>
        <w:t>Рисунок 1.3 – АЧХ и ФЧХ RC-генератора</w:t>
      </w:r>
    </w:p>
    <w:p>
      <w:pPr>
        <w:pStyle w:val="style0"/>
        <w:ind w:firstLine="567" w:left="0" w:right="0"/>
        <w:jc w:val="both"/>
      </w:pPr>
      <w:r>
        <w:rPr>
          <w:color w:val="000000"/>
          <w:sz w:val="28"/>
          <w:szCs w:val="28"/>
        </w:rPr>
        <w:t>Частота генерируемого напряжения (о</w:t>
      </w:r>
      <w:r>
        <w:rPr>
          <w:rFonts w:eastAsia="NewtonC"/>
          <w:color w:val="000000"/>
          <w:sz w:val="28"/>
          <w:szCs w:val="28"/>
        </w:rPr>
        <w:t xml:space="preserve">бычно </w:t>
      </w:r>
      <w:r>
        <w:rPr>
          <w:rFonts w:eastAsia="NewtonC-Italic"/>
          <w:i/>
          <w:color w:val="000000"/>
          <w:sz w:val="28"/>
          <w:szCs w:val="28"/>
        </w:rPr>
        <w:t>R</w:t>
      </w:r>
      <w:r>
        <w:rPr>
          <w:rFonts w:eastAsia="NewtonC"/>
          <w:color w:val="000000"/>
          <w:sz w:val="28"/>
          <w:szCs w:val="28"/>
          <w:vertAlign w:val="subscript"/>
        </w:rPr>
        <w:t>1</w:t>
      </w:r>
      <w:r>
        <w:rPr>
          <w:rFonts w:eastAsia="NewtonC"/>
          <w:color w:val="000000"/>
          <w:sz w:val="28"/>
          <w:szCs w:val="28"/>
        </w:rPr>
        <w:t>=</w:t>
      </w:r>
      <w:r>
        <w:rPr>
          <w:rFonts w:eastAsia="NewtonC-Italic"/>
          <w:i/>
          <w:color w:val="000000"/>
          <w:sz w:val="28"/>
          <w:szCs w:val="28"/>
        </w:rPr>
        <w:t>R</w:t>
      </w:r>
      <w:r>
        <w:rPr>
          <w:rFonts w:eastAsia="NewtonC"/>
          <w:color w:val="000000"/>
          <w:sz w:val="28"/>
          <w:szCs w:val="28"/>
          <w:vertAlign w:val="subscript"/>
        </w:rPr>
        <w:t>2</w:t>
      </w:r>
      <w:r>
        <w:rPr>
          <w:rFonts w:eastAsia="NewtonC"/>
          <w:color w:val="000000"/>
          <w:sz w:val="28"/>
          <w:szCs w:val="28"/>
        </w:rPr>
        <w:t>=</w:t>
      </w:r>
      <w:r>
        <w:rPr>
          <w:rFonts w:eastAsia="NewtonC-Italic"/>
          <w:i/>
          <w:color w:val="000000"/>
          <w:sz w:val="28"/>
          <w:szCs w:val="28"/>
        </w:rPr>
        <w:t xml:space="preserve">R </w:t>
      </w:r>
      <w:r>
        <w:rPr>
          <w:rFonts w:eastAsia="NewtonC"/>
          <w:color w:val="000000"/>
          <w:sz w:val="28"/>
          <w:szCs w:val="28"/>
        </w:rPr>
        <w:t xml:space="preserve">и </w:t>
      </w:r>
      <w:r>
        <w:rPr>
          <w:rFonts w:eastAsia="NewtonC-Italic"/>
          <w:i/>
          <w:color w:val="000000"/>
          <w:sz w:val="28"/>
          <w:szCs w:val="28"/>
        </w:rPr>
        <w:t>C</w:t>
      </w:r>
      <w:r>
        <w:rPr>
          <w:rFonts w:eastAsia="NewtonC"/>
          <w:color w:val="000000"/>
          <w:sz w:val="28"/>
          <w:szCs w:val="28"/>
          <w:vertAlign w:val="subscript"/>
        </w:rPr>
        <w:t>1</w:t>
      </w:r>
      <w:r>
        <w:rPr>
          <w:rFonts w:eastAsia="NewtonC"/>
          <w:color w:val="000000"/>
          <w:sz w:val="28"/>
          <w:szCs w:val="28"/>
        </w:rPr>
        <w:t>=</w:t>
      </w:r>
      <w:r>
        <w:rPr>
          <w:rFonts w:eastAsia="NewtonC-Italic"/>
          <w:i/>
          <w:color w:val="000000"/>
          <w:sz w:val="28"/>
          <w:szCs w:val="28"/>
        </w:rPr>
        <w:t>C</w:t>
      </w:r>
      <w:r>
        <w:rPr>
          <w:rFonts w:eastAsia="NewtonC"/>
          <w:color w:val="000000"/>
          <w:sz w:val="28"/>
          <w:szCs w:val="28"/>
          <w:vertAlign w:val="subscript"/>
        </w:rPr>
        <w:t>2</w:t>
      </w:r>
      <w:r>
        <w:rPr>
          <w:rFonts w:eastAsia="NewtonC"/>
          <w:color w:val="000000"/>
          <w:sz w:val="28"/>
          <w:szCs w:val="28"/>
        </w:rPr>
        <w:t>=</w:t>
      </w:r>
      <w:r>
        <w:rPr>
          <w:rFonts w:eastAsia="NewtonC-Italic"/>
          <w:i/>
          <w:color w:val="000000"/>
          <w:sz w:val="28"/>
          <w:szCs w:val="28"/>
        </w:rPr>
        <w:t>C</w:t>
      </w:r>
      <w:r>
        <w:rPr>
          <w:color w:val="000000"/>
          <w:sz w:val="28"/>
          <w:szCs w:val="28"/>
        </w:rPr>
        <w:t>) определяется так:</w:t>
      </w:r>
    </w:p>
    <w:p>
      <w:pPr>
        <w:pStyle w:val="style37"/>
        <w:widowControl/>
        <w:tabs>
          <w:tab w:leader="none" w:pos="4820" w:val="center"/>
          <w:tab w:leader="none" w:pos="8789" w:val="left"/>
        </w:tabs>
        <w:ind w:firstLine="567" w:left="0" w:right="0"/>
        <w:jc w:val="left"/>
      </w:pPr>
      <w:r>
        <w:rPr>
          <w:rFonts w:ascii="Times New Roman" w:cs="Times New Roman" w:hAnsi="Times New Roman"/>
          <w:color w:val="000000"/>
          <w:sz w:val="28"/>
          <w:szCs w:val="28"/>
          <w:lang w:val="ru-RU"/>
        </w:rPr>
        <w:tab/>
      </w:r>
      <w:r>
        <w:rPr>
          <w:rFonts w:ascii="Times New Roman" w:cs="Times New Roman" w:hAnsi="Times New Roman"/>
          <w:color w:val="000000"/>
          <w:sz w:val="28"/>
          <w:szCs w:val="28"/>
          <w:lang w:val="ru-RU"/>
          <w:drawing>
            <wp:inline distB="0" distL="0" distR="0" distT="0">
              <wp:extent cx="1761490" cy="45974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1761490" cy="459740"/>
                      </a:xfrm>
                      <a:prstGeom prst="rect">
                        <a:avLst/>
                      </a:prstGeom>
                      <a:noFill/>
                      <a:ln w="9525">
                        <a:noFill/>
                        <a:miter lim="800000"/>
                        <a:headEnd/>
                        <a:tailEnd/>
                      </a:ln>
                    </pic:spPr>
                  </pic:pic>
                </a:graphicData>
              </a:graphic>
            </wp:inline>
          </w:drawing>
        </w:rPr>
      </w:r>
      <w:r>
        <w:rPr>
          <w:rFonts w:ascii="Times New Roman" w:cs="Times New Roman" w:hAnsi="Times New Roman"/>
          <w:color w:val="000000"/>
          <w:sz w:val="28"/>
          <w:szCs w:val="28"/>
          <w:lang w:val="ru-RU"/>
        </w:rPr>
        <w:tab/>
        <w:t>(1.2)</w:t>
      </w:r>
    </w:p>
    <w:p>
      <w:pPr>
        <w:pStyle w:val="style37"/>
        <w:widowControl/>
        <w:ind w:firstLine="567" w:left="0" w:right="0"/>
      </w:pPr>
      <w:r>
        <w:rPr>
          <w:rFonts w:ascii="Times New Roman" w:cs="Times New Roman" w:hAnsi="Times New Roman"/>
          <w:color w:val="000000"/>
          <w:sz w:val="28"/>
          <w:szCs w:val="28"/>
          <w:lang w:val="ru-RU"/>
        </w:rPr>
        <w:t>В этом случае цепь положительной обратной связи на частоте f</w:t>
      </w:r>
      <w:r>
        <w:rPr>
          <w:rFonts w:ascii="Times New Roman" w:cs="Times New Roman" w:hAnsi="Times New Roman"/>
          <w:color w:val="000000"/>
          <w:sz w:val="28"/>
          <w:szCs w:val="28"/>
          <w:vertAlign w:val="subscript"/>
          <w:lang w:val="ru-RU"/>
        </w:rPr>
        <w:t>0</w:t>
      </w:r>
      <w:r>
        <w:rPr>
          <w:rFonts w:ascii="Times New Roman" w:cs="Times New Roman" w:hAnsi="Times New Roman"/>
          <w:color w:val="000000"/>
          <w:sz w:val="28"/>
          <w:szCs w:val="28"/>
          <w:lang w:val="ru-RU"/>
        </w:rPr>
        <w:t xml:space="preserve"> вносит ослабление 1+(R</w:t>
      </w:r>
      <w:r>
        <w:rPr>
          <w:rFonts w:ascii="Times New Roman" w:cs="Times New Roman" w:hAnsi="Times New Roman"/>
          <w:color w:val="000000"/>
          <w:sz w:val="28"/>
          <w:szCs w:val="28"/>
          <w:vertAlign w:val="subscript"/>
          <w:lang w:val="ru-RU"/>
        </w:rPr>
        <w:t>1</w:t>
      </w:r>
      <w:r>
        <w:rPr>
          <w:rFonts w:ascii="Times New Roman" w:cs="Times New Roman" w:hAnsi="Times New Roman"/>
          <w:color w:val="000000"/>
          <w:sz w:val="28"/>
          <w:szCs w:val="28"/>
          <w:lang w:val="ru-RU"/>
        </w:rPr>
        <w:t>/R</w:t>
      </w:r>
      <w:r>
        <w:rPr>
          <w:rFonts w:ascii="Times New Roman" w:cs="Times New Roman" w:hAnsi="Times New Roman"/>
          <w:color w:val="000000"/>
          <w:sz w:val="28"/>
          <w:szCs w:val="28"/>
          <w:vertAlign w:val="subscript"/>
          <w:lang w:val="ru-RU"/>
        </w:rPr>
        <w:t>2</w:t>
      </w:r>
      <w:r>
        <w:rPr>
          <w:rFonts w:ascii="Times New Roman" w:cs="Times New Roman" w:hAnsi="Times New Roman"/>
          <w:color w:val="000000"/>
          <w:sz w:val="28"/>
          <w:szCs w:val="28"/>
          <w:lang w:val="ru-RU"/>
        </w:rPr>
        <w:t>)+(C</w:t>
      </w:r>
      <w:r>
        <w:rPr>
          <w:rFonts w:ascii="Times New Roman" w:cs="Times New Roman" w:hAnsi="Times New Roman"/>
          <w:color w:val="000000"/>
          <w:sz w:val="28"/>
          <w:szCs w:val="28"/>
          <w:vertAlign w:val="subscript"/>
          <w:lang w:val="ru-RU"/>
        </w:rPr>
        <w:t>1</w:t>
      </w:r>
      <w:r>
        <w:rPr>
          <w:rFonts w:ascii="Times New Roman" w:cs="Times New Roman" w:hAnsi="Times New Roman"/>
          <w:color w:val="000000"/>
          <w:sz w:val="28"/>
          <w:szCs w:val="28"/>
          <w:lang w:val="ru-RU"/>
        </w:rPr>
        <w:t>/C</w:t>
      </w:r>
      <w:r>
        <w:rPr>
          <w:rFonts w:ascii="Times New Roman" w:cs="Times New Roman" w:hAnsi="Times New Roman"/>
          <w:color w:val="000000"/>
          <w:sz w:val="28"/>
          <w:szCs w:val="28"/>
          <w:vertAlign w:val="subscript"/>
          <w:lang w:val="ru-RU"/>
        </w:rPr>
        <w:t>2</w:t>
      </w:r>
      <w:r>
        <w:rPr>
          <w:rFonts w:ascii="Times New Roman" w:cs="Times New Roman" w:hAnsi="Times New Roman"/>
          <w:color w:val="000000"/>
          <w:sz w:val="28"/>
          <w:szCs w:val="28"/>
          <w:lang w:val="ru-RU"/>
        </w:rPr>
        <w:t xml:space="preserve">) равное 3 при </w:t>
      </w:r>
      <w:r>
        <w:rPr>
          <w:rFonts w:ascii="Times New Roman" w:cs="Times New Roman" w:eastAsia="NewtonC-Italic" w:hAnsi="Times New Roman"/>
          <w:i/>
          <w:color w:val="000000"/>
          <w:sz w:val="28"/>
          <w:szCs w:val="28"/>
          <w:lang w:val="ru-RU"/>
        </w:rPr>
        <w:t>R</w:t>
      </w:r>
      <w:r>
        <w:rPr>
          <w:rFonts w:ascii="Times New Roman" w:cs="Times New Roman" w:eastAsia="NewtonC" w:hAnsi="Times New Roman"/>
          <w:color w:val="000000"/>
          <w:sz w:val="28"/>
          <w:szCs w:val="28"/>
          <w:vertAlign w:val="subscript"/>
          <w:lang w:val="ru-RU"/>
        </w:rPr>
        <w:t>1</w:t>
      </w:r>
      <w:r>
        <w:rPr>
          <w:rFonts w:ascii="Times New Roman" w:cs="Times New Roman" w:eastAsia="NewtonC" w:hAnsi="Times New Roman"/>
          <w:color w:val="000000"/>
          <w:sz w:val="28"/>
          <w:szCs w:val="28"/>
          <w:lang w:val="ru-RU"/>
        </w:rPr>
        <w:t>=</w:t>
      </w:r>
      <w:r>
        <w:rPr>
          <w:rFonts w:ascii="Times New Roman" w:cs="Times New Roman" w:eastAsia="NewtonC-Italic" w:hAnsi="Times New Roman"/>
          <w:i/>
          <w:color w:val="000000"/>
          <w:sz w:val="28"/>
          <w:szCs w:val="28"/>
          <w:lang w:val="ru-RU"/>
        </w:rPr>
        <w:t>R</w:t>
      </w:r>
      <w:r>
        <w:rPr>
          <w:rFonts w:ascii="Times New Roman" w:cs="Times New Roman" w:eastAsia="NewtonC" w:hAnsi="Times New Roman"/>
          <w:color w:val="000000"/>
          <w:sz w:val="28"/>
          <w:szCs w:val="28"/>
          <w:vertAlign w:val="subscript"/>
          <w:lang w:val="ru-RU"/>
        </w:rPr>
        <w:t xml:space="preserve">2 </w:t>
      </w:r>
      <w:r>
        <w:rPr>
          <w:rFonts w:ascii="Times New Roman" w:cs="Times New Roman" w:eastAsia="NewtonC" w:hAnsi="Times New Roman"/>
          <w:color w:val="000000"/>
          <w:sz w:val="28"/>
          <w:szCs w:val="28"/>
          <w:lang w:val="ru-RU"/>
        </w:rPr>
        <w:t xml:space="preserve">и </w:t>
      </w:r>
      <w:r>
        <w:rPr>
          <w:rFonts w:ascii="Times New Roman" w:cs="Times New Roman" w:eastAsia="NewtonC-Italic" w:hAnsi="Times New Roman"/>
          <w:i/>
          <w:color w:val="000000"/>
          <w:sz w:val="28"/>
          <w:szCs w:val="28"/>
          <w:lang w:val="ru-RU"/>
        </w:rPr>
        <w:t>C</w:t>
      </w:r>
      <w:r>
        <w:rPr>
          <w:rFonts w:ascii="Times New Roman" w:cs="Times New Roman" w:eastAsia="NewtonC" w:hAnsi="Times New Roman"/>
          <w:color w:val="000000"/>
          <w:sz w:val="28"/>
          <w:szCs w:val="28"/>
          <w:vertAlign w:val="subscript"/>
          <w:lang w:val="ru-RU"/>
        </w:rPr>
        <w:t>1</w:t>
      </w:r>
      <w:r>
        <w:rPr>
          <w:rFonts w:ascii="Times New Roman" w:cs="Times New Roman" w:eastAsia="NewtonC" w:hAnsi="Times New Roman"/>
          <w:color w:val="000000"/>
          <w:sz w:val="28"/>
          <w:szCs w:val="28"/>
          <w:lang w:val="ru-RU"/>
        </w:rPr>
        <w:t>=</w:t>
      </w:r>
      <w:r>
        <w:rPr>
          <w:rFonts w:ascii="Times New Roman" w:cs="Times New Roman" w:eastAsia="NewtonC-Italic" w:hAnsi="Times New Roman"/>
          <w:i/>
          <w:color w:val="000000"/>
          <w:sz w:val="28"/>
          <w:szCs w:val="28"/>
          <w:lang w:val="ru-RU"/>
        </w:rPr>
        <w:t>C</w:t>
      </w:r>
      <w:r>
        <w:rPr>
          <w:rFonts w:ascii="Times New Roman" w:cs="Times New Roman" w:eastAsia="NewtonC" w:hAnsi="Times New Roman"/>
          <w:color w:val="000000"/>
          <w:sz w:val="28"/>
          <w:szCs w:val="28"/>
          <w:vertAlign w:val="subscript"/>
          <w:lang w:val="ru-RU"/>
        </w:rPr>
        <w:t>2</w:t>
      </w:r>
      <w:r>
        <w:rPr>
          <w:rFonts w:ascii="Times New Roman" w:cs="Times New Roman" w:eastAsia="NewtonC" w:hAnsi="Times New Roman"/>
          <w:color w:val="000000"/>
          <w:sz w:val="28"/>
          <w:szCs w:val="28"/>
          <w:lang w:val="ru-RU"/>
        </w:rPr>
        <w:t>. Для получения синусоидальных колебаний вводится цепь отрицательной обратной связи, которая должна обеспечивать усиление на уровне чуть больше 3 (условия баланса амплитуд).</w:t>
      </w:r>
    </w:p>
    <w:p>
      <w:pPr>
        <w:pStyle w:val="style0"/>
        <w:ind w:firstLine="567" w:left="0" w:right="0"/>
        <w:jc w:val="both"/>
      </w:pPr>
      <w:r>
        <w:rPr>
          <w:rFonts w:eastAsia="NewtonC"/>
          <w:color w:val="000000"/>
          <w:sz w:val="28"/>
          <w:szCs w:val="28"/>
        </w:rPr>
        <w:t>Как видно из р</w:t>
      </w:r>
      <w:r>
        <w:rPr>
          <w:color w:val="000000"/>
          <w:sz w:val="28"/>
          <w:szCs w:val="28"/>
        </w:rPr>
        <w:t>ис.</w:t>
      </w:r>
      <w:r>
        <w:rPr>
          <w:rFonts w:eastAsia="NewtonC"/>
          <w:color w:val="000000"/>
          <w:sz w:val="28"/>
          <w:szCs w:val="28"/>
        </w:rPr>
        <w:t xml:space="preserve"> 1.3 а)</w:t>
      </w:r>
      <w:r>
        <w:rPr>
          <w:rFonts w:eastAsia="NewtonC-Italic"/>
          <w:i/>
          <w:color w:val="000000"/>
          <w:sz w:val="28"/>
          <w:szCs w:val="28"/>
        </w:rPr>
        <w:t xml:space="preserve"> </w:t>
      </w:r>
      <w:r>
        <w:rPr>
          <w:rFonts w:eastAsia="NewtonC"/>
          <w:color w:val="000000"/>
          <w:sz w:val="28"/>
          <w:szCs w:val="28"/>
        </w:rPr>
        <w:t xml:space="preserve">и б), АЧХ и ФЧХ ИЦ в данном генераторе довольно пологие. Это говорит о том, что стабильность частоты не может быть высокой. Это характерно практически для всех известных схем </w:t>
      </w:r>
      <w:r>
        <w:rPr>
          <w:rFonts w:eastAsia="NewtonC-Italic"/>
          <w:i/>
          <w:color w:val="000000"/>
          <w:sz w:val="28"/>
          <w:szCs w:val="28"/>
        </w:rPr>
        <w:t>RC</w:t>
      </w:r>
      <w:r>
        <w:rPr>
          <w:rFonts w:eastAsia="NewtonC"/>
          <w:color w:val="000000"/>
          <w:sz w:val="28"/>
          <w:szCs w:val="28"/>
        </w:rPr>
        <w:t xml:space="preserve">-генераторов синусоидального (или почти синусоидального) напряжения. Главные достоинства таких генераторов заключаются в отсутствии катушек индуктивности, сложных в изготовлении и громоздких, а также в широком перекрытии частоты при ее изменении изменением </w:t>
      </w:r>
      <w:r>
        <w:rPr>
          <w:rFonts w:eastAsia="NewtonC-Italic"/>
          <w:i/>
          <w:color w:val="000000"/>
          <w:sz w:val="28"/>
          <w:szCs w:val="28"/>
        </w:rPr>
        <w:t xml:space="preserve">R </w:t>
      </w:r>
      <w:r>
        <w:rPr>
          <w:rFonts w:eastAsia="NewtonC"/>
          <w:color w:val="000000"/>
          <w:sz w:val="28"/>
          <w:szCs w:val="28"/>
        </w:rPr>
        <w:t xml:space="preserve">или </w:t>
      </w:r>
      <w:r>
        <w:rPr>
          <w:rFonts w:eastAsia="NewtonC-Italic"/>
          <w:i/>
          <w:color w:val="000000"/>
          <w:sz w:val="28"/>
          <w:szCs w:val="28"/>
        </w:rPr>
        <w:t>C</w:t>
      </w:r>
      <w:r>
        <w:rPr>
          <w:rFonts w:eastAsia="NewtonC"/>
          <w:color w:val="000000"/>
          <w:sz w:val="28"/>
          <w:szCs w:val="28"/>
        </w:rPr>
        <w:t>.</w:t>
      </w:r>
    </w:p>
    <w:p>
      <w:pPr>
        <w:pStyle w:val="style37"/>
        <w:widowControl/>
        <w:spacing w:after="100" w:before="100"/>
        <w:ind w:hanging="0" w:left="567" w:right="0"/>
        <w:contextualSpacing w:val="false"/>
      </w:pPr>
      <w:r>
        <w:rPr>
          <w:rFonts w:ascii="Times New Roman" w:cs="Times New Roman" w:hAnsi="Times New Roman"/>
          <w:b/>
          <w:bCs/>
          <w:color w:val="000000"/>
          <w:sz w:val="28"/>
          <w:szCs w:val="28"/>
          <w:lang w:val="ru-RU"/>
        </w:rPr>
        <w:t>1.1.2 </w:t>
      </w:r>
      <w:r>
        <w:rPr>
          <w:rFonts w:ascii="Times New Roman" w:cs="Times New Roman" w:hAnsi="Times New Roman"/>
          <w:b/>
          <w:bCs/>
          <w:color w:val="000000"/>
          <w:sz w:val="28"/>
        </w:rPr>
        <w:t>LC</w:t>
      </w:r>
      <w:r>
        <w:rPr>
          <w:rFonts w:ascii="Times New Roman" w:cs="Times New Roman" w:hAnsi="Times New Roman"/>
          <w:b/>
          <w:bCs/>
          <w:color w:val="000000"/>
          <w:sz w:val="28"/>
          <w:lang w:val="ru-RU"/>
        </w:rPr>
        <w:t>-генераторы аналоговых сигналов</w:t>
      </w:r>
    </w:p>
    <w:p>
      <w:pPr>
        <w:pStyle w:val="style0"/>
        <w:ind w:firstLine="567" w:left="0" w:right="0"/>
        <w:jc w:val="both"/>
      </w:pPr>
      <w:r>
        <w:rPr>
          <w:color w:val="000000"/>
          <w:sz w:val="28"/>
          <w:szCs w:val="28"/>
        </w:rPr>
        <w:t>LC-генераторы – это генераторы с индуктивной обратной связью. Принцип автогенератора можно понять, если представить себе, что в рассмотренном ранее резонансном усилителе электрические колебания поступают на вход не от внешнего источника, а с выхода этого же усилителя через цепь обратной связи. Если на схему подано напряжение питания, то в коллекторной (стоковой) цепи протекает ток, который содержит как постоянную, так и флуктуирующую составляющие. С чем связано появление флуктуирующей составляющей? Электрические заряды в цепи имеются в определенном количестве. Причем в любой цепи реальное количество носителей заряда постоянно меняется. Амплитудный спектр флуктуирующего сигнала равномерен вплоть до частот 10</w:t>
      </w:r>
      <w:r>
        <w:rPr>
          <w:color w:val="000000"/>
          <w:position w:val="5"/>
          <w:sz w:val="28"/>
          <w:szCs w:val="28"/>
        </w:rPr>
        <w:t>12</w:t>
      </w:r>
      <w:r>
        <w:rPr>
          <w:color w:val="000000"/>
          <w:sz w:val="28"/>
          <w:szCs w:val="28"/>
        </w:rPr>
        <w:t xml:space="preserve"> Гц. В спектре флуктуаций всегда найдется составляющая, частота которой близка к резонансной частоте контура, включенного в выходную цепь транзистора. За счет избирательных свойств контура эта спектральная составляющая будет выделена, а через цепь обратной связи (ОС) поступит на вход усилителя.</w:t>
      </w:r>
    </w:p>
    <w:p>
      <w:pPr>
        <w:pStyle w:val="style0"/>
        <w:ind w:firstLine="567" w:left="0" w:right="0"/>
        <w:jc w:val="both"/>
      </w:pPr>
      <w:r>
        <w:rPr>
          <w:color w:val="000000"/>
          <w:sz w:val="28"/>
          <w:szCs w:val="28"/>
        </w:rPr>
        <w:t>Колебание, поступившее на вход, будет усиленно, как в обычном усилителе. В дальнейшем произойдет нарастание сигнала. Для этого необходимо:</w:t>
      </w:r>
    </w:p>
    <w:p>
      <w:pPr>
        <w:pStyle w:val="style0"/>
        <w:tabs>
          <w:tab w:leader="none" w:pos="814" w:val="left"/>
        </w:tabs>
        <w:ind w:firstLine="567" w:left="0" w:right="0"/>
        <w:jc w:val="both"/>
      </w:pPr>
      <w:r>
        <w:rPr>
          <w:color w:val="000000"/>
          <w:sz w:val="28"/>
          <w:szCs w:val="28"/>
        </w:rPr>
        <w:t>-ОС между входом и выходом должна быть положительной (это фазовое условие самовозбуждения);</w:t>
      </w:r>
    </w:p>
    <w:p>
      <w:pPr>
        <w:pStyle w:val="style0"/>
        <w:tabs>
          <w:tab w:leader="none" w:pos="814" w:val="left"/>
        </w:tabs>
        <w:ind w:firstLine="567" w:left="0" w:right="0"/>
        <w:jc w:val="both"/>
      </w:pPr>
      <w:r>
        <w:rPr>
          <w:color w:val="000000"/>
          <w:sz w:val="28"/>
          <w:szCs w:val="28"/>
        </w:rPr>
        <w:t>-коэффициент усиления (К</w:t>
      </w:r>
      <w:r>
        <w:rPr>
          <w:color w:val="000000"/>
          <w:position w:val="-4"/>
          <w:sz w:val="28"/>
          <w:szCs w:val="28"/>
        </w:rPr>
        <w:t>ус</w:t>
      </w:r>
      <w:r>
        <w:rPr>
          <w:color w:val="000000"/>
          <w:sz w:val="28"/>
          <w:szCs w:val="28"/>
        </w:rPr>
        <w:t>) должен превышать определенное значение (амплитудное условие самовозбуждения).</w:t>
      </w:r>
    </w:p>
    <w:p>
      <w:pPr>
        <w:pStyle w:val="style0"/>
        <w:ind w:firstLine="567" w:left="0" w:right="0"/>
        <w:jc w:val="both"/>
      </w:pPr>
      <w:r>
        <w:rPr>
          <w:rFonts w:eastAsia="NewtonC"/>
          <w:color w:val="000000"/>
          <w:sz w:val="28"/>
          <w:szCs w:val="28"/>
        </w:rPr>
        <w:t xml:space="preserve">На высоких частотах (от десятков кГц до сотен МГц и выше) применяются </w:t>
      </w:r>
      <w:r>
        <w:rPr>
          <w:rFonts w:eastAsia="NewtonC-Italic"/>
          <w:i/>
          <w:color w:val="000000"/>
          <w:sz w:val="28"/>
          <w:szCs w:val="28"/>
        </w:rPr>
        <w:t>LC-</w:t>
      </w:r>
      <w:r>
        <w:rPr>
          <w:rFonts w:eastAsia="NewtonC"/>
          <w:color w:val="000000"/>
          <w:sz w:val="28"/>
          <w:szCs w:val="28"/>
        </w:rPr>
        <w:t xml:space="preserve">генераторы на основе высокодобротных </w:t>
      </w:r>
      <w:r>
        <w:rPr>
          <w:rFonts w:eastAsia="NewtonC-Italic"/>
          <w:i/>
          <w:color w:val="000000"/>
          <w:sz w:val="28"/>
          <w:szCs w:val="28"/>
        </w:rPr>
        <w:t>LC-</w:t>
      </w:r>
      <w:r>
        <w:rPr>
          <w:rFonts w:eastAsia="NewtonC"/>
          <w:color w:val="000000"/>
          <w:sz w:val="28"/>
          <w:szCs w:val="28"/>
        </w:rPr>
        <w:t>контуров.</w:t>
      </w:r>
      <w:r>
        <w:rPr>
          <w:color w:val="000000"/>
          <w:sz w:val="28"/>
          <w:szCs w:val="28"/>
        </w:rPr>
        <w:t xml:space="preserve"> </w:t>
      </w:r>
      <w:r>
        <w:rPr>
          <w:rFonts w:eastAsia="NewtonC"/>
          <w:color w:val="000000"/>
          <w:sz w:val="28"/>
          <w:szCs w:val="28"/>
        </w:rPr>
        <w:t xml:space="preserve">Частота контура (последовательного или параллельного), на которой фазовый сдвиг равен 0, обычно очень близка к </w:t>
      </w:r>
      <w:r>
        <w:rPr>
          <w:rFonts w:eastAsia="NewtonC-Italic"/>
          <w:iCs/>
          <w:color w:val="000000"/>
          <w:sz w:val="28"/>
          <w:szCs w:val="28"/>
        </w:rPr>
        <w:t xml:space="preserve">резонансной частоте </w:t>
      </w:r>
      <w:r>
        <w:rPr>
          <w:rFonts w:eastAsia="NewtonC"/>
          <w:iCs/>
          <w:color w:val="000000"/>
          <w:sz w:val="28"/>
          <w:szCs w:val="28"/>
        </w:rPr>
        <w:t xml:space="preserve">идеального последовательного </w:t>
      </w:r>
      <w:r>
        <w:rPr>
          <w:rFonts w:eastAsia="NewtonC-Italic"/>
          <w:i/>
          <w:color w:val="000000"/>
          <w:sz w:val="28"/>
          <w:szCs w:val="28"/>
        </w:rPr>
        <w:t>LC</w:t>
      </w:r>
      <w:r>
        <w:rPr>
          <w:rFonts w:eastAsia="NewtonC"/>
          <w:color w:val="000000"/>
          <w:sz w:val="28"/>
          <w:szCs w:val="28"/>
        </w:rPr>
        <w:t>-контура</w:t>
      </w:r>
      <w:r>
        <w:rPr>
          <w:color w:val="000000"/>
          <w:sz w:val="28"/>
          <w:szCs w:val="28"/>
        </w:rPr>
        <w:t>:</w:t>
      </w:r>
    </w:p>
    <w:p>
      <w:pPr>
        <w:pStyle w:val="style37"/>
        <w:widowControl/>
        <w:tabs>
          <w:tab w:leader="none" w:pos="4820" w:val="center"/>
          <w:tab w:leader="none" w:pos="8789" w:val="left"/>
        </w:tabs>
        <w:jc w:val="left"/>
      </w:pPr>
      <w:r>
        <w:rPr>
          <w:rFonts w:ascii="Times New Roman" w:cs="Times New Roman" w:hAnsi="Times New Roman"/>
          <w:color w:val="000000"/>
          <w:sz w:val="28"/>
          <w:szCs w:val="28"/>
          <w:lang w:val="ru-RU"/>
        </w:rPr>
        <w:tab/>
      </w:r>
      <w:r>
        <w:rPr>
          <w:rFonts w:ascii="Times New Roman" w:cs="Times New Roman" w:hAnsi="Times New Roman"/>
          <w:color w:val="000000"/>
          <w:sz w:val="28"/>
          <w:szCs w:val="28"/>
          <w:lang w:val="ru-RU"/>
          <w:drawing>
            <wp:inline distB="0" distL="0" distR="0" distT="0">
              <wp:extent cx="863600" cy="415290"/>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863600" cy="415290"/>
                      </a:xfrm>
                      <a:prstGeom prst="rect">
                        <a:avLst/>
                      </a:prstGeom>
                      <a:noFill/>
                      <a:ln w="9525">
                        <a:noFill/>
                        <a:miter lim="800000"/>
                        <a:headEnd/>
                        <a:tailEnd/>
                      </a:ln>
                    </pic:spPr>
                  </pic:pic>
                </a:graphicData>
              </a:graphic>
            </wp:inline>
          </w:drawing>
        </w:rPr>
      </w:r>
      <w:r>
        <w:rPr>
          <w:rFonts w:ascii="Times New Roman" w:cs="Times New Roman" w:hAnsi="Times New Roman"/>
          <w:color w:val="000000"/>
          <w:sz w:val="28"/>
          <w:szCs w:val="28"/>
          <w:lang w:val="ru-RU"/>
        </w:rPr>
        <w:tab/>
        <w:t xml:space="preserve"> (1.3)</w:t>
      </w:r>
    </w:p>
    <w:p>
      <w:pPr>
        <w:pStyle w:val="style0"/>
        <w:ind w:firstLine="567" w:left="0" w:right="0"/>
        <w:jc w:val="both"/>
      </w:pPr>
      <w:r>
        <w:rPr>
          <w:rFonts w:eastAsia="NewtonC"/>
          <w:color w:val="000000"/>
          <w:sz w:val="28"/>
          <w:szCs w:val="28"/>
        </w:rPr>
        <w:t xml:space="preserve">Фильтрующая способность </w:t>
      </w:r>
      <w:r>
        <w:rPr>
          <w:rFonts w:eastAsia="NewtonC-Italic"/>
          <w:i/>
          <w:color w:val="000000"/>
          <w:sz w:val="28"/>
          <w:szCs w:val="28"/>
        </w:rPr>
        <w:t>LC</w:t>
      </w:r>
      <w:r>
        <w:rPr>
          <w:rFonts w:eastAsia="NewtonC"/>
          <w:color w:val="000000"/>
          <w:sz w:val="28"/>
          <w:szCs w:val="28"/>
        </w:rPr>
        <w:t xml:space="preserve">-контура определяется его добротностью </w:t>
      </w:r>
      <w:r>
        <w:rPr>
          <w:rFonts w:eastAsia="NewtonC-Italic"/>
          <w:i/>
          <w:color w:val="000000"/>
          <w:sz w:val="28"/>
          <w:szCs w:val="28"/>
        </w:rPr>
        <w:t xml:space="preserve">Q </w:t>
      </w:r>
      <w:r>
        <w:rPr>
          <w:rFonts w:eastAsia="NewtonC"/>
          <w:color w:val="000000"/>
          <w:sz w:val="28"/>
          <w:szCs w:val="28"/>
        </w:rPr>
        <w:t xml:space="preserve">- отношением реактивного сопротивления элементов </w:t>
      </w:r>
      <w:r>
        <w:rPr>
          <w:rFonts w:eastAsia="NewtonC-Italic"/>
          <w:i/>
          <w:color w:val="000000"/>
          <w:sz w:val="28"/>
          <w:szCs w:val="28"/>
        </w:rPr>
        <w:t xml:space="preserve">L </w:t>
      </w:r>
      <w:r>
        <w:rPr>
          <w:rFonts w:eastAsia="NewtonC"/>
          <w:color w:val="000000"/>
          <w:sz w:val="28"/>
          <w:szCs w:val="28"/>
        </w:rPr>
        <w:t xml:space="preserve">или </w:t>
      </w:r>
      <w:r>
        <w:rPr>
          <w:rFonts w:eastAsia="NewtonC-Italic"/>
          <w:i/>
          <w:color w:val="000000"/>
          <w:sz w:val="28"/>
          <w:szCs w:val="28"/>
        </w:rPr>
        <w:t xml:space="preserve">C </w:t>
      </w:r>
      <w:r>
        <w:rPr>
          <w:rFonts w:eastAsia="NewtonC"/>
          <w:color w:val="000000"/>
          <w:sz w:val="28"/>
          <w:szCs w:val="28"/>
        </w:rPr>
        <w:t xml:space="preserve">к активному сопротивлению потерь r контура. Значения </w:t>
      </w:r>
      <w:r>
        <w:rPr>
          <w:rFonts w:eastAsia="NewtonC-Italic"/>
          <w:i/>
          <w:color w:val="000000"/>
          <w:sz w:val="28"/>
          <w:szCs w:val="28"/>
        </w:rPr>
        <w:t xml:space="preserve">Q </w:t>
      </w:r>
      <w:r>
        <w:rPr>
          <w:rFonts w:eastAsia="NewtonC"/>
          <w:color w:val="000000"/>
          <w:sz w:val="28"/>
          <w:szCs w:val="28"/>
        </w:rPr>
        <w:t xml:space="preserve">у радиочастотных контуров составляют несколько десятков и даже сотен. При этом </w:t>
      </w:r>
      <w:r>
        <w:rPr>
          <w:rFonts w:eastAsia="NewtonC-Italic"/>
          <w:i/>
          <w:color w:val="000000"/>
          <w:sz w:val="28"/>
          <w:szCs w:val="28"/>
        </w:rPr>
        <w:t xml:space="preserve">Q </w:t>
      </w:r>
      <w:r>
        <w:rPr>
          <w:rFonts w:eastAsia="NewtonC"/>
          <w:color w:val="000000"/>
          <w:sz w:val="28"/>
          <w:szCs w:val="28"/>
        </w:rPr>
        <w:t xml:space="preserve">определяет и полосу частот контура </w:t>
      </w:r>
      <w:r>
        <w:rPr>
          <w:rFonts w:eastAsia="NewtonC-Italic"/>
          <w:i/>
          <w:color w:val="000000"/>
          <w:sz w:val="28"/>
          <w:szCs w:val="28"/>
        </w:rPr>
        <w:t>f</w:t>
      </w:r>
      <w:r>
        <w:rPr>
          <w:rFonts w:eastAsia="NewtonC"/>
          <w:color w:val="000000"/>
          <w:sz w:val="28"/>
          <w:szCs w:val="28"/>
        </w:rPr>
        <w:t>=</w:t>
      </w:r>
      <w:r>
        <w:rPr>
          <w:rFonts w:eastAsia="NewtonC-Italic"/>
          <w:i/>
          <w:color w:val="000000"/>
          <w:sz w:val="28"/>
          <w:szCs w:val="28"/>
        </w:rPr>
        <w:t>f</w:t>
      </w:r>
      <w:r>
        <w:rPr>
          <w:rFonts w:eastAsia="NewtonC"/>
          <w:color w:val="000000"/>
          <w:sz w:val="28"/>
          <w:szCs w:val="28"/>
          <w:vertAlign w:val="subscript"/>
        </w:rPr>
        <w:t>0</w:t>
      </w:r>
      <w:r>
        <w:rPr>
          <w:rFonts w:eastAsia="NewtonC"/>
          <w:color w:val="000000"/>
          <w:sz w:val="28"/>
          <w:szCs w:val="28"/>
        </w:rPr>
        <w:t>/</w:t>
      </w:r>
      <w:r>
        <w:rPr>
          <w:rFonts w:eastAsia="NewtonC-Italic"/>
          <w:i/>
          <w:color w:val="000000"/>
          <w:sz w:val="28"/>
          <w:szCs w:val="28"/>
        </w:rPr>
        <w:t>Q</w:t>
      </w:r>
      <w:r>
        <w:rPr>
          <w:rFonts w:eastAsia="NewtonC"/>
          <w:color w:val="000000"/>
          <w:sz w:val="28"/>
          <w:szCs w:val="28"/>
        </w:rPr>
        <w:t xml:space="preserve">. Очевидно, что чем выше </w:t>
      </w:r>
      <w:r>
        <w:rPr>
          <w:rFonts w:eastAsia="NewtonC-Italic"/>
          <w:i/>
          <w:color w:val="000000"/>
          <w:sz w:val="28"/>
          <w:szCs w:val="28"/>
        </w:rPr>
        <w:t>Q</w:t>
      </w:r>
      <w:r>
        <w:rPr>
          <w:rFonts w:eastAsia="NewtonC"/>
          <w:color w:val="000000"/>
          <w:sz w:val="28"/>
          <w:szCs w:val="28"/>
        </w:rPr>
        <w:t xml:space="preserve">, тем более стабильна частота генератора. Стабильность частоты </w:t>
      </w:r>
      <w:r>
        <w:rPr>
          <w:rFonts w:eastAsia="NewtonC-Italic"/>
          <w:i/>
          <w:color w:val="000000"/>
          <w:sz w:val="28"/>
          <w:szCs w:val="28"/>
        </w:rPr>
        <w:t>LC-</w:t>
      </w:r>
      <w:r>
        <w:rPr>
          <w:rFonts w:eastAsia="NewtonC"/>
          <w:color w:val="000000"/>
          <w:sz w:val="28"/>
          <w:szCs w:val="28"/>
        </w:rPr>
        <w:t xml:space="preserve">генераторов на 1–2 порядка выше, чем у </w:t>
      </w:r>
      <w:r>
        <w:rPr>
          <w:rFonts w:eastAsia="NewtonC-Italic"/>
          <w:i/>
          <w:color w:val="000000"/>
          <w:sz w:val="28"/>
          <w:szCs w:val="28"/>
        </w:rPr>
        <w:t>RC-</w:t>
      </w:r>
      <w:r>
        <w:rPr>
          <w:rFonts w:eastAsia="NewtonC"/>
          <w:color w:val="000000"/>
          <w:sz w:val="28"/>
          <w:szCs w:val="28"/>
        </w:rPr>
        <w:t>генераторов. Но относительная нестабильность частоты редко получается меньшей 10</w:t>
      </w:r>
      <w:r>
        <w:rPr>
          <w:rFonts w:eastAsia="NewtonC"/>
          <w:color w:val="000000"/>
          <w:sz w:val="28"/>
          <w:szCs w:val="28"/>
          <w:vertAlign w:val="superscript"/>
        </w:rPr>
        <w:t>-4</w:t>
      </w:r>
      <w:r>
        <w:rPr>
          <w:rFonts w:eastAsia="NewtonC"/>
          <w:color w:val="000000"/>
          <w:sz w:val="28"/>
          <w:szCs w:val="28"/>
        </w:rPr>
        <w:t>.</w:t>
      </w:r>
    </w:p>
    <w:p>
      <w:pPr>
        <w:pStyle w:val="style0"/>
        <w:ind w:firstLine="567" w:left="0" w:right="0"/>
        <w:jc w:val="both"/>
      </w:pPr>
      <w:r>
        <w:rPr>
          <w:rFonts w:eastAsia="NewtonC"/>
          <w:color w:val="000000"/>
          <w:sz w:val="28"/>
          <w:szCs w:val="28"/>
        </w:rPr>
        <w:t xml:space="preserve">Благодаря высокой фильтрующей способности колебательных </w:t>
      </w:r>
      <w:r>
        <w:rPr>
          <w:rFonts w:eastAsia="NewtonC-Italic"/>
          <w:i/>
          <w:color w:val="000000"/>
          <w:sz w:val="28"/>
          <w:szCs w:val="28"/>
        </w:rPr>
        <w:t>LC</w:t>
      </w:r>
      <w:r>
        <w:rPr>
          <w:rFonts w:eastAsia="NewtonC"/>
          <w:color w:val="000000"/>
          <w:sz w:val="28"/>
          <w:szCs w:val="28"/>
        </w:rPr>
        <w:t xml:space="preserve">-контуров получение синусоидальной формы от </w:t>
      </w:r>
      <w:r>
        <w:rPr>
          <w:rFonts w:eastAsia="NewtonC-Italic"/>
          <w:i/>
          <w:color w:val="000000"/>
          <w:sz w:val="28"/>
          <w:szCs w:val="28"/>
        </w:rPr>
        <w:t>LC</w:t>
      </w:r>
      <w:r>
        <w:rPr>
          <w:rFonts w:eastAsia="NewtonC"/>
          <w:color w:val="000000"/>
          <w:sz w:val="28"/>
          <w:szCs w:val="28"/>
        </w:rPr>
        <w:t xml:space="preserve">-генераторов оказывается более простой задачей, чем в случае построения </w:t>
      </w:r>
      <w:r>
        <w:rPr>
          <w:rFonts w:eastAsia="NewtonC-Italic"/>
          <w:i/>
          <w:color w:val="000000"/>
          <w:sz w:val="28"/>
          <w:szCs w:val="28"/>
        </w:rPr>
        <w:t>RC</w:t>
      </w:r>
      <w:r>
        <w:rPr>
          <w:rFonts w:eastAsia="NewtonC"/>
          <w:color w:val="000000"/>
          <w:sz w:val="28"/>
          <w:szCs w:val="28"/>
        </w:rPr>
        <w:t xml:space="preserve">-генераторов. Однако и тут простые схемы могут давать </w:t>
      </w:r>
      <w:r>
        <w:rPr>
          <w:rFonts w:eastAsia="NewtonC-Italic"/>
          <w:i/>
          <w:color w:val="000000"/>
          <w:sz w:val="28"/>
          <w:szCs w:val="28"/>
        </w:rPr>
        <w:t>K</w:t>
      </w:r>
      <w:r>
        <w:rPr>
          <w:rFonts w:eastAsia="NewtonC"/>
          <w:color w:val="000000"/>
          <w:sz w:val="28"/>
          <w:szCs w:val="28"/>
          <w:vertAlign w:val="subscript"/>
        </w:rPr>
        <w:t>Г</w:t>
      </w:r>
      <w:r>
        <w:rPr>
          <w:color w:val="000000"/>
          <w:sz w:val="28"/>
          <w:szCs w:val="28"/>
          <w:vertAlign w:val="subscript"/>
        </w:rPr>
        <w:t xml:space="preserve"> </w:t>
      </w:r>
      <w:r>
        <w:rPr>
          <w:rFonts w:eastAsia="NewtonC"/>
          <w:color w:val="000000"/>
          <w:sz w:val="28"/>
          <w:szCs w:val="28"/>
        </w:rPr>
        <w:t xml:space="preserve">до нескольких процентов. Часто вместо </w:t>
      </w:r>
      <w:r>
        <w:rPr>
          <w:rFonts w:eastAsia="NewtonC-Italic"/>
          <w:i/>
          <w:color w:val="000000"/>
          <w:sz w:val="28"/>
          <w:szCs w:val="28"/>
        </w:rPr>
        <w:t>K</w:t>
      </w:r>
      <w:r>
        <w:rPr>
          <w:rFonts w:eastAsia="NewtonC"/>
          <w:color w:val="000000"/>
          <w:sz w:val="28"/>
          <w:szCs w:val="28"/>
          <w:vertAlign w:val="subscript"/>
        </w:rPr>
        <w:t>Г</w:t>
      </w:r>
      <w:r>
        <w:rPr>
          <w:rFonts w:eastAsia="NewtonC"/>
          <w:color w:val="000000"/>
          <w:sz w:val="28"/>
          <w:szCs w:val="28"/>
        </w:rPr>
        <w:t xml:space="preserve"> чистоту спектра </w:t>
      </w:r>
      <w:r>
        <w:rPr>
          <w:color w:val="000000"/>
          <w:sz w:val="28"/>
          <w:szCs w:val="28"/>
        </w:rPr>
        <w:t>высокочастотных</w:t>
      </w:r>
      <w:r>
        <w:rPr>
          <w:rFonts w:eastAsia="NewtonC"/>
          <w:color w:val="000000"/>
          <w:sz w:val="28"/>
          <w:szCs w:val="28"/>
        </w:rPr>
        <w:t xml:space="preserve"> генераторов оценивают просто по уровню гармоник сигнала.</w:t>
      </w:r>
    </w:p>
    <w:p>
      <w:pPr>
        <w:pStyle w:val="style0"/>
        <w:ind w:firstLine="567" w:left="0" w:right="0"/>
        <w:jc w:val="both"/>
      </w:pPr>
      <w:r>
        <w:rPr>
          <w:rFonts w:eastAsia="NewtonC"/>
          <w:color w:val="000000"/>
          <w:sz w:val="28"/>
          <w:szCs w:val="28"/>
        </w:rPr>
        <w:t xml:space="preserve">Классическая схема автогенератора на транзисторе, включенном по схеме с общей базой, представлена на </w:t>
      </w:r>
      <w:r>
        <w:rPr>
          <w:color w:val="000000"/>
          <w:sz w:val="28"/>
          <w:szCs w:val="28"/>
        </w:rPr>
        <w:t xml:space="preserve">рис. </w:t>
      </w:r>
      <w:r>
        <w:rPr>
          <w:rFonts w:eastAsia="NewtonC"/>
          <w:color w:val="000000"/>
          <w:sz w:val="28"/>
          <w:szCs w:val="28"/>
        </w:rPr>
        <w:t xml:space="preserve">1.4. Частота генерации задается параллельным </w:t>
      </w:r>
      <w:r>
        <w:rPr>
          <w:rFonts w:eastAsia="NewtonC-Italic"/>
          <w:i/>
          <w:color w:val="000000"/>
          <w:sz w:val="28"/>
          <w:szCs w:val="28"/>
        </w:rPr>
        <w:t>LC-</w:t>
      </w:r>
      <w:r>
        <w:rPr>
          <w:rFonts w:eastAsia="NewtonC"/>
          <w:color w:val="000000"/>
          <w:sz w:val="28"/>
          <w:szCs w:val="28"/>
        </w:rPr>
        <w:t>контуром. Каскад с общей базой не инвертирует фазу, поэтому для создания положительной обратной связи достаточно подать сигнал с части контура на эмиттер транзистора. Эта схема (при использовании соответствующего транзистора и контура) может работать на частотах от десятков кГц до сотен МГц и выше. Поскольку входное сопротивление каскада с общей базой мало, то необходимо согласование между высокоомной выходной цепью усилителя и его низкоомной входной цепью. Оно и достигается неполным включением контура.</w:t>
      </w:r>
    </w:p>
    <w:p>
      <w:pPr>
        <w:pStyle w:val="style0"/>
        <w:ind w:firstLine="567" w:left="0" w:right="0"/>
        <w:jc w:val="both"/>
      </w:pPr>
      <w:r>
        <w:rPr>
          <w:rFonts w:eastAsia="NewtonC"/>
          <w:color w:val="000000"/>
          <w:sz w:val="28"/>
          <w:szCs w:val="28"/>
        </w:rPr>
        <w:t xml:space="preserve">Еще одна классическая схема </w:t>
      </w:r>
      <w:r>
        <w:rPr>
          <w:rFonts w:eastAsia="NewtonC-Italic"/>
          <w:i/>
          <w:color w:val="000000"/>
          <w:sz w:val="28"/>
          <w:szCs w:val="28"/>
        </w:rPr>
        <w:t>LC</w:t>
      </w:r>
      <w:r>
        <w:rPr>
          <w:rFonts w:eastAsia="NewtonC"/>
          <w:color w:val="000000"/>
          <w:sz w:val="28"/>
          <w:szCs w:val="28"/>
        </w:rPr>
        <w:t>-генератора показана на р</w:t>
      </w:r>
      <w:r>
        <w:rPr>
          <w:color w:val="000000"/>
          <w:sz w:val="28"/>
          <w:szCs w:val="28"/>
        </w:rPr>
        <w:t xml:space="preserve">ис. </w:t>
      </w:r>
      <w:r>
        <w:rPr>
          <w:rFonts w:eastAsia="NewtonC"/>
          <w:color w:val="000000"/>
          <w:sz w:val="28"/>
          <w:szCs w:val="28"/>
        </w:rPr>
        <w:t>1.5. Здесь используется каскад с общим коллектором (эмиттерный повторитель), который тоже не инвертирует фазу входного сигнала, но имеет коэффициент передачи несколько меньший 1.</w:t>
      </w:r>
      <w:r>
        <w:rPr>
          <w:color w:val="000000"/>
          <w:sz w:val="28"/>
          <w:szCs w:val="28"/>
        </w:rPr>
        <w:t xml:space="preserve"> </w:t>
      </w:r>
      <w:r>
        <w:rPr>
          <w:rFonts w:eastAsia="NewtonC"/>
          <w:color w:val="000000"/>
          <w:sz w:val="28"/>
          <w:szCs w:val="28"/>
        </w:rPr>
        <w:t>Поэтому для соблюдения условия баланса амплитуд надо использовать повышающее напряжение автотрансформаторное включение колебательного контура.</w:t>
      </w:r>
    </w:p>
    <w:p>
      <w:pPr>
        <w:pStyle w:val="style0"/>
        <w:ind w:firstLine="567" w:left="0" w:right="0"/>
        <w:jc w:val="both"/>
      </w:pPr>
      <w:r>
        <w:rPr>
          <w:rFonts w:eastAsia="NewtonC"/>
          <w:color w:val="000000"/>
          <w:sz w:val="28"/>
          <w:szCs w:val="28"/>
        </w:rPr>
        <w:t>Заметим, что каскад с общим коллектором, как и каскад с общей базой, имеют наилучшие частотные свойства, чем каскад с общим эмиттером. Это гарантирует устойчивую работу автогенератора на высоких частотах.</w:t>
      </w:r>
    </w:p>
    <w:p>
      <w:pPr>
        <w:pStyle w:val="style0"/>
        <w:ind w:firstLine="567" w:left="0" w:right="0"/>
        <w:jc w:val="both"/>
      </w:pPr>
      <w:r>
        <w:rPr>
          <w:rFonts w:eastAsia="NewtonC"/>
          <w:color w:val="000000"/>
          <w:sz w:val="28"/>
          <w:szCs w:val="28"/>
        </w:rPr>
        <w:t>Множество генераторов создано на основе каскада с общим эмиттером, дающего, как известно, наибольшее усиление по мощности. Однако, эта схема каскада не очень удачна для построения генераторов из-за намного худших частотных свойств биполярного транзистора, включенного с общим эмиттером.</w:t>
      </w:r>
    </w:p>
    <w:p>
      <w:pPr>
        <w:pStyle w:val="style0"/>
        <w:ind w:firstLine="567" w:left="0" w:right="0"/>
        <w:jc w:val="both"/>
      </w:pPr>
      <w:r>
        <w:rPr>
          <w:rFonts w:eastAsia="NewtonC"/>
          <w:color w:val="000000"/>
          <w:sz w:val="28"/>
          <w:szCs w:val="28"/>
        </w:rPr>
        <w:t>Подобные автогенераторы строятся и на полевых транзисторах по схеме с общим истоком, достоинством которых является высокое входное сопротивление.</w:t>
      </w:r>
    </w:p>
    <w:p>
      <w:pPr>
        <w:pStyle w:val="style0"/>
        <w:ind w:firstLine="567" w:left="0" w:right="0"/>
        <w:jc w:val="both"/>
      </w:pPr>
      <w:r>
        <w:rPr>
          <w:rFonts w:eastAsia="NewtonC"/>
          <w:color w:val="000000"/>
          <w:sz w:val="28"/>
          <w:szCs w:val="28"/>
        </w:rPr>
        <w:t>Главные недостаток таких генераторов</w:t>
      </w:r>
      <w:r>
        <w:rPr>
          <w:color w:val="000000"/>
          <w:sz w:val="28"/>
          <w:szCs w:val="28"/>
        </w:rPr>
        <w:t>: для формирования высоких частот генерации, нужно увеличивать значение L, методом увеличение число витков индуктивности, но при этом увеличиваются и размеры катушек.</w:t>
      </w:r>
    </w:p>
    <w:p>
      <w:pPr>
        <w:pStyle w:val="style0"/>
        <w:spacing w:after="100" w:before="100"/>
        <w:contextualSpacing w:val="false"/>
        <w:jc w:val="center"/>
      </w:pPr>
      <w:r>
        <w:rPr/>
        <w:drawing>
          <wp:inline distB="0" distL="0" distR="0" distT="0">
            <wp:extent cx="2341245" cy="3119120"/>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9"/>
                    <a:srcRect/>
                    <a:stretch>
                      <a:fillRect/>
                    </a:stretch>
                  </pic:blipFill>
                  <pic:spPr bwMode="auto">
                    <a:xfrm>
                      <a:off x="0" y="0"/>
                      <a:ext cx="2341245" cy="3119120"/>
                    </a:xfrm>
                    <a:prstGeom prst="rect">
                      <a:avLst/>
                    </a:prstGeom>
                    <a:noFill/>
                    <a:ln w="9525">
                      <a:noFill/>
                      <a:miter lim="800000"/>
                      <a:headEnd/>
                      <a:tailEnd/>
                    </a:ln>
                  </pic:spPr>
                </pic:pic>
              </a:graphicData>
            </a:graphic>
          </wp:inline>
        </w:drawing>
      </w:r>
    </w:p>
    <w:p>
      <w:pPr>
        <w:pStyle w:val="style0"/>
        <w:spacing w:after="100" w:before="100"/>
        <w:contextualSpacing w:val="false"/>
        <w:jc w:val="center"/>
      </w:pPr>
      <w:r>
        <w:rPr>
          <w:color w:val="000000"/>
          <w:sz w:val="28"/>
          <w:szCs w:val="28"/>
        </w:rPr>
        <w:t xml:space="preserve">Рисунок </w:t>
      </w:r>
      <w:r>
        <w:rPr>
          <w:rFonts w:eastAsia="NewtonC"/>
          <w:color w:val="000000"/>
          <w:sz w:val="28"/>
          <w:szCs w:val="28"/>
        </w:rPr>
        <w:t>1.4</w:t>
      </w:r>
      <w:r>
        <w:rPr>
          <w:color w:val="000000"/>
          <w:sz w:val="28"/>
          <w:szCs w:val="28"/>
        </w:rPr>
        <w:t xml:space="preserve"> –</w:t>
      </w:r>
      <w:r>
        <w:rPr>
          <w:rFonts w:eastAsia="NewtonC"/>
          <w:color w:val="000000"/>
          <w:sz w:val="28"/>
          <w:szCs w:val="28"/>
        </w:rPr>
        <w:t xml:space="preserve"> LC</w:t>
      </w:r>
      <w:r>
        <w:rPr>
          <w:rFonts w:eastAsia="NewtonC-Italic"/>
          <w:color w:val="000000"/>
          <w:sz w:val="28"/>
          <w:szCs w:val="28"/>
        </w:rPr>
        <w:t>-генератор на транзисторе, включенном по схеме с общей базой, и контуре с неполным включением</w:t>
      </w:r>
    </w:p>
    <w:p>
      <w:pPr>
        <w:pStyle w:val="style37"/>
        <w:widowControl/>
        <w:spacing w:after="100" w:before="100"/>
        <w:contextualSpacing w:val="false"/>
        <w:jc w:val="center"/>
      </w:pPr>
      <w:r>
        <w:rPr/>
        <w:drawing>
          <wp:inline distB="0" distL="0" distR="0" distT="0">
            <wp:extent cx="2924175" cy="2150110"/>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0"/>
                    <a:srcRect/>
                    <a:stretch>
                      <a:fillRect/>
                    </a:stretch>
                  </pic:blipFill>
                  <pic:spPr bwMode="auto">
                    <a:xfrm>
                      <a:off x="0" y="0"/>
                      <a:ext cx="2924175" cy="2150110"/>
                    </a:xfrm>
                    <a:prstGeom prst="rect">
                      <a:avLst/>
                    </a:prstGeom>
                    <a:noFill/>
                    <a:ln w="9525">
                      <a:noFill/>
                      <a:miter lim="800000"/>
                      <a:headEnd/>
                      <a:tailEnd/>
                    </a:ln>
                  </pic:spPr>
                </pic:pic>
              </a:graphicData>
            </a:graphic>
          </wp:inline>
        </w:drawing>
      </w:r>
    </w:p>
    <w:p>
      <w:pPr>
        <w:pStyle w:val="style0"/>
        <w:spacing w:after="100" w:before="100"/>
        <w:contextualSpacing w:val="false"/>
        <w:jc w:val="center"/>
      </w:pPr>
      <w:r>
        <w:rPr>
          <w:color w:val="000000"/>
          <w:sz w:val="28"/>
          <w:szCs w:val="28"/>
        </w:rPr>
        <w:t xml:space="preserve">Рисунок </w:t>
      </w:r>
      <w:r>
        <w:rPr>
          <w:rFonts w:eastAsia="NewtonC"/>
          <w:color w:val="000000"/>
          <w:sz w:val="28"/>
          <w:szCs w:val="28"/>
        </w:rPr>
        <w:t>1.5</w:t>
      </w:r>
      <w:r>
        <w:rPr>
          <w:color w:val="000000"/>
          <w:sz w:val="28"/>
          <w:szCs w:val="28"/>
        </w:rPr>
        <w:t xml:space="preserve"> – </w:t>
      </w:r>
      <w:r>
        <w:rPr>
          <w:rFonts w:eastAsia="NewtonC"/>
          <w:color w:val="000000"/>
          <w:sz w:val="28"/>
          <w:szCs w:val="28"/>
        </w:rPr>
        <w:t>LC</w:t>
      </w:r>
      <w:r>
        <w:rPr>
          <w:rFonts w:eastAsia="NewtonC-Italic"/>
          <w:color w:val="000000"/>
          <w:sz w:val="28"/>
          <w:szCs w:val="28"/>
        </w:rPr>
        <w:t>-генератор на транзисторе, включенном по схеме с общим</w:t>
      </w:r>
    </w:p>
    <w:p>
      <w:pPr>
        <w:pStyle w:val="style37"/>
        <w:widowControl/>
        <w:spacing w:after="100" w:before="100"/>
        <w:contextualSpacing w:val="false"/>
        <w:jc w:val="center"/>
      </w:pPr>
      <w:r>
        <w:rPr>
          <w:rFonts w:ascii="Times New Roman" w:cs="Times New Roman" w:eastAsia="NewtonC-Italic" w:hAnsi="Times New Roman"/>
          <w:color w:val="000000"/>
          <w:sz w:val="28"/>
          <w:szCs w:val="28"/>
          <w:lang w:val="ru-RU"/>
        </w:rPr>
        <w:t>коллектором с автотрансформаторным включением контура</w:t>
      </w:r>
    </w:p>
    <w:p>
      <w:pPr>
        <w:pStyle w:val="style37"/>
        <w:widowControl/>
        <w:ind w:firstLine="567" w:left="0" w:right="0"/>
      </w:pPr>
      <w:r>
        <w:rPr>
          <w:rFonts w:ascii="Times New Roman" w:cs="Times New Roman" w:hAnsi="Times New Roman"/>
          <w:color w:val="000000"/>
          <w:sz w:val="28"/>
          <w:szCs w:val="28"/>
          <w:lang w:val="ru-RU"/>
        </w:rPr>
      </w:r>
    </w:p>
    <w:p>
      <w:pPr>
        <w:pStyle w:val="style37"/>
        <w:widowControl/>
        <w:spacing w:after="100" w:before="100"/>
        <w:ind w:hanging="0" w:left="567" w:right="0"/>
        <w:contextualSpacing w:val="false"/>
      </w:pPr>
      <w:r>
        <w:rPr>
          <w:rFonts w:ascii="Times New Roman" w:cs="Times New Roman" w:hAnsi="Times New Roman"/>
          <w:b/>
          <w:bCs/>
          <w:color w:val="000000"/>
          <w:sz w:val="28"/>
          <w:szCs w:val="28"/>
          <w:lang w:val="ru-RU"/>
        </w:rPr>
        <w:t>1.1.3 </w:t>
      </w:r>
      <w:r>
        <w:rPr>
          <w:rFonts w:ascii="Times New Roman" w:cs="Times New Roman" w:hAnsi="Times New Roman"/>
          <w:b/>
          <w:bCs/>
          <w:color w:val="000000"/>
          <w:sz w:val="28"/>
          <w:lang w:val="ru-RU"/>
        </w:rPr>
        <w:t>Кварцевые генераторы</w:t>
      </w:r>
    </w:p>
    <w:p>
      <w:pPr>
        <w:pStyle w:val="style0"/>
        <w:ind w:firstLine="567" w:left="0" w:right="0"/>
        <w:jc w:val="both"/>
      </w:pPr>
      <w:r>
        <w:rPr>
          <w:color w:val="000000"/>
          <w:sz w:val="28"/>
          <w:szCs w:val="28"/>
        </w:rPr>
        <w:t>Относительная нестабильность частоты автогенераторов, выполняемых на резонаторах в виде LC-контуров и RC-контуров, обычно не ниже 10</w:t>
      </w:r>
      <w:r>
        <w:rPr>
          <w:color w:val="000000"/>
          <w:sz w:val="28"/>
          <w:szCs w:val="28"/>
          <w:vertAlign w:val="superscript"/>
        </w:rPr>
        <w:t>-3</w:t>
      </w:r>
      <w:r>
        <w:rPr>
          <w:color w:val="000000"/>
          <w:sz w:val="28"/>
          <w:szCs w:val="28"/>
        </w:rPr>
        <w:t>...10</w:t>
      </w:r>
      <w:r>
        <w:rPr>
          <w:color w:val="000000"/>
          <w:sz w:val="28"/>
          <w:szCs w:val="28"/>
          <w:vertAlign w:val="superscript"/>
        </w:rPr>
        <w:t xml:space="preserve">-4 </w:t>
      </w:r>
      <w:r>
        <w:rPr>
          <w:sz w:val="28"/>
        </w:rPr>
        <w:t>[2]</w:t>
      </w:r>
      <w:r>
        <w:rPr>
          <w:color w:val="000000"/>
          <w:sz w:val="28"/>
          <w:szCs w:val="28"/>
        </w:rPr>
        <w:t>.</w:t>
      </w:r>
    </w:p>
    <w:p>
      <w:pPr>
        <w:pStyle w:val="style0"/>
        <w:ind w:firstLine="567" w:left="0" w:right="0"/>
        <w:jc w:val="both"/>
      </w:pPr>
      <w:r>
        <w:rPr>
          <w:color w:val="000000"/>
          <w:sz w:val="28"/>
          <w:szCs w:val="28"/>
        </w:rPr>
        <w:t>Стабильность частоты генератора существенно зависит от добротности и стабильности колебательной системы. Добротность LC-контура обычно не выше 200...300. К современным радиопередатчикам и приемникам предъявляются более высокие требования по стабильности частоты. Обычно требуется долговременная относительная нестабильность частоты не хуже чем 10</w:t>
      </w:r>
      <w:r>
        <w:rPr>
          <w:color w:val="000000"/>
          <w:sz w:val="28"/>
          <w:szCs w:val="28"/>
          <w:vertAlign w:val="superscript"/>
        </w:rPr>
        <w:t>-6</w:t>
      </w:r>
      <w:r>
        <w:rPr>
          <w:color w:val="000000"/>
          <w:sz w:val="28"/>
          <w:szCs w:val="28"/>
        </w:rPr>
        <w:t>...10</w:t>
      </w:r>
      <w:r>
        <w:rPr>
          <w:color w:val="000000"/>
          <w:sz w:val="28"/>
          <w:szCs w:val="28"/>
          <w:vertAlign w:val="superscript"/>
        </w:rPr>
        <w:t>-8</w:t>
      </w:r>
      <w:r>
        <w:rPr>
          <w:color w:val="000000"/>
          <w:sz w:val="28"/>
          <w:szCs w:val="28"/>
        </w:rPr>
        <w:t>, что можно обеспечить, применяя кварцевые резонаторы. Добротность кварцевых резонаторов во много раз превышает добротность резонаторов на LC-контурах и составляет 10</w:t>
      </w:r>
      <w:r>
        <w:rPr>
          <w:color w:val="000000"/>
          <w:sz w:val="28"/>
          <w:szCs w:val="28"/>
          <w:vertAlign w:val="superscript"/>
        </w:rPr>
        <w:t>4</w:t>
      </w:r>
      <w:r>
        <w:rPr>
          <w:color w:val="000000"/>
          <w:sz w:val="28"/>
          <w:szCs w:val="28"/>
        </w:rPr>
        <w:t>...10</w:t>
      </w:r>
      <w:r>
        <w:rPr>
          <w:color w:val="000000"/>
          <w:sz w:val="28"/>
          <w:szCs w:val="28"/>
          <w:vertAlign w:val="superscript"/>
        </w:rPr>
        <w:t>6</w:t>
      </w:r>
      <w:r>
        <w:rPr>
          <w:color w:val="000000"/>
          <w:sz w:val="28"/>
          <w:szCs w:val="28"/>
        </w:rPr>
        <w:t>.</w:t>
      </w:r>
    </w:p>
    <w:p>
      <w:pPr>
        <w:pStyle w:val="style0"/>
        <w:ind w:firstLine="567" w:left="0" w:right="0"/>
        <w:jc w:val="both"/>
      </w:pPr>
      <w:r>
        <w:rPr>
          <w:color w:val="000000"/>
          <w:sz w:val="28"/>
          <w:szCs w:val="28"/>
        </w:rPr>
        <w:t>Существует много схем кварцевых автогенераторов. Поэтому рассмотрим наиболее часто применяемые на практике схемы.</w:t>
      </w:r>
    </w:p>
    <w:p>
      <w:pPr>
        <w:pStyle w:val="style0"/>
        <w:ind w:firstLine="567" w:left="0" w:right="0"/>
        <w:jc w:val="both"/>
      </w:pPr>
      <w:r>
        <w:rPr>
          <w:color w:val="000000"/>
          <w:sz w:val="28"/>
          <w:szCs w:val="28"/>
        </w:rPr>
        <w:t>Общепринятая эквивалентная схема кварцевого резонатора изображена на рис. 1.6. Динамическая индуктивность Ls, динамическая емкость Cs и сопротивление потерь Rs обусловлены наличием прямого и обратного пьезоэффекта и резонансными свойствами пьезоэлемента. Параллельная емкость Ср обусловлена межэлектродной емкостью пьезоэлектрика, емкостью корпуса и монтажа. Резонансная частота динамической ветви называется частотой последовательного резонанса кварцевого резонатора Fs.</w:t>
      </w:r>
    </w:p>
    <w:p>
      <w:pPr>
        <w:pStyle w:val="style0"/>
        <w:ind w:firstLine="567" w:left="0" w:right="0"/>
      </w:pPr>
      <w:r>
        <w:rPr>
          <w:color w:val="000000"/>
          <w:sz w:val="28"/>
          <w:szCs w:val="28"/>
        </w:rPr>
      </w:r>
    </w:p>
    <w:p>
      <w:pPr>
        <w:pStyle w:val="style37"/>
        <w:widowControl/>
        <w:spacing w:after="100" w:before="100"/>
        <w:contextualSpacing w:val="false"/>
        <w:jc w:val="center"/>
      </w:pPr>
      <w:r>
        <w:rPr/>
        <w:drawing>
          <wp:inline distB="0" distL="0" distR="0" distT="0">
            <wp:extent cx="1351280" cy="2195830"/>
            <wp:effectExtent b="0" l="0" r="0" t="0"/>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1"/>
                    <a:srcRect/>
                    <a:stretch>
                      <a:fillRect/>
                    </a:stretch>
                  </pic:blipFill>
                  <pic:spPr bwMode="auto">
                    <a:xfrm>
                      <a:off x="0" y="0"/>
                      <a:ext cx="1351280" cy="2195830"/>
                    </a:xfrm>
                    <a:prstGeom prst="rect">
                      <a:avLst/>
                    </a:prstGeom>
                    <a:noFill/>
                    <a:ln w="9525">
                      <a:noFill/>
                      <a:miter lim="800000"/>
                      <a:headEnd/>
                      <a:tailEnd/>
                    </a:ln>
                  </pic:spPr>
                </pic:pic>
              </a:graphicData>
            </a:graphic>
          </wp:inline>
        </w:drawing>
      </w:r>
    </w:p>
    <w:p>
      <w:pPr>
        <w:pStyle w:val="style37"/>
        <w:widowControl/>
        <w:spacing w:after="100" w:before="100"/>
        <w:contextualSpacing w:val="false"/>
        <w:jc w:val="center"/>
      </w:pPr>
      <w:r>
        <w:rPr>
          <w:rFonts w:ascii="Times New Roman" w:cs="Times New Roman" w:hAnsi="Times New Roman"/>
          <w:color w:val="000000"/>
          <w:sz w:val="28"/>
          <w:szCs w:val="28"/>
          <w:lang w:val="ru-RU"/>
        </w:rPr>
        <w:t>Рисунок 1.6 – Общепринятая эквивалентная схема кварцевого резонатора</w:t>
      </w:r>
    </w:p>
    <w:p>
      <w:pPr>
        <w:pStyle w:val="style0"/>
        <w:ind w:firstLine="567" w:left="0" w:right="0"/>
        <w:jc w:val="both"/>
      </w:pPr>
      <w:r>
        <w:rPr>
          <w:color w:val="000000"/>
          <w:sz w:val="28"/>
          <w:szCs w:val="28"/>
        </w:rPr>
        <w:t>Добротность кварцевого резонатора Q определяется динамической ветвью в соответствии с формулой для последовательного колебательного контура</w:t>
      </w:r>
    </w:p>
    <w:p>
      <w:pPr>
        <w:pStyle w:val="style0"/>
        <w:tabs>
          <w:tab w:leader="none" w:pos="4820" w:val="center"/>
          <w:tab w:leader="none" w:pos="8789" w:val="center"/>
        </w:tabs>
        <w:ind w:firstLine="567" w:left="0" w:right="0"/>
      </w:pPr>
      <w:r>
        <w:rPr>
          <w:bCs/>
          <w:color w:val="000000"/>
          <w:sz w:val="28"/>
          <w:szCs w:val="28"/>
        </w:rPr>
        <w:tab/>
        <w:t>Q  = (2pFsLs)/Rs</w:t>
        <w:tab/>
      </w:r>
      <w:r>
        <w:rPr>
          <w:color w:val="000000"/>
          <w:sz w:val="28"/>
          <w:szCs w:val="28"/>
        </w:rPr>
        <w:t>(1.4)</w:t>
      </w:r>
    </w:p>
    <w:p>
      <w:pPr>
        <w:pStyle w:val="style0"/>
        <w:ind w:firstLine="567" w:left="0" w:right="0"/>
        <w:jc w:val="both"/>
      </w:pPr>
      <w:r>
        <w:rPr>
          <w:color w:val="000000"/>
          <w:sz w:val="28"/>
          <w:szCs w:val="28"/>
        </w:rPr>
        <w:t xml:space="preserve">Частота параллельного резонанса Fp несколько выше Fs, что обусловлено параллельным резонансом Ср, Cs и Ls. Важным параметром кварцевого резонатора является отношение его параллельной емкости к динамической, обозначаемое г и называемое емкостным коэффициентом </w:t>
      </w:r>
      <w:r>
        <w:rPr>
          <w:bCs/>
          <w:color w:val="000000"/>
          <w:sz w:val="28"/>
          <w:szCs w:val="28"/>
        </w:rPr>
        <w:t>r = Cc/Cs.</w:t>
      </w:r>
    </w:p>
    <w:p>
      <w:pPr>
        <w:pStyle w:val="style0"/>
        <w:ind w:firstLine="567" w:left="0" w:right="0"/>
        <w:jc w:val="both"/>
      </w:pPr>
      <w:r>
        <w:rPr>
          <w:bCs/>
          <w:color w:val="000000"/>
          <w:sz w:val="28"/>
          <w:szCs w:val="28"/>
        </w:rPr>
        <w:t>По разным литературным источникам, емкостной коэффициент для АТ-среза кварца равен 220...250.</w:t>
      </w:r>
    </w:p>
    <w:p>
      <w:pPr>
        <w:pStyle w:val="style0"/>
        <w:ind w:firstLine="567" w:left="0" w:right="0"/>
        <w:jc w:val="both"/>
      </w:pPr>
      <w:r>
        <w:rPr>
          <w:bCs/>
          <w:color w:val="000000"/>
          <w:sz w:val="28"/>
          <w:szCs w:val="28"/>
        </w:rPr>
        <w:t>Учитывая, что Cs/Cp&lt;0,1, можно пользоваться приближенным выражением для частоты параллельного резонанса</w:t>
      </w:r>
    </w:p>
    <w:p>
      <w:pPr>
        <w:pStyle w:val="style0"/>
        <w:tabs>
          <w:tab w:leader="none" w:pos="4820" w:val="center"/>
          <w:tab w:leader="none" w:pos="8789" w:val="left"/>
        </w:tabs>
        <w:ind w:firstLine="567" w:left="0" w:right="0"/>
      </w:pPr>
      <w:r>
        <w:rPr>
          <w:bCs/>
          <w:color w:val="000000"/>
          <w:sz w:val="28"/>
          <w:szCs w:val="28"/>
        </w:rPr>
        <w:tab/>
        <w:t xml:space="preserve"> Fp = Fs(1+(Cs/2Cp))</w:t>
      </w:r>
      <w:r>
        <w:rPr>
          <w:bCs/>
          <w:color w:val="000000"/>
          <w:sz w:val="28"/>
          <w:szCs w:val="28"/>
          <w:lang w:eastAsia="zh-CN"/>
        </w:rPr>
        <w:t xml:space="preserve">                                     </w:t>
      </w:r>
      <w:r>
        <w:rPr>
          <w:bCs/>
          <w:color w:val="000000"/>
          <w:sz w:val="28"/>
          <w:szCs w:val="28"/>
        </w:rPr>
        <w:tab/>
      </w:r>
      <w:r>
        <w:rPr>
          <w:color w:val="000000"/>
          <w:sz w:val="28"/>
          <w:szCs w:val="28"/>
        </w:rPr>
        <w:t>(1.5)</w:t>
      </w:r>
    </w:p>
    <w:p>
      <w:pPr>
        <w:pStyle w:val="style0"/>
        <w:ind w:firstLine="567" w:left="0" w:right="0"/>
        <w:jc w:val="both"/>
      </w:pPr>
      <w:r>
        <w:rPr>
          <w:bCs/>
          <w:color w:val="000000"/>
          <w:sz w:val="28"/>
          <w:szCs w:val="28"/>
        </w:rPr>
        <w:t>Для емкостного коэффициента г &gt; 25 резонансный интервал, определяемый как разность между частотами параллельного и последовательного резонансов кварцевого резонатора, можно записать в виде  dF=Fs/2r.</w:t>
      </w:r>
    </w:p>
    <w:p>
      <w:pPr>
        <w:pStyle w:val="style0"/>
        <w:ind w:firstLine="567" w:left="0" w:right="0"/>
        <w:jc w:val="both"/>
      </w:pPr>
      <w:r>
        <w:rPr>
          <w:bCs/>
          <w:color w:val="000000"/>
          <w:sz w:val="28"/>
          <w:szCs w:val="28"/>
        </w:rPr>
        <w:t>На механических гармониках кварцевого резонатора резонансный интервал уменьшается и определяется выражением:</w:t>
      </w:r>
    </w:p>
    <w:p>
      <w:pPr>
        <w:pStyle w:val="style0"/>
        <w:tabs>
          <w:tab w:leader="none" w:pos="4820" w:val="center"/>
          <w:tab w:leader="none" w:pos="8789" w:val="left"/>
        </w:tabs>
        <w:ind w:firstLine="567" w:left="0" w:right="0"/>
        <w:jc w:val="right"/>
      </w:pPr>
      <w:r>
        <w:rPr>
          <w:bCs/>
          <w:color w:val="000000"/>
          <w:sz w:val="28"/>
          <w:szCs w:val="28"/>
        </w:rPr>
        <w:tab/>
        <w:t>dFn=Fs/(2rn2)</w:t>
        <w:tab/>
      </w:r>
      <w:r>
        <w:rPr>
          <w:color w:val="000000"/>
          <w:sz w:val="28"/>
          <w:szCs w:val="28"/>
        </w:rPr>
        <w:t>(1.6)</w:t>
      </w:r>
    </w:p>
    <w:p>
      <w:pPr>
        <w:pStyle w:val="style0"/>
        <w:ind w:firstLine="567" w:left="0" w:right="0"/>
        <w:jc w:val="both"/>
      </w:pPr>
      <w:r>
        <w:rPr>
          <w:bCs/>
          <w:color w:val="000000"/>
          <w:sz w:val="28"/>
          <w:szCs w:val="28"/>
        </w:rPr>
        <w:t>где n - номер гармоники.</w:t>
      </w:r>
    </w:p>
    <w:p>
      <w:pPr>
        <w:pStyle w:val="style0"/>
        <w:ind w:firstLine="567" w:left="0" w:right="0"/>
        <w:jc w:val="both"/>
      </w:pPr>
      <w:r>
        <w:rPr>
          <w:bCs/>
          <w:color w:val="000000"/>
          <w:sz w:val="28"/>
          <w:szCs w:val="28"/>
        </w:rPr>
        <w:t>Емкостной коэффициент определяет величину резонансного промежутка резонатора, следовательно, девиацию частоты управляемого кварцевого генератора, стабильность частоты при изменении параметров схемы, условия возникновения и поддержания колебаний в схеме кварцевого автогенератора. Для оценки способности кварцевого резонатора возбуждаться, в некоторых схемах кварцевых генераторов используют параметр, называемый фактором качества. Он определяется как отношение добротности резонатора к его емкостному коэффициенту м = Q/r.</w:t>
      </w:r>
    </w:p>
    <w:p>
      <w:pPr>
        <w:pStyle w:val="style0"/>
        <w:ind w:firstLine="567" w:left="0" w:right="0"/>
        <w:jc w:val="both"/>
      </w:pPr>
      <w:r>
        <w:rPr>
          <w:bCs/>
          <w:color w:val="000000"/>
          <w:sz w:val="28"/>
          <w:szCs w:val="28"/>
        </w:rPr>
        <w:t>Для кварцевых резонаторов значения М лежат в пределах от 1 до 10000. При М &lt; 2 реактивное сопротивление резонатора оказывается положительным (емкостным) и не имеет области индуктивной реакции. Следовательно, возбуждение такого резонатора в схемах кварцевых генераторов, требующих индуктивной реакции, становится невозможным. При М &gt; 2 резонатор имеет область индуктивной реакции, и чем больше значение М, тем эта область шире.</w:t>
      </w:r>
    </w:p>
    <w:p>
      <w:pPr>
        <w:pStyle w:val="style0"/>
        <w:ind w:firstLine="567" w:left="0" w:right="0"/>
        <w:jc w:val="both"/>
      </w:pPr>
      <w:r>
        <w:rPr>
          <w:bCs/>
          <w:color w:val="000000"/>
          <w:sz w:val="28"/>
          <w:szCs w:val="28"/>
        </w:rPr>
        <w:t>На практике шире всего распространены два вида кварцевых генераторов:</w:t>
      </w:r>
    </w:p>
    <w:p>
      <w:pPr>
        <w:pStyle w:val="style0"/>
        <w:ind w:firstLine="567" w:left="0" w:right="0"/>
        <w:jc w:val="both"/>
      </w:pPr>
      <w:r>
        <w:rPr>
          <w:bCs/>
          <w:color w:val="000000"/>
          <w:sz w:val="28"/>
          <w:szCs w:val="28"/>
        </w:rPr>
        <w:t>а) генераторы, в которых кварцевый резонатор является частью колебательного контура и эквивалентен индуктивности;</w:t>
      </w:r>
    </w:p>
    <w:p>
      <w:pPr>
        <w:pStyle w:val="style0"/>
        <w:ind w:firstLine="567" w:left="0" w:right="0"/>
        <w:jc w:val="both"/>
      </w:pPr>
      <w:r>
        <w:rPr>
          <w:bCs/>
          <w:color w:val="000000"/>
          <w:sz w:val="28"/>
          <w:szCs w:val="28"/>
        </w:rPr>
        <w:t>б) генераторы, в которых кварцевый резонатор включен в цепь обратной связи, используется как узкополосный фильтр и эквивалентен активному сопротивлению.</w:t>
      </w:r>
    </w:p>
    <w:p>
      <w:pPr>
        <w:pStyle w:val="style0"/>
        <w:ind w:firstLine="567" w:left="0" w:right="0"/>
        <w:jc w:val="both"/>
      </w:pPr>
      <w:r>
        <w:rPr>
          <w:bCs/>
          <w:color w:val="000000"/>
          <w:sz w:val="28"/>
          <w:szCs w:val="28"/>
        </w:rPr>
        <w:t>Кварцевые генераторы, в которых кварцевый резонатор используется в качестве элемента контура с индуктивной реакций, называют осцилляторными, а генераторы, в которых кварцевый резонатор включен в цепь обратной связи, называют генераторами последовательного резонанса.</w:t>
      </w:r>
    </w:p>
    <w:p>
      <w:pPr>
        <w:pStyle w:val="style37"/>
        <w:widowControl/>
        <w:spacing w:after="100" w:before="100"/>
        <w:ind w:hanging="0" w:left="567" w:right="0"/>
        <w:contextualSpacing w:val="false"/>
      </w:pPr>
      <w:r>
        <w:rPr>
          <w:rFonts w:ascii="Times New Roman" w:cs="Times New Roman" w:hAnsi="Times New Roman"/>
          <w:b/>
          <w:bCs/>
          <w:color w:val="000000"/>
          <w:sz w:val="28"/>
          <w:szCs w:val="28"/>
          <w:lang w:val="ru-RU"/>
        </w:rPr>
        <w:t>1.1.4 </w:t>
      </w:r>
      <w:r>
        <w:rPr>
          <w:rFonts w:ascii="Times New Roman" w:cs="Times New Roman" w:hAnsi="Times New Roman"/>
          <w:b/>
          <w:bCs/>
          <w:color w:val="000000"/>
          <w:sz w:val="28"/>
          <w:lang w:val="ru-RU"/>
        </w:rPr>
        <w:t>Генераторы на пьезокерамических фильтрах</w:t>
      </w:r>
    </w:p>
    <w:p>
      <w:pPr>
        <w:pStyle w:val="style0"/>
        <w:ind w:firstLine="567" w:left="0" w:right="0"/>
        <w:jc w:val="both"/>
      </w:pPr>
      <w:r>
        <w:rPr>
          <w:rFonts w:eastAsia="NewtonC"/>
          <w:color w:val="000000"/>
          <w:sz w:val="28"/>
          <w:szCs w:val="28"/>
        </w:rPr>
        <w:t xml:space="preserve">Колебательная система автогенератора вовсе не обязательно должна быть </w:t>
      </w:r>
      <w:r>
        <w:rPr>
          <w:rFonts w:eastAsia="NewtonC-Italic"/>
          <w:i/>
          <w:color w:val="000000"/>
          <w:sz w:val="28"/>
          <w:szCs w:val="28"/>
        </w:rPr>
        <w:t>LC-</w:t>
      </w:r>
      <w:r>
        <w:rPr>
          <w:rFonts w:eastAsia="NewtonC"/>
          <w:color w:val="000000"/>
          <w:sz w:val="28"/>
          <w:szCs w:val="28"/>
        </w:rPr>
        <w:t>контуром. Возможно применение пьезокерамических фильтров, кварцевых резонаторов и даже камертонов с электромагнитами. На р</w:t>
      </w:r>
      <w:r>
        <w:rPr>
          <w:color w:val="000000"/>
          <w:sz w:val="28"/>
          <w:szCs w:val="28"/>
        </w:rPr>
        <w:t>ис.</w:t>
      </w:r>
      <w:r>
        <w:rPr>
          <w:rFonts w:eastAsia="NewtonC"/>
          <w:color w:val="000000"/>
          <w:sz w:val="28"/>
          <w:szCs w:val="28"/>
        </w:rPr>
        <w:t xml:space="preserve"> 1.7 показаны две схемы автогенераторов с пьезокерамическими фильтрами, обычно предназначенными для применения в усилителях промежуточной частоты супергетеродинных радиоприемников.</w:t>
      </w:r>
    </w:p>
    <w:p>
      <w:pPr>
        <w:pStyle w:val="style0"/>
        <w:ind w:firstLine="567" w:left="0" w:right="0"/>
        <w:jc w:val="center"/>
      </w:pPr>
      <w:r>
        <w:rPr/>
        <w:drawing>
          <wp:inline distB="0" distL="0" distR="0" distT="0">
            <wp:extent cx="6009005" cy="2858770"/>
            <wp:effectExtent b="0" l="0" r="0" t="0"/>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2"/>
                    <a:srcRect/>
                    <a:stretch>
                      <a:fillRect/>
                    </a:stretch>
                  </pic:blipFill>
                  <pic:spPr bwMode="auto">
                    <a:xfrm>
                      <a:off x="0" y="0"/>
                      <a:ext cx="6009005" cy="2858770"/>
                    </a:xfrm>
                    <a:prstGeom prst="rect">
                      <a:avLst/>
                    </a:prstGeom>
                    <a:noFill/>
                    <a:ln w="9525">
                      <a:noFill/>
                      <a:miter lim="800000"/>
                      <a:headEnd/>
                      <a:tailEnd/>
                    </a:ln>
                  </pic:spPr>
                </pic:pic>
              </a:graphicData>
            </a:graphic>
          </wp:inline>
        </w:drawing>
      </w:r>
    </w:p>
    <w:p>
      <w:pPr>
        <w:pStyle w:val="style0"/>
        <w:spacing w:after="100" w:before="100"/>
        <w:contextualSpacing w:val="false"/>
        <w:jc w:val="center"/>
      </w:pPr>
      <w:r>
        <w:rPr>
          <w:color w:val="000000"/>
          <w:sz w:val="28"/>
          <w:szCs w:val="28"/>
        </w:rPr>
        <w:t xml:space="preserve">Рисунок </w:t>
      </w:r>
      <w:r>
        <w:rPr>
          <w:rFonts w:eastAsia="NewtonC"/>
          <w:color w:val="000000"/>
          <w:sz w:val="28"/>
          <w:szCs w:val="28"/>
        </w:rPr>
        <w:t>1.7</w:t>
      </w:r>
      <w:r>
        <w:rPr>
          <w:color w:val="000000"/>
          <w:sz w:val="28"/>
          <w:szCs w:val="28"/>
        </w:rPr>
        <w:t xml:space="preserve"> – </w:t>
      </w:r>
      <w:r>
        <w:rPr>
          <w:rFonts w:eastAsia="NewtonC-Italic"/>
          <w:iCs/>
          <w:color w:val="000000"/>
          <w:sz w:val="28"/>
          <w:szCs w:val="28"/>
        </w:rPr>
        <w:t xml:space="preserve">Автогенераторы на основе пьезокерамических фильтров на логической схеме а) и </w:t>
      </w:r>
      <w:r>
        <w:rPr>
          <w:rFonts w:eastAsia="NewtonC"/>
          <w:color w:val="000000"/>
          <w:sz w:val="28"/>
          <w:szCs w:val="28"/>
        </w:rPr>
        <w:t>биполярном транзисторе</w:t>
      </w:r>
      <w:r>
        <w:rPr>
          <w:rFonts w:eastAsia="NewtonC-Italic"/>
          <w:iCs/>
          <w:color w:val="000000"/>
          <w:sz w:val="28"/>
          <w:szCs w:val="28"/>
        </w:rPr>
        <w:t xml:space="preserve"> б)</w:t>
      </w:r>
    </w:p>
    <w:p>
      <w:pPr>
        <w:pStyle w:val="style0"/>
        <w:ind w:firstLine="567" w:left="0" w:right="0"/>
        <w:jc w:val="both"/>
      </w:pPr>
      <w:r>
        <w:rPr>
          <w:rFonts w:eastAsia="NewtonC"/>
          <w:color w:val="000000"/>
          <w:sz w:val="28"/>
          <w:szCs w:val="28"/>
        </w:rPr>
        <w:t>Такие фильтры выпускаются в больших количествах, они дешевы и доступны. Фильтры обладают свойством инвертирования входного сигнала и потому для получения</w:t>
      </w:r>
      <w:r>
        <w:rPr>
          <w:color w:val="000000"/>
          <w:sz w:val="28"/>
          <w:szCs w:val="28"/>
        </w:rPr>
        <w:t xml:space="preserve"> </w:t>
      </w:r>
      <w:r>
        <w:rPr>
          <w:rFonts w:eastAsia="NewtonC"/>
          <w:color w:val="000000"/>
          <w:sz w:val="28"/>
          <w:szCs w:val="28"/>
        </w:rPr>
        <w:t xml:space="preserve">положительной обратной связи надо использовать инвертирующий усилитель. В генераторе на </w:t>
      </w:r>
      <w:r>
        <w:rPr>
          <w:color w:val="000000"/>
          <w:sz w:val="28"/>
          <w:szCs w:val="28"/>
        </w:rPr>
        <w:t>рис.</w:t>
      </w:r>
      <w:r>
        <w:rPr>
          <w:rFonts w:eastAsia="NewtonC"/>
          <w:color w:val="000000"/>
          <w:sz w:val="28"/>
          <w:szCs w:val="28"/>
        </w:rPr>
        <w:t xml:space="preserve"> 1.12, </w:t>
      </w:r>
      <w:r>
        <w:rPr>
          <w:rFonts w:eastAsia="NewtonC-Italic"/>
          <w:iCs/>
          <w:color w:val="000000"/>
          <w:sz w:val="28"/>
          <w:szCs w:val="28"/>
        </w:rPr>
        <w:t>а)</w:t>
      </w:r>
      <w:r>
        <w:rPr>
          <w:rFonts w:eastAsia="NewtonC-Italic"/>
          <w:i/>
          <w:color w:val="000000"/>
          <w:sz w:val="28"/>
          <w:szCs w:val="28"/>
        </w:rPr>
        <w:t xml:space="preserve"> </w:t>
      </w:r>
      <w:r>
        <w:rPr>
          <w:rFonts w:eastAsia="NewtonC"/>
          <w:color w:val="000000"/>
          <w:sz w:val="28"/>
          <w:szCs w:val="28"/>
        </w:rPr>
        <w:t>усилитель построен на основе ТТЛ-схем, а в генераторе на р</w:t>
      </w:r>
      <w:r>
        <w:rPr>
          <w:color w:val="000000"/>
          <w:sz w:val="28"/>
          <w:szCs w:val="28"/>
        </w:rPr>
        <w:t>ис.</w:t>
      </w:r>
      <w:r>
        <w:rPr>
          <w:rFonts w:eastAsia="NewtonC"/>
          <w:color w:val="000000"/>
          <w:sz w:val="28"/>
          <w:szCs w:val="28"/>
        </w:rPr>
        <w:t xml:space="preserve"> 1.12, </w:t>
      </w:r>
      <w:r>
        <w:rPr>
          <w:rFonts w:eastAsia="NewtonC-Italic"/>
          <w:iCs/>
          <w:color w:val="000000"/>
          <w:sz w:val="28"/>
          <w:szCs w:val="28"/>
        </w:rPr>
        <w:t>б)</w:t>
      </w:r>
      <w:r>
        <w:rPr>
          <w:rFonts w:eastAsia="NewtonC-Italic"/>
          <w:i/>
          <w:color w:val="000000"/>
          <w:sz w:val="28"/>
          <w:szCs w:val="28"/>
        </w:rPr>
        <w:t xml:space="preserve"> </w:t>
      </w:r>
      <w:r>
        <w:rPr>
          <w:rFonts w:eastAsia="NewtonC"/>
          <w:color w:val="000000"/>
          <w:sz w:val="28"/>
          <w:szCs w:val="28"/>
        </w:rPr>
        <w:t>— на биполярном транзисторе.</w:t>
      </w:r>
    </w:p>
    <w:p>
      <w:pPr>
        <w:pStyle w:val="style0"/>
        <w:ind w:firstLine="567" w:left="0" w:right="0"/>
        <w:jc w:val="both"/>
      </w:pPr>
      <w:r>
        <w:rPr>
          <w:rFonts w:eastAsia="NewtonC"/>
          <w:color w:val="000000"/>
          <w:sz w:val="28"/>
          <w:szCs w:val="28"/>
        </w:rPr>
        <w:t xml:space="preserve">Добротность пьезокерамических фильтров как резонаторов выше добротности </w:t>
      </w:r>
      <w:r>
        <w:rPr>
          <w:rFonts w:eastAsia="NewtonC-Italic"/>
          <w:i/>
          <w:color w:val="000000"/>
          <w:sz w:val="28"/>
          <w:szCs w:val="28"/>
        </w:rPr>
        <w:t>LC-</w:t>
      </w:r>
      <w:r>
        <w:rPr>
          <w:rFonts w:eastAsia="NewtonC"/>
          <w:color w:val="000000"/>
          <w:sz w:val="28"/>
          <w:szCs w:val="28"/>
        </w:rPr>
        <w:t>контура. Поэтому генераторы имеют более высокую стабильность частоты, но уступающую стабильности частоты кварцевых генераторов.</w:t>
      </w:r>
    </w:p>
    <w:p>
      <w:pPr>
        <w:pStyle w:val="style0"/>
        <w:ind w:firstLine="567" w:left="0" w:right="0"/>
      </w:pPr>
      <w:r>
        <w:rPr>
          <w:rFonts w:eastAsia="NewtonC"/>
          <w:color w:val="000000"/>
          <w:sz w:val="28"/>
          <w:szCs w:val="28"/>
        </w:rPr>
      </w:r>
    </w:p>
    <w:p>
      <w:pPr>
        <w:pStyle w:val="style37"/>
        <w:widowControl/>
        <w:spacing w:after="100" w:before="100"/>
        <w:ind w:hanging="0" w:left="567" w:right="0"/>
        <w:contextualSpacing w:val="false"/>
      </w:pPr>
      <w:r>
        <w:rPr>
          <w:rFonts w:ascii="Times New Roman" w:cs="Times New Roman" w:hAnsi="Times New Roman"/>
          <w:b/>
          <w:bCs/>
          <w:color w:val="000000"/>
          <w:sz w:val="28"/>
          <w:szCs w:val="28"/>
          <w:lang w:val="ru-RU"/>
        </w:rPr>
        <w:t>1.2 </w:t>
      </w:r>
      <w:r>
        <w:rPr>
          <w:rFonts w:ascii="Times New Roman" w:cs="Times New Roman" w:hAnsi="Times New Roman"/>
          <w:b/>
          <w:bCs/>
          <w:color w:val="000000"/>
          <w:sz w:val="28"/>
          <w:lang w:val="ru-RU"/>
        </w:rPr>
        <w:t>Основные виды цифровых генераторов сигналов</w:t>
      </w:r>
    </w:p>
    <w:p>
      <w:pPr>
        <w:pStyle w:val="style37"/>
        <w:widowControl/>
        <w:spacing w:after="100" w:before="100"/>
        <w:ind w:hanging="0" w:left="567" w:right="0"/>
        <w:contextualSpacing w:val="false"/>
      </w:pPr>
      <w:r>
        <w:rPr>
          <w:rFonts w:ascii="Times New Roman" w:cs="Times New Roman" w:hAnsi="Times New Roman"/>
          <w:b/>
          <w:bCs/>
          <w:color w:val="000000"/>
          <w:sz w:val="28"/>
          <w:szCs w:val="28"/>
          <w:lang w:val="ru-RU"/>
        </w:rPr>
        <w:t>1.2.1 </w:t>
      </w:r>
      <w:r>
        <w:rPr>
          <w:rFonts w:ascii="Times New Roman" w:cs="Times New Roman" w:hAnsi="Times New Roman"/>
          <w:b/>
          <w:bCs/>
          <w:color w:val="000000"/>
          <w:sz w:val="28"/>
          <w:lang w:val="ru-RU"/>
        </w:rPr>
        <w:t>Генераторы на основе цифрового синтеза частоты</w:t>
      </w:r>
    </w:p>
    <w:p>
      <w:pPr>
        <w:pStyle w:val="style0"/>
        <w:ind w:firstLine="567" w:left="0" w:right="0"/>
        <w:jc w:val="both"/>
      </w:pPr>
      <w:r>
        <w:rPr>
          <w:rFonts w:eastAsia="NewtonC"/>
          <w:color w:val="000000"/>
          <w:sz w:val="28"/>
          <w:szCs w:val="28"/>
        </w:rPr>
        <w:t>Достоинством обычных генераторов синусоидальных сигналов является возможность</w:t>
      </w:r>
      <w:r>
        <w:rPr>
          <w:color w:val="000000"/>
          <w:sz w:val="28"/>
          <w:szCs w:val="28"/>
        </w:rPr>
        <w:t xml:space="preserve"> </w:t>
      </w:r>
      <w:r>
        <w:rPr>
          <w:rFonts w:eastAsia="NewtonC"/>
          <w:color w:val="000000"/>
          <w:sz w:val="28"/>
          <w:szCs w:val="28"/>
        </w:rPr>
        <w:t>получения синусоидальной формы выходного сигнала с малыми нелинейными искажениям. А главным недостатком — низкая стабильность частоты. Исключением являются кварцевые генераторы, но они обычно генерируют сигналы только одной частоты — основной или ее гармоники.</w:t>
      </w:r>
    </w:p>
    <w:p>
      <w:pPr>
        <w:pStyle w:val="style0"/>
        <w:ind w:firstLine="567" w:left="0" w:right="0"/>
        <w:jc w:val="both"/>
      </w:pPr>
      <w:r>
        <w:rPr>
          <w:rFonts w:eastAsia="NewtonC"/>
          <w:color w:val="000000"/>
          <w:sz w:val="28"/>
          <w:szCs w:val="28"/>
        </w:rPr>
        <w:t xml:space="preserve">Для генерации синусоидальных сигналов с высокой стабильностью частоты используются генераторы на основе цифрового синтезатора частот. Типичная функциональная схема такого генератора показана на </w:t>
      </w:r>
      <w:r>
        <w:rPr>
          <w:color w:val="000000"/>
          <w:sz w:val="28"/>
          <w:szCs w:val="28"/>
        </w:rPr>
        <w:t>рис.</w:t>
      </w:r>
      <w:r>
        <w:rPr>
          <w:rFonts w:eastAsia="NewtonC"/>
          <w:color w:val="000000"/>
          <w:sz w:val="28"/>
          <w:szCs w:val="28"/>
        </w:rPr>
        <w:t xml:space="preserve"> 1.8. Основу генератора составляют</w:t>
      </w:r>
      <w:r>
        <w:rPr>
          <w:color w:val="000000"/>
          <w:sz w:val="28"/>
          <w:szCs w:val="28"/>
        </w:rPr>
        <w:t xml:space="preserve"> </w:t>
      </w:r>
      <w:r>
        <w:rPr>
          <w:rFonts w:eastAsia="NewtonC"/>
          <w:color w:val="000000"/>
          <w:sz w:val="28"/>
          <w:szCs w:val="28"/>
        </w:rPr>
        <w:t xml:space="preserve">два генератора. Первый генератор — это высокостабильный опорный генератор эталонной частоты </w:t>
      </w:r>
      <w:r>
        <w:rPr>
          <w:rFonts w:eastAsia="NewtonC-Italic"/>
          <w:i/>
          <w:color w:val="000000"/>
          <w:sz w:val="28"/>
          <w:szCs w:val="28"/>
        </w:rPr>
        <w:t>f</w:t>
      </w:r>
      <w:r>
        <w:rPr>
          <w:rFonts w:eastAsia="NewtonC"/>
          <w:color w:val="000000"/>
          <w:sz w:val="28"/>
          <w:szCs w:val="28"/>
          <w:vertAlign w:val="subscript"/>
        </w:rPr>
        <w:t>эт</w:t>
      </w:r>
      <w:r>
        <w:rPr>
          <w:rFonts w:eastAsia="NewtonC"/>
          <w:color w:val="000000"/>
          <w:sz w:val="28"/>
          <w:szCs w:val="28"/>
        </w:rPr>
        <w:t xml:space="preserve"> и делитель частоты с фиксированным коэффициентом деления M. Он формирует разрешение по частоте </w:t>
      </w:r>
      <w:r>
        <w:rPr>
          <w:color w:val="000000"/>
          <w:sz w:val="28"/>
          <w:szCs w:val="28"/>
        </w:rPr>
        <w:t xml:space="preserve"> </w:t>
      </w:r>
      <w:r>
        <w:rPr>
          <w:rFonts w:eastAsia="NewtonC-Italic"/>
          <w:i/>
          <w:color w:val="000000"/>
          <w:sz w:val="28"/>
          <w:szCs w:val="28"/>
        </w:rPr>
        <w:t>f</w:t>
      </w:r>
      <w:r>
        <w:rPr>
          <w:rFonts w:eastAsia="NewtonC"/>
          <w:color w:val="000000"/>
          <w:sz w:val="28"/>
          <w:szCs w:val="28"/>
          <w:vertAlign w:val="subscript"/>
        </w:rPr>
        <w:t xml:space="preserve">1 </w:t>
      </w:r>
      <w:r>
        <w:rPr>
          <w:rFonts w:eastAsia="NewtonC"/>
          <w:color w:val="000000"/>
          <w:sz w:val="28"/>
          <w:szCs w:val="28"/>
        </w:rPr>
        <w:t xml:space="preserve">= </w:t>
      </w:r>
      <w:r>
        <w:rPr>
          <w:rFonts w:eastAsia="NewtonC-Italic"/>
          <w:i/>
          <w:color w:val="000000"/>
          <w:sz w:val="28"/>
          <w:szCs w:val="28"/>
        </w:rPr>
        <w:t>f</w:t>
      </w:r>
      <w:r>
        <w:rPr>
          <w:rFonts w:eastAsia="NewtonC"/>
          <w:color w:val="000000"/>
          <w:sz w:val="28"/>
          <w:szCs w:val="28"/>
          <w:vertAlign w:val="subscript"/>
        </w:rPr>
        <w:t>эт</w:t>
      </w:r>
      <w:r>
        <w:rPr>
          <w:rFonts w:eastAsia="NewtonC"/>
          <w:color w:val="000000"/>
          <w:sz w:val="28"/>
          <w:szCs w:val="28"/>
        </w:rPr>
        <w:t>/M.</w:t>
      </w:r>
    </w:p>
    <w:p>
      <w:pPr>
        <w:pStyle w:val="style0"/>
        <w:spacing w:after="100" w:before="100"/>
        <w:contextualSpacing w:val="false"/>
        <w:jc w:val="center"/>
      </w:pPr>
      <w:r>
        <w:rPr/>
        <w:drawing>
          <wp:inline distB="0" distL="0" distR="0" distT="0">
            <wp:extent cx="5270500" cy="2511425"/>
            <wp:effectExtent b="0" l="0" r="0" t="0"/>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3"/>
                    <a:srcRect/>
                    <a:stretch>
                      <a:fillRect/>
                    </a:stretch>
                  </pic:blipFill>
                  <pic:spPr bwMode="auto">
                    <a:xfrm>
                      <a:off x="0" y="0"/>
                      <a:ext cx="5270500" cy="2511425"/>
                    </a:xfrm>
                    <a:prstGeom prst="rect">
                      <a:avLst/>
                    </a:prstGeom>
                    <a:noFill/>
                    <a:ln w="9525">
                      <a:noFill/>
                      <a:miter lim="800000"/>
                      <a:headEnd/>
                      <a:tailEnd/>
                    </a:ln>
                  </pic:spPr>
                </pic:pic>
              </a:graphicData>
            </a:graphic>
          </wp:inline>
        </w:drawing>
      </w:r>
    </w:p>
    <w:p>
      <w:pPr>
        <w:pStyle w:val="style0"/>
        <w:spacing w:after="100" w:before="100"/>
        <w:contextualSpacing w:val="false"/>
        <w:jc w:val="center"/>
      </w:pPr>
      <w:r>
        <w:rPr>
          <w:color w:val="000000"/>
          <w:sz w:val="28"/>
          <w:szCs w:val="28"/>
        </w:rPr>
        <w:t>Рисунок 1.8 – Функциональная схема генератора синусоидального сигнала на основе цифрового синтезатора частоты</w:t>
      </w:r>
    </w:p>
    <w:p>
      <w:pPr>
        <w:pStyle w:val="style0"/>
        <w:ind w:firstLine="567" w:left="0" w:right="0"/>
        <w:jc w:val="both"/>
      </w:pPr>
      <w:r>
        <w:rPr>
          <w:rFonts w:eastAsia="NewtonC"/>
          <w:color w:val="000000"/>
          <w:sz w:val="28"/>
          <w:szCs w:val="28"/>
        </w:rPr>
        <w:t xml:space="preserve">Второй генератор — это стабилизированный генератор, перестраиваемый в достаточно широких пределах цепью фазовой автоподстройки частоты. Его сигнал делится в </w:t>
      </w:r>
      <w:r>
        <w:rPr>
          <w:rFonts w:eastAsia="NewtonC-Italic"/>
          <w:i/>
          <w:color w:val="000000"/>
          <w:sz w:val="28"/>
          <w:szCs w:val="28"/>
        </w:rPr>
        <w:t xml:space="preserve">N </w:t>
      </w:r>
      <w:r>
        <w:rPr>
          <w:rFonts w:eastAsia="NewtonC"/>
          <w:color w:val="000000"/>
          <w:sz w:val="28"/>
          <w:szCs w:val="28"/>
        </w:rPr>
        <w:t xml:space="preserve">раз с помощью делителя с переменным коэффициентом деления (ДПКД). Для перестройки делителя используется блок управления. Сигнал с частотой </w:t>
      </w:r>
      <w:r>
        <w:rPr>
          <w:rFonts w:eastAsia="NewtonC-Italic"/>
          <w:i/>
          <w:color w:val="000000"/>
          <w:sz w:val="28"/>
          <w:szCs w:val="28"/>
        </w:rPr>
        <w:t>f</w:t>
      </w:r>
      <w:r>
        <w:rPr>
          <w:rFonts w:eastAsia="NewtonC"/>
          <w:color w:val="000000"/>
          <w:sz w:val="28"/>
          <w:szCs w:val="28"/>
          <w:vertAlign w:val="subscript"/>
        </w:rPr>
        <w:t xml:space="preserve">1 </w:t>
      </w:r>
      <w:r>
        <w:rPr>
          <w:rFonts w:eastAsia="NewtonC"/>
          <w:color w:val="000000"/>
          <w:sz w:val="28"/>
          <w:szCs w:val="28"/>
        </w:rPr>
        <w:t xml:space="preserve">= </w:t>
      </w:r>
      <w:r>
        <w:rPr>
          <w:rFonts w:eastAsia="NewtonC-Italic"/>
          <w:i/>
          <w:color w:val="000000"/>
          <w:sz w:val="28"/>
          <w:szCs w:val="28"/>
        </w:rPr>
        <w:t>f</w:t>
      </w:r>
      <w:r>
        <w:rPr>
          <w:rFonts w:eastAsia="NewtonC"/>
          <w:color w:val="000000"/>
          <w:sz w:val="28"/>
          <w:szCs w:val="28"/>
          <w:vertAlign w:val="subscript"/>
        </w:rPr>
        <w:t>ст</w:t>
      </w:r>
      <w:r>
        <w:rPr>
          <w:rFonts w:eastAsia="NewtonC"/>
          <w:color w:val="000000"/>
          <w:sz w:val="28"/>
          <w:szCs w:val="28"/>
        </w:rPr>
        <w:t>/</w:t>
      </w:r>
      <w:r>
        <w:rPr>
          <w:rFonts w:eastAsia="NewtonC-Italic"/>
          <w:i/>
          <w:color w:val="000000"/>
          <w:sz w:val="28"/>
          <w:szCs w:val="28"/>
        </w:rPr>
        <w:t xml:space="preserve">N </w:t>
      </w:r>
      <w:r>
        <w:rPr>
          <w:rFonts w:eastAsia="NewtonC"/>
          <w:color w:val="000000"/>
          <w:sz w:val="28"/>
          <w:szCs w:val="28"/>
        </w:rPr>
        <w:t xml:space="preserve">сравнивается с сигналом с частотой </w:t>
      </w:r>
      <w:r>
        <w:rPr>
          <w:rFonts w:eastAsia="NewtonC-Italic"/>
          <w:i/>
          <w:color w:val="000000"/>
          <w:sz w:val="28"/>
          <w:szCs w:val="28"/>
        </w:rPr>
        <w:t>f</w:t>
      </w:r>
      <w:r>
        <w:rPr>
          <w:rFonts w:eastAsia="NewtonC"/>
          <w:color w:val="000000"/>
          <w:sz w:val="28"/>
          <w:szCs w:val="28"/>
          <w:vertAlign w:val="subscript"/>
        </w:rPr>
        <w:t xml:space="preserve">2 </w:t>
      </w:r>
      <w:r>
        <w:rPr>
          <w:rFonts w:eastAsia="NewtonC"/>
          <w:color w:val="000000"/>
          <w:sz w:val="28"/>
          <w:szCs w:val="28"/>
        </w:rPr>
        <w:t xml:space="preserve">= </w:t>
      </w:r>
      <w:r>
        <w:rPr>
          <w:rFonts w:eastAsia="NewtonC-Italic"/>
          <w:i/>
          <w:color w:val="000000"/>
          <w:sz w:val="28"/>
          <w:szCs w:val="28"/>
        </w:rPr>
        <w:t>f</w:t>
      </w:r>
      <w:r>
        <w:rPr>
          <w:rFonts w:eastAsia="NewtonC"/>
          <w:color w:val="000000"/>
          <w:sz w:val="28"/>
          <w:szCs w:val="28"/>
          <w:vertAlign w:val="subscript"/>
        </w:rPr>
        <w:t>эт</w:t>
      </w:r>
      <w:r>
        <w:rPr>
          <w:rFonts w:eastAsia="NewtonC"/>
          <w:color w:val="000000"/>
          <w:sz w:val="28"/>
          <w:szCs w:val="28"/>
        </w:rPr>
        <w:t>/</w:t>
      </w:r>
      <w:r>
        <w:rPr>
          <w:rFonts w:eastAsia="NewtonC-Italic"/>
          <w:i/>
          <w:color w:val="000000"/>
          <w:sz w:val="28"/>
          <w:szCs w:val="28"/>
        </w:rPr>
        <w:t xml:space="preserve">M </w:t>
      </w:r>
      <w:r>
        <w:rPr>
          <w:rFonts w:eastAsia="NewtonC"/>
          <w:color w:val="000000"/>
          <w:sz w:val="28"/>
          <w:szCs w:val="28"/>
        </w:rPr>
        <w:t xml:space="preserve">с помощью импульсного фазового детектора. Его выходной сигнал фильтруется фильтром низких частот и подается на регулирующий элемент, меняющий частоту стабилизированного генератора до тех пор, пока не будет обеспечено условие </w:t>
      </w:r>
      <w:r>
        <w:rPr>
          <w:rFonts w:eastAsia="NewtonC-Italic"/>
          <w:i/>
          <w:color w:val="000000"/>
          <w:sz w:val="28"/>
          <w:szCs w:val="28"/>
        </w:rPr>
        <w:t>f</w:t>
      </w:r>
      <w:r>
        <w:rPr>
          <w:rFonts w:eastAsia="NewtonC"/>
          <w:color w:val="000000"/>
          <w:sz w:val="28"/>
          <w:szCs w:val="28"/>
          <w:vertAlign w:val="subscript"/>
        </w:rPr>
        <w:t xml:space="preserve">1 </w:t>
      </w:r>
      <w:r>
        <w:rPr>
          <w:rFonts w:eastAsia="NewtonC"/>
          <w:color w:val="000000"/>
          <w:sz w:val="28"/>
          <w:szCs w:val="28"/>
        </w:rPr>
        <w:t xml:space="preserve">= </w:t>
      </w:r>
      <w:r>
        <w:rPr>
          <w:rFonts w:eastAsia="NewtonC-Italic"/>
          <w:i/>
          <w:color w:val="000000"/>
          <w:sz w:val="28"/>
          <w:szCs w:val="28"/>
        </w:rPr>
        <w:t>f</w:t>
      </w:r>
      <w:r>
        <w:rPr>
          <w:rFonts w:eastAsia="NewtonC"/>
          <w:color w:val="000000"/>
          <w:sz w:val="28"/>
          <w:szCs w:val="28"/>
          <w:vertAlign w:val="subscript"/>
        </w:rPr>
        <w:t>2</w:t>
      </w:r>
      <w:r>
        <w:rPr>
          <w:rFonts w:eastAsia="NewtonC"/>
          <w:color w:val="000000"/>
          <w:sz w:val="28"/>
          <w:szCs w:val="28"/>
        </w:rPr>
        <w:t>, что соответствует установившейся частоте стабилизированного генератора</w:t>
      </w:r>
      <w:r>
        <w:rPr>
          <w:color w:val="000000"/>
          <w:sz w:val="28"/>
          <w:szCs w:val="28"/>
        </w:rPr>
        <w:t xml:space="preserve"> </w:t>
      </w:r>
      <w:r>
        <w:rPr>
          <w:rFonts w:eastAsia="NewtonC-Italic"/>
          <w:i/>
          <w:color w:val="000000"/>
          <w:sz w:val="28"/>
          <w:szCs w:val="28"/>
        </w:rPr>
        <w:t>f</w:t>
      </w:r>
      <w:r>
        <w:rPr>
          <w:rFonts w:eastAsia="NewtonC"/>
          <w:color w:val="000000"/>
          <w:sz w:val="28"/>
          <w:szCs w:val="28"/>
          <w:vertAlign w:val="subscript"/>
        </w:rPr>
        <w:t xml:space="preserve">ст </w:t>
      </w:r>
      <w:r>
        <w:rPr>
          <w:rFonts w:eastAsia="NewtonC"/>
          <w:color w:val="000000"/>
          <w:sz w:val="28"/>
          <w:szCs w:val="28"/>
        </w:rPr>
        <w:t xml:space="preserve">= </w:t>
      </w:r>
      <w:r>
        <w:rPr>
          <w:rFonts w:eastAsia="NewtonC-Italic"/>
          <w:i/>
          <w:color w:val="000000"/>
          <w:sz w:val="28"/>
          <w:szCs w:val="28"/>
        </w:rPr>
        <w:t>f</w:t>
      </w:r>
      <w:r>
        <w:rPr>
          <w:rFonts w:eastAsia="NewtonC"/>
          <w:color w:val="000000"/>
          <w:sz w:val="28"/>
          <w:szCs w:val="28"/>
          <w:vertAlign w:val="subscript"/>
        </w:rPr>
        <w:t>эт</w:t>
      </w:r>
      <w:r>
        <w:rPr>
          <w:rFonts w:eastAsia="NewtonC"/>
          <w:color w:val="000000"/>
          <w:sz w:val="28"/>
          <w:szCs w:val="28"/>
        </w:rPr>
        <w:t>•</w:t>
      </w:r>
      <w:r>
        <w:rPr>
          <w:rFonts w:eastAsia="NewtonC-Italic"/>
          <w:i/>
          <w:color w:val="000000"/>
          <w:sz w:val="28"/>
          <w:szCs w:val="28"/>
        </w:rPr>
        <w:t>N</w:t>
      </w:r>
      <w:r>
        <w:rPr>
          <w:rFonts w:eastAsia="NewtonC"/>
          <w:color w:val="000000"/>
          <w:sz w:val="28"/>
          <w:szCs w:val="28"/>
        </w:rPr>
        <w:t>/</w:t>
      </w:r>
      <w:r>
        <w:rPr>
          <w:rFonts w:eastAsia="NewtonC-Italic"/>
          <w:i/>
          <w:color w:val="000000"/>
          <w:sz w:val="28"/>
          <w:szCs w:val="28"/>
        </w:rPr>
        <w:t>M</w:t>
      </w:r>
      <w:r>
        <w:rPr>
          <w:rFonts w:eastAsia="NewtonC"/>
          <w:color w:val="000000"/>
          <w:sz w:val="28"/>
          <w:szCs w:val="28"/>
        </w:rPr>
        <w:t>.</w:t>
      </w:r>
    </w:p>
    <w:p>
      <w:pPr>
        <w:pStyle w:val="style0"/>
        <w:ind w:firstLine="567" w:left="0" w:right="0"/>
        <w:jc w:val="both"/>
      </w:pPr>
      <w:r>
        <w:rPr>
          <w:rFonts w:eastAsia="NewtonC"/>
          <w:color w:val="000000"/>
          <w:sz w:val="28"/>
          <w:szCs w:val="28"/>
        </w:rPr>
        <w:t xml:space="preserve">Например, если нужно получить частоты от 1 до 2 МГц с шагом в 1 Гц, надо при </w:t>
      </w:r>
      <w:r>
        <w:rPr>
          <w:rFonts w:eastAsia="NewtonC-Italic"/>
          <w:i/>
          <w:color w:val="000000"/>
          <w:sz w:val="28"/>
          <w:szCs w:val="28"/>
        </w:rPr>
        <w:t>f</w:t>
      </w:r>
      <w:r>
        <w:rPr>
          <w:rFonts w:eastAsia="NewtonC"/>
          <w:color w:val="000000"/>
          <w:sz w:val="28"/>
          <w:szCs w:val="28"/>
        </w:rPr>
        <w:t xml:space="preserve">эт =1 МГц иметь </w:t>
      </w:r>
      <w:r>
        <w:rPr>
          <w:rFonts w:eastAsia="NewtonC-Italic"/>
          <w:i/>
          <w:color w:val="000000"/>
          <w:sz w:val="28"/>
          <w:szCs w:val="28"/>
        </w:rPr>
        <w:t xml:space="preserve">M </w:t>
      </w:r>
      <w:r>
        <w:rPr>
          <w:rFonts w:eastAsia="NewtonC"/>
          <w:color w:val="000000"/>
          <w:sz w:val="28"/>
          <w:szCs w:val="28"/>
        </w:rPr>
        <w:t>= 1•10</w:t>
      </w:r>
      <w:r>
        <w:rPr>
          <w:rFonts w:eastAsia="NewtonC"/>
          <w:color w:val="000000"/>
          <w:sz w:val="28"/>
          <w:szCs w:val="28"/>
          <w:vertAlign w:val="superscript"/>
        </w:rPr>
        <w:t>6</w:t>
      </w:r>
      <w:r>
        <w:rPr>
          <w:rFonts w:eastAsia="NewtonC"/>
          <w:color w:val="000000"/>
          <w:sz w:val="28"/>
          <w:szCs w:val="28"/>
        </w:rPr>
        <w:t xml:space="preserve"> и </w:t>
      </w:r>
      <w:r>
        <w:rPr>
          <w:rFonts w:eastAsia="NewtonC-Italic"/>
          <w:i/>
          <w:color w:val="000000"/>
          <w:sz w:val="28"/>
          <w:szCs w:val="28"/>
        </w:rPr>
        <w:t xml:space="preserve">N </w:t>
      </w:r>
      <w:r>
        <w:rPr>
          <w:rFonts w:eastAsia="NewtonC"/>
          <w:color w:val="000000"/>
          <w:sz w:val="28"/>
          <w:szCs w:val="28"/>
        </w:rPr>
        <w:t>от 1•10</w:t>
      </w:r>
      <w:r>
        <w:rPr>
          <w:rFonts w:eastAsia="NewtonC"/>
          <w:color w:val="000000"/>
          <w:sz w:val="28"/>
          <w:szCs w:val="28"/>
          <w:vertAlign w:val="superscript"/>
        </w:rPr>
        <w:t>6</w:t>
      </w:r>
      <w:r>
        <w:rPr>
          <w:rFonts w:eastAsia="NewtonC"/>
          <w:color w:val="000000"/>
          <w:sz w:val="28"/>
          <w:szCs w:val="28"/>
        </w:rPr>
        <w:t xml:space="preserve"> до 2•10</w:t>
      </w:r>
      <w:r>
        <w:rPr>
          <w:rFonts w:eastAsia="NewtonC"/>
          <w:color w:val="000000"/>
          <w:sz w:val="28"/>
          <w:szCs w:val="28"/>
          <w:vertAlign w:val="superscript"/>
        </w:rPr>
        <w:t>6</w:t>
      </w:r>
      <w:r>
        <w:rPr>
          <w:rFonts w:eastAsia="NewtonC"/>
          <w:color w:val="000000"/>
          <w:sz w:val="28"/>
          <w:szCs w:val="28"/>
        </w:rPr>
        <w:t>.</w:t>
      </w:r>
    </w:p>
    <w:p>
      <w:pPr>
        <w:pStyle w:val="style0"/>
        <w:ind w:firstLine="567" w:left="0" w:right="0"/>
        <w:jc w:val="both"/>
      </w:pPr>
      <w:r>
        <w:rPr>
          <w:rFonts w:eastAsia="NewtonC"/>
          <w:color w:val="000000"/>
          <w:sz w:val="28"/>
          <w:szCs w:val="28"/>
        </w:rPr>
        <w:t xml:space="preserve">Стабилизированный генератор с управляющим элементом может строиться по любой известной схеме, например, </w:t>
      </w:r>
      <w:r>
        <w:rPr>
          <w:rFonts w:eastAsia="NewtonC-Italic"/>
          <w:i/>
          <w:color w:val="000000"/>
          <w:sz w:val="28"/>
          <w:szCs w:val="28"/>
        </w:rPr>
        <w:t>LC</w:t>
      </w:r>
      <w:r>
        <w:rPr>
          <w:rFonts w:eastAsia="NewtonC"/>
          <w:color w:val="000000"/>
          <w:sz w:val="28"/>
          <w:szCs w:val="28"/>
        </w:rPr>
        <w:t>-генератора с перестройкой частоты варикапом или электромагнитом. Если нужна перестройка по частоте в широких пределах (например, почти с 0), то можно использовать пару генераторов со смесителем, т. е. генератор на биениях.</w:t>
      </w:r>
    </w:p>
    <w:p>
      <w:pPr>
        <w:pStyle w:val="style0"/>
        <w:ind w:firstLine="567" w:left="0" w:right="0"/>
        <w:jc w:val="both"/>
      </w:pPr>
      <w:r>
        <w:rPr>
          <w:rFonts w:eastAsia="NewtonC"/>
          <w:color w:val="000000"/>
          <w:sz w:val="28"/>
          <w:szCs w:val="28"/>
        </w:rPr>
        <w:t>Поскольку в генераторах этого типа не используется квантование по амплитуде сигнала, последний является непрерывным и может иметь весьма близкую к синусоидальному форму. Генераторы с функциональной схемой (</w:t>
      </w:r>
      <w:r>
        <w:rPr>
          <w:color w:val="000000"/>
          <w:sz w:val="28"/>
          <w:szCs w:val="28"/>
        </w:rPr>
        <w:t>Рис.</w:t>
      </w:r>
      <w:r>
        <w:rPr>
          <w:rFonts w:eastAsia="NewtonC"/>
          <w:color w:val="000000"/>
          <w:sz w:val="28"/>
          <w:szCs w:val="28"/>
        </w:rPr>
        <w:t xml:space="preserve"> 1.8) и разными ее вариантами выпускаются в виде специализированных интегральных микросхем частотных синтезаторов.</w:t>
      </w:r>
    </w:p>
    <w:p>
      <w:pPr>
        <w:pStyle w:val="style37"/>
        <w:widowControl/>
        <w:spacing w:after="100" w:before="100"/>
        <w:ind w:hanging="0" w:left="567" w:right="0"/>
        <w:contextualSpacing w:val="false"/>
      </w:pPr>
      <w:r>
        <w:rPr>
          <w:rFonts w:ascii="Times New Roman" w:cs="Times New Roman" w:hAnsi="Times New Roman"/>
          <w:b/>
          <w:bCs/>
          <w:color w:val="000000"/>
          <w:sz w:val="28"/>
          <w:szCs w:val="28"/>
          <w:lang w:val="ru-RU"/>
        </w:rPr>
        <w:t>1.2.2 </w:t>
      </w:r>
      <w:r>
        <w:rPr>
          <w:rFonts w:ascii="Times New Roman" w:cs="Times New Roman" w:hAnsi="Times New Roman"/>
          <w:b/>
          <w:bCs/>
          <w:color w:val="000000"/>
          <w:sz w:val="28"/>
          <w:lang w:val="ru-RU"/>
        </w:rPr>
        <w:t>Генераторы произвольных функций и формы сигналов</w:t>
      </w:r>
    </w:p>
    <w:p>
      <w:pPr>
        <w:pStyle w:val="style0"/>
        <w:ind w:firstLine="567" w:left="0" w:right="0"/>
        <w:jc w:val="both"/>
      </w:pPr>
      <w:r>
        <w:rPr>
          <w:rFonts w:eastAsia="NewtonC"/>
          <w:color w:val="000000"/>
          <w:sz w:val="28"/>
          <w:szCs w:val="28"/>
        </w:rPr>
        <w:t xml:space="preserve">Генераторы второго класса — это приборы серии AFG, использующие технологию прямого цифрового синтеза сигналов (Direct Digital Synthesis или DDS), имеют функциональную схему, упрощенно представленную на </w:t>
      </w:r>
      <w:r>
        <w:rPr>
          <w:color w:val="000000"/>
          <w:sz w:val="28"/>
          <w:szCs w:val="28"/>
        </w:rPr>
        <w:t xml:space="preserve">рис. </w:t>
      </w:r>
      <w:r>
        <w:rPr>
          <w:rFonts w:eastAsia="NewtonC"/>
          <w:color w:val="000000"/>
          <w:sz w:val="28"/>
          <w:szCs w:val="28"/>
        </w:rPr>
        <w:t xml:space="preserve">1.9. Корпорация Tektronix называет такие генераторы как AFG (Arbitrary Function Generator — Генератор Произвольных Функций). Генерация сигналов в этом новейшем поколении цифровых генераторов основана на использовании заранее подготовленных и хранящихся в памяти оцифрованных </w:t>
      </w:r>
      <w:r>
        <w:rPr>
          <w:rFonts w:eastAsia="NewtonC-Italic"/>
          <w:i/>
          <w:color w:val="000000"/>
          <w:sz w:val="28"/>
          <w:szCs w:val="28"/>
        </w:rPr>
        <w:t xml:space="preserve">N </w:t>
      </w:r>
      <w:r>
        <w:rPr>
          <w:rFonts w:eastAsia="NewtonC"/>
          <w:color w:val="000000"/>
          <w:sz w:val="28"/>
          <w:szCs w:val="28"/>
        </w:rPr>
        <w:t>выборок сигнала за его один период. Типичное число выборок составляет от нескольких сотен до многих тысяч. Каждая выборка представляет значение сигнала в виде числа с некоторой разрядностью, которая имеет значения от 8 до 14 бит и определяет разрядность кодирования сигналов по амплитуде.</w:t>
      </w:r>
    </w:p>
    <w:p>
      <w:pPr>
        <w:pStyle w:val="style37"/>
        <w:widowControl/>
        <w:ind w:firstLine="567" w:left="0" w:right="0"/>
      </w:pPr>
      <w:r>
        <w:rPr>
          <w:rFonts w:ascii="Times New Roman" w:cs="Times New Roman" w:hAnsi="Times New Roman"/>
          <w:color w:val="000000"/>
          <w:sz w:val="28"/>
          <w:szCs w:val="28"/>
          <w:lang w:val="ru-RU"/>
        </w:rPr>
      </w:r>
    </w:p>
    <w:p>
      <w:pPr>
        <w:pStyle w:val="style0"/>
        <w:spacing w:after="100" w:before="100"/>
        <w:contextualSpacing w:val="false"/>
        <w:jc w:val="center"/>
      </w:pPr>
      <w:r>
        <w:rPr/>
        <w:drawing>
          <wp:inline distB="0" distL="0" distR="0" distT="0">
            <wp:extent cx="4888230" cy="3341370"/>
            <wp:effectExtent b="0" l="0" r="0" t="0"/>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14"/>
                    <a:srcRect/>
                    <a:stretch>
                      <a:fillRect/>
                    </a:stretch>
                  </pic:blipFill>
                  <pic:spPr bwMode="auto">
                    <a:xfrm>
                      <a:off x="0" y="0"/>
                      <a:ext cx="4888230" cy="3341370"/>
                    </a:xfrm>
                    <a:prstGeom prst="rect">
                      <a:avLst/>
                    </a:prstGeom>
                    <a:noFill/>
                    <a:ln w="9525">
                      <a:noFill/>
                      <a:miter lim="800000"/>
                      <a:headEnd/>
                      <a:tailEnd/>
                    </a:ln>
                  </pic:spPr>
                </pic:pic>
              </a:graphicData>
            </a:graphic>
          </wp:inline>
        </w:drawing>
      </w:r>
    </w:p>
    <w:p>
      <w:pPr>
        <w:pStyle w:val="style0"/>
        <w:spacing w:after="100" w:before="100"/>
        <w:contextualSpacing w:val="false"/>
        <w:jc w:val="center"/>
      </w:pPr>
      <w:r>
        <w:rPr>
          <w:color w:val="000000"/>
          <w:sz w:val="28"/>
          <w:szCs w:val="28"/>
        </w:rPr>
        <w:t xml:space="preserve">Рисунок 1.9 – Функциональная схема генератора AFG (Arbitrary Function Generator —Генератор Произвольных Функций), использующего прямой цифровой синтез сигналов </w:t>
      </w:r>
    </w:p>
    <w:p>
      <w:pPr>
        <w:pStyle w:val="style0"/>
        <w:ind w:firstLine="567" w:left="0" w:right="0"/>
        <w:jc w:val="both"/>
      </w:pPr>
      <w:r>
        <w:rPr>
          <w:rFonts w:eastAsia="NewtonC"/>
          <w:color w:val="000000"/>
          <w:sz w:val="28"/>
          <w:szCs w:val="28"/>
        </w:rPr>
        <w:t xml:space="preserve">Генерация сигнала с точно заданной частотой основана на выработке адреса отсчетов сигнала на основе фиксации дискретного фазового сдвига с помощью </w:t>
      </w:r>
      <w:r>
        <w:rPr>
          <w:rFonts w:eastAsia="Symbol"/>
          <w:color w:val="000000"/>
          <w:sz w:val="28"/>
          <w:szCs w:val="28"/>
        </w:rPr>
        <w:t>Δ</w:t>
      </w:r>
      <w:r>
        <w:rPr>
          <w:rFonts w:eastAsia="NewtonC"/>
          <w:color w:val="000000"/>
          <w:sz w:val="28"/>
          <w:szCs w:val="28"/>
        </w:rPr>
        <w:t xml:space="preserve">-фазового регистра и уровня сигнала с помощью </w:t>
      </w:r>
      <w:r>
        <w:rPr>
          <w:rFonts w:eastAsia="Symbol"/>
          <w:color w:val="000000"/>
          <w:sz w:val="28"/>
          <w:szCs w:val="28"/>
        </w:rPr>
        <w:t>Δ</w:t>
      </w:r>
      <w:r>
        <w:rPr>
          <w:color w:val="000000"/>
          <w:sz w:val="28"/>
          <w:szCs w:val="28"/>
        </w:rPr>
        <w:t>-</w:t>
      </w:r>
      <w:r>
        <w:rPr>
          <w:rFonts w:eastAsia="NewtonC"/>
          <w:color w:val="000000"/>
          <w:sz w:val="28"/>
          <w:szCs w:val="28"/>
        </w:rPr>
        <w:t>регистра. Как только набегает фазовый сдвиг 360</w:t>
      </w:r>
      <w:r>
        <w:rPr>
          <w:rFonts w:eastAsia="Symbol"/>
          <w:color w:val="000000"/>
          <w:sz w:val="28"/>
          <w:szCs w:val="28"/>
        </w:rPr>
        <w:t>°</w:t>
      </w:r>
      <w:r>
        <w:rPr>
          <w:rFonts w:eastAsia="NewtonC"/>
          <w:color w:val="000000"/>
          <w:sz w:val="28"/>
          <w:szCs w:val="28"/>
        </w:rPr>
        <w:t>, выработка адреса прекращается (в режиме единичного запуска) или возобновляется заново (в непрерывном режиме или в режиме генерации пачки сигналов). Блок памяти форм хранит шаблоны цифровых сигналов различной формы (в том числе произвольной, заданной пользователем). В этой главе мы пока рассматриваем реализацию генерации только синусоидального сигнала. Цифроаналоговый преобразователь (ЦАП) соответствующей разрядности и быстродействия преобразует цифровые сигналы в аналоговые, которые усиливаются выходным усилителем.</w:t>
      </w:r>
    </w:p>
    <w:p>
      <w:pPr>
        <w:pStyle w:val="style0"/>
        <w:ind w:firstLine="567" w:left="0" w:right="0"/>
        <w:jc w:val="both"/>
      </w:pPr>
      <w:r>
        <w:rPr>
          <w:rFonts w:eastAsia="NewtonC"/>
          <w:color w:val="000000"/>
          <w:sz w:val="28"/>
          <w:szCs w:val="28"/>
        </w:rPr>
        <w:t>Генераторы класса AWG (Arbitrary Waveform Generator — генераторы сигналов произвольной формы) основаны на более простом, но тоже вполне современном, способе задания адресов (</w:t>
      </w:r>
      <w:r>
        <w:rPr>
          <w:color w:val="000000"/>
          <w:sz w:val="28"/>
          <w:szCs w:val="28"/>
        </w:rPr>
        <w:t xml:space="preserve">Рис. </w:t>
      </w:r>
      <w:r>
        <w:rPr>
          <w:rFonts w:eastAsia="NewtonC"/>
          <w:color w:val="000000"/>
          <w:sz w:val="28"/>
          <w:szCs w:val="28"/>
        </w:rPr>
        <w:t xml:space="preserve">1.10), что обеспечивает получение сигналов типовых форм, но несколько меньшие возможности управления ими. Корпорация Tektronix ранее выпускала серии таких генераторов AWG400/500/700. В настоящее время они заменяются более новыми и уже выпускаемыми генераторами серий AWG5000/7000. О выпуске генераторов </w:t>
      </w:r>
      <w:r>
        <w:rPr>
          <w:color w:val="000000"/>
          <w:sz w:val="28"/>
          <w:szCs w:val="28"/>
        </w:rPr>
        <w:t>серии AWG7000 было объявлено в марте 2007г.</w:t>
      </w:r>
    </w:p>
    <w:p>
      <w:pPr>
        <w:pStyle w:val="style0"/>
        <w:spacing w:after="100" w:before="100"/>
        <w:ind w:firstLine="567" w:left="0" w:right="0"/>
        <w:contextualSpacing w:val="false"/>
        <w:jc w:val="center"/>
      </w:pPr>
      <w:r>
        <w:rPr/>
        <w:drawing>
          <wp:inline distB="0" distL="0" distR="0" distT="0">
            <wp:extent cx="5275580" cy="3536950"/>
            <wp:effectExtent b="0" l="0" r="0" t="0"/>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embed="rId15"/>
                    <a:srcRect/>
                    <a:stretch>
                      <a:fillRect/>
                    </a:stretch>
                  </pic:blipFill>
                  <pic:spPr bwMode="auto">
                    <a:xfrm>
                      <a:off x="0" y="0"/>
                      <a:ext cx="5275580" cy="3536950"/>
                    </a:xfrm>
                    <a:prstGeom prst="rect">
                      <a:avLst/>
                    </a:prstGeom>
                    <a:noFill/>
                    <a:ln w="9525">
                      <a:noFill/>
                      <a:miter lim="800000"/>
                      <a:headEnd/>
                      <a:tailEnd/>
                    </a:ln>
                  </pic:spPr>
                </pic:pic>
              </a:graphicData>
            </a:graphic>
          </wp:inline>
        </w:drawing>
      </w:r>
    </w:p>
    <w:p>
      <w:pPr>
        <w:pStyle w:val="style0"/>
        <w:spacing w:after="100" w:before="100"/>
        <w:ind w:firstLine="567" w:left="0" w:right="0"/>
        <w:contextualSpacing w:val="false"/>
        <w:jc w:val="center"/>
      </w:pPr>
      <w:r>
        <w:rPr>
          <w:color w:val="000000"/>
          <w:sz w:val="28"/>
          <w:szCs w:val="28"/>
        </w:rPr>
        <w:t xml:space="preserve">Рисунок </w:t>
      </w:r>
      <w:r>
        <w:rPr>
          <w:rFonts w:eastAsia="NewtonC"/>
          <w:color w:val="000000"/>
          <w:sz w:val="28"/>
          <w:szCs w:val="28"/>
        </w:rPr>
        <w:t>1.10</w:t>
      </w:r>
      <w:r>
        <w:rPr>
          <w:color w:val="000000"/>
          <w:sz w:val="28"/>
          <w:szCs w:val="28"/>
        </w:rPr>
        <w:t xml:space="preserve"> – </w:t>
      </w:r>
      <w:r>
        <w:rPr>
          <w:rFonts w:eastAsia="NewtonC-Italic"/>
          <w:iCs/>
          <w:color w:val="000000"/>
          <w:sz w:val="28"/>
          <w:szCs w:val="28"/>
        </w:rPr>
        <w:t>Упрощенная функциональная схема генераторов класса AWG</w:t>
      </w:r>
    </w:p>
    <w:p>
      <w:pPr>
        <w:pStyle w:val="style0"/>
        <w:ind w:firstLine="567" w:left="0" w:right="0"/>
        <w:jc w:val="both"/>
      </w:pPr>
      <w:r>
        <w:rPr>
          <w:rFonts w:eastAsia="NewtonC"/>
          <w:color w:val="000000"/>
          <w:sz w:val="28"/>
          <w:szCs w:val="28"/>
        </w:rPr>
        <w:t>Высокие (до 20 Гвыб/с) скорости выборки у этих приборов достигнуты за счет применения специальной технологии сверхбыстрых переключающих</w:t>
      </w:r>
      <w:r>
        <w:rPr>
          <w:color w:val="000000"/>
          <w:sz w:val="28"/>
          <w:szCs w:val="28"/>
        </w:rPr>
        <w:t xml:space="preserve"> </w:t>
      </w:r>
      <w:r>
        <w:rPr>
          <w:rFonts w:eastAsia="NewtonC"/>
          <w:color w:val="000000"/>
          <w:sz w:val="28"/>
          <w:szCs w:val="28"/>
        </w:rPr>
        <w:t xml:space="preserve"> </w:t>
      </w:r>
      <w:r>
        <w:rPr>
          <w:color w:val="000000"/>
          <w:sz w:val="28"/>
          <w:szCs w:val="28"/>
        </w:rPr>
        <w:t>гетеропереходных</w:t>
      </w:r>
      <w:r>
        <w:rPr>
          <w:rFonts w:eastAsia="NewtonC"/>
          <w:color w:val="000000"/>
          <w:sz w:val="28"/>
          <w:szCs w:val="28"/>
        </w:rPr>
        <w:t xml:space="preserve"> приборов на германии и арсениде галлия. Разумеется, это удорожает эти уникальные приборы.</w:t>
      </w:r>
    </w:p>
    <w:p>
      <w:pPr>
        <w:pStyle w:val="style0"/>
        <w:tabs>
          <w:tab w:leader="none" w:pos="1680" w:val="left"/>
        </w:tabs>
        <w:spacing w:after="100" w:before="100"/>
        <w:ind w:firstLine="567" w:left="0" w:right="0"/>
        <w:contextualSpacing w:val="false"/>
      </w:pPr>
      <w:r>
        <w:rPr>
          <w:b/>
          <w:bCs/>
          <w:color w:val="000000"/>
          <w:sz w:val="28"/>
          <w:szCs w:val="28"/>
        </w:rPr>
        <w:t>1.2.3 </w:t>
      </w:r>
      <w:r>
        <w:rPr>
          <w:b/>
          <w:bCs/>
          <w:color w:val="000000"/>
          <w:sz w:val="28"/>
        </w:rPr>
        <w:t>Сравнительная характеристика цифровых и аналоговых генераторов</w:t>
      </w:r>
    </w:p>
    <w:p>
      <w:pPr>
        <w:pStyle w:val="style0"/>
        <w:ind w:firstLine="567" w:left="0" w:right="0"/>
        <w:jc w:val="both"/>
      </w:pPr>
      <w:r>
        <w:rPr>
          <w:color w:val="000000"/>
          <w:sz w:val="28"/>
          <w:szCs w:val="28"/>
        </w:rPr>
        <w:t>Бурное развитие цифровой электронной техники позволяет во все большем числе случаев формирования аналоговых сигналов использовать цифровые методы. Так как цифровые генераторы аналоговых сигналов обладают рядом достоинств:</w:t>
      </w:r>
    </w:p>
    <w:p>
      <w:pPr>
        <w:pStyle w:val="style0"/>
        <w:ind w:firstLine="567" w:left="0" w:right="0"/>
        <w:jc w:val="both"/>
      </w:pPr>
      <w:r>
        <w:rPr>
          <w:color w:val="000000"/>
          <w:sz w:val="28"/>
          <w:szCs w:val="28"/>
        </w:rPr>
        <w:tab/>
        <w:t>- универсальность, поскольку они позволяют генерировать аналоговый</w:t>
      </w:r>
    </w:p>
    <w:p>
      <w:pPr>
        <w:pStyle w:val="style0"/>
        <w:ind w:firstLine="567" w:left="0" w:right="0"/>
        <w:jc w:val="both"/>
      </w:pPr>
      <w:r>
        <w:rPr>
          <w:color w:val="000000"/>
          <w:sz w:val="28"/>
          <w:szCs w:val="28"/>
        </w:rPr>
        <w:tab/>
        <w:t>сигнал с произвольной, заданной пользователем, формой;</w:t>
      </w:r>
    </w:p>
    <w:p>
      <w:pPr>
        <w:pStyle w:val="style0"/>
        <w:ind w:firstLine="567" w:left="0" w:right="0"/>
        <w:jc w:val="both"/>
      </w:pPr>
      <w:r>
        <w:rPr>
          <w:color w:val="000000"/>
          <w:sz w:val="28"/>
          <w:szCs w:val="28"/>
        </w:rPr>
        <w:tab/>
        <w:t>- отсутствие ограничения по минимальной частоте;</w:t>
      </w:r>
    </w:p>
    <w:p>
      <w:pPr>
        <w:pStyle w:val="style0"/>
        <w:ind w:firstLine="567" w:left="0" w:right="0"/>
        <w:jc w:val="both"/>
      </w:pPr>
      <w:r>
        <w:rPr>
          <w:color w:val="000000"/>
          <w:sz w:val="28"/>
          <w:szCs w:val="28"/>
        </w:rPr>
        <w:tab/>
        <w:t>- высокая стабильность параметров выходного сигнала</w:t>
      </w:r>
    </w:p>
    <w:p>
      <w:pPr>
        <w:pStyle w:val="style0"/>
        <w:ind w:firstLine="567" w:left="0" w:right="0"/>
        <w:jc w:val="both"/>
      </w:pPr>
      <w:r>
        <w:rPr>
          <w:color w:val="000000"/>
          <w:sz w:val="28"/>
          <w:szCs w:val="28"/>
        </w:rPr>
        <w:tab/>
        <w:t>и другие.</w:t>
      </w:r>
    </w:p>
    <w:p>
      <w:pPr>
        <w:pStyle w:val="style0"/>
        <w:ind w:firstLine="567" w:left="0" w:right="0"/>
        <w:jc w:val="both"/>
      </w:pPr>
      <w:r>
        <w:rPr>
          <w:color w:val="000000"/>
          <w:sz w:val="28"/>
          <w:szCs w:val="28"/>
        </w:rPr>
        <w:t>Цифровые генераторы обладают универсальностью, точностью и удобством настройки. Поэтому они получают всё большее распространение как узлы электронной аппаратуры, тат и как самостоятельные устройства, применяемые при измерениях и налаживании систем, работающих со сложными сигналами.</w:t>
        <w:tab/>
        <w:t>Аналоговые генераторы используются в тех случаях, когда нет высоких требований к параметрам генератора, или важна простота и минимальная стоимость узла.</w:t>
      </w:r>
    </w:p>
    <w:p>
      <w:pPr>
        <w:pStyle w:val="style0"/>
        <w:tabs>
          <w:tab w:leader="none" w:pos="1680" w:val="left"/>
        </w:tabs>
        <w:spacing w:after="100" w:before="100"/>
        <w:ind w:firstLine="567" w:left="0" w:right="0"/>
        <w:contextualSpacing w:val="false"/>
      </w:pPr>
      <w:r>
        <w:rPr>
          <w:b/>
          <w:bCs/>
          <w:color w:val="000000"/>
          <w:sz w:val="28"/>
          <w:szCs w:val="28"/>
        </w:rPr>
        <w:t xml:space="preserve">1.3 </w:t>
      </w:r>
      <w:r>
        <w:rPr>
          <w:b/>
          <w:bCs/>
          <w:color w:val="000000"/>
          <w:sz w:val="28"/>
        </w:rPr>
        <w:t>Методы генерации шумоподобных сигналов и случайных процессов</w:t>
      </w:r>
    </w:p>
    <w:p>
      <w:pPr>
        <w:pStyle w:val="style37"/>
        <w:widowControl/>
        <w:spacing w:after="100" w:before="100"/>
        <w:ind w:hanging="0" w:left="567" w:right="0"/>
        <w:contextualSpacing w:val="false"/>
      </w:pPr>
      <w:r>
        <w:rPr>
          <w:rFonts w:ascii="Times New Roman" w:cs="Times New Roman" w:hAnsi="Times New Roman"/>
          <w:b/>
          <w:bCs/>
          <w:color w:val="000000"/>
          <w:sz w:val="28"/>
          <w:szCs w:val="28"/>
          <w:lang w:val="ru-RU"/>
        </w:rPr>
        <w:t>1.3.1 </w:t>
      </w:r>
      <w:r>
        <w:rPr>
          <w:rFonts w:ascii="Times New Roman" w:cs="Times New Roman" w:hAnsi="Times New Roman"/>
          <w:b/>
          <w:bCs/>
          <w:color w:val="000000"/>
          <w:sz w:val="28"/>
          <w:lang w:val="ru-RU"/>
        </w:rPr>
        <w:t>Аналоговые генераторы шума</w:t>
      </w:r>
    </w:p>
    <w:p>
      <w:pPr>
        <w:pStyle w:val="style0"/>
        <w:ind w:firstLine="567" w:left="0" w:right="0"/>
        <w:jc w:val="both"/>
      </w:pPr>
      <w:r>
        <w:rPr>
          <w:color w:val="000000"/>
          <w:sz w:val="28"/>
          <w:szCs w:val="28"/>
        </w:rPr>
        <w:t>Генераторы шума применяются в качестве источников флуктуационных помех при исследовании предельной чувствительности радиоприемных и усилительных устройств, в качестве калиброванных источников мощности при измерении напряженности поля или шумов внеземного происхождения, в качестве имитаторов полного сигнала в многоканальной аппаратуре связи, для измерения нелинейных искажений и частотных характеристик радиоустройств.</w:t>
      </w:r>
    </w:p>
    <w:p>
      <w:pPr>
        <w:pStyle w:val="style0"/>
        <w:ind w:firstLine="567" w:left="0" w:right="0"/>
        <w:jc w:val="both"/>
      </w:pPr>
      <w:r>
        <w:rPr>
          <w:color w:val="000000"/>
          <w:sz w:val="28"/>
          <w:szCs w:val="28"/>
        </w:rPr>
        <w:t xml:space="preserve">Основным требованием к генераторам шума является равномерность спектрального состава шумового сигнала в возможно большей полосе частот, от 0 до </w:t>
      </w:r>
      <w:r>
        <w:rPr>
          <w:color w:val="000000"/>
          <w:sz w:val="28"/>
          <w:szCs w:val="28"/>
          <w:drawing>
            <wp:inline distB="0" distL="0" distR="0" distT="0">
              <wp:extent cx="151765" cy="123190"/>
              <wp:effectExtent b="0" l="0" r="0" t="0"/>
              <wp:docPr desc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 name="Picture"/>
                      <pic:cNvPicPr>
                        <a:picLocks noChangeArrowheads="1" noChangeAspect="1"/>
                      </pic:cNvPicPr>
                    </pic:nvPicPr>
                    <pic:blipFill>
                      <a:blip r:embed="rId16"/>
                      <a:srcRect/>
                      <a:stretch>
                        <a:fillRect/>
                      </a:stretch>
                    </pic:blipFill>
                    <pic:spPr bwMode="auto">
                      <a:xfrm>
                        <a:off x="0" y="0"/>
                        <a:ext cx="151765" cy="123190"/>
                      </a:xfrm>
                      <a:prstGeom prst="rect">
                        <a:avLst/>
                      </a:prstGeom>
                      <a:noFill/>
                      <a:ln w="9525">
                        <a:noFill/>
                        <a:miter lim="800000"/>
                        <a:headEnd/>
                        <a:tailEnd/>
                      </a:ln>
                    </pic:spPr>
                  </pic:pic>
                </a:graphicData>
              </a:graphic>
            </wp:inline>
          </w:drawing>
        </w:rPr>
      </w:r>
      <w:r>
        <w:rPr>
          <w:color w:val="000000"/>
          <w:sz w:val="28"/>
          <w:szCs w:val="28"/>
        </w:rPr>
        <w:t xml:space="preserve"> «белый» шум, а практически - от единиц герц до десятков гигагерц. Такой измерительный сигнал позволяет исследовать устройство или систему одновременно во всем диапазоне рабочих частот. В реальных генераторах «белый» шум получить невозможно, но для любого устройства, полоса пропускания которого во много раз меньше спектра шумового сигнала, последний можно считать «белым».</w:t>
      </w:r>
    </w:p>
    <w:p>
      <w:pPr>
        <w:pStyle w:val="style0"/>
        <w:ind w:firstLine="567" w:left="0" w:right="0"/>
        <w:jc w:val="both"/>
      </w:pPr>
      <w:r>
        <w:rPr>
          <w:color w:val="000000"/>
          <w:sz w:val="28"/>
          <w:szCs w:val="28"/>
        </w:rPr>
        <w:t>Обобщенная структурная схема генератора шума (рис. 1.11) стоит из источника шума ИШ‚ широкополосного усилителя У и аттенюатора А</w:t>
      </w:r>
      <w:r>
        <w:rPr>
          <w:iCs/>
          <w:color w:val="000000"/>
          <w:sz w:val="28"/>
          <w:szCs w:val="28"/>
        </w:rPr>
        <w:t>т</w:t>
      </w:r>
      <w:r>
        <w:rPr>
          <w:color w:val="000000"/>
          <w:sz w:val="28"/>
          <w:szCs w:val="28"/>
        </w:rPr>
        <w:t xml:space="preserve"> </w:t>
      </w:r>
      <w:r>
        <w:rPr>
          <w:sz w:val="28"/>
        </w:rPr>
        <w:t>[</w:t>
      </w:r>
      <w:r>
        <w:rPr>
          <w:sz w:val="28"/>
          <w:lang w:eastAsia="zh-CN"/>
        </w:rPr>
        <w:t>3</w:t>
      </w:r>
      <w:r>
        <w:rPr>
          <w:sz w:val="28"/>
        </w:rPr>
        <w:t>]</w:t>
      </w:r>
      <w:r>
        <w:rPr>
          <w:color w:val="000000"/>
          <w:sz w:val="28"/>
          <w:szCs w:val="28"/>
        </w:rPr>
        <w:t>. Измеритель выхода позволяет контролировать уровень выходного сигнала в единицах напряжения или в единицах спектральной плотности мощности шума. К источнику шума предъявляются следующие требования: равномерность спектральной плотности мощности в заданной полосе частот; достаточное выходное напряжение (мощность) шумового сигнала; неизменность и воспроизводимость характеристик шума во времени и при изменении внешних влияний; заменяемость после истечения гарантийного срока работы без нарушения выходных параметров генератора. Наибольшее распространение в качестве источников шума получили резисторы, вакуумные и полупроводниковые диоды, фотоэлектронные умножители и газоразрядные лампы.</w:t>
      </w:r>
    </w:p>
    <w:p>
      <w:pPr>
        <w:pStyle w:val="style0"/>
        <w:spacing w:after="100" w:before="100"/>
        <w:ind w:firstLine="567" w:left="0" w:right="0"/>
        <w:contextualSpacing w:val="false"/>
        <w:jc w:val="center"/>
      </w:pPr>
      <w:r>
        <w:rPr/>
        <w:drawing>
          <wp:inline distB="0" distL="0" distR="0" distT="0">
            <wp:extent cx="4667250" cy="1361440"/>
            <wp:effectExtent b="0" l="0" r="0" t="0"/>
            <wp:docPr desc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 name="Picture"/>
                    <pic:cNvPicPr>
                      <a:picLocks noChangeArrowheads="1" noChangeAspect="1"/>
                    </pic:cNvPicPr>
                  </pic:nvPicPr>
                  <pic:blipFill>
                    <a:blip r:embed="rId17"/>
                    <a:srcRect/>
                    <a:stretch>
                      <a:fillRect/>
                    </a:stretch>
                  </pic:blipFill>
                  <pic:spPr bwMode="auto">
                    <a:xfrm>
                      <a:off x="0" y="0"/>
                      <a:ext cx="4667250" cy="1361440"/>
                    </a:xfrm>
                    <a:prstGeom prst="rect">
                      <a:avLst/>
                    </a:prstGeom>
                    <a:noFill/>
                    <a:ln w="9525">
                      <a:noFill/>
                      <a:miter lim="800000"/>
                      <a:headEnd/>
                      <a:tailEnd/>
                    </a:ln>
                  </pic:spPr>
                </pic:pic>
              </a:graphicData>
            </a:graphic>
          </wp:inline>
        </w:drawing>
      </w:r>
    </w:p>
    <w:p>
      <w:pPr>
        <w:pStyle w:val="style0"/>
        <w:spacing w:after="100" w:before="100"/>
        <w:contextualSpacing w:val="false"/>
        <w:jc w:val="center"/>
      </w:pPr>
      <w:r>
        <w:rPr>
          <w:color w:val="000000"/>
          <w:sz w:val="28"/>
          <w:szCs w:val="28"/>
        </w:rPr>
        <w:t>Рисунок 1.11 – Упрощенная структурная схема генератор шумовых сигналов</w:t>
      </w:r>
    </w:p>
    <w:p>
      <w:pPr>
        <w:pStyle w:val="style0"/>
        <w:ind w:firstLine="567" w:left="0" w:right="0"/>
        <w:jc w:val="center"/>
      </w:pPr>
      <w:r>
        <w:rPr>
          <w:color w:val="000000"/>
          <w:sz w:val="28"/>
          <w:szCs w:val="28"/>
        </w:rPr>
      </w:r>
    </w:p>
    <w:p>
      <w:pPr>
        <w:pStyle w:val="style0"/>
        <w:ind w:firstLine="567" w:left="0" w:right="0"/>
        <w:jc w:val="both"/>
      </w:pPr>
      <w:r>
        <w:rPr>
          <w:color w:val="000000"/>
          <w:sz w:val="28"/>
          <w:szCs w:val="28"/>
        </w:rPr>
        <w:t>Шум, возникающий в резисторе, обусловлен хаотическим тепловым движением электронов, которое прекращается только при абсолютном нуле. Среднеквадратическое значение напряжения шумового сигнала резистора определяется следующей формулой:</w:t>
      </w:r>
    </w:p>
    <w:p>
      <w:pPr>
        <w:pStyle w:val="style0"/>
        <w:tabs>
          <w:tab w:leader="none" w:pos="4820" w:val="center"/>
          <w:tab w:leader="none" w:pos="8789" w:val="left"/>
        </w:tabs>
        <w:ind w:firstLine="567" w:left="0" w:right="0"/>
      </w:pPr>
      <w:r>
        <w:rPr>
          <w:color w:val="000000"/>
          <w:sz w:val="28"/>
          <w:szCs w:val="28"/>
        </w:rPr>
        <w:tab/>
      </w:r>
      <w:r>
        <w:rPr>
          <w:color w:val="000000"/>
          <w:sz w:val="28"/>
          <w:szCs w:val="28"/>
          <w:drawing>
            <wp:inline distB="0" distL="0" distR="0" distT="0">
              <wp:extent cx="1037590" cy="263525"/>
              <wp:effectExtent b="0" l="0" r="0" t="0"/>
              <wp:docPr desc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6" name="Picture"/>
                      <pic:cNvPicPr>
                        <a:picLocks noChangeArrowheads="1" noChangeAspect="1"/>
                      </pic:cNvPicPr>
                    </pic:nvPicPr>
                    <pic:blipFill>
                      <a:blip r:embed="rId18"/>
                      <a:srcRect/>
                      <a:stretch>
                        <a:fillRect/>
                      </a:stretch>
                    </pic:blipFill>
                    <pic:spPr bwMode="auto">
                      <a:xfrm>
                        <a:off x="0" y="0"/>
                        <a:ext cx="1037590" cy="263525"/>
                      </a:xfrm>
                      <a:prstGeom prst="rect">
                        <a:avLst/>
                      </a:prstGeom>
                      <a:noFill/>
                      <a:ln w="9525">
                        <a:noFill/>
                        <a:miter lim="800000"/>
                        <a:headEnd/>
                        <a:tailEnd/>
                      </a:ln>
                    </pic:spPr>
                  </pic:pic>
                </a:graphicData>
              </a:graphic>
            </wp:inline>
          </w:drawing>
        </w:rPr>
      </w:r>
      <w:r>
        <w:rPr>
          <w:color w:val="000000"/>
          <w:sz w:val="28"/>
          <w:szCs w:val="28"/>
        </w:rPr>
        <w:tab/>
        <w:t>(1-7)</w:t>
      </w:r>
    </w:p>
    <w:p>
      <w:pPr>
        <w:pStyle w:val="style0"/>
        <w:ind w:firstLine="567" w:left="0" w:right="0"/>
      </w:pPr>
      <w:r>
        <w:rPr>
          <w:color w:val="000000"/>
          <w:sz w:val="28"/>
          <w:szCs w:val="28"/>
        </w:rPr>
        <w:t xml:space="preserve">где </w:t>
      </w:r>
      <w:r>
        <w:rPr>
          <w:color w:val="000000"/>
          <w:sz w:val="28"/>
          <w:szCs w:val="28"/>
          <w:drawing>
            <wp:inline distB="0" distL="0" distR="0" distT="0">
              <wp:extent cx="1497965" cy="229870"/>
              <wp:effectExtent b="0" l="0" r="0" t="0"/>
              <wp:docPr desc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7" name="Picture"/>
                      <pic:cNvPicPr>
                        <a:picLocks noChangeArrowheads="1" noChangeAspect="1"/>
                      </pic:cNvPicPr>
                    </pic:nvPicPr>
                    <pic:blipFill>
                      <a:blip r:embed="rId19"/>
                      <a:srcRect/>
                      <a:stretch>
                        <a:fillRect/>
                      </a:stretch>
                    </pic:blipFill>
                    <pic:spPr bwMode="auto">
                      <a:xfrm>
                        <a:off x="0" y="0"/>
                        <a:ext cx="1497965" cy="229870"/>
                      </a:xfrm>
                      <a:prstGeom prst="rect">
                        <a:avLst/>
                      </a:prstGeom>
                      <a:noFill/>
                      <a:ln w="9525">
                        <a:noFill/>
                        <a:miter lim="800000"/>
                        <a:headEnd/>
                        <a:tailEnd/>
                      </a:ln>
                    </pic:spPr>
                  </pic:pic>
                </a:graphicData>
              </a:graphic>
            </wp:inline>
          </w:drawing>
        </w:rPr>
      </w:r>
      <w:r>
        <w:rPr>
          <w:color w:val="000000"/>
          <w:sz w:val="28"/>
          <w:szCs w:val="28"/>
        </w:rPr>
        <w:t>— постоянная Больцмана; Т — температура, К; R—сопротивление резистора, Ом, при нормальной температуре Т</w:t>
      </w:r>
      <w:r>
        <w:rPr>
          <w:color w:val="000000"/>
          <w:sz w:val="28"/>
          <w:szCs w:val="28"/>
          <w:vertAlign w:val="subscript"/>
        </w:rPr>
        <w:t>0</w:t>
      </w:r>
      <w:r>
        <w:rPr>
          <w:color w:val="000000"/>
          <w:sz w:val="28"/>
          <w:szCs w:val="28"/>
        </w:rPr>
        <w:t xml:space="preserve">=290 К; </w:t>
      </w:r>
      <w:r>
        <w:rPr>
          <w:color w:val="000000"/>
          <w:sz w:val="28"/>
          <w:szCs w:val="28"/>
          <w:drawing>
            <wp:inline distB="0" distL="0" distR="0" distT="0">
              <wp:extent cx="241300" cy="229870"/>
              <wp:effectExtent b="0" l="0" r="0" t="0"/>
              <wp:docPr desc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8" name="Picture"/>
                      <pic:cNvPicPr>
                        <a:picLocks noChangeArrowheads="1" noChangeAspect="1"/>
                      </pic:cNvPicPr>
                    </pic:nvPicPr>
                    <pic:blipFill>
                      <a:blip r:embed="rId20"/>
                      <a:srcRect/>
                      <a:stretch>
                        <a:fillRect/>
                      </a:stretch>
                    </pic:blipFill>
                    <pic:spPr bwMode="auto">
                      <a:xfrm>
                        <a:off x="0" y="0"/>
                        <a:ext cx="241300" cy="229870"/>
                      </a:xfrm>
                      <a:prstGeom prst="rect">
                        <a:avLst/>
                      </a:prstGeom>
                      <a:noFill/>
                      <a:ln w="9525">
                        <a:noFill/>
                        <a:miter lim="800000"/>
                        <a:headEnd/>
                        <a:tailEnd/>
                      </a:ln>
                    </pic:spPr>
                  </pic:pic>
                </a:graphicData>
              </a:graphic>
            </wp:inline>
          </w:drawing>
        </w:rPr>
      </w:r>
      <w:r>
        <w:rPr>
          <w:color w:val="000000"/>
          <w:sz w:val="28"/>
          <w:szCs w:val="28"/>
        </w:rPr>
        <w:t>— эквивалентная полоса пропускания, в которой определяется напряжение, Гц.</w:t>
      </w:r>
    </w:p>
    <w:p>
      <w:pPr>
        <w:pStyle w:val="style0"/>
        <w:ind w:firstLine="567" w:left="0" w:right="0"/>
      </w:pPr>
      <w:r>
        <w:rPr>
          <w:color w:val="000000"/>
          <w:sz w:val="28"/>
          <w:szCs w:val="28"/>
        </w:rPr>
        <w:t>Если нагрузить шумящий резистор другим, равным ему по сопротивлению, то на втором резисторе выделится мощность</w:t>
      </w:r>
    </w:p>
    <w:p>
      <w:pPr>
        <w:pStyle w:val="style0"/>
        <w:tabs>
          <w:tab w:leader="none" w:pos="4820" w:val="center"/>
          <w:tab w:leader="none" w:pos="8789" w:val="left"/>
        </w:tabs>
        <w:ind w:firstLine="567" w:left="0" w:right="0"/>
      </w:pPr>
      <w:r>
        <w:rPr>
          <w:color w:val="000000"/>
          <w:sz w:val="28"/>
          <w:szCs w:val="28"/>
        </w:rPr>
        <w:tab/>
      </w:r>
      <w:r>
        <w:rPr>
          <w:color w:val="000000"/>
          <w:sz w:val="28"/>
          <w:szCs w:val="28"/>
          <w:drawing>
            <wp:inline distB="0" distL="0" distR="0" distT="0">
              <wp:extent cx="1323975" cy="241300"/>
              <wp:effectExtent b="0" l="0" r="0" t="0"/>
              <wp:docPr desc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9" name="Picture"/>
                      <pic:cNvPicPr>
                        <a:picLocks noChangeArrowheads="1" noChangeAspect="1"/>
                      </pic:cNvPicPr>
                    </pic:nvPicPr>
                    <pic:blipFill>
                      <a:blip r:embed="rId21"/>
                      <a:srcRect/>
                      <a:stretch>
                        <a:fillRect/>
                      </a:stretch>
                    </pic:blipFill>
                    <pic:spPr bwMode="auto">
                      <a:xfrm>
                        <a:off x="0" y="0"/>
                        <a:ext cx="1323975" cy="241300"/>
                      </a:xfrm>
                      <a:prstGeom prst="rect">
                        <a:avLst/>
                      </a:prstGeom>
                      <a:noFill/>
                      <a:ln w="9525">
                        <a:noFill/>
                        <a:miter lim="800000"/>
                        <a:headEnd/>
                        <a:tailEnd/>
                      </a:ln>
                    </pic:spPr>
                  </pic:pic>
                </a:graphicData>
              </a:graphic>
            </wp:inline>
          </w:drawing>
        </w:rPr>
      </w:r>
      <w:r>
        <w:rPr>
          <w:color w:val="000000"/>
          <w:sz w:val="28"/>
          <w:szCs w:val="28"/>
        </w:rPr>
        <w:tab/>
        <w:t>(1-8)</w:t>
      </w:r>
    </w:p>
    <w:p>
      <w:pPr>
        <w:pStyle w:val="style0"/>
        <w:ind w:firstLine="567" w:left="0" w:right="0"/>
      </w:pPr>
      <w:r>
        <w:rPr>
          <w:color w:val="000000"/>
          <w:sz w:val="28"/>
          <w:szCs w:val="28"/>
        </w:rPr>
        <w:t>Отсюда можно определить спектральную плотность мощности шума</w:t>
      </w:r>
    </w:p>
    <w:p>
      <w:pPr>
        <w:pStyle w:val="style0"/>
        <w:tabs>
          <w:tab w:leader="none" w:pos="4820" w:val="center"/>
          <w:tab w:leader="none" w:pos="8789" w:val="left"/>
        </w:tabs>
      </w:pPr>
      <w:r>
        <w:rPr>
          <w:color w:val="000000"/>
          <w:sz w:val="28"/>
          <w:szCs w:val="28"/>
        </w:rPr>
        <w:tab/>
      </w:r>
      <w:r>
        <w:rPr>
          <w:color w:val="000000"/>
          <w:sz w:val="28"/>
          <w:szCs w:val="28"/>
          <w:drawing>
            <wp:inline distB="0" distL="0" distR="0" distT="0">
              <wp:extent cx="1278890" cy="224155"/>
              <wp:effectExtent b="0" l="0" r="0" t="0"/>
              <wp:docPr desc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0" name="Picture"/>
                      <pic:cNvPicPr>
                        <a:picLocks noChangeArrowheads="1" noChangeAspect="1"/>
                      </pic:cNvPicPr>
                    </pic:nvPicPr>
                    <pic:blipFill>
                      <a:blip r:embed="rId22"/>
                      <a:srcRect/>
                      <a:stretch>
                        <a:fillRect/>
                      </a:stretch>
                    </pic:blipFill>
                    <pic:spPr bwMode="auto">
                      <a:xfrm>
                        <a:off x="0" y="0"/>
                        <a:ext cx="1278890" cy="224155"/>
                      </a:xfrm>
                      <a:prstGeom prst="rect">
                        <a:avLst/>
                      </a:prstGeom>
                      <a:noFill/>
                      <a:ln w="9525">
                        <a:noFill/>
                        <a:miter lim="800000"/>
                        <a:headEnd/>
                        <a:tailEnd/>
                      </a:ln>
                    </pic:spPr>
                  </pic:pic>
                </a:graphicData>
              </a:graphic>
            </wp:inline>
          </w:drawing>
        </w:rPr>
      </w:r>
      <w:r>
        <w:rPr>
          <w:color w:val="000000"/>
          <w:sz w:val="28"/>
          <w:szCs w:val="28"/>
        </w:rPr>
        <w:t xml:space="preserve"> </w:t>
        <w:tab/>
        <w:t>(1-9)</w:t>
      </w:r>
    </w:p>
    <w:p>
      <w:pPr>
        <w:pStyle w:val="style0"/>
        <w:ind w:firstLine="567" w:left="0" w:right="0"/>
        <w:jc w:val="both"/>
      </w:pPr>
      <w:r>
        <w:rPr>
          <w:color w:val="000000"/>
          <w:sz w:val="28"/>
          <w:szCs w:val="28"/>
        </w:rPr>
        <w:t>Спектральная плотность мощности шума резистора при нормаль</w:t>
        <w:softHyphen/>
        <w:t>ной температуре равна S(f) = kT</w:t>
      </w:r>
      <w:r>
        <w:rPr>
          <w:color w:val="000000"/>
          <w:sz w:val="28"/>
          <w:szCs w:val="28"/>
          <w:vertAlign w:val="subscript"/>
        </w:rPr>
        <w:t xml:space="preserve">0 </w:t>
      </w:r>
      <w:r>
        <w:rPr>
          <w:color w:val="000000"/>
          <w:sz w:val="28"/>
          <w:szCs w:val="28"/>
        </w:rPr>
        <w:t>= 4</w:t>
      </w:r>
      <w:r>
        <w:rPr>
          <w:color w:val="000000"/>
          <w:sz w:val="28"/>
          <w:szCs w:val="28"/>
          <w:vertAlign w:val="superscript"/>
        </w:rPr>
        <w:t>.</w:t>
      </w:r>
      <w:r>
        <w:rPr>
          <w:color w:val="000000"/>
          <w:sz w:val="28"/>
          <w:szCs w:val="28"/>
        </w:rPr>
        <w:t>10</w:t>
      </w:r>
      <w:r>
        <w:rPr>
          <w:color w:val="000000"/>
          <w:sz w:val="28"/>
          <w:szCs w:val="28"/>
          <w:vertAlign w:val="superscript"/>
        </w:rPr>
        <w:t>-21</w:t>
      </w:r>
      <w:r>
        <w:rPr>
          <w:color w:val="000000"/>
          <w:sz w:val="28"/>
          <w:szCs w:val="28"/>
        </w:rPr>
        <w:t xml:space="preserve"> Вт/Гц. Произведение kT</w:t>
      </w:r>
      <w:r>
        <w:rPr>
          <w:color w:val="000000"/>
          <w:sz w:val="28"/>
          <w:szCs w:val="28"/>
          <w:vertAlign w:val="subscript"/>
        </w:rPr>
        <w:t>0</w:t>
      </w:r>
      <w:r>
        <w:rPr>
          <w:color w:val="000000"/>
          <w:sz w:val="28"/>
          <w:szCs w:val="28"/>
        </w:rPr>
        <w:t xml:space="preserve"> удобно использовать в качестве единицы спектральной плотности мощности. Например, 5kT</w:t>
      </w:r>
      <w:r>
        <w:rPr>
          <w:color w:val="000000"/>
          <w:sz w:val="28"/>
          <w:szCs w:val="28"/>
          <w:vertAlign w:val="subscript"/>
        </w:rPr>
        <w:t>0</w:t>
      </w:r>
      <w:r>
        <w:rPr>
          <w:color w:val="000000"/>
          <w:sz w:val="28"/>
          <w:szCs w:val="28"/>
        </w:rPr>
        <w:t xml:space="preserve"> означает, что температура шумящего резистора в пять раз выше нормальной и спектральная плотность равна 2</w:t>
      </w:r>
      <w:r>
        <w:rPr>
          <w:b/>
          <w:bCs/>
          <w:color w:val="000000"/>
          <w:sz w:val="28"/>
          <w:szCs w:val="28"/>
          <w:vertAlign w:val="superscript"/>
        </w:rPr>
        <w:t>.</w:t>
      </w:r>
      <w:r>
        <w:rPr>
          <w:color w:val="000000"/>
          <w:sz w:val="28"/>
          <w:szCs w:val="28"/>
        </w:rPr>
        <w:t>10</w:t>
      </w:r>
      <w:r>
        <w:rPr>
          <w:color w:val="000000"/>
          <w:sz w:val="28"/>
          <w:szCs w:val="28"/>
          <w:vertAlign w:val="superscript"/>
        </w:rPr>
        <w:t>-20</w:t>
      </w:r>
      <w:r>
        <w:rPr>
          <w:color w:val="000000"/>
          <w:sz w:val="28"/>
          <w:szCs w:val="28"/>
        </w:rPr>
        <w:t xml:space="preserve"> Вт/Гц.</w:t>
      </w:r>
    </w:p>
    <w:p>
      <w:pPr>
        <w:pStyle w:val="style0"/>
        <w:ind w:firstLine="567" w:left="0" w:right="0"/>
        <w:jc w:val="both"/>
      </w:pPr>
      <w:r>
        <w:rPr>
          <w:color w:val="000000"/>
          <w:sz w:val="28"/>
          <w:szCs w:val="28"/>
        </w:rPr>
        <w:t>Из выражения (1-7) можно найти сопротивление резистора:</w:t>
      </w:r>
      <w:r>
        <w:rPr>
          <w:color w:val="000000"/>
          <w:sz w:val="28"/>
          <w:szCs w:val="28"/>
          <w:drawing>
            <wp:inline distB="0" distL="0" distR="0" distT="0">
              <wp:extent cx="1088390" cy="241300"/>
              <wp:effectExtent b="0" l="0" r="0" t="0"/>
              <wp:docPr desc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1" name="Picture"/>
                      <pic:cNvPicPr>
                        <a:picLocks noChangeArrowheads="1" noChangeAspect="1"/>
                      </pic:cNvPicPr>
                    </pic:nvPicPr>
                    <pic:blipFill>
                      <a:blip r:embed="rId23"/>
                      <a:srcRect/>
                      <a:stretch>
                        <a:fillRect/>
                      </a:stretch>
                    </pic:blipFill>
                    <pic:spPr bwMode="auto">
                      <a:xfrm>
                        <a:off x="0" y="0"/>
                        <a:ext cx="1088390" cy="241300"/>
                      </a:xfrm>
                      <a:prstGeom prst="rect">
                        <a:avLst/>
                      </a:prstGeom>
                      <a:noFill/>
                      <a:ln w="9525">
                        <a:noFill/>
                        <a:miter lim="800000"/>
                        <a:headEnd/>
                        <a:tailEnd/>
                      </a:ln>
                    </pic:spPr>
                  </pic:pic>
                </a:graphicData>
              </a:graphic>
            </wp:inline>
          </w:drawing>
        </w:rPr>
      </w:r>
      <w:r>
        <w:rPr>
          <w:color w:val="000000"/>
          <w:sz w:val="28"/>
          <w:szCs w:val="28"/>
        </w:rPr>
        <w:t>; отсюда следует, что активные элементы, в которых возникают шумы, можно замещать эквивалентным шумящим резистором, шумовое сопротивление R</w:t>
      </w:r>
      <w:r>
        <w:rPr>
          <w:color w:val="000000"/>
          <w:sz w:val="28"/>
          <w:szCs w:val="28"/>
          <w:vertAlign w:val="subscript"/>
        </w:rPr>
        <w:t>ш</w:t>
      </w:r>
      <w:r>
        <w:rPr>
          <w:color w:val="000000"/>
          <w:sz w:val="28"/>
          <w:szCs w:val="28"/>
        </w:rPr>
        <w:t xml:space="preserve"> которого при нормальной температуре Т</w:t>
      </w:r>
      <w:r>
        <w:rPr>
          <w:color w:val="000000"/>
          <w:sz w:val="28"/>
          <w:szCs w:val="28"/>
          <w:vertAlign w:val="subscript"/>
        </w:rPr>
        <w:t>0</w:t>
      </w:r>
      <w:r>
        <w:rPr>
          <w:color w:val="000000"/>
          <w:sz w:val="28"/>
          <w:szCs w:val="28"/>
        </w:rPr>
        <w:t xml:space="preserve"> равно: </w:t>
      </w:r>
      <w:r>
        <w:rPr>
          <w:color w:val="000000"/>
          <w:sz w:val="28"/>
          <w:szCs w:val="28"/>
          <w:drawing>
            <wp:inline distB="0" distL="0" distR="0" distT="0">
              <wp:extent cx="1228725" cy="241300"/>
              <wp:effectExtent b="0" l="0" r="0" t="0"/>
              <wp:docPr desc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2" name="Picture"/>
                      <pic:cNvPicPr>
                        <a:picLocks noChangeArrowheads="1" noChangeAspect="1"/>
                      </pic:cNvPicPr>
                    </pic:nvPicPr>
                    <pic:blipFill>
                      <a:blip r:embed="rId24"/>
                      <a:srcRect/>
                      <a:stretch>
                        <a:fillRect/>
                      </a:stretch>
                    </pic:blipFill>
                    <pic:spPr bwMode="auto">
                      <a:xfrm>
                        <a:off x="0" y="0"/>
                        <a:ext cx="1228725" cy="241300"/>
                      </a:xfrm>
                      <a:prstGeom prst="rect">
                        <a:avLst/>
                      </a:prstGeom>
                      <a:noFill/>
                      <a:ln w="9525">
                        <a:noFill/>
                        <a:miter lim="800000"/>
                        <a:headEnd/>
                        <a:tailEnd/>
                      </a:ln>
                    </pic:spPr>
                  </pic:pic>
                </a:graphicData>
              </a:graphic>
            </wp:inline>
          </w:drawing>
        </w:rPr>
      </w:r>
      <w:r>
        <w:rPr>
          <w:color w:val="000000"/>
          <w:sz w:val="28"/>
          <w:szCs w:val="28"/>
        </w:rPr>
        <w:t xml:space="preserve">. </w:t>
      </w:r>
    </w:p>
    <w:p>
      <w:pPr>
        <w:pStyle w:val="style0"/>
        <w:ind w:firstLine="567" w:left="0" w:right="0"/>
        <w:jc w:val="both"/>
      </w:pPr>
      <w:r>
        <w:rPr>
          <w:color w:val="000000"/>
          <w:sz w:val="28"/>
          <w:szCs w:val="28"/>
        </w:rPr>
        <w:t xml:space="preserve">Вакуумный диод, работающий в режиме насыщения, является источником шума вследствие случайного характера процесса термоэлектронной эмиссии. Среднеквадратическое значение шумового тока диода определяется известным выражением </w:t>
      </w:r>
      <w:r>
        <w:rPr>
          <w:color w:val="000000"/>
          <w:sz w:val="28"/>
          <w:szCs w:val="28"/>
          <w:drawing>
            <wp:inline distB="0" distL="0" distR="0" distT="0">
              <wp:extent cx="863600" cy="263525"/>
              <wp:effectExtent b="0" l="0" r="0" t="0"/>
              <wp:docPr desc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3" name="Picture"/>
                      <pic:cNvPicPr>
                        <a:picLocks noChangeArrowheads="1" noChangeAspect="1"/>
                      </pic:cNvPicPr>
                    </pic:nvPicPr>
                    <pic:blipFill>
                      <a:blip r:embed="rId25"/>
                      <a:srcRect/>
                      <a:stretch>
                        <a:fillRect/>
                      </a:stretch>
                    </pic:blipFill>
                    <pic:spPr bwMode="auto">
                      <a:xfrm>
                        <a:off x="0" y="0"/>
                        <a:ext cx="863600" cy="263525"/>
                      </a:xfrm>
                      <a:prstGeom prst="rect">
                        <a:avLst/>
                      </a:prstGeom>
                      <a:noFill/>
                      <a:ln w="9525">
                        <a:noFill/>
                        <a:miter lim="800000"/>
                        <a:headEnd/>
                        <a:tailEnd/>
                      </a:ln>
                    </pic:spPr>
                  </pic:pic>
                </a:graphicData>
              </a:graphic>
            </wp:inline>
          </w:drawing>
        </w:rPr>
      </w:r>
      <w:r>
        <w:rPr>
          <w:color w:val="000000"/>
          <w:sz w:val="28"/>
          <w:szCs w:val="28"/>
        </w:rPr>
        <w:t>‚ где е — заряд электрона (</w:t>
      </w:r>
      <w:r>
        <w:rPr>
          <w:color w:val="000000"/>
          <w:sz w:val="28"/>
          <w:szCs w:val="28"/>
          <w:drawing>
            <wp:inline distB="0" distL="0" distR="0" distT="0">
              <wp:extent cx="1116330" cy="229870"/>
              <wp:effectExtent b="0" l="0" r="0" t="0"/>
              <wp:docPr desc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4" name="Picture"/>
                      <pic:cNvPicPr>
                        <a:picLocks noChangeArrowheads="1" noChangeAspect="1"/>
                      </pic:cNvPicPr>
                    </pic:nvPicPr>
                    <pic:blipFill>
                      <a:blip r:embed="rId26"/>
                      <a:srcRect/>
                      <a:stretch>
                        <a:fillRect/>
                      </a:stretch>
                    </pic:blipFill>
                    <pic:spPr bwMode="auto">
                      <a:xfrm>
                        <a:off x="0" y="0"/>
                        <a:ext cx="1116330" cy="229870"/>
                      </a:xfrm>
                      <a:prstGeom prst="rect">
                        <a:avLst/>
                      </a:prstGeom>
                      <a:noFill/>
                      <a:ln w="9525">
                        <a:noFill/>
                        <a:miter lim="800000"/>
                        <a:headEnd/>
                        <a:tailEnd/>
                      </a:ln>
                    </pic:spPr>
                  </pic:pic>
                </a:graphicData>
              </a:graphic>
            </wp:inline>
          </w:drawing>
        </w:rPr>
      </w:r>
      <w:r>
        <w:rPr>
          <w:color w:val="000000"/>
          <w:sz w:val="28"/>
          <w:szCs w:val="28"/>
        </w:rPr>
        <w:t>); I</w:t>
      </w:r>
      <w:r>
        <w:rPr>
          <w:color w:val="000000"/>
          <w:sz w:val="28"/>
          <w:szCs w:val="28"/>
          <w:vertAlign w:val="subscript"/>
        </w:rPr>
        <w:t>s</w:t>
      </w:r>
      <w:r>
        <w:rPr>
          <w:color w:val="000000"/>
          <w:sz w:val="28"/>
          <w:szCs w:val="28"/>
        </w:rPr>
        <w:t xml:space="preserve"> — ток насыщения А; </w:t>
      </w:r>
      <w:r>
        <w:rPr>
          <w:color w:val="000000"/>
          <w:sz w:val="28"/>
          <w:szCs w:val="28"/>
          <w:drawing>
            <wp:inline distB="0" distL="0" distR="0" distT="0">
              <wp:extent cx="219075" cy="201930"/>
              <wp:effectExtent b="0" l="0" r="0" t="0"/>
              <wp:docPr desc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5" name="Picture"/>
                      <pic:cNvPicPr>
                        <a:picLocks noChangeArrowheads="1" noChangeAspect="1"/>
                      </pic:cNvPicPr>
                    </pic:nvPicPr>
                    <pic:blipFill>
                      <a:blip r:embed="rId27"/>
                      <a:srcRect/>
                      <a:stretch>
                        <a:fillRect/>
                      </a:stretch>
                    </pic:blipFill>
                    <pic:spPr bwMode="auto">
                      <a:xfrm>
                        <a:off x="0" y="0"/>
                        <a:ext cx="219075" cy="201930"/>
                      </a:xfrm>
                      <a:prstGeom prst="rect">
                        <a:avLst/>
                      </a:prstGeom>
                      <a:noFill/>
                      <a:ln w="9525">
                        <a:noFill/>
                        <a:miter lim="800000"/>
                        <a:headEnd/>
                        <a:tailEnd/>
                      </a:ln>
                    </pic:spPr>
                  </pic:pic>
                </a:graphicData>
              </a:graphic>
            </wp:inline>
          </w:drawing>
        </w:rPr>
      </w:r>
      <w:r>
        <w:rPr>
          <w:color w:val="000000"/>
          <w:sz w:val="28"/>
          <w:szCs w:val="28"/>
        </w:rPr>
        <w:t xml:space="preserve"> — полоса пропускания устройства‚ на вход которого поступает ток насыщения диода, Гц. Вакуумные диоды, например типа 2Д2С, генерируют шум в диапазоне частот 1—600 МГц. Напряжение и уровень спектральной плотности мощности на выходе генератора регулируется изменением тока накала диода.</w:t>
      </w:r>
    </w:p>
    <w:p>
      <w:pPr>
        <w:pStyle w:val="style0"/>
        <w:ind w:firstLine="567" w:left="0" w:right="0"/>
        <w:jc w:val="both"/>
      </w:pPr>
      <w:r>
        <w:rPr>
          <w:color w:val="000000"/>
          <w:sz w:val="28"/>
          <w:szCs w:val="28"/>
        </w:rPr>
        <w:t>В качестве источника шума широко используются полупроводниковые диоды; низкочастотные и высокочастотные, работающие в диапазоне 20 Гц— 20 кГц и 60—80 МГц соответственно. Последние часто используются и в низкочастотных генераторах шума (путем гетеродинного переноса частот).</w:t>
      </w:r>
    </w:p>
    <w:p>
      <w:pPr>
        <w:pStyle w:val="style0"/>
        <w:ind w:firstLine="567" w:left="0" w:right="0"/>
        <w:jc w:val="both"/>
      </w:pPr>
      <w:r>
        <w:rPr>
          <w:color w:val="000000"/>
          <w:sz w:val="28"/>
          <w:szCs w:val="28"/>
        </w:rPr>
        <w:t>Газоразрядные трубки являются источниками шума в диапазоне сверхвысоких частот — от 500 МГц до 12 ГГц. Шум обусловлен беспорядочным движением электронов в ионизированном газе (плазме). Под влиянием приложенного электрического поля они движутся с высокой скоростью, поэтому мощность шума достигает относительно больших значений. Спектральная плотность мощности равна kТ</w:t>
      </w:r>
      <w:r>
        <w:rPr>
          <w:color w:val="000000"/>
          <w:sz w:val="28"/>
          <w:szCs w:val="28"/>
          <w:vertAlign w:val="subscript"/>
        </w:rPr>
        <w:t>е</w:t>
      </w:r>
      <w:r>
        <w:rPr>
          <w:color w:val="000000"/>
          <w:sz w:val="28"/>
          <w:szCs w:val="28"/>
        </w:rPr>
        <w:t>, где Т</w:t>
      </w:r>
      <w:r>
        <w:rPr>
          <w:color w:val="000000"/>
          <w:sz w:val="28"/>
          <w:szCs w:val="28"/>
          <w:vertAlign w:val="subscript"/>
        </w:rPr>
        <w:t xml:space="preserve">е </w:t>
      </w:r>
      <w:r>
        <w:rPr>
          <w:color w:val="000000"/>
          <w:sz w:val="28"/>
          <w:szCs w:val="28"/>
        </w:rPr>
        <w:t>— «электронная температура», зависящая от состава газа и его давления. Значение Т</w:t>
      </w:r>
      <w:r>
        <w:rPr>
          <w:color w:val="000000"/>
          <w:sz w:val="28"/>
          <w:szCs w:val="28"/>
          <w:vertAlign w:val="subscript"/>
        </w:rPr>
        <w:t>е</w:t>
      </w:r>
      <w:r>
        <w:rPr>
          <w:color w:val="000000"/>
          <w:sz w:val="28"/>
          <w:szCs w:val="28"/>
        </w:rPr>
        <w:t xml:space="preserve"> достигает нескольких десятков тысяч кельвинов.</w:t>
      </w:r>
    </w:p>
    <w:p>
      <w:pPr>
        <w:pStyle w:val="style0"/>
        <w:ind w:firstLine="567" w:left="0" w:right="0"/>
        <w:jc w:val="both"/>
      </w:pPr>
      <w:r>
        <w:rPr>
          <w:color w:val="000000"/>
          <w:sz w:val="28"/>
          <w:szCs w:val="28"/>
        </w:rPr>
        <w:t>Рассмотрим особенности построения генераторов шумовых сигналов в зависимости от диапазона частот.</w:t>
      </w:r>
    </w:p>
    <w:p>
      <w:pPr>
        <w:pStyle w:val="style0"/>
        <w:ind w:firstLine="567" w:left="0" w:right="0"/>
        <w:jc w:val="both"/>
      </w:pPr>
      <w:r>
        <w:rPr>
          <w:color w:val="000000"/>
          <w:sz w:val="28"/>
          <w:szCs w:val="28"/>
        </w:rPr>
        <w:t>Низкочастотный генератор шума (Г2-47) строится по схеме прямого усиления шумовых сигналов, получаемых от полупроводникового диода в диапазоне 0-20 кГц. Усиление сигнала осуществляется транзисторными усилителями, между которыми включены полосовые фильтры, формирующие поддиапазоны частот 250-3500 Гц и 40-12000 Гц. Выходной усилитель мощности с переключаемой обратной связью обеспечивает выход сигнала на нагрузки 6,60 и 600 Ом. Предусмотрен ступенчатый аттенюатор до 100 дБ и вольтметр, шкала которого проградуирована в среднеквадратических значениях напряжения. Неравномерность спектра «белого» шума не более 2 дБ.</w:t>
      </w:r>
    </w:p>
    <w:p>
      <w:pPr>
        <w:pStyle w:val="style0"/>
        <w:ind w:firstLine="567" w:left="0" w:right="0"/>
        <w:jc w:val="both"/>
      </w:pPr>
      <w:r>
        <w:rPr>
          <w:color w:val="000000"/>
          <w:sz w:val="28"/>
          <w:szCs w:val="28"/>
        </w:rPr>
        <w:t>Низкочастотный генератор шума (Г2-З7), работающий в диапазоне (15 Гц—— 6,5 МГц), строится на принципе переноса спектра источника шума из области высоких частот в рабочий диапазон методом гетеродинирования. Источник шума — полупроводниковый диод 2Г401Б — вырабатывает шум в диапазоне частот до 80 МГц. Полосовой усилитель с полосой 63—77 МГц соединен со смесителем, на второй вход которого подано напряжение гетеродина, работающего на частоте 70 МГц. В результате на выходе смесителя получаются два сигнала разностных частот, лежащих выше и ниже частоты гетеродина. Частотный диапазон каждого из них 0-7 МГц. Оба сигнала суммируются и поступают на фильтры нижних частот формирующие рабочие полосы поддиапазонов 0-20 кГц, 0-600 кГц или 0-6‚5 МГц. Низкочастотные составляющие 0-15 ГЦ подавляются в последующем видеоусилителе, с выхода которого сигнал поступает на ступенчатый аттенюатор и вольтметр. Выходное сопротивление 50 и 600 Ом. Выходное напряжение регулируется в пределах 3 мкВ — 1 В плавно и ступенями через 10 дБ при внешней нагрузке не менее 10 кОм.</w:t>
      </w:r>
    </w:p>
    <w:p>
      <w:pPr>
        <w:pStyle w:val="style0"/>
        <w:tabs>
          <w:tab w:leader="none" w:pos="1680" w:val="left"/>
        </w:tabs>
        <w:spacing w:after="100" w:before="100"/>
        <w:ind w:firstLine="567" w:left="0" w:right="0"/>
        <w:contextualSpacing w:val="false"/>
      </w:pPr>
      <w:r>
        <w:rPr>
          <w:b/>
          <w:bCs/>
          <w:color w:val="000000"/>
          <w:sz w:val="28"/>
          <w:szCs w:val="28"/>
        </w:rPr>
        <w:t>1.3.2 </w:t>
      </w:r>
      <w:r>
        <w:rPr>
          <w:b/>
          <w:bCs/>
          <w:color w:val="000000"/>
          <w:sz w:val="28"/>
        </w:rPr>
        <w:t>Генерация случайных процессов с нормальным распределением плотности вероятности на основе генератора М-последовательностей</w:t>
      </w:r>
    </w:p>
    <w:p>
      <w:pPr>
        <w:pStyle w:val="style0"/>
        <w:ind w:firstLine="567" w:left="0" w:right="0"/>
        <w:jc w:val="both"/>
      </w:pPr>
      <w:r>
        <w:rPr>
          <w:color w:val="000000"/>
          <w:sz w:val="28"/>
          <w:szCs w:val="28"/>
        </w:rPr>
        <w:t>Для генерации М-последовательностей с одним элементом исключающее или получены таблицы подключений входов элемента к выходам Q</w:t>
      </w:r>
      <w:r>
        <w:rPr>
          <w:color w:val="000000"/>
          <w:sz w:val="28"/>
          <w:szCs w:val="28"/>
          <w:vertAlign w:val="subscript"/>
        </w:rPr>
        <w:t>0</w:t>
      </w:r>
      <w:r>
        <w:rPr>
          <w:color w:val="000000"/>
          <w:sz w:val="28"/>
          <w:szCs w:val="28"/>
        </w:rPr>
        <w:t>,...,Q</w:t>
      </w:r>
      <w:r>
        <w:rPr>
          <w:color w:val="000000"/>
          <w:sz w:val="28"/>
          <w:szCs w:val="28"/>
          <w:vertAlign w:val="subscript"/>
        </w:rPr>
        <w:t>N-1</w:t>
      </w:r>
      <w:r>
        <w:rPr>
          <w:color w:val="000000"/>
          <w:sz w:val="28"/>
          <w:szCs w:val="28"/>
        </w:rPr>
        <w:t xml:space="preserve"> N-разрядного сдвигающего регистра, обеспечивающих получение псевдослучайной последовательности максимальной длины. Такая таблица приведена на рис. 1.12,а.</w:t>
      </w:r>
    </w:p>
    <w:p>
      <w:pPr>
        <w:pStyle w:val="style0"/>
        <w:ind w:firstLine="567" w:left="0" w:right="0"/>
        <w:jc w:val="both"/>
      </w:pPr>
      <w:r>
        <w:rPr>
          <w:color w:val="000000"/>
          <w:sz w:val="28"/>
          <w:szCs w:val="28"/>
        </w:rPr>
        <w:t>На рис. 1.12,б показана схема генератора псевдослучайного последовательности (ПСП) при N = 4. Результаты анализа состояний схемы как цифрового автомата сведены в таблицу на рис. 1.12,в. Для каждого текущего состояния дано значение сигнала на входе триггера D</w:t>
      </w:r>
      <w:r>
        <w:rPr>
          <w:color w:val="000000"/>
          <w:sz w:val="28"/>
          <w:szCs w:val="28"/>
          <w:vertAlign w:val="subscript"/>
        </w:rPr>
        <w:t>0</w:t>
      </w:r>
      <w:r>
        <w:rPr>
          <w:color w:val="000000"/>
          <w:sz w:val="28"/>
          <w:szCs w:val="28"/>
        </w:rPr>
        <w:t xml:space="preserve"> = Q</w:t>
      </w:r>
      <w:r>
        <w:rPr>
          <w:color w:val="000000"/>
          <w:sz w:val="28"/>
          <w:szCs w:val="28"/>
          <w:vertAlign w:val="subscript"/>
        </w:rPr>
        <w:t>2</w:t>
      </w:r>
      <w:r>
        <w:rPr>
          <w:color w:val="000000"/>
          <w:sz w:val="28"/>
          <w:szCs w:val="28"/>
          <w:vertAlign w:val="subscript"/>
        </w:rPr>
        <w:drawing>
          <wp:inline distB="0" distL="0" distR="0" distT="0">
            <wp:extent cx="140970" cy="150495"/>
            <wp:effectExtent b="0" l="0" r="0" t="0"/>
            <wp:docPr desc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6" name="Picture"/>
                    <pic:cNvPicPr>
                      <a:picLocks noChangeArrowheads="1" noChangeAspect="1"/>
                    </pic:cNvPicPr>
                  </pic:nvPicPr>
                  <pic:blipFill>
                    <a:blip r:embed="rId28"/>
                    <a:srcRect/>
                    <a:stretch>
                      <a:fillRect/>
                    </a:stretch>
                  </pic:blipFill>
                  <pic:spPr bwMode="auto">
                    <a:xfrm>
                      <a:off x="0" y="0"/>
                      <a:ext cx="140970" cy="150495"/>
                    </a:xfrm>
                    <a:prstGeom prst="rect">
                      <a:avLst/>
                    </a:prstGeom>
                    <a:noFill/>
                    <a:ln w="9525">
                      <a:noFill/>
                      <a:miter lim="800000"/>
                      <a:headEnd/>
                      <a:tailEnd/>
                    </a:ln>
                  </pic:spPr>
                </pic:pic>
              </a:graphicData>
            </a:graphic>
          </wp:inline>
        </w:drawing>
      </w:r>
      <w:r>
        <w:rPr>
          <w:color w:val="000000"/>
          <w:sz w:val="28"/>
          <w:szCs w:val="28"/>
        </w:rPr>
        <w:t>Q</w:t>
      </w:r>
      <w:r>
        <w:rPr>
          <w:color w:val="000000"/>
          <w:sz w:val="28"/>
          <w:szCs w:val="28"/>
          <w:vertAlign w:val="subscript"/>
        </w:rPr>
        <w:t>3</w:t>
      </w:r>
      <w:r>
        <w:rPr>
          <w:color w:val="000000"/>
          <w:sz w:val="28"/>
          <w:szCs w:val="28"/>
        </w:rPr>
        <w:t>, которое в результате поступления тактового импульса C в следующем состоянии фиксируется на выходе Q</w:t>
      </w:r>
      <w:r>
        <w:rPr>
          <w:color w:val="000000"/>
          <w:sz w:val="28"/>
          <w:szCs w:val="28"/>
          <w:vertAlign w:val="subscript"/>
        </w:rPr>
        <w:t>0</w:t>
      </w:r>
      <w:r>
        <w:rPr>
          <w:color w:val="000000"/>
          <w:sz w:val="28"/>
          <w:szCs w:val="28"/>
        </w:rPr>
        <w:t>. Остальные триггеры работают аналогично – происходит сдвиг кода D</w:t>
      </w:r>
      <w:r>
        <w:rPr>
          <w:color w:val="000000"/>
          <w:sz w:val="28"/>
          <w:szCs w:val="28"/>
          <w:vertAlign w:val="subscript"/>
        </w:rPr>
        <w:t>0</w:t>
      </w:r>
      <w:r>
        <w:rPr>
          <w:color w:val="000000"/>
          <w:sz w:val="28"/>
          <w:szCs w:val="28"/>
        </w:rPr>
        <w:t>Q</w:t>
      </w:r>
      <w:r>
        <w:rPr>
          <w:color w:val="000000"/>
          <w:sz w:val="28"/>
          <w:szCs w:val="28"/>
          <w:vertAlign w:val="subscript"/>
        </w:rPr>
        <w:t>0</w:t>
      </w:r>
      <w:r>
        <w:rPr>
          <w:color w:val="000000"/>
          <w:sz w:val="28"/>
          <w:szCs w:val="28"/>
        </w:rPr>
        <w:t>Q</w:t>
      </w:r>
      <w:r>
        <w:rPr>
          <w:color w:val="000000"/>
          <w:sz w:val="28"/>
          <w:szCs w:val="28"/>
          <w:vertAlign w:val="subscript"/>
        </w:rPr>
        <w:t>1</w:t>
      </w:r>
      <w:r>
        <w:rPr>
          <w:color w:val="000000"/>
          <w:sz w:val="28"/>
          <w:szCs w:val="28"/>
        </w:rPr>
        <w:t>Q</w:t>
      </w:r>
      <w:r>
        <w:rPr>
          <w:color w:val="000000"/>
          <w:sz w:val="28"/>
          <w:szCs w:val="28"/>
          <w:vertAlign w:val="subscript"/>
        </w:rPr>
        <w:t xml:space="preserve">2 </w:t>
      </w:r>
      <w:r>
        <w:rPr>
          <w:color w:val="000000"/>
          <w:sz w:val="28"/>
          <w:szCs w:val="28"/>
        </w:rPr>
        <w:t>в следующем состоянии на один разряд вправо. Всего существует 15 различных состояний регистра. Это максимальное число состояний для N = 4 с элементом Исключающее ИЛИ в цепи обратной связи. Следовательно, период ПСП равен 2</w:t>
      </w:r>
      <w:r>
        <w:rPr>
          <w:color w:val="000000"/>
          <w:sz w:val="28"/>
          <w:szCs w:val="28"/>
          <w:vertAlign w:val="superscript"/>
        </w:rPr>
        <w:t>N</w:t>
      </w:r>
      <w:r>
        <w:rPr>
          <w:color w:val="000000"/>
          <w:sz w:val="28"/>
          <w:szCs w:val="28"/>
        </w:rPr>
        <w:t xml:space="preserve"> – 1, цифры ПСП повторяются через 2</w:t>
      </w:r>
      <w:r>
        <w:rPr>
          <w:color w:val="000000"/>
          <w:sz w:val="28"/>
          <w:szCs w:val="28"/>
          <w:vertAlign w:val="superscript"/>
        </w:rPr>
        <w:t>N</w:t>
      </w:r>
      <w:r>
        <w:rPr>
          <w:color w:val="000000"/>
          <w:sz w:val="28"/>
          <w:szCs w:val="28"/>
        </w:rPr>
        <w:t xml:space="preserve"> – 1 тактовых импульсов.</w:t>
      </w:r>
    </w:p>
    <w:p>
      <w:pPr>
        <w:pStyle w:val="style0"/>
        <w:ind w:firstLine="567" w:left="0" w:right="0"/>
        <w:jc w:val="both"/>
      </w:pPr>
      <w:r>
        <w:rPr>
          <w:color w:val="000000"/>
          <w:sz w:val="28"/>
          <w:szCs w:val="28"/>
        </w:rPr>
        <w:t>Состояние 0000 не может существовать в регистре и в ПСП, так как попадание в него приводит к блокировке регистра. Состояние 0000 не может измениться, поскольку на вход D</w:t>
      </w:r>
      <w:r>
        <w:rPr>
          <w:color w:val="000000"/>
          <w:sz w:val="28"/>
          <w:szCs w:val="28"/>
          <w:vertAlign w:val="subscript"/>
        </w:rPr>
        <w:t>0</w:t>
      </w:r>
      <w:r>
        <w:rPr>
          <w:color w:val="000000"/>
          <w:sz w:val="28"/>
          <w:szCs w:val="28"/>
        </w:rPr>
        <w:t xml:space="preserve"> всегда будет подаваться 0. Для вывода регистра из состояния блокировки при включении питания или в результате сбоя можно использовать специальные сигналы начальной установки (стартовые сигналы). На рис. 1.12,б – это сигнал </w:t>
      </w:r>
      <w:r>
        <w:rPr>
          <w:color w:val="000000"/>
          <w:sz w:val="28"/>
          <w:szCs w:val="28"/>
        </w:rPr>
        <w:drawing>
          <wp:inline distB="0" distL="0" distR="0" distT="0">
            <wp:extent cx="130810" cy="190500"/>
            <wp:effectExtent b="0" l="0" r="0" t="0"/>
            <wp:docPr desc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7" name="Picture"/>
                    <pic:cNvPicPr>
                      <a:picLocks noChangeArrowheads="1" noChangeAspect="1"/>
                    </pic:cNvPicPr>
                  </pic:nvPicPr>
                  <pic:blipFill>
                    <a:blip r:embed="rId29"/>
                    <a:srcRect/>
                    <a:stretch>
                      <a:fillRect/>
                    </a:stretch>
                  </pic:blipFill>
                  <pic:spPr bwMode="auto">
                    <a:xfrm>
                      <a:off x="0" y="0"/>
                      <a:ext cx="130810" cy="190500"/>
                    </a:xfrm>
                    <a:prstGeom prst="rect">
                      <a:avLst/>
                    </a:prstGeom>
                    <a:noFill/>
                    <a:ln w="9525">
                      <a:noFill/>
                      <a:miter lim="800000"/>
                      <a:headEnd/>
                      <a:tailEnd/>
                    </a:ln>
                  </pic:spPr>
                </pic:pic>
              </a:graphicData>
            </a:graphic>
          </wp:inline>
        </w:drawing>
      </w:r>
      <w:r>
        <w:rPr>
          <w:color w:val="000000"/>
          <w:sz w:val="28"/>
          <w:szCs w:val="28"/>
        </w:rPr>
        <w:t>, поступающий на асинхронные входы принудительной установки триггеров в единичное состояние.</w:t>
      </w:r>
    </w:p>
    <w:p>
      <w:pPr>
        <w:pStyle w:val="style0"/>
        <w:ind w:firstLine="567" w:left="0" w:right="0"/>
        <w:jc w:val="center"/>
      </w:pPr>
      <w:r>
        <w:rPr/>
        <w:drawing>
          <wp:inline distB="0" distL="0" distR="0" distT="0">
            <wp:extent cx="4858385" cy="3651885"/>
            <wp:effectExtent b="0" l="0" r="0" t="0"/>
            <wp:docPr descr="" id="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8" name="Picture"/>
                    <pic:cNvPicPr>
                      <a:picLocks noChangeArrowheads="1" noChangeAspect="1"/>
                    </pic:cNvPicPr>
                  </pic:nvPicPr>
                  <pic:blipFill>
                    <a:blip r:embed="rId30"/>
                    <a:srcRect/>
                    <a:stretch>
                      <a:fillRect/>
                    </a:stretch>
                  </pic:blipFill>
                  <pic:spPr bwMode="auto">
                    <a:xfrm>
                      <a:off x="0" y="0"/>
                      <a:ext cx="4858385" cy="3651885"/>
                    </a:xfrm>
                    <a:prstGeom prst="rect">
                      <a:avLst/>
                    </a:prstGeom>
                    <a:noFill/>
                    <a:ln w="9525">
                      <a:noFill/>
                      <a:miter lim="800000"/>
                      <a:headEnd/>
                      <a:tailEnd/>
                    </a:ln>
                  </pic:spPr>
                </pic:pic>
              </a:graphicData>
            </a:graphic>
          </wp:inline>
        </w:drawing>
      </w:r>
    </w:p>
    <w:p>
      <w:pPr>
        <w:pStyle w:val="style51"/>
        <w:spacing w:after="120" w:before="0"/>
        <w:contextualSpacing w:val="false"/>
      </w:pPr>
      <w:r>
        <w:rPr>
          <w:sz w:val="28"/>
        </w:rPr>
        <w:t>Рисунок 1.12</w:t>
      </w:r>
    </w:p>
    <w:p>
      <w:pPr>
        <w:pStyle w:val="style0"/>
        <w:ind w:firstLine="567" w:left="0" w:right="0"/>
        <w:jc w:val="both"/>
      </w:pPr>
      <w:r>
        <w:rPr>
          <w:color w:val="000000"/>
          <w:sz w:val="28"/>
          <w:szCs w:val="28"/>
        </w:rPr>
        <w:t>Другой способ вывода регистра из состояния блокировки – дополнение цепи обратной связи генератора (рис. 1.12,б) логической схемой самозапуска. Суть самозапуска генератора (рис. 1.12,б) выявляется при анализе карты Карно (рис. 1.12,г) для функции управления входом D</w:t>
      </w:r>
      <w:r>
        <w:rPr>
          <w:color w:val="000000"/>
          <w:sz w:val="28"/>
          <w:szCs w:val="28"/>
          <w:vertAlign w:val="subscript"/>
        </w:rPr>
        <w:t>0</w:t>
      </w:r>
      <w:r>
        <w:rPr>
          <w:color w:val="000000"/>
          <w:sz w:val="28"/>
          <w:szCs w:val="28"/>
        </w:rPr>
        <w:t xml:space="preserve">. Карта Карно составлена по таблице состояний генератора ПСП, в которой отсутствует состояние 0000. Поэтому в соответствующей клетке карты стоит знак факультативности </w:t>
      </w:r>
      <w:r>
        <w:rPr>
          <w:color w:val="000000"/>
          <w:sz w:val="28"/>
          <w:szCs w:val="28"/>
        </w:rPr>
        <w:drawing>
          <wp:inline distB="0" distL="0" distR="0" distT="0">
            <wp:extent cx="100330" cy="115570"/>
            <wp:effectExtent b="0" l="0" r="0" t="0"/>
            <wp:docPr desc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9" name="Picture"/>
                    <pic:cNvPicPr>
                      <a:picLocks noChangeArrowheads="1" noChangeAspect="1"/>
                    </pic:cNvPicPr>
                  </pic:nvPicPr>
                  <pic:blipFill>
                    <a:blip r:embed="rId31"/>
                    <a:srcRect/>
                    <a:stretch>
                      <a:fillRect/>
                    </a:stretch>
                  </pic:blipFill>
                  <pic:spPr bwMode="auto">
                    <a:xfrm>
                      <a:off x="0" y="0"/>
                      <a:ext cx="100330" cy="115570"/>
                    </a:xfrm>
                    <a:prstGeom prst="rect">
                      <a:avLst/>
                    </a:prstGeom>
                    <a:noFill/>
                    <a:ln w="9525">
                      <a:noFill/>
                      <a:miter lim="800000"/>
                      <a:headEnd/>
                      <a:tailEnd/>
                    </a:ln>
                  </pic:spPr>
                </pic:pic>
              </a:graphicData>
            </a:graphic>
          </wp:inline>
        </w:drawing>
      </w:r>
      <w:r>
        <w:rPr>
          <w:color w:val="000000"/>
          <w:sz w:val="28"/>
          <w:szCs w:val="28"/>
        </w:rPr>
        <w:t>, которому соответствует произвольное значение функции D</w:t>
      </w:r>
      <w:r>
        <w:rPr>
          <w:color w:val="000000"/>
          <w:sz w:val="28"/>
          <w:szCs w:val="28"/>
          <w:vertAlign w:val="subscript"/>
        </w:rPr>
        <w:t>0</w:t>
      </w:r>
      <w:r>
        <w:rPr>
          <w:color w:val="000000"/>
          <w:sz w:val="28"/>
          <w:szCs w:val="28"/>
        </w:rPr>
        <w:t>. Минимизация по единичным значениям функции D</w:t>
      </w:r>
      <w:r>
        <w:rPr>
          <w:color w:val="000000"/>
          <w:sz w:val="28"/>
          <w:szCs w:val="28"/>
          <w:vertAlign w:val="subscript"/>
        </w:rPr>
        <w:t>0</w:t>
      </w:r>
      <w:r>
        <w:rPr>
          <w:color w:val="000000"/>
          <w:sz w:val="28"/>
          <w:szCs w:val="28"/>
        </w:rPr>
        <w:t xml:space="preserve"> без включения факультативной клетки </w:t>
      </w:r>
      <w:r>
        <w:rPr>
          <w:color w:val="000000"/>
          <w:sz w:val="28"/>
          <w:szCs w:val="28"/>
        </w:rPr>
        <w:drawing>
          <wp:inline distB="0" distL="0" distR="0" distT="0">
            <wp:extent cx="100330" cy="115570"/>
            <wp:effectExtent b="0" l="0" r="0" t="0"/>
            <wp:docPr desc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0" name="Picture"/>
                    <pic:cNvPicPr>
                      <a:picLocks noChangeArrowheads="1" noChangeAspect="1"/>
                    </pic:cNvPicPr>
                  </pic:nvPicPr>
                  <pic:blipFill>
                    <a:blip r:embed="rId32"/>
                    <a:srcRect/>
                    <a:stretch>
                      <a:fillRect/>
                    </a:stretch>
                  </pic:blipFill>
                  <pic:spPr bwMode="auto">
                    <a:xfrm>
                      <a:off x="0" y="0"/>
                      <a:ext cx="100330" cy="115570"/>
                    </a:xfrm>
                    <a:prstGeom prst="rect">
                      <a:avLst/>
                    </a:prstGeom>
                    <a:noFill/>
                    <a:ln w="9525">
                      <a:noFill/>
                      <a:miter lim="800000"/>
                      <a:headEnd/>
                      <a:tailEnd/>
                    </a:ln>
                  </pic:spPr>
                </pic:pic>
              </a:graphicData>
            </a:graphic>
          </wp:inline>
        </w:drawing>
      </w:r>
      <w:r>
        <w:rPr>
          <w:color w:val="000000"/>
          <w:sz w:val="28"/>
          <w:szCs w:val="28"/>
        </w:rPr>
        <w:t>в единичные подкубы соответствует доопределению функции D</w:t>
      </w:r>
      <w:r>
        <w:rPr>
          <w:color w:val="000000"/>
          <w:sz w:val="28"/>
          <w:szCs w:val="28"/>
          <w:vertAlign w:val="subscript"/>
        </w:rPr>
        <w:t>0</w:t>
      </w:r>
      <w:r>
        <w:rPr>
          <w:color w:val="000000"/>
          <w:sz w:val="28"/>
          <w:szCs w:val="28"/>
        </w:rPr>
        <w:t xml:space="preserve"> = 0 при текущем состоянии регистра 0000, следовательно, и следующим состоянием регистра будет 0000 – регистр заблокирован.</w:t>
      </w:r>
    </w:p>
    <w:p>
      <w:pPr>
        <w:pStyle w:val="style0"/>
        <w:ind w:firstLine="567" w:left="0" w:right="0"/>
        <w:jc w:val="both"/>
      </w:pPr>
      <w:r>
        <w:rPr>
          <w:color w:val="000000"/>
          <w:sz w:val="28"/>
          <w:szCs w:val="28"/>
        </w:rPr>
        <w:t xml:space="preserve">Чтобы не допустить этого, следует доопределить факультативное значение функции единицей, т.е. положить </w:t>
      </w:r>
      <w:r>
        <w:rPr>
          <w:color w:val="000000"/>
          <w:sz w:val="28"/>
          <w:szCs w:val="28"/>
        </w:rPr>
        <w:drawing>
          <wp:inline distB="0" distL="0" distR="0" distT="0">
            <wp:extent cx="100330" cy="115570"/>
            <wp:effectExtent b="0" l="0" r="0" t="0"/>
            <wp:docPr descr="" id="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1" name="Picture"/>
                    <pic:cNvPicPr>
                      <a:picLocks noChangeArrowheads="1" noChangeAspect="1"/>
                    </pic:cNvPicPr>
                  </pic:nvPicPr>
                  <pic:blipFill>
                    <a:blip r:embed="rId33"/>
                    <a:srcRect/>
                    <a:stretch>
                      <a:fillRect/>
                    </a:stretch>
                  </pic:blipFill>
                  <pic:spPr bwMode="auto">
                    <a:xfrm>
                      <a:off x="0" y="0"/>
                      <a:ext cx="100330" cy="115570"/>
                    </a:xfrm>
                    <a:prstGeom prst="rect">
                      <a:avLst/>
                    </a:prstGeom>
                    <a:noFill/>
                    <a:ln w="9525">
                      <a:noFill/>
                      <a:miter lim="800000"/>
                      <a:headEnd/>
                      <a:tailEnd/>
                    </a:ln>
                  </pic:spPr>
                </pic:pic>
              </a:graphicData>
            </a:graphic>
          </wp:inline>
        </w:drawing>
      </w:r>
      <w:r>
        <w:rPr>
          <w:color w:val="000000"/>
          <w:sz w:val="28"/>
          <w:szCs w:val="28"/>
        </w:rPr>
        <w:t>= 1. Таким образом, при состоянии регистра 0000 D</w:t>
      </w:r>
      <w:r>
        <w:rPr>
          <w:color w:val="000000"/>
          <w:sz w:val="28"/>
          <w:szCs w:val="28"/>
          <w:vertAlign w:val="subscript"/>
        </w:rPr>
        <w:t>0</w:t>
      </w:r>
      <w:r>
        <w:rPr>
          <w:color w:val="000000"/>
          <w:sz w:val="28"/>
          <w:szCs w:val="28"/>
        </w:rPr>
        <w:t xml:space="preserve"> = 1 (следующим его состоянием будет 1000) блокировка не происходит.</w:t>
      </w:r>
    </w:p>
    <w:p>
      <w:pPr>
        <w:pStyle w:val="style0"/>
        <w:ind w:firstLine="567" w:left="0" w:right="0"/>
        <w:jc w:val="both"/>
      </w:pPr>
      <w:r>
        <w:rPr>
          <w:color w:val="000000"/>
          <w:sz w:val="28"/>
          <w:szCs w:val="28"/>
        </w:rPr>
        <w:t>На рис. 1.12,г для такого варианта построения генератора ПСП приведена карта Карно для функции входа D</w:t>
      </w:r>
      <w:r>
        <w:rPr>
          <w:color w:val="000000"/>
          <w:sz w:val="28"/>
          <w:szCs w:val="28"/>
          <w:vertAlign w:val="subscript"/>
        </w:rPr>
        <w:t xml:space="preserve">0 </w:t>
      </w:r>
      <w:r>
        <w:rPr>
          <w:color w:val="000000"/>
          <w:sz w:val="28"/>
          <w:szCs w:val="28"/>
        </w:rPr>
        <w:t>. Минимальная дизъюнктивная нормальная форма (МДНФ) уравнения для этой функции (рис. 1.12,г) определяет структуру схемы обратной связи (рис. 1.12,д), обеспечивающей генератору ПСП свойство самозапуска.</w:t>
      </w:r>
    </w:p>
    <w:p>
      <w:pPr>
        <w:pStyle w:val="style0"/>
        <w:ind w:firstLine="567" w:left="0" w:right="0"/>
        <w:jc w:val="both"/>
      </w:pPr>
      <w:r>
        <w:rPr>
          <w:color w:val="000000"/>
          <w:sz w:val="28"/>
          <w:szCs w:val="28"/>
        </w:rPr>
        <w:t>Таблица рис. 1.12, в иллюстрирует эффект от использования генератора ПСП в схеме скремблера. Для примера взят исходный последовательный сигнал SI</w:t>
      </w:r>
      <w:r>
        <w:rPr>
          <w:color w:val="000000"/>
          <w:sz w:val="28"/>
          <w:szCs w:val="28"/>
          <w:vertAlign w:val="subscript"/>
        </w:rPr>
        <w:t>1</w:t>
      </w:r>
      <w:r>
        <w:rPr>
          <w:color w:val="000000"/>
          <w:sz w:val="28"/>
          <w:szCs w:val="28"/>
        </w:rPr>
        <w:t>, содержащий длинную серию единиц и подлежащий передаче по каналу связи. В результате скремблирования (перемешивания) на приемную сторону поступает сигнал SI</w:t>
      </w:r>
      <w:r>
        <w:rPr>
          <w:color w:val="000000"/>
          <w:sz w:val="28"/>
          <w:szCs w:val="28"/>
          <w:vertAlign w:val="subscript"/>
        </w:rPr>
        <w:t xml:space="preserve">2 </w:t>
      </w:r>
      <w:r>
        <w:rPr>
          <w:color w:val="000000"/>
          <w:sz w:val="28"/>
          <w:szCs w:val="28"/>
        </w:rPr>
        <w:t>= SO</w:t>
      </w:r>
      <w:r>
        <w:rPr>
          <w:color w:val="000000"/>
          <w:sz w:val="28"/>
          <w:szCs w:val="28"/>
          <w:vertAlign w:val="subscript"/>
        </w:rPr>
        <w:t>1</w:t>
      </w:r>
      <w:r>
        <w:rPr>
          <w:color w:val="000000"/>
          <w:sz w:val="28"/>
          <w:szCs w:val="28"/>
        </w:rPr>
        <w:t>, не содержащий длинных серий единиц, имеющий характер псевдослучайной последовательности. Сигнал SO</w:t>
      </w:r>
      <w:r>
        <w:rPr>
          <w:color w:val="000000"/>
          <w:sz w:val="28"/>
          <w:szCs w:val="28"/>
          <w:vertAlign w:val="subscript"/>
        </w:rPr>
        <w:t xml:space="preserve">2 </w:t>
      </w:r>
      <w:r>
        <w:rPr>
          <w:color w:val="000000"/>
          <w:sz w:val="28"/>
          <w:szCs w:val="28"/>
        </w:rPr>
        <w:t>на выходе дескремблера, полученный с использованием идентичного передающему генератора ПСП, полностью повторяет исходный сигнал SI</w:t>
      </w:r>
      <w:r>
        <w:rPr>
          <w:color w:val="000000"/>
          <w:sz w:val="28"/>
          <w:szCs w:val="28"/>
          <w:vertAlign w:val="subscript"/>
        </w:rPr>
        <w:t>1</w:t>
      </w:r>
      <w:r>
        <w:rPr>
          <w:color w:val="000000"/>
          <w:sz w:val="28"/>
          <w:szCs w:val="28"/>
        </w:rPr>
        <w:t>, т.е. SO</w:t>
      </w:r>
      <w:r>
        <w:rPr>
          <w:color w:val="000000"/>
          <w:sz w:val="28"/>
          <w:szCs w:val="28"/>
          <w:vertAlign w:val="subscript"/>
        </w:rPr>
        <w:t>2</w:t>
      </w:r>
      <w:r>
        <w:rPr>
          <w:color w:val="000000"/>
          <w:sz w:val="28"/>
          <w:szCs w:val="28"/>
        </w:rPr>
        <w:t xml:space="preserve"> = SI</w:t>
      </w:r>
      <w:r>
        <w:rPr>
          <w:color w:val="000000"/>
          <w:sz w:val="28"/>
          <w:szCs w:val="28"/>
          <w:vertAlign w:val="subscript"/>
        </w:rPr>
        <w:t>1</w:t>
      </w:r>
      <w:r>
        <w:rPr>
          <w:color w:val="000000"/>
          <w:sz w:val="28"/>
          <w:szCs w:val="28"/>
        </w:rPr>
        <w:t>.</w:t>
      </w:r>
    </w:p>
    <w:p>
      <w:pPr>
        <w:pStyle w:val="style0"/>
        <w:tabs>
          <w:tab w:leader="none" w:pos="1680" w:val="left"/>
        </w:tabs>
        <w:spacing w:after="100" w:before="100"/>
        <w:ind w:firstLine="567" w:left="0" w:right="0"/>
        <w:contextualSpacing w:val="false"/>
      </w:pPr>
      <w:r>
        <w:rPr>
          <w:b/>
          <w:bCs/>
          <w:color w:val="000000"/>
          <w:sz w:val="28"/>
          <w:szCs w:val="28"/>
        </w:rPr>
        <w:t>1.3.3 </w:t>
      </w:r>
      <w:r>
        <w:rPr>
          <w:b/>
          <w:bCs/>
          <w:color w:val="000000"/>
          <w:sz w:val="28"/>
        </w:rPr>
        <w:t>Цифровые методы генерации случайных процессов с нормальным и равномерным распределениями плотности вероятности</w:t>
      </w:r>
    </w:p>
    <w:p>
      <w:pPr>
        <w:pStyle w:val="style0"/>
        <w:ind w:firstLine="567" w:left="0" w:right="0"/>
        <w:jc w:val="both"/>
      </w:pPr>
      <w:r>
        <w:rPr>
          <w:rFonts w:eastAsia="TimesNewRoman"/>
          <w:color w:val="000000"/>
          <w:sz w:val="28"/>
          <w:szCs w:val="28"/>
        </w:rPr>
        <w:t xml:space="preserve">В настоящее время в тех или иных </w:t>
      </w:r>
      <w:r>
        <w:rPr>
          <w:color w:val="000000"/>
          <w:sz w:val="28"/>
          <w:szCs w:val="28"/>
        </w:rPr>
        <w:t>цифровой вычислительной машины</w:t>
      </w:r>
      <w:r>
        <w:rPr>
          <w:rFonts w:eastAsia="TimesNewRoman"/>
          <w:color w:val="000000"/>
          <w:sz w:val="28"/>
          <w:szCs w:val="28"/>
        </w:rPr>
        <w:t xml:space="preserve"> (ЦВМ) имеется программа, оформленная в виде процедуры, предназначенная для генерирования случайных чисел с равномерной плотностью распределения вероятностей в диапазоне значений </w:t>
      </w:r>
      <w:r>
        <w:rPr>
          <w:rFonts w:eastAsia="Symbol"/>
          <w:color w:val="000000"/>
          <w:sz w:val="28"/>
          <w:szCs w:val="28"/>
        </w:rPr>
        <w:t>[</w:t>
      </w:r>
      <w:r>
        <w:rPr>
          <w:rFonts w:eastAsia="TimesNewRoman"/>
          <w:color w:val="000000"/>
          <w:sz w:val="28"/>
          <w:szCs w:val="28"/>
        </w:rPr>
        <w:t>0, 1</w:t>
      </w:r>
      <w:r>
        <w:rPr>
          <w:rFonts w:eastAsia="Symbol"/>
          <w:color w:val="000000"/>
          <w:sz w:val="28"/>
          <w:szCs w:val="28"/>
        </w:rPr>
        <w:t xml:space="preserve">] </w:t>
      </w:r>
      <w:r>
        <w:rPr>
          <w:rFonts w:eastAsia="TimesNewRoman"/>
          <w:color w:val="000000"/>
          <w:sz w:val="28"/>
          <w:szCs w:val="28"/>
        </w:rPr>
        <w:t>и которая часто носит название rnd</w:t>
      </w:r>
      <w:r>
        <w:rPr>
          <w:rFonts w:eastAsia="Symbol"/>
          <w:color w:val="000000"/>
          <w:sz w:val="28"/>
          <w:szCs w:val="28"/>
        </w:rPr>
        <w:t>(</w:t>
      </w:r>
      <w:r>
        <w:rPr>
          <w:rFonts w:eastAsia="TimesNewRoman,Italic"/>
          <w:i/>
          <w:color w:val="000000"/>
          <w:sz w:val="28"/>
          <w:szCs w:val="28"/>
        </w:rPr>
        <w:t>x</w:t>
      </w:r>
      <w:r>
        <w:rPr>
          <w:rFonts w:eastAsia="Symbol"/>
          <w:color w:val="000000"/>
          <w:sz w:val="28"/>
          <w:szCs w:val="28"/>
        </w:rPr>
        <w:t>)</w:t>
      </w:r>
      <w:r>
        <w:rPr>
          <w:rFonts w:eastAsia="TimesNewRoman"/>
          <w:color w:val="000000"/>
          <w:sz w:val="28"/>
          <w:szCs w:val="28"/>
        </w:rPr>
        <w:t>.</w:t>
      </w:r>
    </w:p>
    <w:p>
      <w:pPr>
        <w:pStyle w:val="style0"/>
        <w:ind w:firstLine="567" w:left="0" w:right="0"/>
        <w:jc w:val="both"/>
      </w:pPr>
      <w:r>
        <w:rPr>
          <w:rFonts w:eastAsia="TimesNewRoman"/>
          <w:color w:val="000000"/>
          <w:sz w:val="28"/>
          <w:szCs w:val="28"/>
        </w:rPr>
        <w:t xml:space="preserve">Равномерная плотность распределения вероятностей в диапазоне значений </w:t>
      </w:r>
      <w:r>
        <w:rPr>
          <w:rFonts w:eastAsia="Symbol"/>
          <w:color w:val="000000"/>
          <w:sz w:val="28"/>
          <w:szCs w:val="28"/>
        </w:rPr>
        <w:t>[</w:t>
      </w:r>
      <w:r>
        <w:rPr>
          <w:rFonts w:eastAsia="TimesNewRoman"/>
          <w:color w:val="000000"/>
          <w:sz w:val="28"/>
          <w:szCs w:val="28"/>
        </w:rPr>
        <w:t>0, 1</w:t>
      </w:r>
      <w:r>
        <w:rPr>
          <w:rFonts w:eastAsia="Symbol"/>
          <w:color w:val="000000"/>
          <w:sz w:val="28"/>
          <w:szCs w:val="28"/>
        </w:rPr>
        <w:t xml:space="preserve">] </w:t>
      </w:r>
      <w:r>
        <w:rPr>
          <w:rFonts w:eastAsia="TimesNewRoman"/>
          <w:color w:val="000000"/>
          <w:sz w:val="28"/>
          <w:szCs w:val="28"/>
        </w:rPr>
        <w:t xml:space="preserve">записывается в виде </w:t>
      </w:r>
      <w:r>
        <w:rPr>
          <w:rFonts w:eastAsia="TimesNewRoman,Italic"/>
          <w:i/>
          <w:color w:val="000000"/>
          <w:sz w:val="28"/>
          <w:szCs w:val="28"/>
        </w:rPr>
        <w:t xml:space="preserve">W </w:t>
      </w:r>
      <w:r>
        <w:rPr>
          <w:rFonts w:eastAsia="Symbol"/>
          <w:color w:val="000000"/>
          <w:sz w:val="28"/>
          <w:szCs w:val="28"/>
        </w:rPr>
        <w:t xml:space="preserve">(ξ) = </w:t>
      </w:r>
      <w:r>
        <w:rPr>
          <w:rFonts w:eastAsia="TimesNewRoman"/>
          <w:color w:val="000000"/>
          <w:sz w:val="28"/>
          <w:szCs w:val="28"/>
        </w:rPr>
        <w:t xml:space="preserve">const </w:t>
      </w:r>
      <w:r>
        <w:rPr>
          <w:rFonts w:eastAsia="Symbol"/>
          <w:color w:val="000000"/>
          <w:sz w:val="28"/>
          <w:szCs w:val="28"/>
        </w:rPr>
        <w:t xml:space="preserve">= </w:t>
      </w:r>
      <w:r>
        <w:rPr>
          <w:rFonts w:eastAsia="TimesNewRoman,Italic"/>
          <w:i/>
          <w:color w:val="000000"/>
          <w:sz w:val="28"/>
          <w:szCs w:val="28"/>
        </w:rPr>
        <w:t xml:space="preserve">C </w:t>
      </w:r>
      <w:r>
        <w:rPr>
          <w:rFonts w:eastAsia="TimesNewRoman"/>
          <w:color w:val="000000"/>
          <w:sz w:val="28"/>
          <w:szCs w:val="28"/>
        </w:rPr>
        <w:t>. Вид этой плотности распределения вероятностей изображен на рис. 1.13.</w:t>
      </w:r>
    </w:p>
    <w:p>
      <w:pPr>
        <w:pStyle w:val="style0"/>
        <w:spacing w:after="100" w:before="100"/>
        <w:ind w:firstLine="567" w:left="0" w:right="0"/>
        <w:contextualSpacing w:val="false"/>
        <w:jc w:val="center"/>
      </w:pPr>
      <w:r>
        <w:rPr/>
        <w:drawing>
          <wp:inline distB="0" distL="0" distR="0" distT="0">
            <wp:extent cx="2476500" cy="1733550"/>
            <wp:effectExtent b="0" l="0" r="0" t="0"/>
            <wp:docPr descr="" id="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2" name="Picture"/>
                    <pic:cNvPicPr>
                      <a:picLocks noChangeArrowheads="1" noChangeAspect="1"/>
                    </pic:cNvPicPr>
                  </pic:nvPicPr>
                  <pic:blipFill>
                    <a:blip r:embed="rId34"/>
                    <a:srcRect/>
                    <a:stretch>
                      <a:fillRect/>
                    </a:stretch>
                  </pic:blipFill>
                  <pic:spPr bwMode="auto">
                    <a:xfrm>
                      <a:off x="0" y="0"/>
                      <a:ext cx="2476500" cy="1733550"/>
                    </a:xfrm>
                    <a:prstGeom prst="rect">
                      <a:avLst/>
                    </a:prstGeom>
                    <a:noFill/>
                    <a:ln w="9525">
                      <a:noFill/>
                      <a:miter lim="800000"/>
                      <a:headEnd/>
                      <a:tailEnd/>
                    </a:ln>
                  </pic:spPr>
                </pic:pic>
              </a:graphicData>
            </a:graphic>
          </wp:inline>
        </w:drawing>
      </w:r>
    </w:p>
    <w:p>
      <w:pPr>
        <w:pStyle w:val="style0"/>
        <w:spacing w:after="100" w:before="100"/>
        <w:contextualSpacing w:val="false"/>
        <w:jc w:val="center"/>
      </w:pPr>
      <w:r>
        <w:rPr>
          <w:rFonts w:eastAsia="TimesNewRoman"/>
          <w:color w:val="000000"/>
          <w:sz w:val="28"/>
          <w:szCs w:val="28"/>
        </w:rPr>
        <w:t>Рисунок 1.13</w:t>
      </w:r>
      <w:r>
        <w:rPr>
          <w:color w:val="000000"/>
          <w:sz w:val="28"/>
          <w:szCs w:val="28"/>
        </w:rPr>
        <w:t xml:space="preserve"> – </w:t>
      </w:r>
      <w:r>
        <w:rPr>
          <w:rFonts w:eastAsia="TimesNewRoman"/>
          <w:color w:val="000000"/>
          <w:sz w:val="28"/>
          <w:szCs w:val="28"/>
        </w:rPr>
        <w:t>Вид равномерной плотности распределения вероятностей псевдослучайных чисел</w:t>
      </w:r>
    </w:p>
    <w:p>
      <w:pPr>
        <w:pStyle w:val="style0"/>
        <w:ind w:firstLine="567" w:left="0" w:right="0"/>
      </w:pPr>
      <w:r>
        <w:rPr>
          <w:rFonts w:eastAsia="TimesNewRoman"/>
          <w:color w:val="000000"/>
          <w:sz w:val="28"/>
          <w:szCs w:val="28"/>
        </w:rPr>
        <w:t>В силу того, что</w:t>
      </w:r>
    </w:p>
    <w:p>
      <w:pPr>
        <w:pStyle w:val="style0"/>
        <w:tabs>
          <w:tab w:leader="none" w:pos="4820" w:val="center"/>
        </w:tabs>
        <w:ind w:firstLine="567" w:left="0" w:right="0"/>
      </w:pPr>
      <w:r>
        <w:rPr>
          <w:rFonts w:eastAsia="TimesNewRoman"/>
          <w:color w:val="000000"/>
          <w:sz w:val="28"/>
          <w:szCs w:val="28"/>
        </w:rPr>
        <w:tab/>
      </w:r>
      <w:r>
        <w:rPr>
          <w:rFonts w:eastAsia="TimesNewRoman"/>
          <w:color w:val="000000"/>
          <w:sz w:val="28"/>
          <w:szCs w:val="28"/>
          <w:drawing>
            <wp:inline distB="0" distL="0" distR="0" distT="0">
              <wp:extent cx="3366135" cy="482600"/>
              <wp:effectExtent b="0" l="0" r="0" t="0"/>
              <wp:docPr descr=""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3" name="Picture"/>
                      <pic:cNvPicPr>
                        <a:picLocks noChangeArrowheads="1" noChangeAspect="1"/>
                      </pic:cNvPicPr>
                    </pic:nvPicPr>
                    <pic:blipFill>
                      <a:blip r:embed="rId35"/>
                      <a:srcRect/>
                      <a:stretch>
                        <a:fillRect/>
                      </a:stretch>
                    </pic:blipFill>
                    <pic:spPr bwMode="auto">
                      <a:xfrm>
                        <a:off x="0" y="0"/>
                        <a:ext cx="3366135" cy="482600"/>
                      </a:xfrm>
                      <a:prstGeom prst="rect">
                        <a:avLst/>
                      </a:prstGeom>
                      <a:noFill/>
                      <a:ln w="9525">
                        <a:noFill/>
                        <a:miter lim="800000"/>
                        <a:headEnd/>
                        <a:tailEnd/>
                      </a:ln>
                    </pic:spPr>
                  </pic:pic>
                </a:graphicData>
              </a:graphic>
            </wp:inline>
          </w:drawing>
        </w:rPr>
      </w:r>
      <w:r>
        <w:rPr>
          <w:rFonts w:eastAsia="TimesNewRoman"/>
          <w:color w:val="000000"/>
          <w:sz w:val="28"/>
          <w:szCs w:val="28"/>
        </w:rPr>
        <w:tab/>
        <w:t>(1.10)</w:t>
      </w:r>
    </w:p>
    <w:p>
      <w:pPr>
        <w:pStyle w:val="style0"/>
        <w:ind w:firstLine="567" w:left="0" w:right="0"/>
      </w:pPr>
      <w:r>
        <w:rPr>
          <w:rFonts w:eastAsia="TimesNewRoman"/>
          <w:color w:val="000000"/>
          <w:sz w:val="28"/>
          <w:szCs w:val="28"/>
        </w:rPr>
        <w:t>При этом генерируемые числа, получаемые обращением каждый раз к процедуре rnd</w:t>
      </w:r>
      <w:r>
        <w:rPr>
          <w:rFonts w:eastAsia="Symbol"/>
          <w:color w:val="000000"/>
          <w:sz w:val="28"/>
          <w:szCs w:val="28"/>
        </w:rPr>
        <w:t xml:space="preserve">( </w:t>
      </w:r>
      <w:r>
        <w:rPr>
          <w:rFonts w:eastAsia="TimesNewRoman,Italic"/>
          <w:i/>
          <w:color w:val="000000"/>
          <w:sz w:val="28"/>
          <w:szCs w:val="28"/>
        </w:rPr>
        <w:t>x</w:t>
      </w:r>
      <w:r>
        <w:rPr>
          <w:rFonts w:eastAsia="Symbol"/>
          <w:color w:val="000000"/>
          <w:sz w:val="28"/>
          <w:szCs w:val="28"/>
        </w:rPr>
        <w:t xml:space="preserve">) </w:t>
      </w:r>
      <w:r>
        <w:rPr>
          <w:rFonts w:eastAsia="TimesNewRoman"/>
          <w:color w:val="000000"/>
          <w:sz w:val="28"/>
          <w:szCs w:val="28"/>
        </w:rPr>
        <w:t>, имеют:</w:t>
      </w:r>
    </w:p>
    <w:p>
      <w:pPr>
        <w:pStyle w:val="style0"/>
        <w:ind w:firstLine="567" w:left="0" w:right="0"/>
      </w:pPr>
      <w:r>
        <w:rPr>
          <w:rFonts w:eastAsia="TimesNewRoman"/>
          <w:color w:val="000000"/>
          <w:sz w:val="28"/>
          <w:szCs w:val="28"/>
        </w:rPr>
        <w:t>- математическое ожидание</w:t>
      </w:r>
    </w:p>
    <w:p>
      <w:pPr>
        <w:pStyle w:val="style0"/>
        <w:tabs>
          <w:tab w:leader="none" w:pos="4820" w:val="center"/>
          <w:tab w:leader="none" w:pos="8789" w:val="left"/>
        </w:tabs>
        <w:ind w:firstLine="567" w:left="0" w:right="0"/>
      </w:pPr>
      <w:r>
        <w:rPr>
          <w:rFonts w:eastAsia="TimesNewRoman"/>
          <w:color w:val="000000"/>
          <w:sz w:val="28"/>
          <w:szCs w:val="28"/>
        </w:rPr>
        <w:tab/>
      </w:r>
      <w:r>
        <w:rPr>
          <w:rFonts w:eastAsia="TimesNewRoman"/>
          <w:color w:val="000000"/>
          <w:sz w:val="28"/>
          <w:szCs w:val="28"/>
          <w:drawing>
            <wp:inline distB="0" distL="0" distR="0" distT="0">
              <wp:extent cx="1800860" cy="504825"/>
              <wp:effectExtent b="0" l="0" r="0" t="0"/>
              <wp:docPr descr="" id="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4" name="Picture"/>
                      <pic:cNvPicPr>
                        <a:picLocks noChangeArrowheads="1" noChangeAspect="1"/>
                      </pic:cNvPicPr>
                    </pic:nvPicPr>
                    <pic:blipFill>
                      <a:blip r:embed="rId36"/>
                      <a:srcRect/>
                      <a:stretch>
                        <a:fillRect/>
                      </a:stretch>
                    </pic:blipFill>
                    <pic:spPr bwMode="auto">
                      <a:xfrm>
                        <a:off x="0" y="0"/>
                        <a:ext cx="1800860" cy="504825"/>
                      </a:xfrm>
                      <a:prstGeom prst="rect">
                        <a:avLst/>
                      </a:prstGeom>
                      <a:noFill/>
                      <a:ln w="9525">
                        <a:noFill/>
                        <a:miter lim="800000"/>
                        <a:headEnd/>
                        <a:tailEnd/>
                      </a:ln>
                    </pic:spPr>
                  </pic:pic>
                </a:graphicData>
              </a:graphic>
            </wp:inline>
          </w:drawing>
        </w:rPr>
      </w:r>
      <w:r>
        <w:rPr>
          <w:rFonts w:eastAsia="TimesNewRoman"/>
          <w:color w:val="000000"/>
          <w:sz w:val="28"/>
          <w:szCs w:val="28"/>
        </w:rPr>
        <w:tab/>
        <w:t xml:space="preserve"> (1.11)</w:t>
      </w:r>
    </w:p>
    <w:p>
      <w:pPr>
        <w:pStyle w:val="style0"/>
        <w:ind w:firstLine="567" w:left="0" w:right="0"/>
      </w:pPr>
      <w:r>
        <w:rPr>
          <w:rFonts w:eastAsia="TimesNewRoman"/>
          <w:color w:val="000000"/>
          <w:sz w:val="28"/>
          <w:szCs w:val="28"/>
        </w:rPr>
        <w:t>- диспепсию</w:t>
      </w:r>
    </w:p>
    <w:p>
      <w:pPr>
        <w:pStyle w:val="style0"/>
        <w:tabs>
          <w:tab w:leader="none" w:pos="4820" w:val="center"/>
          <w:tab w:leader="none" w:pos="8789" w:val="left"/>
        </w:tabs>
        <w:ind w:firstLine="567" w:left="0" w:right="0"/>
      </w:pPr>
      <w:r>
        <w:rPr>
          <w:rFonts w:eastAsia="TimesNewRoman"/>
          <w:color w:val="000000"/>
          <w:sz w:val="28"/>
          <w:szCs w:val="28"/>
        </w:rPr>
        <w:tab/>
      </w:r>
      <w:r>
        <w:rPr>
          <w:rFonts w:eastAsia="TimesNewRoman"/>
          <w:color w:val="000000"/>
          <w:sz w:val="28"/>
          <w:szCs w:val="28"/>
          <w:drawing>
            <wp:inline distB="0" distL="0" distR="0" distT="0">
              <wp:extent cx="3444240" cy="1626870"/>
              <wp:effectExtent b="0" l="0" r="0" t="0"/>
              <wp:docPr descr="" id="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5" name="Picture"/>
                      <pic:cNvPicPr>
                        <a:picLocks noChangeArrowheads="1" noChangeAspect="1"/>
                      </pic:cNvPicPr>
                    </pic:nvPicPr>
                    <pic:blipFill>
                      <a:blip r:embed="rId37"/>
                      <a:srcRect/>
                      <a:stretch>
                        <a:fillRect/>
                      </a:stretch>
                    </pic:blipFill>
                    <pic:spPr bwMode="auto">
                      <a:xfrm>
                        <a:off x="0" y="0"/>
                        <a:ext cx="3444240" cy="1626870"/>
                      </a:xfrm>
                      <a:prstGeom prst="rect">
                        <a:avLst/>
                      </a:prstGeom>
                      <a:noFill/>
                      <a:ln w="9525">
                        <a:noFill/>
                        <a:miter lim="800000"/>
                        <a:headEnd/>
                        <a:tailEnd/>
                      </a:ln>
                    </pic:spPr>
                  </pic:pic>
                </a:graphicData>
              </a:graphic>
            </wp:inline>
          </w:drawing>
        </w:rPr>
      </w:r>
      <w:r>
        <w:rPr>
          <w:rFonts w:eastAsia="TimesNewRoman"/>
          <w:color w:val="000000"/>
          <w:sz w:val="28"/>
          <w:szCs w:val="28"/>
        </w:rPr>
        <w:tab/>
        <w:t>(1.12)</w:t>
      </w:r>
    </w:p>
    <w:p>
      <w:pPr>
        <w:pStyle w:val="style0"/>
        <w:ind w:firstLine="567" w:left="0" w:right="0"/>
        <w:jc w:val="both"/>
      </w:pPr>
      <w:r>
        <w:rPr>
          <w:rFonts w:eastAsia="TimesNewRoman"/>
          <w:color w:val="000000"/>
          <w:sz w:val="28"/>
          <w:szCs w:val="28"/>
        </w:rPr>
        <w:t xml:space="preserve">Для получения указанной равномерной плотности распределения вероятностей в ЦВМ используется ряд методов. Наиболее часто используют так называемый конгруэнтный метод, который состоит в том, что очередное случайное число </w:t>
      </w:r>
      <w:r>
        <w:rPr>
          <w:rFonts w:eastAsia="Symbol"/>
          <w:color w:val="000000"/>
          <w:sz w:val="28"/>
          <w:szCs w:val="28"/>
        </w:rPr>
        <w:t>ξ(</w:t>
      </w:r>
      <w:r>
        <w:rPr>
          <w:rFonts w:eastAsia="TimesNewRoman,Italic"/>
          <w:i/>
          <w:color w:val="000000"/>
          <w:sz w:val="28"/>
          <w:szCs w:val="28"/>
        </w:rPr>
        <w:t>n</w:t>
      </w:r>
      <w:r>
        <w:rPr>
          <w:rFonts w:eastAsia="Symbol"/>
          <w:color w:val="000000"/>
          <w:sz w:val="28"/>
          <w:szCs w:val="28"/>
        </w:rPr>
        <w:t xml:space="preserve">) </w:t>
      </w:r>
      <w:r>
        <w:rPr>
          <w:rFonts w:eastAsia="TimesNewRoman"/>
          <w:color w:val="000000"/>
          <w:sz w:val="28"/>
          <w:szCs w:val="28"/>
        </w:rPr>
        <w:t xml:space="preserve">получают из предыдущего числа </w:t>
      </w:r>
      <w:r>
        <w:rPr>
          <w:rFonts w:eastAsia="Symbol"/>
          <w:color w:val="000000"/>
          <w:sz w:val="28"/>
          <w:szCs w:val="28"/>
        </w:rPr>
        <w:t>ξ(</w:t>
      </w:r>
      <w:r>
        <w:rPr>
          <w:rFonts w:eastAsia="TimesNewRoman,Italic"/>
          <w:i/>
          <w:color w:val="000000"/>
          <w:sz w:val="28"/>
          <w:szCs w:val="28"/>
        </w:rPr>
        <w:t xml:space="preserve">n </w:t>
      </w:r>
      <w:r>
        <w:rPr>
          <w:rFonts w:eastAsia="Symbol"/>
          <w:color w:val="000000"/>
          <w:sz w:val="28"/>
          <w:szCs w:val="28"/>
        </w:rPr>
        <w:t>−</w:t>
      </w:r>
      <w:r>
        <w:rPr>
          <w:rFonts w:eastAsia="TimesNewRoman"/>
          <w:color w:val="000000"/>
          <w:sz w:val="28"/>
          <w:szCs w:val="28"/>
        </w:rPr>
        <w:t>1</w:t>
      </w:r>
      <w:r>
        <w:rPr>
          <w:rFonts w:eastAsia="Symbol"/>
          <w:color w:val="000000"/>
          <w:sz w:val="28"/>
          <w:szCs w:val="28"/>
        </w:rPr>
        <w:t xml:space="preserve">) </w:t>
      </w:r>
      <w:r>
        <w:rPr>
          <w:rFonts w:eastAsia="TimesNewRoman"/>
          <w:color w:val="000000"/>
          <w:sz w:val="28"/>
          <w:szCs w:val="28"/>
        </w:rPr>
        <w:t>с использованием следующего правила:</w:t>
      </w:r>
    </w:p>
    <w:p>
      <w:pPr>
        <w:pStyle w:val="style0"/>
        <w:tabs>
          <w:tab w:leader="none" w:pos="4820" w:val="center"/>
          <w:tab w:leader="none" w:pos="8789" w:val="left"/>
        </w:tabs>
        <w:ind w:firstLine="567" w:left="0" w:right="0"/>
        <w:jc w:val="right"/>
      </w:pPr>
      <w:r>
        <w:rPr>
          <w:rFonts w:eastAsia="TimesNewRoman"/>
          <w:color w:val="000000"/>
          <w:sz w:val="28"/>
          <w:szCs w:val="28"/>
        </w:rPr>
        <w:tab/>
      </w:r>
      <w:r>
        <w:rPr>
          <w:rFonts w:eastAsia="TimesNewRoman"/>
          <w:color w:val="000000"/>
          <w:sz w:val="28"/>
          <w:szCs w:val="28"/>
          <w:drawing>
            <wp:inline distB="0" distL="0" distR="0" distT="0">
              <wp:extent cx="1755775" cy="213360"/>
              <wp:effectExtent b="0" l="0" r="0" t="0"/>
              <wp:docPr descr="" id="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6" name="Picture"/>
                      <pic:cNvPicPr>
                        <a:picLocks noChangeArrowheads="1" noChangeAspect="1"/>
                      </pic:cNvPicPr>
                    </pic:nvPicPr>
                    <pic:blipFill>
                      <a:blip r:embed="rId38"/>
                      <a:srcRect/>
                      <a:stretch>
                        <a:fillRect/>
                      </a:stretch>
                    </pic:blipFill>
                    <pic:spPr bwMode="auto">
                      <a:xfrm>
                        <a:off x="0" y="0"/>
                        <a:ext cx="1755775" cy="213360"/>
                      </a:xfrm>
                      <a:prstGeom prst="rect">
                        <a:avLst/>
                      </a:prstGeom>
                      <a:noFill/>
                      <a:ln w="9525">
                        <a:noFill/>
                        <a:miter lim="800000"/>
                        <a:headEnd/>
                        <a:tailEnd/>
                      </a:ln>
                    </pic:spPr>
                  </pic:pic>
                </a:graphicData>
              </a:graphic>
            </wp:inline>
          </w:drawing>
        </w:rPr>
      </w:r>
      <w:r>
        <w:rPr>
          <w:rFonts w:eastAsia="TimesNewRoman"/>
          <w:color w:val="000000"/>
          <w:sz w:val="28"/>
          <w:szCs w:val="28"/>
        </w:rPr>
        <w:tab/>
        <w:t>(1.13)</w:t>
      </w:r>
    </w:p>
    <w:p>
      <w:pPr>
        <w:pStyle w:val="style0"/>
        <w:ind w:firstLine="567" w:left="0" w:right="0"/>
      </w:pPr>
      <w:r>
        <w:rPr>
          <w:rFonts w:eastAsia="TimesNewRoman"/>
          <w:color w:val="000000"/>
          <w:sz w:val="28"/>
          <w:szCs w:val="28"/>
        </w:rPr>
        <w:t xml:space="preserve">где </w:t>
      </w:r>
      <w:r>
        <w:rPr>
          <w:rFonts w:eastAsia="TimesNewRoman,Italic"/>
          <w:i/>
          <w:color w:val="000000"/>
          <w:sz w:val="28"/>
          <w:szCs w:val="28"/>
        </w:rPr>
        <w:t xml:space="preserve">p </w:t>
      </w:r>
      <w:r>
        <w:rPr>
          <w:rFonts w:eastAsia="TimesNewRoman"/>
          <w:color w:val="000000"/>
          <w:sz w:val="28"/>
          <w:szCs w:val="28"/>
        </w:rPr>
        <w:t xml:space="preserve">–большое простое число, </w:t>
      </w:r>
      <w:r>
        <w:rPr>
          <w:rFonts w:eastAsia="TimesNewRoman,Italic"/>
          <w:i/>
          <w:color w:val="000000"/>
          <w:sz w:val="28"/>
          <w:szCs w:val="28"/>
        </w:rPr>
        <w:t xml:space="preserve">A </w:t>
      </w:r>
      <w:r>
        <w:rPr>
          <w:rFonts w:eastAsia="TimesNewRoman"/>
          <w:color w:val="000000"/>
          <w:sz w:val="28"/>
          <w:szCs w:val="28"/>
        </w:rPr>
        <w:t>–соответствующим образом выбранная константа.</w:t>
      </w:r>
    </w:p>
    <w:p>
      <w:pPr>
        <w:pStyle w:val="style0"/>
        <w:ind w:firstLine="567" w:left="0" w:right="0"/>
        <w:jc w:val="both"/>
      </w:pPr>
      <w:r>
        <w:rPr>
          <w:rFonts w:eastAsia="TimesNewRoman"/>
          <w:color w:val="000000"/>
          <w:sz w:val="28"/>
          <w:szCs w:val="28"/>
        </w:rPr>
        <w:t xml:space="preserve">При определенных значениях </w:t>
      </w:r>
      <w:r>
        <w:rPr>
          <w:rFonts w:eastAsia="TimesNewRoman,Italic"/>
          <w:i/>
          <w:color w:val="000000"/>
          <w:sz w:val="28"/>
          <w:szCs w:val="28"/>
        </w:rPr>
        <w:t xml:space="preserve">A </w:t>
      </w:r>
      <w:r>
        <w:rPr>
          <w:rFonts w:eastAsia="TimesNewRoman"/>
          <w:color w:val="000000"/>
          <w:sz w:val="28"/>
          <w:szCs w:val="28"/>
        </w:rPr>
        <w:t>по правилу (1.13) в случайном порядке генерируются целые числа в интервале от 1 до (p-1), причем их последовательность периодически повторяется.</w:t>
      </w:r>
    </w:p>
    <w:p>
      <w:pPr>
        <w:pStyle w:val="style0"/>
        <w:ind w:firstLine="567" w:left="0" w:right="0"/>
        <w:jc w:val="both"/>
      </w:pPr>
      <w:r>
        <w:rPr>
          <w:rFonts w:eastAsia="TimesNewRoman"/>
          <w:color w:val="000000"/>
          <w:sz w:val="28"/>
          <w:szCs w:val="28"/>
        </w:rPr>
        <w:t xml:space="preserve">Преимуществом данного метода является его простота и возможность использования в процессе вычислений памяти малого объема. Однако ему свойственна низкая скорость генерации, т.е. при каждой итерации приходится выполнять одно умножение (и обычно деление). Также для этого метода характерна большая чувствительность к значениям </w:t>
      </w:r>
      <w:r>
        <w:rPr>
          <w:rFonts w:eastAsia="TimesNewRoman,Italic"/>
          <w:i/>
          <w:color w:val="000000"/>
          <w:sz w:val="28"/>
          <w:szCs w:val="28"/>
        </w:rPr>
        <w:t xml:space="preserve">A </w:t>
      </w:r>
      <w:r>
        <w:rPr>
          <w:rFonts w:eastAsia="TimesNewRoman"/>
          <w:color w:val="000000"/>
          <w:sz w:val="28"/>
          <w:szCs w:val="28"/>
        </w:rPr>
        <w:t xml:space="preserve">и </w:t>
      </w:r>
      <w:r>
        <w:rPr>
          <w:rFonts w:eastAsia="TimesNewRoman,Italic"/>
          <w:i/>
          <w:color w:val="000000"/>
          <w:sz w:val="28"/>
          <w:szCs w:val="28"/>
        </w:rPr>
        <w:t>p</w:t>
      </w:r>
      <w:r>
        <w:rPr>
          <w:rFonts w:eastAsia="TimesNewRoman"/>
          <w:color w:val="000000"/>
          <w:sz w:val="28"/>
          <w:szCs w:val="28"/>
        </w:rPr>
        <w:t>.</w:t>
      </w:r>
    </w:p>
    <w:p>
      <w:pPr>
        <w:pStyle w:val="style0"/>
        <w:ind w:firstLine="567" w:left="0" w:right="0"/>
        <w:jc w:val="both"/>
      </w:pPr>
      <w:r>
        <w:rPr>
          <w:rFonts w:eastAsia="TimesNewRoman"/>
          <w:color w:val="000000"/>
          <w:sz w:val="28"/>
          <w:szCs w:val="28"/>
        </w:rPr>
        <w:t xml:space="preserve">Рассмотрим второй метод генерации случайных чисел </w:t>
      </w:r>
      <w:r>
        <w:rPr>
          <w:sz w:val="28"/>
        </w:rPr>
        <w:t>[</w:t>
      </w:r>
      <w:r>
        <w:rPr>
          <w:sz w:val="28"/>
          <w:lang w:eastAsia="zh-CN"/>
        </w:rPr>
        <w:t>4</w:t>
      </w:r>
      <w:r>
        <w:rPr>
          <w:sz w:val="28"/>
        </w:rPr>
        <w:t>]</w:t>
      </w:r>
      <w:r>
        <w:rPr>
          <w:rFonts w:eastAsia="TimesNewRoman"/>
          <w:color w:val="000000"/>
          <w:sz w:val="28"/>
          <w:szCs w:val="28"/>
        </w:rPr>
        <w:t>. На рис. 1.14 показана структурная схема генератора равномерно распределенных случайных чисел в диапазоне значений от –,5 до +0,5.</w:t>
      </w:r>
    </w:p>
    <w:p>
      <w:pPr>
        <w:pStyle w:val="style0"/>
        <w:spacing w:after="100" w:before="100"/>
        <w:contextualSpacing w:val="false"/>
        <w:jc w:val="center"/>
      </w:pPr>
      <w:r>
        <w:rPr/>
        <w:drawing>
          <wp:inline distB="0" distL="0" distR="0" distT="0">
            <wp:extent cx="4687570" cy="1973580"/>
            <wp:effectExtent b="0" l="0" r="0" t="0"/>
            <wp:docPr descr="" id="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7" name="Picture"/>
                    <pic:cNvPicPr>
                      <a:picLocks noChangeArrowheads="1" noChangeAspect="1"/>
                    </pic:cNvPicPr>
                  </pic:nvPicPr>
                  <pic:blipFill>
                    <a:blip r:embed="rId39"/>
                    <a:srcRect/>
                    <a:stretch>
                      <a:fillRect/>
                    </a:stretch>
                  </pic:blipFill>
                  <pic:spPr bwMode="auto">
                    <a:xfrm>
                      <a:off x="0" y="0"/>
                      <a:ext cx="4687570" cy="1973580"/>
                    </a:xfrm>
                    <a:prstGeom prst="rect">
                      <a:avLst/>
                    </a:prstGeom>
                    <a:noFill/>
                    <a:ln w="9525">
                      <a:noFill/>
                      <a:miter lim="800000"/>
                      <a:headEnd/>
                      <a:tailEnd/>
                    </a:ln>
                  </pic:spPr>
                </pic:pic>
              </a:graphicData>
            </a:graphic>
          </wp:inline>
        </w:drawing>
      </w:r>
    </w:p>
    <w:p>
      <w:pPr>
        <w:pStyle w:val="style0"/>
        <w:spacing w:after="100" w:before="100"/>
        <w:contextualSpacing w:val="false"/>
        <w:jc w:val="center"/>
      </w:pPr>
      <w:r>
        <w:rPr>
          <w:rFonts w:eastAsia="TimesNewRoman"/>
          <w:color w:val="000000"/>
          <w:sz w:val="28"/>
          <w:szCs w:val="28"/>
        </w:rPr>
        <w:t>Рисунок 1.14</w:t>
      </w:r>
      <w:r>
        <w:rPr>
          <w:color w:val="000000"/>
          <w:sz w:val="28"/>
          <w:szCs w:val="28"/>
        </w:rPr>
        <w:t xml:space="preserve"> – </w:t>
      </w:r>
      <w:r>
        <w:rPr>
          <w:rFonts w:eastAsia="TimesNewRoman"/>
          <w:color w:val="000000"/>
          <w:sz w:val="28"/>
          <w:szCs w:val="28"/>
        </w:rPr>
        <w:t>Структурная схема генератора равномерно распределенных случайных чисел</w:t>
      </w:r>
    </w:p>
    <w:p>
      <w:pPr>
        <w:pStyle w:val="style0"/>
        <w:ind w:firstLine="567" w:left="0" w:right="0"/>
        <w:jc w:val="both"/>
      </w:pPr>
      <w:r>
        <w:rPr>
          <w:rFonts w:eastAsia="TimesNewRoman"/>
          <w:color w:val="000000"/>
          <w:sz w:val="28"/>
          <w:szCs w:val="28"/>
        </w:rPr>
        <w:t xml:space="preserve">Предполагается, что в </w:t>
      </w:r>
      <w:r>
        <w:rPr>
          <w:rFonts w:eastAsia="TimesNewRoman,Italic"/>
          <w:i/>
          <w:color w:val="000000"/>
          <w:sz w:val="28"/>
          <w:szCs w:val="28"/>
        </w:rPr>
        <w:t xml:space="preserve">K </w:t>
      </w:r>
      <w:r>
        <w:rPr>
          <w:rFonts w:eastAsia="TimesNewRoman"/>
          <w:color w:val="000000"/>
          <w:sz w:val="28"/>
          <w:szCs w:val="28"/>
        </w:rPr>
        <w:t xml:space="preserve">регистрах памяти содержатся предварительно записанные случайные числа в диапазоне значений величин от –,5 до +0,5 (их можно взять из таблиц случайных чисел). Новое случайное число </w:t>
      </w:r>
      <w:r>
        <w:rPr>
          <w:rFonts w:eastAsia="Symbol"/>
          <w:color w:val="000000"/>
          <w:sz w:val="28"/>
          <w:szCs w:val="28"/>
        </w:rPr>
        <w:t>ξ(</w:t>
      </w:r>
      <w:r>
        <w:rPr>
          <w:rFonts w:eastAsia="TimesNewRoman,Italic"/>
          <w:i/>
          <w:color w:val="000000"/>
          <w:sz w:val="28"/>
          <w:szCs w:val="28"/>
        </w:rPr>
        <w:t>n</w:t>
      </w:r>
      <w:r>
        <w:rPr>
          <w:rFonts w:eastAsia="Symbol"/>
          <w:color w:val="000000"/>
          <w:sz w:val="28"/>
          <w:szCs w:val="28"/>
        </w:rPr>
        <w:t xml:space="preserve">) </w:t>
      </w:r>
      <w:r>
        <w:rPr>
          <w:rFonts w:eastAsia="TimesNewRoman"/>
          <w:color w:val="000000"/>
          <w:sz w:val="28"/>
          <w:szCs w:val="28"/>
        </w:rPr>
        <w:t>генерируется по правилу</w:t>
      </w:r>
    </w:p>
    <w:p>
      <w:pPr>
        <w:pStyle w:val="style0"/>
        <w:tabs>
          <w:tab w:leader="none" w:pos="4820" w:val="center"/>
          <w:tab w:leader="none" w:pos="8789" w:val="left"/>
        </w:tabs>
        <w:ind w:firstLine="567" w:left="0" w:right="0"/>
      </w:pPr>
      <w:r>
        <w:rPr>
          <w:rFonts w:eastAsia="TimesNewRoman"/>
          <w:color w:val="000000"/>
          <w:sz w:val="28"/>
          <w:szCs w:val="28"/>
        </w:rPr>
        <w:tab/>
      </w:r>
      <w:r>
        <w:rPr>
          <w:rFonts w:eastAsia="TimesNewRoman"/>
          <w:color w:val="000000"/>
          <w:sz w:val="28"/>
          <w:szCs w:val="28"/>
          <w:drawing>
            <wp:inline distB="0" distL="0" distR="0" distT="0">
              <wp:extent cx="2333625" cy="213360"/>
              <wp:effectExtent b="0" l="0" r="0" t="0"/>
              <wp:docPr descr="" id="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8" name="Picture"/>
                      <pic:cNvPicPr>
                        <a:picLocks noChangeArrowheads="1" noChangeAspect="1"/>
                      </pic:cNvPicPr>
                    </pic:nvPicPr>
                    <pic:blipFill>
                      <a:blip r:embed="rId40"/>
                      <a:srcRect/>
                      <a:stretch>
                        <a:fillRect/>
                      </a:stretch>
                    </pic:blipFill>
                    <pic:spPr bwMode="auto">
                      <a:xfrm>
                        <a:off x="0" y="0"/>
                        <a:ext cx="2333625" cy="213360"/>
                      </a:xfrm>
                      <a:prstGeom prst="rect">
                        <a:avLst/>
                      </a:prstGeom>
                      <a:noFill/>
                      <a:ln w="9525">
                        <a:noFill/>
                        <a:miter lim="800000"/>
                        <a:headEnd/>
                        <a:tailEnd/>
                      </a:ln>
                    </pic:spPr>
                  </pic:pic>
                </a:graphicData>
              </a:graphic>
            </wp:inline>
          </w:drawing>
        </w:rPr>
      </w:r>
      <w:r>
        <w:rPr>
          <w:rFonts w:eastAsia="TimesNewRoman"/>
          <w:color w:val="000000"/>
          <w:sz w:val="28"/>
          <w:szCs w:val="28"/>
        </w:rPr>
        <w:tab/>
        <w:t>(1.14)</w:t>
      </w:r>
    </w:p>
    <w:p>
      <w:pPr>
        <w:pStyle w:val="style0"/>
        <w:ind w:firstLine="567" w:left="0" w:right="0"/>
      </w:pPr>
      <w:r>
        <w:rPr>
          <w:rFonts w:eastAsia="TimesNewRoman"/>
          <w:color w:val="000000"/>
          <w:sz w:val="28"/>
          <w:szCs w:val="28"/>
        </w:rPr>
        <w:t>Выполнение операции по модулю 0,5 поясняется на рис. 1.15.</w:t>
      </w:r>
    </w:p>
    <w:p>
      <w:pPr>
        <w:pStyle w:val="style0"/>
        <w:spacing w:after="100" w:before="100"/>
        <w:contextualSpacing w:val="false"/>
        <w:jc w:val="center"/>
      </w:pPr>
      <w:r>
        <w:rPr/>
        <w:drawing>
          <wp:inline distB="0" distL="0" distR="0" distT="0">
            <wp:extent cx="6119495" cy="1718310"/>
            <wp:effectExtent b="0" l="0" r="0" t="0"/>
            <wp:docPr descr="" id="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9" name="Picture"/>
                    <pic:cNvPicPr>
                      <a:picLocks noChangeArrowheads="1" noChangeAspect="1"/>
                    </pic:cNvPicPr>
                  </pic:nvPicPr>
                  <pic:blipFill>
                    <a:blip r:embed="rId41"/>
                    <a:srcRect/>
                    <a:stretch>
                      <a:fillRect/>
                    </a:stretch>
                  </pic:blipFill>
                  <pic:spPr bwMode="auto">
                    <a:xfrm>
                      <a:off x="0" y="0"/>
                      <a:ext cx="6119495" cy="1718310"/>
                    </a:xfrm>
                    <a:prstGeom prst="rect">
                      <a:avLst/>
                    </a:prstGeom>
                    <a:noFill/>
                    <a:ln w="9525">
                      <a:noFill/>
                      <a:miter lim="800000"/>
                      <a:headEnd/>
                      <a:tailEnd/>
                    </a:ln>
                  </pic:spPr>
                </pic:pic>
              </a:graphicData>
            </a:graphic>
          </wp:inline>
        </w:drawing>
      </w:r>
      <w:r>
        <w:rPr>
          <w:rFonts w:eastAsia="TimesNewRoman"/>
          <w:color w:val="000000"/>
          <w:sz w:val="28"/>
          <w:szCs w:val="28"/>
        </w:rPr>
        <w:t>Рисунок 1.15</w:t>
      </w:r>
      <w:r>
        <w:rPr>
          <w:color w:val="000000"/>
          <w:sz w:val="28"/>
          <w:szCs w:val="28"/>
        </w:rPr>
        <w:t xml:space="preserve"> – </w:t>
      </w:r>
      <w:r>
        <w:rPr>
          <w:rFonts w:eastAsia="TimesNewRoman"/>
          <w:color w:val="000000"/>
          <w:sz w:val="28"/>
          <w:szCs w:val="28"/>
        </w:rPr>
        <w:t>Пояснение «наворачивания» плотности распределения вероятностей при переполнениях</w:t>
      </w:r>
    </w:p>
    <w:p>
      <w:pPr>
        <w:pStyle w:val="style0"/>
        <w:ind w:firstLine="567" w:left="0" w:right="0"/>
        <w:jc w:val="both"/>
      </w:pPr>
      <w:r>
        <w:rPr>
          <w:rFonts w:eastAsia="TimesNewRoman"/>
          <w:color w:val="000000"/>
          <w:sz w:val="28"/>
          <w:szCs w:val="28"/>
        </w:rPr>
        <w:t>На рис. 1.15,а) изображен требуемый вид плотности распределения вероятностей.</w:t>
      </w:r>
    </w:p>
    <w:p>
      <w:pPr>
        <w:pStyle w:val="style0"/>
        <w:ind w:firstLine="567" w:left="0" w:right="0"/>
        <w:jc w:val="both"/>
      </w:pPr>
      <w:r>
        <w:rPr>
          <w:rFonts w:eastAsia="TimesNewRoman"/>
          <w:color w:val="000000"/>
          <w:sz w:val="28"/>
          <w:szCs w:val="28"/>
        </w:rPr>
        <w:t>Треугольный вид плотности распределения вероятностей суммы двух случайных величин (рис. 1.15,б) следует из того, что она является результатом свертки их плотностей, каждая из которых имеет равномерное распределение.</w:t>
      </w:r>
    </w:p>
    <w:p>
      <w:pPr>
        <w:pStyle w:val="style0"/>
        <w:ind w:firstLine="567" w:left="0" w:right="0"/>
        <w:jc w:val="both"/>
      </w:pPr>
      <w:r>
        <w:rPr>
          <w:rFonts w:eastAsia="TimesNewRoman"/>
          <w:color w:val="000000"/>
          <w:sz w:val="28"/>
          <w:szCs w:val="28"/>
        </w:rPr>
        <w:t xml:space="preserve">Видно, что если результат сложения </w:t>
      </w:r>
      <w:r>
        <w:rPr>
          <w:rFonts w:eastAsia="Symbol"/>
          <w:color w:val="000000"/>
          <w:sz w:val="28"/>
          <w:szCs w:val="28"/>
        </w:rPr>
        <w:t xml:space="preserve">&gt; </w:t>
      </w:r>
      <w:r>
        <w:rPr>
          <w:rFonts w:eastAsia="TimesNewRoman"/>
          <w:color w:val="000000"/>
          <w:sz w:val="28"/>
          <w:szCs w:val="28"/>
        </w:rPr>
        <w:t>0,5 , то из него вычитается единица, если результат</w:t>
      </w:r>
      <w:r>
        <w:rPr>
          <w:rFonts w:eastAsia="Symbol"/>
          <w:color w:val="000000"/>
          <w:sz w:val="28"/>
          <w:szCs w:val="28"/>
        </w:rPr>
        <w:t>&lt; −</w:t>
      </w:r>
      <w:r>
        <w:rPr>
          <w:rFonts w:eastAsia="TimesNewRoman"/>
          <w:color w:val="000000"/>
          <w:sz w:val="28"/>
          <w:szCs w:val="28"/>
        </w:rPr>
        <w:t xml:space="preserve">0,5 ,то единица добавляется. Поэтому случайная величина </w:t>
      </w:r>
      <w:r>
        <w:rPr>
          <w:rFonts w:eastAsia="Symbol"/>
          <w:color w:val="000000"/>
          <w:sz w:val="28"/>
          <w:szCs w:val="28"/>
        </w:rPr>
        <w:t>ξ(</w:t>
      </w:r>
      <w:r>
        <w:rPr>
          <w:rFonts w:eastAsia="TimesNewRoman,Italic"/>
          <w:i/>
          <w:color w:val="000000"/>
          <w:sz w:val="28"/>
          <w:szCs w:val="28"/>
        </w:rPr>
        <w:t>n</w:t>
      </w:r>
      <w:r>
        <w:rPr>
          <w:rFonts w:eastAsia="Symbol"/>
          <w:color w:val="000000"/>
          <w:sz w:val="28"/>
          <w:szCs w:val="28"/>
        </w:rPr>
        <w:t xml:space="preserve">) </w:t>
      </w:r>
      <w:r>
        <w:rPr>
          <w:rFonts w:eastAsia="TimesNewRoman"/>
          <w:color w:val="000000"/>
          <w:sz w:val="28"/>
          <w:szCs w:val="28"/>
        </w:rPr>
        <w:t xml:space="preserve">всегда будет находиться в пределах </w:t>
      </w:r>
      <w:r>
        <w:rPr>
          <w:rFonts w:eastAsia="Symbol"/>
          <w:color w:val="000000"/>
          <w:sz w:val="28"/>
          <w:szCs w:val="28"/>
        </w:rPr>
        <w:t>−</w:t>
      </w:r>
      <w:r>
        <w:rPr>
          <w:rFonts w:eastAsia="TimesNewRoman"/>
          <w:color w:val="000000"/>
          <w:sz w:val="28"/>
          <w:szCs w:val="28"/>
        </w:rPr>
        <w:t xml:space="preserve">0,5 </w:t>
      </w:r>
      <w:r>
        <w:rPr>
          <w:rFonts w:eastAsia="Symbol"/>
          <w:color w:val="000000"/>
          <w:sz w:val="28"/>
          <w:szCs w:val="28"/>
        </w:rPr>
        <w:t>≤ ξ(</w:t>
      </w:r>
      <w:r>
        <w:rPr>
          <w:rFonts w:eastAsia="TimesNewRoman,Italic"/>
          <w:i/>
          <w:color w:val="000000"/>
          <w:sz w:val="28"/>
          <w:szCs w:val="28"/>
        </w:rPr>
        <w:t>n</w:t>
      </w:r>
      <w:r>
        <w:rPr>
          <w:rFonts w:eastAsia="Symbol"/>
          <w:color w:val="000000"/>
          <w:sz w:val="28"/>
          <w:szCs w:val="28"/>
        </w:rPr>
        <w:t>) ≤</w:t>
      </w:r>
      <w:r>
        <w:rPr>
          <w:rFonts w:eastAsia="TimesNewRoman"/>
          <w:color w:val="000000"/>
          <w:sz w:val="28"/>
          <w:szCs w:val="28"/>
        </w:rPr>
        <w:t>0,5 .</w:t>
      </w:r>
    </w:p>
    <w:p>
      <w:pPr>
        <w:pStyle w:val="style0"/>
        <w:ind w:firstLine="567" w:left="0" w:right="0"/>
        <w:jc w:val="both"/>
      </w:pPr>
      <w:r>
        <w:rPr>
          <w:rFonts w:eastAsia="TimesNewRoman"/>
          <w:color w:val="000000"/>
          <w:sz w:val="28"/>
          <w:szCs w:val="28"/>
        </w:rPr>
        <w:t xml:space="preserve">В таком случае, если случайные величины </w:t>
      </w:r>
      <w:r>
        <w:rPr>
          <w:rFonts w:eastAsia="Symbol"/>
          <w:color w:val="000000"/>
          <w:sz w:val="28"/>
          <w:szCs w:val="28"/>
        </w:rPr>
        <w:t>ξ(</w:t>
      </w:r>
      <w:r>
        <w:rPr>
          <w:rFonts w:eastAsia="TimesNewRoman,Italic"/>
          <w:i/>
          <w:color w:val="000000"/>
          <w:sz w:val="28"/>
          <w:szCs w:val="28"/>
        </w:rPr>
        <w:t xml:space="preserve">n </w:t>
      </w:r>
      <w:r>
        <w:rPr>
          <w:rFonts w:eastAsia="Symbol"/>
          <w:color w:val="000000"/>
          <w:sz w:val="28"/>
          <w:szCs w:val="28"/>
        </w:rPr>
        <w:t>−</w:t>
      </w:r>
      <w:r>
        <w:rPr>
          <w:rFonts w:eastAsia="TimesNewRoman"/>
          <w:color w:val="000000"/>
          <w:sz w:val="28"/>
          <w:szCs w:val="28"/>
        </w:rPr>
        <w:t>1</w:t>
      </w:r>
      <w:r>
        <w:rPr>
          <w:rFonts w:eastAsia="Symbol"/>
          <w:color w:val="000000"/>
          <w:sz w:val="28"/>
          <w:szCs w:val="28"/>
        </w:rPr>
        <w:t>) и ξ(</w:t>
      </w:r>
      <w:r>
        <w:rPr>
          <w:rFonts w:eastAsia="TimesNewRoman,Italic"/>
          <w:i/>
          <w:color w:val="000000"/>
          <w:sz w:val="28"/>
          <w:szCs w:val="28"/>
        </w:rPr>
        <w:t xml:space="preserve">n </w:t>
      </w:r>
      <w:r>
        <w:rPr>
          <w:rFonts w:eastAsia="Symbol"/>
          <w:color w:val="000000"/>
          <w:sz w:val="28"/>
          <w:szCs w:val="28"/>
        </w:rPr>
        <w:t>−</w:t>
      </w:r>
      <w:r>
        <w:rPr>
          <w:rFonts w:eastAsia="TimesNewRoman,Italic"/>
          <w:i/>
          <w:color w:val="000000"/>
          <w:sz w:val="28"/>
          <w:szCs w:val="28"/>
        </w:rPr>
        <w:t>k</w:t>
      </w:r>
      <w:r>
        <w:rPr>
          <w:rFonts w:eastAsia="Symbol"/>
          <w:color w:val="000000"/>
          <w:sz w:val="28"/>
          <w:szCs w:val="28"/>
        </w:rPr>
        <w:t xml:space="preserve">) </w:t>
      </w:r>
      <w:r>
        <w:rPr>
          <w:rFonts w:eastAsia="TimesNewRoman"/>
          <w:color w:val="000000"/>
          <w:sz w:val="28"/>
          <w:szCs w:val="28"/>
        </w:rPr>
        <w:t xml:space="preserve">равномерно распределены на одном и том же интервале от </w:t>
      </w:r>
      <w:r>
        <w:rPr>
          <w:rFonts w:eastAsia="Symbol"/>
          <w:color w:val="000000"/>
          <w:sz w:val="28"/>
          <w:szCs w:val="28"/>
        </w:rPr>
        <w:t>−</w:t>
      </w:r>
      <w:r>
        <w:rPr>
          <w:rFonts w:eastAsia="TimesNewRoman"/>
          <w:color w:val="000000"/>
          <w:sz w:val="28"/>
          <w:szCs w:val="28"/>
        </w:rPr>
        <w:t xml:space="preserve">0,5 до </w:t>
      </w:r>
      <w:r>
        <w:rPr>
          <w:rFonts w:eastAsia="Symbol"/>
          <w:color w:val="000000"/>
          <w:sz w:val="28"/>
          <w:szCs w:val="28"/>
        </w:rPr>
        <w:t>+</w:t>
      </w:r>
      <w:r>
        <w:rPr>
          <w:rFonts w:eastAsia="TimesNewRoman"/>
          <w:color w:val="000000"/>
          <w:sz w:val="28"/>
          <w:szCs w:val="28"/>
        </w:rPr>
        <w:t xml:space="preserve">0,5 , то и случайная величина </w:t>
      </w:r>
      <w:r>
        <w:rPr>
          <w:rFonts w:eastAsia="Symbol"/>
          <w:color w:val="000000"/>
          <w:sz w:val="28"/>
          <w:szCs w:val="28"/>
        </w:rPr>
        <w:t>ξ(</w:t>
      </w:r>
      <w:r>
        <w:rPr>
          <w:rFonts w:eastAsia="TimesNewRoman,Italic"/>
          <w:i/>
          <w:color w:val="000000"/>
          <w:sz w:val="28"/>
          <w:szCs w:val="28"/>
        </w:rPr>
        <w:t>n</w:t>
      </w:r>
      <w:r>
        <w:rPr>
          <w:rFonts w:eastAsia="Symbol"/>
          <w:color w:val="000000"/>
          <w:sz w:val="28"/>
          <w:szCs w:val="28"/>
        </w:rPr>
        <w:t xml:space="preserve">) </w:t>
      </w:r>
      <w:r>
        <w:rPr>
          <w:rFonts w:eastAsia="TimesNewRoman"/>
          <w:color w:val="000000"/>
          <w:sz w:val="28"/>
          <w:szCs w:val="28"/>
        </w:rPr>
        <w:t>также будет распределена равномерно в этом же интервале.</w:t>
      </w:r>
    </w:p>
    <w:p>
      <w:pPr>
        <w:pStyle w:val="style0"/>
        <w:ind w:firstLine="567" w:left="0" w:right="0"/>
        <w:jc w:val="both"/>
      </w:pPr>
      <w:r>
        <w:rPr>
          <w:rFonts w:eastAsia="TimesNewRoman"/>
          <w:color w:val="000000"/>
          <w:sz w:val="28"/>
          <w:szCs w:val="28"/>
        </w:rPr>
        <w:t xml:space="preserve">Преобразование плотности распределения вероятностей треугольной формы в равномерное распределение получается после взятия суммы по </w:t>
      </w:r>
      <w:r>
        <w:rPr>
          <w:rFonts w:eastAsia="Symbol"/>
          <w:color w:val="000000"/>
          <w:sz w:val="28"/>
          <w:szCs w:val="28"/>
        </w:rPr>
        <w:t>(</w:t>
      </w:r>
      <w:r>
        <w:rPr>
          <w:rFonts w:eastAsia="TimesNewRoman"/>
          <w:color w:val="000000"/>
          <w:sz w:val="28"/>
          <w:szCs w:val="28"/>
        </w:rPr>
        <w:t>mod 0,5</w:t>
      </w:r>
      <w:r>
        <w:rPr>
          <w:rFonts w:eastAsia="Symbol"/>
          <w:color w:val="000000"/>
          <w:sz w:val="28"/>
          <w:szCs w:val="28"/>
        </w:rPr>
        <w:t xml:space="preserve">) </w:t>
      </w:r>
      <w:r>
        <w:rPr>
          <w:rFonts w:eastAsia="TimesNewRoman"/>
          <w:color w:val="000000"/>
          <w:sz w:val="28"/>
          <w:szCs w:val="28"/>
        </w:rPr>
        <w:t>(рис. 1.15,в).</w:t>
      </w:r>
    </w:p>
    <w:p>
      <w:pPr>
        <w:pStyle w:val="style0"/>
        <w:ind w:firstLine="567" w:left="0" w:right="0"/>
        <w:jc w:val="both"/>
      </w:pPr>
      <w:r>
        <w:rPr>
          <w:rFonts w:eastAsia="TimesNewRoman"/>
          <w:color w:val="000000"/>
          <w:sz w:val="28"/>
          <w:szCs w:val="28"/>
        </w:rPr>
        <w:t xml:space="preserve">Основное преимущество рассматриваемого метода состоит в том, что все вычисления в пределах итерации сводятся к одному сложению. Отметим, что для хранения чисел от </w:t>
      </w:r>
      <w:r>
        <w:rPr>
          <w:rFonts w:eastAsia="Symbol"/>
          <w:color w:val="000000"/>
          <w:sz w:val="28"/>
          <w:szCs w:val="28"/>
        </w:rPr>
        <w:t>ξ(</w:t>
      </w:r>
      <w:r>
        <w:rPr>
          <w:rFonts w:eastAsia="TimesNewRoman,Italic"/>
          <w:i/>
          <w:color w:val="000000"/>
          <w:sz w:val="28"/>
          <w:szCs w:val="28"/>
        </w:rPr>
        <w:t>n</w:t>
      </w:r>
      <w:r>
        <w:rPr>
          <w:rFonts w:eastAsia="Symbol"/>
          <w:color w:val="000000"/>
          <w:sz w:val="28"/>
          <w:szCs w:val="28"/>
        </w:rPr>
        <w:t>−</w:t>
      </w:r>
      <w:r>
        <w:rPr>
          <w:rFonts w:eastAsia="TimesNewRoman"/>
          <w:color w:val="000000"/>
          <w:sz w:val="28"/>
          <w:szCs w:val="28"/>
        </w:rPr>
        <w:t>1</w:t>
      </w:r>
      <w:r>
        <w:rPr>
          <w:rFonts w:eastAsia="Symbol"/>
          <w:color w:val="000000"/>
          <w:sz w:val="28"/>
          <w:szCs w:val="28"/>
        </w:rPr>
        <w:t>) и ξ(</w:t>
      </w:r>
      <w:r>
        <w:rPr>
          <w:rFonts w:eastAsia="TimesNewRoman,Italic"/>
          <w:i/>
          <w:color w:val="000000"/>
          <w:sz w:val="28"/>
          <w:szCs w:val="28"/>
        </w:rPr>
        <w:t>n</w:t>
      </w:r>
      <w:r>
        <w:rPr>
          <w:rFonts w:eastAsia="Symbol"/>
          <w:color w:val="000000"/>
          <w:sz w:val="28"/>
          <w:szCs w:val="28"/>
        </w:rPr>
        <w:t>−</w:t>
      </w:r>
      <w:r>
        <w:rPr>
          <w:rFonts w:eastAsia="TimesNewRoman,Italic"/>
          <w:i/>
          <w:color w:val="000000"/>
          <w:sz w:val="28"/>
          <w:szCs w:val="28"/>
        </w:rPr>
        <w:t>k</w:t>
      </w:r>
      <w:r>
        <w:rPr>
          <w:rFonts w:eastAsia="Symbol"/>
          <w:color w:val="000000"/>
          <w:sz w:val="28"/>
          <w:szCs w:val="28"/>
        </w:rPr>
        <w:t xml:space="preserve">) </w:t>
      </w:r>
      <w:r>
        <w:rPr>
          <w:rFonts w:eastAsia="TimesNewRoman"/>
          <w:color w:val="000000"/>
          <w:sz w:val="28"/>
          <w:szCs w:val="28"/>
        </w:rPr>
        <w:t>в генераторе равномерно распределенных случайных чисел требуется примерно 50 регистров.</w:t>
      </w:r>
    </w:p>
    <w:p>
      <w:pPr>
        <w:pStyle w:val="style0"/>
        <w:ind w:firstLine="567" w:left="0" w:right="0"/>
        <w:jc w:val="both"/>
      </w:pPr>
      <w:r>
        <w:rPr>
          <w:rFonts w:eastAsia="TimesNewRoman"/>
          <w:color w:val="000000"/>
          <w:sz w:val="28"/>
          <w:szCs w:val="28"/>
        </w:rPr>
        <w:t>Проведенные измерения плотности распределения вероятностей случайных чисел, получаемых при использовании рассмотренного генератора, показали, что она очень близка к равномерной.</w:t>
      </w:r>
    </w:p>
    <w:p>
      <w:pPr>
        <w:pStyle w:val="style0"/>
        <w:ind w:firstLine="567" w:left="0" w:right="0"/>
        <w:jc w:val="both"/>
      </w:pPr>
      <w:r>
        <w:rPr>
          <w:rFonts w:eastAsia="TimesNewRoman"/>
          <w:color w:val="000000"/>
          <w:sz w:val="28"/>
          <w:szCs w:val="28"/>
        </w:rPr>
        <w:t>Нормальный случайный процесс с 2q-мерной плотностью распределения вероятностей представляется совокупностью значений выборок, представляемых в виде последовательности отсчетов квадратурных составляющих этого процесса. Указанная 2q-мерная плотность распределения вероятностей нормального случайного процесса записывается в виде</w:t>
      </w:r>
      <w:r>
        <w:rPr>
          <w:color w:val="000000"/>
          <w:sz w:val="28"/>
          <w:szCs w:val="28"/>
        </w:rPr>
        <w:t>:</w:t>
      </w:r>
    </w:p>
    <w:p>
      <w:pPr>
        <w:pStyle w:val="style0"/>
        <w:tabs>
          <w:tab w:leader="none" w:pos="4820" w:val="center"/>
          <w:tab w:leader="none" w:pos="8789" w:val="left"/>
        </w:tabs>
        <w:ind w:firstLine="567" w:left="0" w:right="0"/>
      </w:pPr>
      <w:r>
        <w:rPr>
          <w:color w:val="000000"/>
          <w:sz w:val="28"/>
          <w:szCs w:val="28"/>
        </w:rPr>
        <w:tab/>
      </w:r>
      <w:r>
        <w:rPr>
          <w:color w:val="000000"/>
          <w:sz w:val="28"/>
          <w:szCs w:val="28"/>
          <w:drawing>
            <wp:inline distB="0" distL="0" distR="0" distT="0">
              <wp:extent cx="3135630" cy="521970"/>
              <wp:effectExtent b="0" l="0" r="0" t="0"/>
              <wp:docPr descr="" id="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0" name="Picture"/>
                      <pic:cNvPicPr>
                        <a:picLocks noChangeArrowheads="1" noChangeAspect="1"/>
                      </pic:cNvPicPr>
                    </pic:nvPicPr>
                    <pic:blipFill>
                      <a:blip r:embed="rId42"/>
                      <a:srcRect/>
                      <a:stretch>
                        <a:fillRect/>
                      </a:stretch>
                    </pic:blipFill>
                    <pic:spPr bwMode="auto">
                      <a:xfrm>
                        <a:off x="0" y="0"/>
                        <a:ext cx="3135630" cy="521970"/>
                      </a:xfrm>
                      <a:prstGeom prst="rect">
                        <a:avLst/>
                      </a:prstGeom>
                      <a:noFill/>
                      <a:ln w="9525">
                        <a:noFill/>
                        <a:miter lim="800000"/>
                        <a:headEnd/>
                        <a:tailEnd/>
                      </a:ln>
                    </pic:spPr>
                  </pic:pic>
                </a:graphicData>
              </a:graphic>
            </wp:inline>
          </w:drawing>
        </w:rPr>
      </w:r>
      <w:r>
        <w:rPr>
          <w:color w:val="000000"/>
          <w:sz w:val="28"/>
          <w:szCs w:val="28"/>
        </w:rPr>
        <w:tab/>
        <w:t>(1.15)</w:t>
      </w:r>
    </w:p>
    <w:p>
      <w:pPr>
        <w:pStyle w:val="style0"/>
        <w:jc w:val="both"/>
      </w:pPr>
      <w:r>
        <w:rPr>
          <w:rFonts w:eastAsia="TimesNewRoman"/>
          <w:color w:val="000000"/>
          <w:sz w:val="28"/>
          <w:szCs w:val="28"/>
        </w:rPr>
        <w:t xml:space="preserve">где </w:t>
      </w:r>
      <w:r>
        <w:rPr>
          <w:rFonts w:eastAsia="TimesNewRoman"/>
          <w:color w:val="000000"/>
          <w:sz w:val="28"/>
          <w:szCs w:val="28"/>
          <w:drawing>
            <wp:inline distB="0" distL="0" distR="0" distT="0">
              <wp:extent cx="3444240" cy="257810"/>
              <wp:effectExtent b="0" l="0" r="0" t="0"/>
              <wp:docPr descr="" id="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1" name="Picture"/>
                      <pic:cNvPicPr>
                        <a:picLocks noChangeArrowheads="1" noChangeAspect="1"/>
                      </pic:cNvPicPr>
                    </pic:nvPicPr>
                    <pic:blipFill>
                      <a:blip r:embed="rId43"/>
                      <a:srcRect/>
                      <a:stretch>
                        <a:fillRect/>
                      </a:stretch>
                    </pic:blipFill>
                    <pic:spPr bwMode="auto">
                      <a:xfrm>
                        <a:off x="0" y="0"/>
                        <a:ext cx="3444240" cy="257810"/>
                      </a:xfrm>
                      <a:prstGeom prst="rect">
                        <a:avLst/>
                      </a:prstGeom>
                      <a:noFill/>
                      <a:ln w="9525">
                        <a:noFill/>
                        <a:miter lim="800000"/>
                        <a:headEnd/>
                        <a:tailEnd/>
                      </a:ln>
                    </pic:spPr>
                  </pic:pic>
                </a:graphicData>
              </a:graphic>
            </wp:inline>
          </w:drawing>
        </w:rPr>
      </w:r>
      <w:r>
        <w:rPr>
          <w:rFonts w:eastAsia="TimesNewRoman"/>
          <w:color w:val="000000"/>
          <w:sz w:val="28"/>
          <w:szCs w:val="28"/>
        </w:rPr>
        <w:t>есть 2</w:t>
      </w:r>
      <w:r>
        <w:rPr>
          <w:rFonts w:eastAsia="TimesNewRoman,Italic"/>
          <w:i/>
          <w:color w:val="000000"/>
          <w:sz w:val="28"/>
          <w:szCs w:val="28"/>
        </w:rPr>
        <w:t>q</w:t>
      </w:r>
      <w:r>
        <w:rPr>
          <w:rFonts w:eastAsia="TimesNewRoman"/>
          <w:color w:val="000000"/>
          <w:sz w:val="28"/>
          <w:szCs w:val="28"/>
        </w:rPr>
        <w:t xml:space="preserve">-мерный вектор-столбец с компонентами </w:t>
      </w:r>
      <w:r>
        <w:rPr>
          <w:rFonts w:eastAsia="TimesNewRoman,Italic"/>
          <w:i/>
          <w:color w:val="000000"/>
          <w:sz w:val="28"/>
          <w:szCs w:val="28"/>
        </w:rPr>
        <w:t>j</w:t>
      </w:r>
      <w:r>
        <w:rPr>
          <w:rFonts w:eastAsia="TimesNewRoman"/>
          <w:color w:val="000000"/>
          <w:sz w:val="28"/>
          <w:szCs w:val="28"/>
        </w:rPr>
        <w:t xml:space="preserve">Re </w:t>
      </w:r>
      <w:r>
        <w:rPr>
          <w:rFonts w:eastAsia="TimesNewRoman,Italic"/>
          <w:i/>
          <w:color w:val="000000"/>
          <w:sz w:val="28"/>
          <w:szCs w:val="28"/>
        </w:rPr>
        <w:t xml:space="preserve">x </w:t>
      </w:r>
      <w:r>
        <w:rPr>
          <w:rFonts w:eastAsia="TimesNewRoman"/>
          <w:color w:val="000000"/>
          <w:sz w:val="28"/>
          <w:szCs w:val="28"/>
        </w:rPr>
        <w:t xml:space="preserve">и </w:t>
      </w:r>
      <w:r>
        <w:rPr>
          <w:rFonts w:eastAsia="TimesNewRoman,Italic"/>
          <w:i/>
          <w:color w:val="000000"/>
          <w:sz w:val="28"/>
          <w:szCs w:val="28"/>
        </w:rPr>
        <w:t xml:space="preserve">j </w:t>
      </w:r>
      <w:r>
        <w:rPr>
          <w:rFonts w:eastAsia="TimesNewRoman"/>
          <w:color w:val="000000"/>
          <w:sz w:val="28"/>
          <w:szCs w:val="28"/>
        </w:rPr>
        <w:t xml:space="preserve">Im </w:t>
      </w:r>
      <w:r>
        <w:rPr>
          <w:rFonts w:eastAsia="TimesNewRoman,Italic"/>
          <w:i/>
          <w:color w:val="000000"/>
          <w:sz w:val="28"/>
          <w:szCs w:val="28"/>
        </w:rPr>
        <w:t xml:space="preserve">x </w:t>
      </w:r>
      <w:r>
        <w:rPr>
          <w:rFonts w:eastAsia="TimesNewRoman"/>
          <w:color w:val="000000"/>
          <w:sz w:val="28"/>
          <w:szCs w:val="28"/>
        </w:rPr>
        <w:t xml:space="preserve">, которые соответствуют выборкам квадратурных составляющих; </w:t>
      </w:r>
      <w:r>
        <w:rPr>
          <w:rFonts w:eastAsia="TimesNewRoman,Bold"/>
          <w:b/>
          <w:color w:val="000000"/>
          <w:sz w:val="28"/>
          <w:szCs w:val="28"/>
        </w:rPr>
        <w:t>M</w:t>
      </w:r>
      <w:r>
        <w:rPr>
          <w:rFonts w:eastAsia="TimesNewRoman"/>
          <w:color w:val="000000"/>
          <w:sz w:val="28"/>
          <w:szCs w:val="28"/>
        </w:rPr>
        <w:t>2</w:t>
      </w:r>
      <w:r>
        <w:rPr>
          <w:rFonts w:eastAsia="TimesNewRoman,Italic"/>
          <w:i/>
          <w:color w:val="000000"/>
          <w:sz w:val="28"/>
          <w:szCs w:val="28"/>
        </w:rPr>
        <w:t xml:space="preserve">q </w:t>
      </w:r>
      <w:r>
        <w:rPr>
          <w:rFonts w:eastAsia="TimesNewRoman"/>
          <w:color w:val="000000"/>
          <w:sz w:val="28"/>
          <w:szCs w:val="28"/>
        </w:rPr>
        <w:t>–ar корреляционная матрица порядка 2</w:t>
      </w:r>
      <w:r>
        <w:rPr>
          <w:rFonts w:eastAsia="TimesNewRoman,Italic"/>
          <w:i/>
          <w:color w:val="000000"/>
          <w:sz w:val="28"/>
          <w:szCs w:val="28"/>
        </w:rPr>
        <w:t>q</w:t>
      </w:r>
      <w:r>
        <w:rPr>
          <w:rFonts w:eastAsia="Symbol"/>
          <w:color w:val="000000"/>
          <w:sz w:val="28"/>
          <w:szCs w:val="28"/>
        </w:rPr>
        <w:t xml:space="preserve">× </w:t>
      </w:r>
      <w:r>
        <w:rPr>
          <w:rFonts w:eastAsia="TimesNewRoman"/>
          <w:color w:val="000000"/>
          <w:sz w:val="28"/>
          <w:szCs w:val="28"/>
        </w:rPr>
        <w:t>2</w:t>
      </w:r>
      <w:r>
        <w:rPr>
          <w:rFonts w:eastAsia="TimesNewRoman,Italic"/>
          <w:i/>
          <w:color w:val="000000"/>
          <w:sz w:val="28"/>
          <w:szCs w:val="28"/>
        </w:rPr>
        <w:t xml:space="preserve">q </w:t>
      </w:r>
      <w:r>
        <w:rPr>
          <w:rFonts w:eastAsia="TimesNewRoman"/>
          <w:color w:val="000000"/>
          <w:sz w:val="28"/>
          <w:szCs w:val="28"/>
        </w:rPr>
        <w:t>с элементами</w:t>
      </w:r>
    </w:p>
    <w:p>
      <w:pPr>
        <w:pStyle w:val="style0"/>
        <w:tabs>
          <w:tab w:leader="none" w:pos="4820" w:val="center"/>
          <w:tab w:leader="none" w:pos="8789" w:val="left"/>
        </w:tabs>
        <w:ind w:firstLine="567" w:left="0" w:right="0"/>
      </w:pPr>
      <w:r>
        <w:rPr>
          <w:rFonts w:eastAsia="TimesNewRoman"/>
          <w:color w:val="000000"/>
          <w:sz w:val="28"/>
          <w:szCs w:val="28"/>
        </w:rPr>
        <w:tab/>
      </w:r>
      <w:r>
        <w:rPr>
          <w:rFonts w:eastAsia="TimesNewRoman"/>
          <w:color w:val="000000"/>
          <w:sz w:val="28"/>
          <w:szCs w:val="28"/>
          <w:drawing>
            <wp:inline distB="0" distL="0" distR="0" distT="0">
              <wp:extent cx="3275965" cy="532765"/>
              <wp:effectExtent b="0" l="0" r="0" t="0"/>
              <wp:docPr descr="" id="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2" name="Picture"/>
                      <pic:cNvPicPr>
                        <a:picLocks noChangeArrowheads="1" noChangeAspect="1"/>
                      </pic:cNvPicPr>
                    </pic:nvPicPr>
                    <pic:blipFill>
                      <a:blip r:embed="rId44"/>
                      <a:srcRect/>
                      <a:stretch>
                        <a:fillRect/>
                      </a:stretch>
                    </pic:blipFill>
                    <pic:spPr bwMode="auto">
                      <a:xfrm>
                        <a:off x="0" y="0"/>
                        <a:ext cx="3275965" cy="532765"/>
                      </a:xfrm>
                      <a:prstGeom prst="rect">
                        <a:avLst/>
                      </a:prstGeom>
                      <a:noFill/>
                      <a:ln w="9525">
                        <a:noFill/>
                        <a:miter lim="800000"/>
                        <a:headEnd/>
                        <a:tailEnd/>
                      </a:ln>
                    </pic:spPr>
                  </pic:pic>
                </a:graphicData>
              </a:graphic>
            </wp:inline>
          </w:drawing>
        </w:rPr>
      </w:r>
      <w:r>
        <w:rPr>
          <w:rFonts w:eastAsia="TimesNewRoman"/>
          <w:color w:val="000000"/>
          <w:sz w:val="28"/>
          <w:szCs w:val="28"/>
        </w:rPr>
        <w:tab/>
        <w:t>(1.16)</w:t>
      </w:r>
    </w:p>
    <w:p>
      <w:pPr>
        <w:pStyle w:val="style0"/>
        <w:jc w:val="both"/>
      </w:pPr>
      <w:r>
        <w:rPr>
          <w:drawing>
            <wp:inline distB="0" distL="0" distR="0" distT="0">
              <wp:extent cx="1296035" cy="252730"/>
              <wp:effectExtent b="0" l="0" r="0" t="0"/>
              <wp:docPr descr="" id="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3" name="Picture"/>
                      <pic:cNvPicPr>
                        <a:picLocks noChangeArrowheads="1" noChangeAspect="1"/>
                      </pic:cNvPicPr>
                    </pic:nvPicPr>
                    <pic:blipFill>
                      <a:blip r:embed="rId45"/>
                      <a:srcRect/>
                      <a:stretch>
                        <a:fillRect/>
                      </a:stretch>
                    </pic:blipFill>
                    <pic:spPr bwMode="auto">
                      <a:xfrm>
                        <a:off x="0" y="0"/>
                        <a:ext cx="1296035" cy="252730"/>
                      </a:xfrm>
                      <a:prstGeom prst="rect">
                        <a:avLst/>
                      </a:prstGeom>
                      <a:noFill/>
                      <a:ln w="9525">
                        <a:noFill/>
                        <a:miter lim="800000"/>
                        <a:headEnd/>
                        <a:tailEnd/>
                      </a:ln>
                    </pic:spPr>
                  </pic:pic>
                </a:graphicData>
              </a:graphic>
            </wp:inline>
          </w:drawing>
        </w:rPr>
      </w:r>
      <w:r>
        <w:rPr>
          <w:rFonts w:eastAsia="TimesNewRoman"/>
          <w:color w:val="000000"/>
          <w:sz w:val="28"/>
          <w:szCs w:val="28"/>
        </w:rPr>
        <w:t xml:space="preserve">- вектор, равный математическому ожиданию вектора </w:t>
      </w:r>
      <w:r>
        <w:rPr>
          <w:rFonts w:eastAsia="TimesNewRoman"/>
          <w:color w:val="000000"/>
          <w:sz w:val="28"/>
          <w:szCs w:val="28"/>
          <w:drawing>
            <wp:inline distB="0" distL="0" distR="0" distT="0">
              <wp:extent cx="123190" cy="173990"/>
              <wp:effectExtent b="0" l="0" r="0" t="0"/>
              <wp:docPr descr="" id="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4" name="Picture"/>
                      <pic:cNvPicPr>
                        <a:picLocks noChangeArrowheads="1" noChangeAspect="1"/>
                      </pic:cNvPicPr>
                    </pic:nvPicPr>
                    <pic:blipFill>
                      <a:blip r:embed="rId46"/>
                      <a:srcRect/>
                      <a:stretch>
                        <a:fillRect/>
                      </a:stretch>
                    </pic:blipFill>
                    <pic:spPr bwMode="auto">
                      <a:xfrm>
                        <a:off x="0" y="0"/>
                        <a:ext cx="123190" cy="173990"/>
                      </a:xfrm>
                      <a:prstGeom prst="rect">
                        <a:avLst/>
                      </a:prstGeom>
                      <a:noFill/>
                      <a:ln w="9525">
                        <a:noFill/>
                        <a:miter lim="800000"/>
                        <a:headEnd/>
                        <a:tailEnd/>
                      </a:ln>
                    </pic:spPr>
                  </pic:pic>
                </a:graphicData>
              </a:graphic>
            </wp:inline>
          </w:drawing>
        </w:rPr>
      </w:r>
      <w:r>
        <w:rPr>
          <w:rFonts w:eastAsia="TimesNewRoman"/>
          <w:color w:val="000000"/>
          <w:sz w:val="28"/>
          <w:szCs w:val="28"/>
        </w:rPr>
        <w:t>; det</w:t>
      </w:r>
      <w:r>
        <w:rPr>
          <w:rFonts w:eastAsia="TimesNewRoman,Bold"/>
          <w:b/>
          <w:color w:val="000000"/>
          <w:sz w:val="28"/>
          <w:szCs w:val="28"/>
        </w:rPr>
        <w:t>M</w:t>
      </w:r>
      <w:r>
        <w:rPr>
          <w:rFonts w:eastAsia="TimesNewRoman"/>
          <w:color w:val="000000"/>
          <w:sz w:val="28"/>
          <w:szCs w:val="28"/>
        </w:rPr>
        <w:t xml:space="preserve">- определитель корреляционной матрицы </w:t>
      </w:r>
      <w:r>
        <w:rPr>
          <w:rFonts w:eastAsia="TimesNewRoman,Bold"/>
          <w:b/>
          <w:color w:val="000000"/>
          <w:sz w:val="28"/>
          <w:szCs w:val="28"/>
        </w:rPr>
        <w:t>M</w:t>
      </w:r>
      <w:r>
        <w:rPr>
          <w:rFonts w:eastAsia="TimesNewRoman"/>
          <w:color w:val="000000"/>
          <w:sz w:val="28"/>
          <w:szCs w:val="28"/>
          <w:vertAlign w:val="subscript"/>
        </w:rPr>
        <w:t>2</w:t>
      </w:r>
      <w:r>
        <w:rPr>
          <w:rFonts w:eastAsia="TimesNewRoman,Italic"/>
          <w:i/>
          <w:color w:val="000000"/>
          <w:sz w:val="28"/>
          <w:szCs w:val="28"/>
          <w:vertAlign w:val="subscript"/>
        </w:rPr>
        <w:t>q</w:t>
      </w:r>
      <w:r>
        <w:rPr>
          <w:rFonts w:eastAsia="TimesNewRoman,Italic"/>
          <w:i/>
          <w:color w:val="000000"/>
          <w:sz w:val="28"/>
          <w:szCs w:val="28"/>
        </w:rPr>
        <w:t xml:space="preserve"> </w:t>
      </w:r>
    </w:p>
    <w:p>
      <w:pPr>
        <w:pStyle w:val="style0"/>
        <w:ind w:firstLine="567" w:left="0" w:right="0"/>
        <w:jc w:val="both"/>
      </w:pPr>
      <w:r>
        <w:rPr>
          <w:rFonts w:eastAsia="TimesNewRoman"/>
          <w:color w:val="000000"/>
          <w:sz w:val="28"/>
          <w:szCs w:val="28"/>
        </w:rPr>
        <w:t xml:space="preserve">Здесь </w:t>
      </w:r>
      <w:r>
        <w:rPr>
          <w:rFonts w:eastAsia="TimesNewRoman,Bold"/>
          <w:b/>
          <w:color w:val="000000"/>
          <w:sz w:val="28"/>
          <w:szCs w:val="28"/>
        </w:rPr>
        <w:t>M</w:t>
      </w:r>
      <w:r>
        <w:rPr>
          <w:rFonts w:eastAsia="TimesNewRoman"/>
          <w:color w:val="000000"/>
          <w:sz w:val="28"/>
          <w:szCs w:val="28"/>
          <w:vertAlign w:val="subscript"/>
        </w:rPr>
        <w:t>2</w:t>
      </w:r>
      <w:r>
        <w:rPr>
          <w:rFonts w:eastAsia="TimesNewRoman,Italic"/>
          <w:i/>
          <w:color w:val="000000"/>
          <w:sz w:val="28"/>
          <w:szCs w:val="28"/>
          <w:vertAlign w:val="subscript"/>
        </w:rPr>
        <w:t>q</w:t>
      </w:r>
      <w:r>
        <w:rPr>
          <w:rFonts w:eastAsia="TimesNewRoman,Italic"/>
          <w:i/>
          <w:color w:val="000000"/>
          <w:sz w:val="28"/>
          <w:szCs w:val="28"/>
        </w:rPr>
        <w:t xml:space="preserve"> </w:t>
      </w:r>
      <w:r>
        <w:rPr>
          <w:rFonts w:eastAsia="TimesNewRoman"/>
          <w:color w:val="000000"/>
          <w:sz w:val="28"/>
          <w:szCs w:val="28"/>
        </w:rPr>
        <w:t xml:space="preserve">–невырожденная матрица </w:t>
      </w:r>
      <w:r>
        <w:rPr>
          <w:rFonts w:eastAsia="Symbol"/>
          <w:color w:val="000000"/>
          <w:sz w:val="28"/>
          <w:szCs w:val="28"/>
        </w:rPr>
        <w:t>(</w:t>
      </w:r>
      <w:r>
        <w:rPr>
          <w:rFonts w:eastAsia="TimesNewRoman"/>
          <w:color w:val="000000"/>
          <w:sz w:val="28"/>
          <w:szCs w:val="28"/>
        </w:rPr>
        <w:t>det</w:t>
      </w:r>
      <w:r>
        <w:rPr>
          <w:rFonts w:eastAsia="TimesNewRoman,Italic"/>
          <w:color w:val="000000"/>
          <w:sz w:val="28"/>
          <w:szCs w:val="28"/>
        </w:rPr>
        <w:t>M</w:t>
      </w:r>
      <w:r>
        <w:rPr>
          <w:rFonts w:eastAsia="TimesNewRoman"/>
          <w:color w:val="000000"/>
          <w:sz w:val="28"/>
          <w:szCs w:val="28"/>
          <w:vertAlign w:val="subscript"/>
        </w:rPr>
        <w:t>2</w:t>
      </w:r>
      <w:r>
        <w:rPr>
          <w:rFonts w:eastAsia="TimesNewRoman,Italic"/>
          <w:color w:val="000000"/>
          <w:sz w:val="28"/>
          <w:szCs w:val="28"/>
          <w:vertAlign w:val="subscript"/>
        </w:rPr>
        <w:t>q</w:t>
      </w:r>
      <w:r>
        <w:rPr>
          <w:rFonts w:eastAsia="TimesNewRoman,Italic"/>
          <w:i/>
          <w:color w:val="000000"/>
          <w:sz w:val="28"/>
          <w:szCs w:val="28"/>
        </w:rPr>
        <w:t xml:space="preserve"> </w:t>
      </w:r>
      <w:r>
        <w:rPr>
          <w:rFonts w:eastAsia="Symbol"/>
          <w:color w:val="000000"/>
          <w:sz w:val="28"/>
          <w:szCs w:val="28"/>
        </w:rPr>
        <w:t xml:space="preserve">≠ </w:t>
      </w:r>
      <w:r>
        <w:rPr>
          <w:rFonts w:eastAsia="TimesNewRoman"/>
          <w:color w:val="000000"/>
          <w:sz w:val="28"/>
          <w:szCs w:val="28"/>
        </w:rPr>
        <w:t>0</w:t>
      </w:r>
      <w:r>
        <w:rPr>
          <w:rFonts w:eastAsia="Symbol"/>
          <w:color w:val="000000"/>
          <w:sz w:val="28"/>
          <w:szCs w:val="28"/>
        </w:rPr>
        <w:t xml:space="preserve">) </w:t>
      </w:r>
      <w:r>
        <w:rPr>
          <w:rFonts w:eastAsia="TimesNewRoman"/>
          <w:color w:val="000000"/>
          <w:sz w:val="28"/>
          <w:szCs w:val="28"/>
        </w:rPr>
        <w:t xml:space="preserve">и имеющая обратную, которая равна </w:t>
      </w:r>
      <w:r>
        <w:rPr>
          <w:rFonts w:eastAsia="TimesNewRoman"/>
          <w:color w:val="000000"/>
          <w:sz w:val="28"/>
          <w:szCs w:val="28"/>
          <w:drawing>
            <wp:inline distB="0" distL="0" distR="0" distT="0">
              <wp:extent cx="1660525" cy="263525"/>
              <wp:effectExtent b="0" l="0" r="0" t="0"/>
              <wp:docPr descr="" id="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5" name="Picture"/>
                      <pic:cNvPicPr>
                        <a:picLocks noChangeArrowheads="1" noChangeAspect="1"/>
                      </pic:cNvPicPr>
                    </pic:nvPicPr>
                    <pic:blipFill>
                      <a:blip r:embed="rId47"/>
                      <a:srcRect/>
                      <a:stretch>
                        <a:fillRect/>
                      </a:stretch>
                    </pic:blipFill>
                    <pic:spPr bwMode="auto">
                      <a:xfrm>
                        <a:off x="0" y="0"/>
                        <a:ext cx="1660525" cy="263525"/>
                      </a:xfrm>
                      <a:prstGeom prst="rect">
                        <a:avLst/>
                      </a:prstGeom>
                      <a:noFill/>
                      <a:ln w="9525">
                        <a:noFill/>
                        <a:miter lim="800000"/>
                        <a:headEnd/>
                        <a:tailEnd/>
                      </a:ln>
                    </pic:spPr>
                  </pic:pic>
                </a:graphicData>
              </a:graphic>
            </wp:inline>
          </w:drawing>
        </w:rPr>
      </w:r>
      <w:r>
        <w:rPr>
          <w:rFonts w:eastAsia="TimesNewRoman"/>
          <w:color w:val="000000"/>
          <w:sz w:val="28"/>
          <w:szCs w:val="28"/>
        </w:rPr>
        <w:t>. Здесь I</w:t>
      </w:r>
      <w:r>
        <w:rPr>
          <w:rFonts w:eastAsia="TimesNewRoman,Bold"/>
          <w:b/>
          <w:color w:val="000000"/>
          <w:sz w:val="28"/>
          <w:szCs w:val="28"/>
        </w:rPr>
        <w:t xml:space="preserve"> </w:t>
      </w:r>
      <w:r>
        <w:rPr>
          <w:rFonts w:eastAsia="TimesNewRoman"/>
          <w:color w:val="000000"/>
          <w:sz w:val="28"/>
          <w:szCs w:val="28"/>
        </w:rPr>
        <w:t xml:space="preserve">–единичная матрица размера </w:t>
      </w:r>
      <w:r>
        <w:rPr>
          <w:rFonts w:eastAsia="Symbol"/>
          <w:color w:val="000000"/>
          <w:sz w:val="28"/>
          <w:szCs w:val="28"/>
        </w:rPr>
        <w:t>(</w:t>
      </w:r>
      <w:r>
        <w:rPr>
          <w:rFonts w:eastAsia="TimesNewRoman"/>
          <w:color w:val="000000"/>
          <w:sz w:val="28"/>
          <w:szCs w:val="28"/>
        </w:rPr>
        <w:t>2</w:t>
      </w:r>
      <w:r>
        <w:rPr>
          <w:rFonts w:eastAsia="TimesNewRoman,Italic"/>
          <w:i/>
          <w:color w:val="000000"/>
          <w:sz w:val="28"/>
          <w:szCs w:val="28"/>
        </w:rPr>
        <w:t xml:space="preserve">q </w:t>
      </w:r>
      <w:r>
        <w:rPr>
          <w:rFonts w:eastAsia="Symbol"/>
          <w:color w:val="000000"/>
          <w:sz w:val="28"/>
          <w:szCs w:val="28"/>
        </w:rPr>
        <w:t xml:space="preserve">× </w:t>
      </w:r>
      <w:r>
        <w:rPr>
          <w:rFonts w:eastAsia="TimesNewRoman"/>
          <w:color w:val="000000"/>
          <w:sz w:val="28"/>
          <w:szCs w:val="28"/>
        </w:rPr>
        <w:t>2</w:t>
      </w:r>
      <w:r>
        <w:rPr>
          <w:rFonts w:eastAsia="TimesNewRoman,Italic"/>
          <w:i/>
          <w:color w:val="000000"/>
          <w:sz w:val="28"/>
          <w:szCs w:val="28"/>
        </w:rPr>
        <w:t>q</w:t>
      </w:r>
      <w:r>
        <w:rPr>
          <w:rFonts w:eastAsia="Symbol"/>
          <w:color w:val="000000"/>
          <w:sz w:val="28"/>
          <w:szCs w:val="28"/>
        </w:rPr>
        <w:t xml:space="preserve">) </w:t>
      </w:r>
      <w:r>
        <w:rPr>
          <w:rFonts w:eastAsia="TimesNewRoman"/>
          <w:color w:val="000000"/>
          <w:sz w:val="28"/>
          <w:szCs w:val="28"/>
        </w:rPr>
        <w:t>.</w:t>
      </w:r>
    </w:p>
    <w:p>
      <w:pPr>
        <w:pStyle w:val="style0"/>
        <w:ind w:firstLine="567" w:left="0" w:right="0"/>
        <w:jc w:val="both"/>
      </w:pPr>
      <w:r>
        <w:rPr>
          <w:rFonts w:eastAsia="TimesNewRoman"/>
          <w:color w:val="000000"/>
          <w:sz w:val="28"/>
          <w:szCs w:val="28"/>
        </w:rPr>
        <w:t>Показатель экспоненты в (</w:t>
      </w:r>
      <w:r>
        <w:rPr>
          <w:color w:val="000000"/>
          <w:sz w:val="28"/>
          <w:szCs w:val="28"/>
        </w:rPr>
        <w:t>1.15</w:t>
      </w:r>
      <w:r>
        <w:rPr>
          <w:rFonts w:eastAsia="TimesNewRoman"/>
          <w:color w:val="000000"/>
          <w:sz w:val="28"/>
          <w:szCs w:val="28"/>
        </w:rPr>
        <w:t>) есть положительно определенная квадратичная форма</w:t>
      </w:r>
    </w:p>
    <w:p>
      <w:pPr>
        <w:pStyle w:val="style0"/>
        <w:tabs>
          <w:tab w:leader="none" w:pos="4820" w:val="center"/>
          <w:tab w:leader="none" w:pos="8789" w:val="left"/>
        </w:tabs>
        <w:ind w:firstLine="567" w:left="0" w:right="0"/>
      </w:pPr>
      <w:r>
        <w:rPr>
          <w:rFonts w:eastAsia="TimesNewRoman"/>
          <w:color w:val="000000"/>
          <w:sz w:val="28"/>
          <w:szCs w:val="28"/>
        </w:rPr>
        <w:tab/>
      </w:r>
      <w:r>
        <w:rPr>
          <w:rFonts w:eastAsia="TimesNewRoman"/>
          <w:color w:val="000000"/>
          <w:sz w:val="28"/>
          <w:szCs w:val="28"/>
          <w:drawing>
            <wp:inline distB="0" distL="0" distR="0" distT="0">
              <wp:extent cx="3208655" cy="459740"/>
              <wp:effectExtent b="0" l="0" r="0" t="0"/>
              <wp:docPr descr="" id="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6" name="Picture"/>
                      <pic:cNvPicPr>
                        <a:picLocks noChangeArrowheads="1" noChangeAspect="1"/>
                      </pic:cNvPicPr>
                    </pic:nvPicPr>
                    <pic:blipFill>
                      <a:blip r:embed="rId48"/>
                      <a:srcRect/>
                      <a:stretch>
                        <a:fillRect/>
                      </a:stretch>
                    </pic:blipFill>
                    <pic:spPr bwMode="auto">
                      <a:xfrm>
                        <a:off x="0" y="0"/>
                        <a:ext cx="3208655" cy="459740"/>
                      </a:xfrm>
                      <a:prstGeom prst="rect">
                        <a:avLst/>
                      </a:prstGeom>
                      <a:noFill/>
                      <a:ln w="9525">
                        <a:noFill/>
                        <a:miter lim="800000"/>
                        <a:headEnd/>
                        <a:tailEnd/>
                      </a:ln>
                    </pic:spPr>
                  </pic:pic>
                </a:graphicData>
              </a:graphic>
            </wp:inline>
          </w:drawing>
        </w:rPr>
      </w:r>
      <w:r>
        <w:rPr>
          <w:rFonts w:eastAsia="TimesNewRoman"/>
          <w:color w:val="000000"/>
          <w:sz w:val="28"/>
          <w:szCs w:val="28"/>
        </w:rPr>
        <w:tab/>
        <w:t>(1.17)</w:t>
      </w:r>
    </w:p>
    <w:p>
      <w:pPr>
        <w:pStyle w:val="style0"/>
        <w:ind w:firstLine="567" w:left="0" w:right="0"/>
        <w:jc w:val="both"/>
      </w:pPr>
      <w:r>
        <w:rPr>
          <w:color w:val="000000"/>
          <w:sz w:val="28"/>
          <w:szCs w:val="28"/>
        </w:rPr>
        <w:t>Конкретный вид матрицы М2q определяется энергетическим спектром генерируемого процесса.</w:t>
      </w:r>
    </w:p>
    <w:p>
      <w:pPr>
        <w:pStyle w:val="style0"/>
        <w:ind w:firstLine="567" w:left="0" w:right="0"/>
        <w:jc w:val="both"/>
      </w:pPr>
      <w:r>
        <w:rPr>
          <w:color w:val="000000"/>
          <w:sz w:val="28"/>
          <w:szCs w:val="28"/>
        </w:rPr>
        <w:t>В настоящее время наиболее экономичным методом генерации независимых случайных чисел с нормальным законом распределения   плотности вероятностей является метод, основанный на свойстве сходимости сумм независимых случайных величин с произвольными плотностями распределения вероятностей.</w:t>
      </w:r>
    </w:p>
    <w:p>
      <w:pPr>
        <w:pStyle w:val="style0"/>
        <w:ind w:firstLine="567" w:left="0" w:right="0"/>
        <w:jc w:val="both"/>
      </w:pPr>
      <w:r>
        <w:rPr>
          <w:color w:val="000000"/>
          <w:sz w:val="28"/>
          <w:szCs w:val="28"/>
        </w:rPr>
        <w:t xml:space="preserve">При применении данного метода производится суммирование n независимых случайных величин. Эти величины являются выборками из совокупности случайных чисел, имеющих равномерную плотность распределения вероятностей с параметрами </w:t>
      </w:r>
      <w:r>
        <w:rPr>
          <w:color w:val="000000"/>
          <w:sz w:val="28"/>
          <w:szCs w:val="28"/>
          <w:drawing>
            <wp:inline distB="0" distL="0" distR="0" distT="0">
              <wp:extent cx="219075" cy="219075"/>
              <wp:effectExtent b="0" l="0" r="0" t="0"/>
              <wp:docPr descr="" id="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7" name="Picture"/>
                      <pic:cNvPicPr>
                        <a:picLocks noChangeArrowheads="1" noChangeAspect="1"/>
                      </pic:cNvPicPr>
                    </pic:nvPicPr>
                    <pic:blipFill>
                      <a:blip r:embed="rId49"/>
                      <a:srcRect/>
                      <a:stretch>
                        <a:fillRect/>
                      </a:stretch>
                    </pic:blipFill>
                    <pic:spPr bwMode="auto">
                      <a:xfrm>
                        <a:off x="0" y="0"/>
                        <a:ext cx="219075" cy="219075"/>
                      </a:xfrm>
                      <a:prstGeom prst="rect">
                        <a:avLst/>
                      </a:prstGeom>
                      <a:noFill/>
                      <a:ln w="9525">
                        <a:noFill/>
                        <a:miter lim="800000"/>
                        <a:headEnd/>
                        <a:tailEnd/>
                      </a:ln>
                    </pic:spPr>
                  </pic:pic>
                </a:graphicData>
              </a:graphic>
            </wp:inline>
          </w:drawing>
        </w:rPr>
      </w:r>
      <w:r>
        <w:rPr>
          <w:rFonts w:eastAsia="TimesNewRoman"/>
          <w:color w:val="000000"/>
          <w:sz w:val="28"/>
          <w:szCs w:val="28"/>
        </w:rPr>
        <w:t xml:space="preserve"> и </w:t>
      </w:r>
      <w:r>
        <w:rPr>
          <w:rFonts w:eastAsia="TimesNewRoman"/>
          <w:color w:val="000000"/>
          <w:sz w:val="28"/>
          <w:szCs w:val="28"/>
          <w:drawing>
            <wp:inline distB="0" distL="0" distR="0" distT="0">
              <wp:extent cx="201930" cy="229870"/>
              <wp:effectExtent b="0" l="0" r="0" t="0"/>
              <wp:docPr descr="" id="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8" name="Picture"/>
                      <pic:cNvPicPr>
                        <a:picLocks noChangeArrowheads="1" noChangeAspect="1"/>
                      </pic:cNvPicPr>
                    </pic:nvPicPr>
                    <pic:blipFill>
                      <a:blip r:embed="rId50"/>
                      <a:srcRect/>
                      <a:stretch>
                        <a:fillRect/>
                      </a:stretch>
                    </pic:blipFill>
                    <pic:spPr bwMode="auto">
                      <a:xfrm>
                        <a:off x="0" y="0"/>
                        <a:ext cx="201930" cy="229870"/>
                      </a:xfrm>
                      <a:prstGeom prst="rect">
                        <a:avLst/>
                      </a:prstGeom>
                      <a:noFill/>
                      <a:ln w="9525">
                        <a:noFill/>
                        <a:miter lim="800000"/>
                        <a:headEnd/>
                        <a:tailEnd/>
                      </a:ln>
                    </pic:spPr>
                  </pic:pic>
                </a:graphicData>
              </a:graphic>
            </wp:inline>
          </w:drawing>
        </w:rPr>
      </w:r>
      <w:r>
        <w:rPr>
          <w:rFonts w:eastAsia="TimesNewRoman"/>
          <w:color w:val="000000"/>
          <w:sz w:val="28"/>
          <w:szCs w:val="28"/>
        </w:rPr>
        <w:t>, определяемыми в режиме равномерных распределения. Следовательно, используется процедура rnd(x).</w:t>
      </w:r>
    </w:p>
    <w:p>
      <w:pPr>
        <w:pStyle w:val="style0"/>
        <w:ind w:firstLine="567" w:left="0" w:right="0"/>
        <w:jc w:val="both"/>
      </w:pPr>
      <w:r>
        <w:rPr>
          <w:color w:val="000000"/>
          <w:sz w:val="28"/>
          <w:szCs w:val="28"/>
        </w:rPr>
        <w:t>При этом получаются случайные независимые отсчеты с нормальной плотностью распределения вероятностей с параметрами</w:t>
      </w:r>
      <w:r>
        <w:rPr>
          <w:rFonts w:eastAsia="TimesNewRoman"/>
          <w:color w:val="000000"/>
          <w:sz w:val="28"/>
          <w:szCs w:val="28"/>
        </w:rPr>
        <w:t>:</w:t>
      </w:r>
    </w:p>
    <w:p>
      <w:pPr>
        <w:pStyle w:val="style0"/>
        <w:tabs>
          <w:tab w:leader="none" w:pos="4820" w:val="center"/>
          <w:tab w:leader="none" w:pos="8789" w:val="left"/>
        </w:tabs>
        <w:ind w:firstLine="567" w:left="0" w:right="0"/>
        <w:jc w:val="right"/>
      </w:pPr>
      <w:r>
        <w:rPr>
          <w:rFonts w:eastAsia="TimesNewRoman"/>
          <w:color w:val="000000"/>
          <w:sz w:val="28"/>
          <w:szCs w:val="28"/>
        </w:rPr>
        <w:tab/>
      </w:r>
      <w:r>
        <w:rPr>
          <w:rFonts w:eastAsia="TimesNewRoman"/>
          <w:color w:val="000000"/>
          <w:sz w:val="28"/>
          <w:szCs w:val="28"/>
          <w:drawing>
            <wp:inline distB="0" distL="0" distR="0" distT="0">
              <wp:extent cx="2832735" cy="431800"/>
              <wp:effectExtent b="0" l="0" r="0" t="0"/>
              <wp:docPr descr="" id="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9" name="Picture"/>
                      <pic:cNvPicPr>
                        <a:picLocks noChangeArrowheads="1" noChangeAspect="1"/>
                      </pic:cNvPicPr>
                    </pic:nvPicPr>
                    <pic:blipFill>
                      <a:blip r:embed="rId51"/>
                      <a:srcRect/>
                      <a:stretch>
                        <a:fillRect/>
                      </a:stretch>
                    </pic:blipFill>
                    <pic:spPr bwMode="auto">
                      <a:xfrm>
                        <a:off x="0" y="0"/>
                        <a:ext cx="2832735" cy="431800"/>
                      </a:xfrm>
                      <a:prstGeom prst="rect">
                        <a:avLst/>
                      </a:prstGeom>
                      <a:noFill/>
                      <a:ln w="9525">
                        <a:noFill/>
                        <a:miter lim="800000"/>
                        <a:headEnd/>
                        <a:tailEnd/>
                      </a:ln>
                    </pic:spPr>
                  </pic:pic>
                </a:graphicData>
              </a:graphic>
            </wp:inline>
          </w:drawing>
        </w:rPr>
      </w:r>
      <w:r>
        <w:rPr>
          <w:rFonts w:eastAsia="TimesNewRoman"/>
          <w:color w:val="000000"/>
          <w:sz w:val="28"/>
          <w:szCs w:val="28"/>
        </w:rPr>
        <w:tab/>
        <w:t>(1.18)</w:t>
      </w:r>
    </w:p>
    <w:p>
      <w:pPr>
        <w:pStyle w:val="style0"/>
        <w:ind w:firstLine="567" w:left="0" w:right="0"/>
        <w:jc w:val="both"/>
      </w:pPr>
      <w:r>
        <w:rPr>
          <w:rFonts w:eastAsia="TimesNewRoman"/>
          <w:color w:val="000000"/>
          <w:sz w:val="28"/>
          <w:szCs w:val="28"/>
        </w:rPr>
        <w:t xml:space="preserve">Когда для получения независимых выборок </w:t>
      </w:r>
      <w:r>
        <w:rPr>
          <w:color w:val="000000"/>
          <w:sz w:val="28"/>
          <w:szCs w:val="28"/>
        </w:rPr>
        <w:t>Xj нормального случайного процесса с M=0 и D=</w:t>
      </w:r>
      <w:r>
        <w:rPr>
          <w:color w:val="000000"/>
          <w:sz w:val="28"/>
          <w:szCs w:val="28"/>
        </w:rPr>
        <w:drawing>
          <wp:inline distB="0" distL="0" distR="0" distT="0">
            <wp:extent cx="200660" cy="200660"/>
            <wp:effectExtent b="0" l="0" r="0" t="0"/>
            <wp:docPr descr="" id="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0" name="Picture"/>
                    <pic:cNvPicPr>
                      <a:picLocks noChangeArrowheads="1" noChangeAspect="1"/>
                    </pic:cNvPicPr>
                  </pic:nvPicPr>
                  <pic:blipFill>
                    <a:blip r:embed="rId52"/>
                    <a:srcRect/>
                    <a:stretch>
                      <a:fillRect/>
                    </a:stretch>
                  </pic:blipFill>
                  <pic:spPr bwMode="auto">
                    <a:xfrm>
                      <a:off x="0" y="0"/>
                      <a:ext cx="200660" cy="200660"/>
                    </a:xfrm>
                    <a:prstGeom prst="rect">
                      <a:avLst/>
                    </a:prstGeom>
                    <a:noFill/>
                    <a:ln w="9525">
                      <a:noFill/>
                      <a:miter lim="800000"/>
                      <a:headEnd/>
                      <a:tailEnd/>
                    </a:ln>
                  </pic:spPr>
                </pic:pic>
              </a:graphicData>
            </a:graphic>
          </wp:inline>
        </w:drawing>
      </w:r>
      <w:r>
        <w:rPr>
          <w:color w:val="000000"/>
          <w:sz w:val="28"/>
          <w:szCs w:val="28"/>
        </w:rPr>
        <w:t xml:space="preserve"> используется рассмотренный генератор случайных чисел с нормольной плотностью распределения вероятностей, то используется процедура rnd(x) и применяется выражение:</w:t>
      </w:r>
    </w:p>
    <w:p>
      <w:pPr>
        <w:pStyle w:val="style0"/>
        <w:tabs>
          <w:tab w:leader="none" w:pos="4820" w:val="center"/>
          <w:tab w:leader="none" w:pos="8789" w:val="left"/>
        </w:tabs>
        <w:ind w:firstLine="567" w:left="0" w:right="0"/>
      </w:pPr>
      <w:r>
        <w:rPr>
          <w:rFonts w:eastAsia="TimesNewRoman"/>
          <w:color w:val="000000"/>
          <w:sz w:val="28"/>
          <w:szCs w:val="28"/>
        </w:rPr>
        <w:tab/>
      </w:r>
      <w:r>
        <w:rPr>
          <w:rFonts w:eastAsia="TimesNewRoman"/>
          <w:color w:val="000000"/>
          <w:sz w:val="28"/>
          <w:szCs w:val="28"/>
          <w:drawing>
            <wp:inline distB="0" distL="0" distR="0" distT="0">
              <wp:extent cx="875030" cy="431800"/>
              <wp:effectExtent b="0" l="0" r="0" t="0"/>
              <wp:docPr descr="" id="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1" name="Picture"/>
                      <pic:cNvPicPr>
                        <a:picLocks noChangeArrowheads="1" noChangeAspect="1"/>
                      </pic:cNvPicPr>
                    </pic:nvPicPr>
                    <pic:blipFill>
                      <a:blip r:embed="rId53"/>
                      <a:srcRect/>
                      <a:stretch>
                        <a:fillRect/>
                      </a:stretch>
                    </pic:blipFill>
                    <pic:spPr bwMode="auto">
                      <a:xfrm>
                        <a:off x="0" y="0"/>
                        <a:ext cx="875030" cy="431800"/>
                      </a:xfrm>
                      <a:prstGeom prst="rect">
                        <a:avLst/>
                      </a:prstGeom>
                      <a:noFill/>
                      <a:ln w="9525">
                        <a:noFill/>
                        <a:miter lim="800000"/>
                        <a:headEnd/>
                        <a:tailEnd/>
                      </a:ln>
                    </pic:spPr>
                  </pic:pic>
                </a:graphicData>
              </a:graphic>
            </wp:inline>
          </w:drawing>
        </w:rPr>
      </w:r>
      <w:r>
        <w:rPr>
          <w:rFonts w:eastAsia="TimesNewRoman"/>
          <w:color w:val="000000"/>
          <w:sz w:val="28"/>
          <w:szCs w:val="28"/>
        </w:rPr>
        <w:tab/>
        <w:t>(1.19)</w:t>
      </w:r>
    </w:p>
    <w:p>
      <w:pPr>
        <w:pStyle w:val="style0"/>
        <w:ind w:firstLine="567" w:left="0" w:right="0"/>
      </w:pPr>
      <w:r>
        <w:rPr>
          <w:rFonts w:eastAsia="TimesNewRoman"/>
          <w:color w:val="000000"/>
          <w:sz w:val="28"/>
          <w:szCs w:val="28"/>
        </w:rPr>
        <w:t xml:space="preserve">где </w:t>
      </w:r>
      <w:r>
        <w:rPr>
          <w:rFonts w:eastAsia="TimesNewRoman"/>
          <w:color w:val="000000"/>
          <w:sz w:val="28"/>
          <w:szCs w:val="28"/>
          <w:drawing>
            <wp:inline distB="0" distL="0" distR="0" distT="0">
              <wp:extent cx="796290" cy="201930"/>
              <wp:effectExtent b="0" l="0" r="0" t="0"/>
              <wp:docPr descr="" id="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2" name="Picture"/>
                      <pic:cNvPicPr>
                        <a:picLocks noChangeArrowheads="1" noChangeAspect="1"/>
                      </pic:cNvPicPr>
                    </pic:nvPicPr>
                    <pic:blipFill>
                      <a:blip r:embed="rId54"/>
                      <a:srcRect/>
                      <a:stretch>
                        <a:fillRect/>
                      </a:stretch>
                    </pic:blipFill>
                    <pic:spPr bwMode="auto">
                      <a:xfrm>
                        <a:off x="0" y="0"/>
                        <a:ext cx="796290" cy="201930"/>
                      </a:xfrm>
                      <a:prstGeom prst="rect">
                        <a:avLst/>
                      </a:prstGeom>
                      <a:noFill/>
                      <a:ln w="9525">
                        <a:noFill/>
                        <a:miter lim="800000"/>
                        <a:headEnd/>
                        <a:tailEnd/>
                      </a:ln>
                    </pic:spPr>
                  </pic:pic>
                </a:graphicData>
              </a:graphic>
            </wp:inline>
          </w:drawing>
        </w:rPr>
      </w:r>
    </w:p>
    <w:p>
      <w:pPr>
        <w:pStyle w:val="style0"/>
        <w:ind w:firstLine="567" w:left="0" w:right="0"/>
        <w:jc w:val="both"/>
      </w:pPr>
      <w:r>
        <w:rPr>
          <w:rFonts w:eastAsia="TimesNewRoman"/>
          <w:color w:val="000000"/>
          <w:sz w:val="28"/>
          <w:szCs w:val="28"/>
        </w:rPr>
        <w:t xml:space="preserve">Для формирования квадратурных составляющих </w:t>
      </w:r>
      <w:r>
        <w:rPr>
          <w:color w:val="000000"/>
          <w:sz w:val="28"/>
          <w:szCs w:val="28"/>
        </w:rPr>
        <w:t>«белого» шума можно использовать один датчик случайных чисел, распределенных по нормальному закону. При этом положим, что сформированные случайные числа с нечетными номерами в их последовательности поступают в канал устройства обработки, который полагается действительным (реальным), а случайные числа с четными номерами – в канал устройства обработки, который полагается мнимым. На рис. 1.14 изображена структурная схема устройства цифрового формиравания квадратурных отсчетов «белого» шума с параметрами N(0,</w:t>
      </w:r>
      <w:r>
        <w:rPr>
          <w:color w:val="000000"/>
          <w:sz w:val="28"/>
          <w:szCs w:val="28"/>
        </w:rPr>
        <w:drawing>
          <wp:inline distB="0" distL="0" distR="0" distT="0">
            <wp:extent cx="200660" cy="200660"/>
            <wp:effectExtent b="0" l="0" r="0" t="0"/>
            <wp:docPr descr="" id="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3" name="Picture"/>
                    <pic:cNvPicPr>
                      <a:picLocks noChangeArrowheads="1" noChangeAspect="1"/>
                    </pic:cNvPicPr>
                  </pic:nvPicPr>
                  <pic:blipFill>
                    <a:blip r:embed="rId55"/>
                    <a:srcRect/>
                    <a:stretch>
                      <a:fillRect/>
                    </a:stretch>
                  </pic:blipFill>
                  <pic:spPr bwMode="auto">
                    <a:xfrm>
                      <a:off x="0" y="0"/>
                      <a:ext cx="200660" cy="200660"/>
                    </a:xfrm>
                    <a:prstGeom prst="rect">
                      <a:avLst/>
                    </a:prstGeom>
                    <a:noFill/>
                    <a:ln w="9525">
                      <a:noFill/>
                      <a:miter lim="800000"/>
                      <a:headEnd/>
                      <a:tailEnd/>
                    </a:ln>
                  </pic:spPr>
                </pic:pic>
              </a:graphicData>
            </a:graphic>
          </wp:inline>
        </w:drawing>
      </w:r>
      <w:r>
        <w:rPr>
          <w:color w:val="000000"/>
          <w:sz w:val="28"/>
          <w:szCs w:val="28"/>
        </w:rPr>
        <w:t>).</w:t>
      </w:r>
    </w:p>
    <w:p>
      <w:pPr>
        <w:pStyle w:val="style0"/>
        <w:spacing w:after="100" w:before="100"/>
        <w:contextualSpacing w:val="false"/>
        <w:jc w:val="center"/>
      </w:pPr>
      <w:r>
        <w:rPr/>
        <w:drawing>
          <wp:inline distB="0" distL="0" distR="0" distT="0">
            <wp:extent cx="5250180" cy="2858770"/>
            <wp:effectExtent b="0" l="0" r="0" t="0"/>
            <wp:docPr descr="" id="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4" name="Picture"/>
                    <pic:cNvPicPr>
                      <a:picLocks noChangeArrowheads="1" noChangeAspect="1"/>
                    </pic:cNvPicPr>
                  </pic:nvPicPr>
                  <pic:blipFill>
                    <a:blip r:embed="rId56"/>
                    <a:srcRect/>
                    <a:stretch>
                      <a:fillRect/>
                    </a:stretch>
                  </pic:blipFill>
                  <pic:spPr bwMode="auto">
                    <a:xfrm>
                      <a:off x="0" y="0"/>
                      <a:ext cx="5250180" cy="2858770"/>
                    </a:xfrm>
                    <a:prstGeom prst="rect">
                      <a:avLst/>
                    </a:prstGeom>
                    <a:noFill/>
                    <a:ln w="9525">
                      <a:noFill/>
                      <a:miter lim="800000"/>
                      <a:headEnd/>
                      <a:tailEnd/>
                    </a:ln>
                  </pic:spPr>
                </pic:pic>
              </a:graphicData>
            </a:graphic>
          </wp:inline>
        </w:drawing>
      </w:r>
    </w:p>
    <w:p>
      <w:pPr>
        <w:pStyle w:val="style0"/>
        <w:spacing w:after="100" w:before="100"/>
        <w:contextualSpacing w:val="false"/>
        <w:jc w:val="center"/>
      </w:pPr>
      <w:r>
        <w:rPr>
          <w:rFonts w:eastAsia="TimesNewRoman"/>
          <w:color w:val="000000"/>
          <w:sz w:val="28"/>
          <w:szCs w:val="28"/>
        </w:rPr>
        <w:t>Рисунок 1.16</w:t>
      </w:r>
      <w:r>
        <w:rPr>
          <w:color w:val="000000"/>
          <w:sz w:val="28"/>
          <w:szCs w:val="28"/>
        </w:rPr>
        <w:t xml:space="preserve"> – </w:t>
      </w:r>
      <w:r>
        <w:rPr>
          <w:rFonts w:eastAsia="TimesNewRoman"/>
          <w:color w:val="000000"/>
          <w:sz w:val="28"/>
          <w:szCs w:val="28"/>
        </w:rPr>
        <w:t>Структурная схема генератора квадратурных составляющих «белого» шума</w:t>
      </w:r>
    </w:p>
    <w:p>
      <w:pPr>
        <w:pStyle w:val="style0"/>
        <w:ind w:firstLine="567" w:left="0" w:right="0"/>
        <w:jc w:val="both"/>
      </w:pPr>
      <w:r>
        <w:rPr>
          <w:rFonts w:eastAsia="TimesNewRoman"/>
          <w:color w:val="000000"/>
          <w:sz w:val="28"/>
          <w:szCs w:val="28"/>
        </w:rPr>
        <w:t xml:space="preserve">Работает генератор следующим образом. Положим, что до момента времени </w:t>
      </w:r>
      <w:r>
        <w:rPr>
          <w:color w:val="000000"/>
          <w:sz w:val="28"/>
          <w:szCs w:val="28"/>
        </w:rPr>
        <w:t xml:space="preserve">t = 0 в цифровой линии задержки (ЦЛЗ) </w:t>
      </w:r>
      <w:r>
        <w:rPr>
          <w:color w:val="000000"/>
          <w:sz w:val="28"/>
          <w:szCs w:val="28"/>
          <w:drawing>
            <wp:inline distB="0" distL="0" distR="0" distT="0">
              <wp:extent cx="650875" cy="201930"/>
              <wp:effectExtent b="0" l="0" r="0" t="0"/>
              <wp:docPr descr="" id="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5" name="Picture"/>
                      <pic:cNvPicPr>
                        <a:picLocks noChangeArrowheads="1" noChangeAspect="1"/>
                      </pic:cNvPicPr>
                    </pic:nvPicPr>
                    <pic:blipFill>
                      <a:blip r:embed="rId57"/>
                      <a:srcRect/>
                      <a:stretch>
                        <a:fillRect/>
                      </a:stretch>
                    </pic:blipFill>
                    <pic:spPr bwMode="auto">
                      <a:xfrm>
                        <a:off x="0" y="0"/>
                        <a:ext cx="650875" cy="201930"/>
                      </a:xfrm>
                      <a:prstGeom prst="rect">
                        <a:avLst/>
                      </a:prstGeom>
                      <a:noFill/>
                      <a:ln w="9525">
                        <a:noFill/>
                        <a:miter lim="800000"/>
                        <a:headEnd/>
                        <a:tailEnd/>
                      </a:ln>
                    </pic:spPr>
                  </pic:pic>
                </a:graphicData>
              </a:graphic>
            </wp:inline>
          </w:drawing>
        </w:rPr>
      </w:r>
      <w:r>
        <w:rPr>
          <w:color w:val="000000"/>
          <w:sz w:val="28"/>
          <w:szCs w:val="28"/>
        </w:rPr>
        <w:t xml:space="preserve"> записан нуль, входы коммутаторов К1 и К2 соединены с их выходами. Коммутатор К3 имеет три состояния – когда его вход подключен к действительному выходу устройства через оперативное запоминающее устройства (ОЗУ) 1 к мнимому выходу через ОЗУ2 и когда оба выхода отключены от его входа. В момент времени К3 отключен от его входа. В момент времени t=0 вырабатывается k-разрядное случайное число, являющееся выборкой из совокупность случайных чисел с равномерной плотностью распределения вероятностей в диапазоне чисел [0,1]. Это число поступает на первый вход сумматора Σ1, на второй вход которого из постоянного запоминающего устройства (ПЗУ) поступает код числа -0,5. Это число вычитается из случайного числа в сумматоре Σ1 и полученный разностный результат через коммутатор К1 поступает на меньшие разряды одного из входов сумматора Σ2. На другой вход сумматора Σ2 через коммутатор К2 поступает нуль с выхода ЦЛЗ </w:t>
      </w:r>
      <w:r>
        <w:rPr>
          <w:color w:val="000000"/>
          <w:sz w:val="28"/>
          <w:szCs w:val="28"/>
          <w:drawing>
            <wp:inline distB="0" distL="0" distR="0" distT="0">
              <wp:extent cx="219075" cy="190500"/>
              <wp:effectExtent b="0" l="0" r="0" t="0"/>
              <wp:docPr descr="" id="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6" name="Picture"/>
                      <pic:cNvPicPr>
                        <a:picLocks noChangeArrowheads="1" noChangeAspect="1"/>
                      </pic:cNvPicPr>
                    </pic:nvPicPr>
                    <pic:blipFill>
                      <a:blip r:embed="rId58"/>
                      <a:srcRect/>
                      <a:stretch>
                        <a:fillRect/>
                      </a:stretch>
                    </pic:blipFill>
                    <pic:spPr bwMode="auto">
                      <a:xfrm>
                        <a:off x="0" y="0"/>
                        <a:ext cx="219075" cy="190500"/>
                      </a:xfrm>
                      <a:prstGeom prst="rect">
                        <a:avLst/>
                      </a:prstGeom>
                      <a:noFill/>
                      <a:ln w="9525">
                        <a:noFill/>
                        <a:miter lim="800000"/>
                        <a:headEnd/>
                        <a:tailEnd/>
                      </a:ln>
                    </pic:spPr>
                  </pic:pic>
                </a:graphicData>
              </a:graphic>
            </wp:inline>
          </w:drawing>
        </w:rPr>
      </w:r>
      <w:r>
        <w:rPr>
          <w:color w:val="000000"/>
          <w:sz w:val="28"/>
          <w:szCs w:val="28"/>
        </w:rPr>
        <w:t xml:space="preserve">. Разрядность этой ЦЛЗ определяется из условия </w:t>
      </w:r>
      <w:r>
        <w:rPr>
          <w:color w:val="000000"/>
          <w:sz w:val="28"/>
          <w:szCs w:val="28"/>
          <w:drawing>
            <wp:inline distB="0" distL="0" distR="0" distT="0">
              <wp:extent cx="1054735" cy="201930"/>
              <wp:effectExtent b="0" l="0" r="0" t="0"/>
              <wp:docPr descr="" id="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7" name="Picture"/>
                      <pic:cNvPicPr>
                        <a:picLocks noChangeArrowheads="1" noChangeAspect="1"/>
                      </pic:cNvPicPr>
                    </pic:nvPicPr>
                    <pic:blipFill>
                      <a:blip r:embed="rId59"/>
                      <a:srcRect/>
                      <a:stretch>
                        <a:fillRect/>
                      </a:stretch>
                    </pic:blipFill>
                    <pic:spPr bwMode="auto">
                      <a:xfrm>
                        <a:off x="0" y="0"/>
                        <a:ext cx="1054735" cy="201930"/>
                      </a:xfrm>
                      <a:prstGeom prst="rect">
                        <a:avLst/>
                      </a:prstGeom>
                      <a:noFill/>
                      <a:ln w="9525">
                        <a:noFill/>
                        <a:miter lim="800000"/>
                        <a:headEnd/>
                        <a:tailEnd/>
                      </a:ln>
                    </pic:spPr>
                  </pic:pic>
                </a:graphicData>
              </a:graphic>
            </wp:inline>
          </w:drawing>
        </w:rPr>
      </w:r>
      <w:r>
        <w:rPr>
          <w:color w:val="000000"/>
          <w:sz w:val="28"/>
          <w:szCs w:val="28"/>
        </w:rPr>
        <w:t xml:space="preserve">. Полученный результат суммирования записывается в ЦЛЗ </w:t>
      </w:r>
      <w:r>
        <w:rPr>
          <w:color w:val="000000"/>
          <w:sz w:val="28"/>
          <w:szCs w:val="28"/>
          <w:drawing>
            <wp:inline distB="0" distL="0" distR="0" distT="0">
              <wp:extent cx="213360" cy="190500"/>
              <wp:effectExtent b="0" l="0" r="0" t="0"/>
              <wp:docPr descr="" id="5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8" name="Picture"/>
                      <pic:cNvPicPr>
                        <a:picLocks noChangeArrowheads="1" noChangeAspect="1"/>
                      </pic:cNvPicPr>
                    </pic:nvPicPr>
                    <pic:blipFill>
                      <a:blip r:embed="rId60"/>
                      <a:srcRect/>
                      <a:stretch>
                        <a:fillRect/>
                      </a:stretch>
                    </pic:blipFill>
                    <pic:spPr bwMode="auto">
                      <a:xfrm>
                        <a:off x="0" y="0"/>
                        <a:ext cx="213360" cy="190500"/>
                      </a:xfrm>
                      <a:prstGeom prst="rect">
                        <a:avLst/>
                      </a:prstGeom>
                      <a:noFill/>
                      <a:ln w="9525">
                        <a:noFill/>
                        <a:miter lim="800000"/>
                        <a:headEnd/>
                        <a:tailEnd/>
                      </a:ln>
                    </pic:spPr>
                  </pic:pic>
                </a:graphicData>
              </a:graphic>
            </wp:inline>
          </w:drawing>
        </w:rPr>
      </w:r>
      <w:r>
        <w:rPr>
          <w:color w:val="000000"/>
          <w:sz w:val="28"/>
          <w:szCs w:val="28"/>
        </w:rPr>
        <w:t>.</w:t>
      </w:r>
    </w:p>
    <w:p>
      <w:pPr>
        <w:pStyle w:val="style0"/>
        <w:ind w:firstLine="567" w:left="0" w:right="0"/>
        <w:jc w:val="both"/>
      </w:pPr>
      <w:r>
        <w:rPr>
          <w:rFonts w:eastAsia="TimesNewRoman"/>
          <w:color w:val="000000"/>
          <w:sz w:val="28"/>
          <w:szCs w:val="28"/>
        </w:rPr>
        <w:t>В момент времени t = T, где Т</w:t>
      </w:r>
      <w:r>
        <w:rPr>
          <w:color w:val="000000"/>
          <w:sz w:val="28"/>
          <w:szCs w:val="28"/>
        </w:rPr>
        <w:t xml:space="preserve"> – </w:t>
      </w:r>
      <w:r>
        <w:rPr>
          <w:rFonts w:eastAsia="TimesNewRoman"/>
          <w:color w:val="000000"/>
          <w:sz w:val="28"/>
          <w:szCs w:val="28"/>
        </w:rPr>
        <w:t xml:space="preserve">временной интервал, определяемый быстродействием генератора </w:t>
      </w:r>
      <w:r>
        <w:rPr>
          <w:color w:val="000000"/>
          <w:sz w:val="28"/>
          <w:szCs w:val="28"/>
        </w:rPr>
        <w:t xml:space="preserve">k-разрядных случайных чисел, второе число поступает на сумматор Σ1 и из него вычитается число 0,5, поступившее из ПЗУ. Полученный разностный результат поступает через коммутатор К1 на сумматор Σ2, на второй вход которого с выхода коммутатора К2 поступает результат, полученный ранее. Полученный второй результат суммирования в сумматоре Σ2 записывается в ЦЛЗ </w:t>
      </w:r>
      <w:r>
        <w:rPr>
          <w:color w:val="000000"/>
          <w:sz w:val="28"/>
          <w:szCs w:val="28"/>
          <w:drawing>
            <wp:inline distB="0" distL="0" distR="0" distT="0">
              <wp:extent cx="213360" cy="190500"/>
              <wp:effectExtent b="0" l="0" r="0" t="0"/>
              <wp:docPr descr="" id="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9" name="Picture"/>
                      <pic:cNvPicPr>
                        <a:picLocks noChangeArrowheads="1" noChangeAspect="1"/>
                      </pic:cNvPicPr>
                    </pic:nvPicPr>
                    <pic:blipFill>
                      <a:blip r:embed="rId61"/>
                      <a:srcRect/>
                      <a:stretch>
                        <a:fillRect/>
                      </a:stretch>
                    </pic:blipFill>
                    <pic:spPr bwMode="auto">
                      <a:xfrm>
                        <a:off x="0" y="0"/>
                        <a:ext cx="213360" cy="190500"/>
                      </a:xfrm>
                      <a:prstGeom prst="rect">
                        <a:avLst/>
                      </a:prstGeom>
                      <a:noFill/>
                      <a:ln w="9525">
                        <a:noFill/>
                        <a:miter lim="800000"/>
                        <a:headEnd/>
                        <a:tailEnd/>
                      </a:ln>
                    </pic:spPr>
                  </pic:pic>
                </a:graphicData>
              </a:graphic>
            </wp:inline>
          </w:drawing>
        </w:rPr>
      </w:r>
      <w:r>
        <w:rPr>
          <w:color w:val="000000"/>
          <w:sz w:val="28"/>
          <w:szCs w:val="28"/>
        </w:rPr>
        <w:t>.</w:t>
      </w:r>
    </w:p>
    <w:p>
      <w:pPr>
        <w:pStyle w:val="style0"/>
        <w:ind w:firstLine="567" w:left="0" w:right="0"/>
        <w:jc w:val="both"/>
      </w:pPr>
      <w:r>
        <w:rPr>
          <w:rFonts w:eastAsia="TimesNewRoman"/>
          <w:color w:val="000000"/>
          <w:sz w:val="28"/>
          <w:szCs w:val="28"/>
        </w:rPr>
        <w:t xml:space="preserve">Далее работа устройства повторяется до тех пор, пока с генератора k разрядных случайных чисел в момент времени nT не поступит через коммутатор К1 случайное число на один из входов сумматора </w:t>
      </w:r>
      <w:r>
        <w:rPr>
          <w:color w:val="000000"/>
          <w:sz w:val="28"/>
          <w:szCs w:val="28"/>
        </w:rPr>
        <w:t xml:space="preserve">Σ1. Аналогично описанному ранее, на другой вход сумматора Σ1 поступит число -0,5 и полученный разностный результат через коммутатор К1 поступит на сумматор Σ2. Сумма (n-1) случайных чисел поступит с выхода ЦЛЗ </w:t>
      </w:r>
      <w:r>
        <w:rPr>
          <w:color w:val="000000"/>
          <w:sz w:val="28"/>
          <w:szCs w:val="28"/>
          <w:drawing>
            <wp:inline distB="0" distL="0" distR="0" distT="0">
              <wp:extent cx="213360" cy="190500"/>
              <wp:effectExtent b="0" l="0" r="0" t="0"/>
              <wp:docPr descr="" id="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0" name="Picture"/>
                      <pic:cNvPicPr>
                        <a:picLocks noChangeArrowheads="1" noChangeAspect="1"/>
                      </pic:cNvPicPr>
                    </pic:nvPicPr>
                    <pic:blipFill>
                      <a:blip r:embed="rId62"/>
                      <a:srcRect/>
                      <a:stretch>
                        <a:fillRect/>
                      </a:stretch>
                    </pic:blipFill>
                    <pic:spPr bwMode="auto">
                      <a:xfrm>
                        <a:off x="0" y="0"/>
                        <a:ext cx="213360" cy="190500"/>
                      </a:xfrm>
                      <a:prstGeom prst="rect">
                        <a:avLst/>
                      </a:prstGeom>
                      <a:noFill/>
                      <a:ln w="9525">
                        <a:noFill/>
                        <a:miter lim="800000"/>
                        <a:headEnd/>
                        <a:tailEnd/>
                      </a:ln>
                    </pic:spPr>
                  </pic:pic>
                </a:graphicData>
              </a:graphic>
            </wp:inline>
          </w:drawing>
        </w:rPr>
      </w:r>
      <w:r>
        <w:rPr>
          <w:color w:val="000000"/>
          <w:sz w:val="28"/>
          <w:szCs w:val="28"/>
        </w:rPr>
        <w:t xml:space="preserve"> через коммутатор К2 на другой вход сумматора Σ2. Полученный результат суммирования с выхода сумматора Σ2 поступит на ЦЛЗ </w:t>
      </w:r>
      <w:r>
        <w:rPr>
          <w:color w:val="000000"/>
          <w:sz w:val="28"/>
          <w:szCs w:val="28"/>
          <w:drawing>
            <wp:inline distB="0" distL="0" distR="0" distT="0">
              <wp:extent cx="213360" cy="190500"/>
              <wp:effectExtent b="0" l="0" r="0" t="0"/>
              <wp:docPr descr="" id="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1" name="Picture"/>
                      <pic:cNvPicPr>
                        <a:picLocks noChangeArrowheads="1" noChangeAspect="1"/>
                      </pic:cNvPicPr>
                    </pic:nvPicPr>
                    <pic:blipFill>
                      <a:blip r:embed="rId63"/>
                      <a:srcRect/>
                      <a:stretch>
                        <a:fillRect/>
                      </a:stretch>
                    </pic:blipFill>
                    <pic:spPr bwMode="auto">
                      <a:xfrm>
                        <a:off x="0" y="0"/>
                        <a:ext cx="213360" cy="190500"/>
                      </a:xfrm>
                      <a:prstGeom prst="rect">
                        <a:avLst/>
                      </a:prstGeom>
                      <a:noFill/>
                      <a:ln w="9525">
                        <a:noFill/>
                        <a:miter lim="800000"/>
                        <a:headEnd/>
                        <a:tailEnd/>
                      </a:ln>
                    </pic:spPr>
                  </pic:pic>
                </a:graphicData>
              </a:graphic>
            </wp:inline>
          </w:drawing>
        </w:rPr>
      </w:r>
      <w:r>
        <w:rPr>
          <w:color w:val="000000"/>
          <w:sz w:val="28"/>
          <w:szCs w:val="28"/>
        </w:rPr>
        <w:t xml:space="preserve"> и на вход коммутатора К3, который подключит вход ОЗУ1 к выходу сумматора Σ2. Полученное случайное число записывается в ОЗУ1.</w:t>
      </w:r>
    </w:p>
    <w:p>
      <w:pPr>
        <w:pStyle w:val="style0"/>
        <w:ind w:firstLine="567" w:left="0" w:right="0"/>
        <w:jc w:val="both"/>
      </w:pPr>
      <w:r>
        <w:rPr>
          <w:color w:val="000000"/>
          <w:sz w:val="28"/>
          <w:szCs w:val="28"/>
        </w:rPr>
        <w:t>Одновременно коммутаторы К1 и К2 разомкнутся, рекурсивная ячейка «обнулится» и подготовится к обработке следующей группы отсчетов.</w:t>
      </w:r>
    </w:p>
    <w:p>
      <w:pPr>
        <w:pStyle w:val="style0"/>
        <w:ind w:firstLine="567" w:left="0" w:right="0"/>
        <w:jc w:val="both"/>
      </w:pPr>
      <w:r>
        <w:rPr>
          <w:color w:val="000000"/>
          <w:sz w:val="28"/>
          <w:szCs w:val="28"/>
        </w:rPr>
        <w:t xml:space="preserve">В момент времени t = T + nT коммутаторы К1 и К2 замкнутся, а коммутатор К3 разомкнет свой выход с входом ОЗУ1, выработанное число в генератор k-разрядных случайных чисел поступит на вход сумматора Σ1. На другой вход сумматора Σ1 поступит из ПЗУ число -0,5, которое вычитается из выработанного в этом генераторе случайного числа, Полученный разностный результат поступает на вход сумматора Σ2, задругой вход которого поступает нулевое число через коммутатор К2 с выхода ЦЛЗ </w:t>
      </w:r>
      <w:r>
        <w:rPr>
          <w:color w:val="000000"/>
          <w:sz w:val="28"/>
          <w:szCs w:val="28"/>
          <w:drawing>
            <wp:inline distB="0" distL="0" distR="0" distT="0">
              <wp:extent cx="213360" cy="190500"/>
              <wp:effectExtent b="0" l="0" r="0" t="0"/>
              <wp:docPr descr="" id="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2" name="Picture"/>
                      <pic:cNvPicPr>
                        <a:picLocks noChangeArrowheads="1" noChangeAspect="1"/>
                      </pic:cNvPicPr>
                    </pic:nvPicPr>
                    <pic:blipFill>
                      <a:blip r:embed="rId64"/>
                      <a:srcRect/>
                      <a:stretch>
                        <a:fillRect/>
                      </a:stretch>
                    </pic:blipFill>
                    <pic:spPr bwMode="auto">
                      <a:xfrm>
                        <a:off x="0" y="0"/>
                        <a:ext cx="213360" cy="190500"/>
                      </a:xfrm>
                      <a:prstGeom prst="rect">
                        <a:avLst/>
                      </a:prstGeom>
                      <a:noFill/>
                      <a:ln w="9525">
                        <a:noFill/>
                        <a:miter lim="800000"/>
                        <a:headEnd/>
                        <a:tailEnd/>
                      </a:ln>
                    </pic:spPr>
                  </pic:pic>
                </a:graphicData>
              </a:graphic>
            </wp:inline>
          </w:drawing>
        </w:rPr>
      </w:r>
      <w:r>
        <w:rPr>
          <w:color w:val="000000"/>
          <w:sz w:val="28"/>
          <w:szCs w:val="28"/>
        </w:rPr>
        <w:t xml:space="preserve">. Результат суммирования этих чисел в сумматоре Σ1 записывается в ЦЛЗ </w:t>
      </w:r>
      <w:r>
        <w:rPr>
          <w:color w:val="000000"/>
          <w:sz w:val="28"/>
          <w:szCs w:val="28"/>
          <w:drawing>
            <wp:inline distB="0" distL="0" distR="0" distT="0">
              <wp:extent cx="213360" cy="190500"/>
              <wp:effectExtent b="0" l="0" r="0" t="0"/>
              <wp:docPr descr="" id="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3" name="Picture"/>
                      <pic:cNvPicPr>
                        <a:picLocks noChangeArrowheads="1" noChangeAspect="1"/>
                      </pic:cNvPicPr>
                    </pic:nvPicPr>
                    <pic:blipFill>
                      <a:blip r:embed="rId65"/>
                      <a:srcRect/>
                      <a:stretch>
                        <a:fillRect/>
                      </a:stretch>
                    </pic:blipFill>
                    <pic:spPr bwMode="auto">
                      <a:xfrm>
                        <a:off x="0" y="0"/>
                        <a:ext cx="213360" cy="190500"/>
                      </a:xfrm>
                      <a:prstGeom prst="rect">
                        <a:avLst/>
                      </a:prstGeom>
                      <a:noFill/>
                      <a:ln w="9525">
                        <a:noFill/>
                        <a:miter lim="800000"/>
                        <a:headEnd/>
                        <a:tailEnd/>
                      </a:ln>
                    </pic:spPr>
                  </pic:pic>
                </a:graphicData>
              </a:graphic>
            </wp:inline>
          </w:drawing>
        </w:rPr>
      </w:r>
      <w:r>
        <w:rPr>
          <w:color w:val="000000"/>
          <w:sz w:val="28"/>
          <w:szCs w:val="28"/>
        </w:rPr>
        <w:t xml:space="preserve">. Далее работа устройства повторяется до момента времени </w:t>
      </w:r>
      <w:r>
        <w:rPr>
          <w:color w:val="000000"/>
          <w:sz w:val="28"/>
          <w:szCs w:val="28"/>
          <w:drawing>
            <wp:inline distB="0" distL="0" distR="0" distT="0">
              <wp:extent cx="791210" cy="201930"/>
              <wp:effectExtent b="0" l="0" r="0" t="0"/>
              <wp:docPr descr="" id="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4" name="Picture"/>
                      <pic:cNvPicPr>
                        <a:picLocks noChangeArrowheads="1" noChangeAspect="1"/>
                      </pic:cNvPicPr>
                    </pic:nvPicPr>
                    <pic:blipFill>
                      <a:blip r:embed="rId66"/>
                      <a:srcRect/>
                      <a:stretch>
                        <a:fillRect/>
                      </a:stretch>
                    </pic:blipFill>
                    <pic:spPr bwMode="auto">
                      <a:xfrm>
                        <a:off x="0" y="0"/>
                        <a:ext cx="791210" cy="201930"/>
                      </a:xfrm>
                      <a:prstGeom prst="rect">
                        <a:avLst/>
                      </a:prstGeom>
                      <a:noFill/>
                      <a:ln w="9525">
                        <a:noFill/>
                        <a:miter lim="800000"/>
                        <a:headEnd/>
                        <a:tailEnd/>
                      </a:ln>
                    </pic:spPr>
                  </pic:pic>
                </a:graphicData>
              </a:graphic>
            </wp:inline>
          </w:drawing>
        </w:rPr>
      </w:r>
      <w:r>
        <w:rPr>
          <w:color w:val="000000"/>
          <w:sz w:val="28"/>
          <w:szCs w:val="28"/>
        </w:rPr>
        <w:t xml:space="preserve">. В этот момент времени вырабатывается k-разрядное случайное число, из которого вычитается число -0,5 в сумматоре Σ1 и разностный результат поступает на вход сумматора Σ2. В сумматоре Σ2 происходит сложение с числом, полученным в результате суммирования (n-1) чисел на интервале времени nT&lt;t&lt;(2n-1)T. После суммирования результат с выхода сумматора Σ2 поступает в ЦЛЗ </w:t>
      </w:r>
      <w:r>
        <w:rPr>
          <w:color w:val="000000"/>
          <w:sz w:val="28"/>
          <w:szCs w:val="28"/>
          <w:drawing>
            <wp:inline distB="0" distL="0" distR="0" distT="0">
              <wp:extent cx="213360" cy="190500"/>
              <wp:effectExtent b="0" l="0" r="0" t="0"/>
              <wp:docPr descr="" id="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5" name="Picture"/>
                      <pic:cNvPicPr>
                        <a:picLocks noChangeArrowheads="1" noChangeAspect="1"/>
                      </pic:cNvPicPr>
                    </pic:nvPicPr>
                    <pic:blipFill>
                      <a:blip r:embed="rId67"/>
                      <a:srcRect/>
                      <a:stretch>
                        <a:fillRect/>
                      </a:stretch>
                    </pic:blipFill>
                    <pic:spPr bwMode="auto">
                      <a:xfrm>
                        <a:off x="0" y="0"/>
                        <a:ext cx="213360" cy="190500"/>
                      </a:xfrm>
                      <a:prstGeom prst="rect">
                        <a:avLst/>
                      </a:prstGeom>
                      <a:noFill/>
                      <a:ln w="9525">
                        <a:noFill/>
                        <a:miter lim="800000"/>
                        <a:headEnd/>
                        <a:tailEnd/>
                      </a:ln>
                    </pic:spPr>
                  </pic:pic>
                </a:graphicData>
              </a:graphic>
            </wp:inline>
          </w:drawing>
        </w:rPr>
      </w:r>
      <w:r>
        <w:rPr>
          <w:color w:val="000000"/>
          <w:sz w:val="28"/>
          <w:szCs w:val="28"/>
        </w:rPr>
        <w:t xml:space="preserve"> и на подключенный вход коммутатора К3, выход которого подключен к ОЗУ2. Одновременно размыкаются коммутаторы К2 и К2 и к моменту времени t=2nT устройства готово к обработке следующей группы из n случайных k-разрядных чисел.</w:t>
      </w:r>
    </w:p>
    <w:p>
      <w:pPr>
        <w:pStyle w:val="style0"/>
        <w:ind w:firstLine="567" w:left="0" w:right="0"/>
        <w:jc w:val="both"/>
      </w:pPr>
      <w:r>
        <w:rPr>
          <w:color w:val="000000"/>
          <w:sz w:val="28"/>
          <w:szCs w:val="28"/>
        </w:rPr>
        <w:t xml:space="preserve">Одновременно два первых случайных числа </w:t>
      </w:r>
      <w:r>
        <w:rPr>
          <w:color w:val="000000"/>
          <w:sz w:val="28"/>
          <w:szCs w:val="28"/>
          <w:drawing>
            <wp:inline distB="0" distL="0" distR="0" distT="0">
              <wp:extent cx="274955" cy="224155"/>
              <wp:effectExtent b="0" l="0" r="0" t="0"/>
              <wp:docPr descr="" id="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6" name="Picture"/>
                      <pic:cNvPicPr>
                        <a:picLocks noChangeArrowheads="1" noChangeAspect="1"/>
                      </pic:cNvPicPr>
                    </pic:nvPicPr>
                    <pic:blipFill>
                      <a:blip r:embed="rId68"/>
                      <a:srcRect/>
                      <a:stretch>
                        <a:fillRect/>
                      </a:stretch>
                    </pic:blipFill>
                    <pic:spPr bwMode="auto">
                      <a:xfrm>
                        <a:off x="0" y="0"/>
                        <a:ext cx="274955" cy="224155"/>
                      </a:xfrm>
                      <a:prstGeom prst="rect">
                        <a:avLst/>
                      </a:prstGeom>
                      <a:noFill/>
                      <a:ln w="9525">
                        <a:noFill/>
                        <a:miter lim="800000"/>
                        <a:headEnd/>
                        <a:tailEnd/>
                      </a:ln>
                    </pic:spPr>
                  </pic:pic>
                </a:graphicData>
              </a:graphic>
            </wp:inline>
          </w:drawing>
        </w:rPr>
      </w:r>
      <w:r>
        <w:rPr>
          <w:color w:val="000000"/>
          <w:sz w:val="28"/>
          <w:szCs w:val="28"/>
        </w:rPr>
        <w:t xml:space="preserve"> и </w:t>
      </w:r>
      <w:r>
        <w:rPr>
          <w:color w:val="000000"/>
          <w:sz w:val="28"/>
          <w:szCs w:val="28"/>
          <w:drawing>
            <wp:inline distB="0" distL="0" distR="0" distT="0">
              <wp:extent cx="274955" cy="213360"/>
              <wp:effectExtent b="0" l="0" r="0" t="0"/>
              <wp:docPr descr="" id="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7" name="Picture"/>
                      <pic:cNvPicPr>
                        <a:picLocks noChangeArrowheads="1" noChangeAspect="1"/>
                      </pic:cNvPicPr>
                    </pic:nvPicPr>
                    <pic:blipFill>
                      <a:blip r:embed="rId69"/>
                      <a:srcRect/>
                      <a:stretch>
                        <a:fillRect/>
                      </a:stretch>
                    </pic:blipFill>
                    <pic:spPr bwMode="auto">
                      <a:xfrm>
                        <a:off x="0" y="0"/>
                        <a:ext cx="274955" cy="213360"/>
                      </a:xfrm>
                      <a:prstGeom prst="rect">
                        <a:avLst/>
                      </a:prstGeom>
                      <a:noFill/>
                      <a:ln w="9525">
                        <a:noFill/>
                        <a:miter lim="800000"/>
                        <a:headEnd/>
                        <a:tailEnd/>
                      </a:ln>
                    </pic:spPr>
                  </pic:pic>
                </a:graphicData>
              </a:graphic>
            </wp:inline>
          </w:drawing>
        </w:rPr>
      </w:r>
      <w:r>
        <w:rPr>
          <w:color w:val="000000"/>
          <w:sz w:val="28"/>
          <w:szCs w:val="28"/>
        </w:rPr>
        <w:t xml:space="preserve"> с выходов ОЗУ1 и ОЗУ2 параллельно поступают на выходы устройства. Эти числа представляют собой отсчеты квадратурных составляющих «белого» шума.</w:t>
      </w:r>
    </w:p>
    <w:p>
      <w:pPr>
        <w:pStyle w:val="style0"/>
        <w:ind w:firstLine="567" w:left="0" w:right="0"/>
        <w:jc w:val="both"/>
      </w:pPr>
      <w:r>
        <w:rPr>
          <w:color w:val="000000"/>
          <w:sz w:val="28"/>
          <w:szCs w:val="28"/>
        </w:rPr>
        <w:t>Далее процесс генерации следующей пары квадратурных составляющих «белого» шума повторяется. Видно, что интервал времени 2nT=</w:t>
      </w:r>
      <w:r>
        <w:rPr>
          <w:color w:val="000000"/>
          <w:sz w:val="28"/>
          <w:szCs w:val="28"/>
          <w:drawing>
            <wp:inline distB="0" distL="0" distR="0" distT="0">
              <wp:extent cx="173990" cy="229870"/>
              <wp:effectExtent b="0" l="0" r="0" t="0"/>
              <wp:docPr descr="" id="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8" name="Picture"/>
                      <pic:cNvPicPr>
                        <a:picLocks noChangeArrowheads="1" noChangeAspect="1"/>
                      </pic:cNvPicPr>
                    </pic:nvPicPr>
                    <pic:blipFill>
                      <a:blip r:embed="rId70"/>
                      <a:srcRect/>
                      <a:stretch>
                        <a:fillRect/>
                      </a:stretch>
                    </pic:blipFill>
                    <pic:spPr bwMode="auto">
                      <a:xfrm>
                        <a:off x="0" y="0"/>
                        <a:ext cx="173990" cy="229870"/>
                      </a:xfrm>
                      <a:prstGeom prst="rect">
                        <a:avLst/>
                      </a:prstGeom>
                      <a:noFill/>
                      <a:ln w="9525">
                        <a:noFill/>
                        <a:miter lim="800000"/>
                        <a:headEnd/>
                        <a:tailEnd/>
                      </a:ln>
                    </pic:spPr>
                  </pic:pic>
                </a:graphicData>
              </a:graphic>
            </wp:inline>
          </w:drawing>
        </w:rPr>
      </w:r>
      <w:r>
        <w:rPr>
          <w:color w:val="000000"/>
          <w:sz w:val="28"/>
          <w:szCs w:val="28"/>
        </w:rPr>
        <w:t xml:space="preserve"> определяется из условий выполнения теоремы Котельникова. Следовательно, узлы устройства генерации должны быть в 2n раз более быстродействующими относительно выбранной частоты дискретизации </w:t>
      </w:r>
      <w:r>
        <w:rPr>
          <w:color w:val="000000"/>
          <w:sz w:val="28"/>
          <w:szCs w:val="28"/>
          <w:drawing>
            <wp:inline distB="0" distL="0" distR="0" distT="0">
              <wp:extent cx="965200" cy="431800"/>
              <wp:effectExtent b="0" l="0" r="0" t="0"/>
              <wp:docPr descr="" id="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9" name="Picture"/>
                      <pic:cNvPicPr>
                        <a:picLocks noChangeArrowheads="1" noChangeAspect="1"/>
                      </pic:cNvPicPr>
                    </pic:nvPicPr>
                    <pic:blipFill>
                      <a:blip r:embed="rId71"/>
                      <a:srcRect/>
                      <a:stretch>
                        <a:fillRect/>
                      </a:stretch>
                    </pic:blipFill>
                    <pic:spPr bwMode="auto">
                      <a:xfrm>
                        <a:off x="0" y="0"/>
                        <a:ext cx="965200" cy="431800"/>
                      </a:xfrm>
                      <a:prstGeom prst="rect">
                        <a:avLst/>
                      </a:prstGeom>
                      <a:noFill/>
                      <a:ln w="9525">
                        <a:noFill/>
                        <a:miter lim="800000"/>
                        <a:headEnd/>
                        <a:tailEnd/>
                      </a:ln>
                    </pic:spPr>
                  </pic:pic>
                </a:graphicData>
              </a:graphic>
            </wp:inline>
          </w:drawing>
        </w:rPr>
      </w:r>
      <w:r>
        <w:rPr>
          <w:color w:val="000000"/>
          <w:sz w:val="28"/>
          <w:szCs w:val="28"/>
        </w:rPr>
        <w:t>, где</w:t>
      </w:r>
      <w:r>
        <w:rPr>
          <w:color w:val="000000"/>
          <w:sz w:val="28"/>
          <w:szCs w:val="28"/>
          <w:drawing>
            <wp:inline distB="0" distL="0" distR="0" distT="0">
              <wp:extent cx="291465" cy="229870"/>
              <wp:effectExtent b="0" l="0" r="0" t="0"/>
              <wp:docPr descr="" id="7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0" name="Picture"/>
                      <pic:cNvPicPr>
                        <a:picLocks noChangeArrowheads="1" noChangeAspect="1"/>
                      </pic:cNvPicPr>
                    </pic:nvPicPr>
                    <pic:blipFill>
                      <a:blip r:embed="rId72"/>
                      <a:srcRect/>
                      <a:stretch>
                        <a:fillRect/>
                      </a:stretch>
                    </pic:blipFill>
                    <pic:spPr bwMode="auto">
                      <a:xfrm>
                        <a:off x="0" y="0"/>
                        <a:ext cx="291465" cy="229870"/>
                      </a:xfrm>
                      <a:prstGeom prst="rect">
                        <a:avLst/>
                      </a:prstGeom>
                      <a:noFill/>
                      <a:ln w="9525">
                        <a:noFill/>
                        <a:miter lim="800000"/>
                        <a:headEnd/>
                        <a:tailEnd/>
                      </a:ln>
                    </pic:spPr>
                  </pic:pic>
                </a:graphicData>
              </a:graphic>
            </wp:inline>
          </w:drawing>
        </w:rPr>
      </w:r>
      <w:r>
        <w:rPr>
          <w:color w:val="000000"/>
          <w:sz w:val="28"/>
          <w:szCs w:val="28"/>
        </w:rPr>
        <w:t>-ширина спектра полезного сообщения.</w:t>
      </w:r>
    </w:p>
    <w:p>
      <w:pPr>
        <w:pStyle w:val="style37"/>
        <w:pageBreakBefore/>
        <w:widowControl/>
        <w:spacing w:after="100" w:before="0"/>
        <w:contextualSpacing w:val="false"/>
        <w:jc w:val="center"/>
      </w:pPr>
      <w:r>
        <w:rPr>
          <w:rFonts w:ascii="Times New Roman" w:cs="Times New Roman" w:hAnsi="Times New Roman"/>
          <w:b/>
          <w:bCs/>
          <w:color w:val="000000"/>
          <w:sz w:val="28"/>
          <w:szCs w:val="28"/>
          <w:lang w:val="ru-RU"/>
        </w:rPr>
        <w:t>2 РАЗРАБОТКА ЦИФРОВОГО ГЕНЕРАТОРА СИГНАЛОВ</w:t>
      </w:r>
    </w:p>
    <w:p>
      <w:pPr>
        <w:pStyle w:val="style37"/>
        <w:widowControl/>
        <w:spacing w:after="100" w:before="100"/>
        <w:ind w:hanging="0" w:left="567" w:right="0"/>
        <w:contextualSpacing w:val="false"/>
      </w:pPr>
      <w:r>
        <w:rPr>
          <w:rFonts w:ascii="Times New Roman" w:cs="Times New Roman" w:hAnsi="Times New Roman"/>
          <w:b/>
          <w:bCs/>
          <w:color w:val="000000"/>
          <w:sz w:val="28"/>
          <w:szCs w:val="28"/>
          <w:lang w:val="ru-RU"/>
        </w:rPr>
        <w:t>2.1 Функциональная схема устройства</w:t>
      </w:r>
    </w:p>
    <w:p>
      <w:pPr>
        <w:pStyle w:val="style0"/>
        <w:ind w:firstLine="567" w:left="0" w:right="0"/>
        <w:jc w:val="both"/>
      </w:pPr>
      <w:r>
        <w:rPr>
          <w:color w:val="000000"/>
          <w:sz w:val="28"/>
          <w:szCs w:val="28"/>
        </w:rPr>
        <w:t>Проектируемый генератор должен представлять собой переносной прибор с питанием от сети переменного тока общего пользования для работы в лабораторных условиях. Устройство должно генерировать сигналы заданных форм на выходах двух независимых аналоговых каналах. Форма и параметры сигналов для каждого из независимых каналов должны задаваться с помощью клавиатуры (КЛ) и отображаться на жидкокристаллическом индикаторе (ЖКИ).</w:t>
      </w:r>
    </w:p>
    <w:p>
      <w:pPr>
        <w:pStyle w:val="style0"/>
        <w:ind w:firstLine="567" w:left="0" w:right="0"/>
        <w:jc w:val="both"/>
      </w:pPr>
      <w:r>
        <w:rPr>
          <w:color w:val="000000"/>
          <w:sz w:val="28"/>
          <w:szCs w:val="28"/>
        </w:rPr>
        <w:t>При этом можно определить функциональную схему устройства (рис. 2.1).</w:t>
      </w:r>
    </w:p>
    <w:p>
      <w:pPr>
        <w:pStyle w:val="style0"/>
        <w:spacing w:after="100" w:before="100"/>
        <w:contextualSpacing w:val="false"/>
        <w:jc w:val="center"/>
      </w:pPr>
      <w:r>
        <w:rPr>
          <w:drawing>
            <wp:inline distB="0" distL="0" distR="0" distT="0">
              <wp:extent cx="5811520" cy="3876675"/>
              <wp:effectExtent b="0" l="0" r="0" t="0"/>
              <wp:docPr descr="" id="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1" name="Picture"/>
                      <pic:cNvPicPr>
                        <a:picLocks noChangeArrowheads="1" noChangeAspect="1"/>
                      </pic:cNvPicPr>
                    </pic:nvPicPr>
                    <pic:blipFill>
                      <a:blip r:embed="rId73"/>
                      <a:srcRect/>
                      <a:stretch>
                        <a:fillRect/>
                      </a:stretch>
                    </pic:blipFill>
                    <pic:spPr bwMode="auto">
                      <a:xfrm>
                        <a:off x="0" y="0"/>
                        <a:ext cx="5811520" cy="3876675"/>
                      </a:xfrm>
                      <a:prstGeom prst="rect">
                        <a:avLst/>
                      </a:prstGeom>
                      <a:noFill/>
                      <a:ln w="9525">
                        <a:noFill/>
                        <a:miter lim="800000"/>
                        <a:headEnd/>
                        <a:tailEnd/>
                      </a:ln>
                    </pic:spPr>
                  </pic:pic>
                </a:graphicData>
              </a:graphic>
            </wp:inline>
          </w:drawing>
        </w:rPr>
      </w:r>
    </w:p>
    <w:p>
      <w:pPr>
        <w:pStyle w:val="style0"/>
        <w:spacing w:after="0" w:before="100"/>
        <w:contextualSpacing w:val="false"/>
        <w:jc w:val="center"/>
      </w:pPr>
      <w:r>
        <w:rPr>
          <w:color w:val="000000"/>
          <w:sz w:val="28"/>
          <w:szCs w:val="28"/>
        </w:rPr>
        <w:t>Рисунок 2.1 – Функциональная схема цифрового генератора</w:t>
      </w:r>
    </w:p>
    <w:p>
      <w:pPr>
        <w:pStyle w:val="style0"/>
        <w:spacing w:after="100" w:before="0"/>
        <w:contextualSpacing w:val="false"/>
        <w:jc w:val="both"/>
      </w:pPr>
      <w:r>
        <w:rPr>
          <w:bCs/>
          <w:color w:val="000000"/>
          <w:sz w:val="28"/>
          <w:szCs w:val="28"/>
          <w:lang w:val="en-US"/>
        </w:rPr>
        <w:t>CPU</w:t>
      </w:r>
      <w:r>
        <w:rPr>
          <w:b/>
          <w:bCs/>
          <w:color w:val="000000"/>
          <w:sz w:val="28"/>
          <w:szCs w:val="28"/>
        </w:rPr>
        <w:t xml:space="preserve"> </w:t>
      </w:r>
      <w:r>
        <w:rPr>
          <w:color w:val="000000"/>
          <w:sz w:val="28"/>
          <w:szCs w:val="28"/>
        </w:rPr>
        <w:t xml:space="preserve">– цифровое вычислительное устройство; </w:t>
      </w:r>
      <w:r>
        <w:rPr>
          <w:color w:val="000000"/>
          <w:sz w:val="28"/>
          <w:szCs w:val="28"/>
          <w:lang w:val="en-US"/>
        </w:rPr>
        <w:t>Keyboard</w:t>
      </w:r>
      <w:r>
        <w:rPr>
          <w:color w:val="000000"/>
          <w:sz w:val="28"/>
          <w:szCs w:val="28"/>
        </w:rPr>
        <w:t xml:space="preserve"> – клавиатура; </w:t>
      </w:r>
      <w:r>
        <w:rPr>
          <w:color w:val="000000"/>
          <w:sz w:val="28"/>
          <w:szCs w:val="28"/>
          <w:lang w:val="en-US"/>
        </w:rPr>
        <w:t>DAC</w:t>
      </w:r>
      <w:r>
        <w:rPr>
          <w:color w:val="000000"/>
          <w:sz w:val="28"/>
          <w:szCs w:val="28"/>
        </w:rPr>
        <w:t xml:space="preserve"> – цифро-аналоговый преобразователь; </w:t>
      </w:r>
      <w:r>
        <w:rPr>
          <w:bCs/>
          <w:color w:val="000000"/>
          <w:sz w:val="28"/>
          <w:szCs w:val="28"/>
          <w:lang w:val="en-US"/>
        </w:rPr>
        <w:t>IF</w:t>
      </w:r>
      <w:r>
        <w:rPr>
          <w:b/>
          <w:bCs/>
          <w:color w:val="000000"/>
          <w:sz w:val="28"/>
          <w:szCs w:val="28"/>
        </w:rPr>
        <w:t xml:space="preserve"> </w:t>
      </w:r>
      <w:r>
        <w:rPr>
          <w:color w:val="000000"/>
          <w:sz w:val="28"/>
          <w:szCs w:val="28"/>
        </w:rPr>
        <w:t xml:space="preserve">– интерполирующий фильтр; </w:t>
      </w:r>
      <w:r>
        <w:rPr>
          <w:bCs/>
          <w:color w:val="000000"/>
          <w:sz w:val="28"/>
          <w:szCs w:val="28"/>
          <w:lang w:val="en-US"/>
        </w:rPr>
        <w:t>Buffer</w:t>
      </w:r>
      <w:r>
        <w:rPr>
          <w:bCs/>
          <w:color w:val="000000"/>
          <w:sz w:val="28"/>
          <w:szCs w:val="28"/>
        </w:rPr>
        <w:t xml:space="preserve"> </w:t>
      </w:r>
      <w:r>
        <w:rPr>
          <w:bCs/>
          <w:color w:val="000000"/>
          <w:sz w:val="28"/>
          <w:szCs w:val="28"/>
          <w:lang w:val="en-US"/>
        </w:rPr>
        <w:t>amplifier</w:t>
      </w:r>
      <w:r>
        <w:rPr>
          <w:color w:val="000000"/>
          <w:sz w:val="28"/>
          <w:szCs w:val="28"/>
        </w:rPr>
        <w:t xml:space="preserve"> – буферный усилитель.</w:t>
      </w:r>
    </w:p>
    <w:p>
      <w:pPr>
        <w:pStyle w:val="style0"/>
        <w:ind w:firstLine="567" w:left="0" w:right="0"/>
        <w:jc w:val="both"/>
      </w:pPr>
      <w:r>
        <w:rPr>
          <w:color w:val="000000"/>
          <w:sz w:val="28"/>
          <w:szCs w:val="28"/>
        </w:rPr>
        <w:t>Центральным элементом системы является ЦВУ, в памяти программ которого хранится программа, реализующая определенную форму сигнала на выходе, с заданной амплитудой и частотой. Амплитуда, частота и форма сигнала вводятся с клавиатуры и отображаются на ЖКИ. ЦАП для преобразования цифрового (двоичного) кода в аналоговый сигнал. На выходах нужно два независимых канала, поэтому используется два канала ЦАП.</w:t>
      </w:r>
    </w:p>
    <w:p>
      <w:pPr>
        <w:pStyle w:val="style0"/>
        <w:ind w:firstLine="567" w:left="0" w:right="0"/>
        <w:jc w:val="both"/>
      </w:pPr>
      <w:r>
        <w:rPr>
          <w:color w:val="000000"/>
          <w:sz w:val="28"/>
          <w:szCs w:val="28"/>
        </w:rPr>
        <w:t>На выходе каждого канала ЦАП формируется свой аналого-дискретный сигнал. Рассмотрим 3 вида сигналов, из числа заданных в техническом задании:</w:t>
      </w:r>
    </w:p>
    <w:p>
      <w:pPr>
        <w:pStyle w:val="style0"/>
        <w:ind w:firstLine="567" w:left="0" w:right="0"/>
        <w:jc w:val="both"/>
      </w:pPr>
      <w:r>
        <w:rPr>
          <w:color w:val="000000"/>
          <w:sz w:val="28"/>
          <w:szCs w:val="28"/>
        </w:rPr>
        <w:t xml:space="preserve">– </w:t>
      </w:r>
      <w:r>
        <w:rPr>
          <w:color w:val="000000"/>
          <w:sz w:val="28"/>
          <w:szCs w:val="28"/>
        </w:rPr>
        <w:t>непрерывный гармонический сигнал;</w:t>
      </w:r>
    </w:p>
    <w:p>
      <w:pPr>
        <w:pStyle w:val="style0"/>
        <w:ind w:firstLine="567" w:left="0" w:right="0"/>
        <w:jc w:val="both"/>
      </w:pPr>
      <w:r>
        <w:rPr>
          <w:color w:val="000000"/>
          <w:sz w:val="28"/>
          <w:szCs w:val="28"/>
        </w:rPr>
        <w:t xml:space="preserve">– </w:t>
      </w:r>
      <w:r>
        <w:rPr>
          <w:color w:val="000000"/>
          <w:sz w:val="28"/>
          <w:szCs w:val="28"/>
        </w:rPr>
        <w:t>прямоугольные периодические импульсы;</w:t>
      </w:r>
    </w:p>
    <w:p>
      <w:pPr>
        <w:pStyle w:val="style0"/>
        <w:ind w:firstLine="567" w:left="0" w:right="0"/>
        <w:jc w:val="both"/>
      </w:pPr>
      <w:r>
        <w:rPr>
          <w:color w:val="000000"/>
          <w:sz w:val="28"/>
          <w:szCs w:val="28"/>
        </w:rPr>
        <w:t xml:space="preserve">– </w:t>
      </w:r>
      <w:r>
        <w:rPr>
          <w:color w:val="000000"/>
          <w:sz w:val="28"/>
          <w:szCs w:val="28"/>
        </w:rPr>
        <w:t>пилообразные периодические импульсы;</w:t>
      </w:r>
    </w:p>
    <w:p>
      <w:pPr>
        <w:pStyle w:val="style0"/>
        <w:ind w:firstLine="567" w:left="0" w:right="0"/>
        <w:jc w:val="both"/>
      </w:pPr>
      <w:r>
        <w:rPr>
          <w:color w:val="000000"/>
          <w:sz w:val="28"/>
          <w:szCs w:val="28"/>
        </w:rPr>
        <w:t>Все три сигнала имеют максимальную частоту 100 кГц, то есть минимальная продолжительность одного периода сигнала равна 10 мкс.</w:t>
      </w:r>
    </w:p>
    <w:p>
      <w:pPr>
        <w:pStyle w:val="style0"/>
        <w:ind w:firstLine="567" w:left="0" w:right="0"/>
        <w:jc w:val="both"/>
      </w:pPr>
      <w:r>
        <w:rPr>
          <w:color w:val="000000"/>
          <w:sz w:val="28"/>
          <w:szCs w:val="28"/>
        </w:rPr>
        <w:t>Исходя из этих данных я моделировал (см. приложение А) в среде MATLAB прямоугольные и пилообразные периодические импульсы на выходе ЦАП, потому что эти периодические сигналы будут иметь ширину спектра больше чем гармонический сигнал. Результаты показаны на рис. 2.2–2.5.</w:t>
      </w:r>
    </w:p>
    <w:p>
      <w:pPr>
        <w:pStyle w:val="style0"/>
        <w:spacing w:after="0" w:before="100"/>
        <w:contextualSpacing w:val="false"/>
        <w:jc w:val="center"/>
      </w:pPr>
      <w:r>
        <w:rPr/>
        <w:drawing>
          <wp:inline distB="0" distL="0" distR="0" distT="0">
            <wp:extent cx="6088380" cy="2979420"/>
            <wp:effectExtent b="0" l="0" r="0" t="0"/>
            <wp:docPr descr="" id="7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2" name="Picture"/>
                    <pic:cNvPicPr>
                      <a:picLocks noChangeArrowheads="1" noChangeAspect="1"/>
                    </pic:cNvPicPr>
                  </pic:nvPicPr>
                  <pic:blipFill>
                    <a:blip r:embed="rId74"/>
                    <a:srcRect/>
                    <a:stretch>
                      <a:fillRect/>
                    </a:stretch>
                  </pic:blipFill>
                  <pic:spPr bwMode="auto">
                    <a:xfrm>
                      <a:off x="0" y="0"/>
                      <a:ext cx="6088380" cy="2979420"/>
                    </a:xfrm>
                    <a:prstGeom prst="rect">
                      <a:avLst/>
                    </a:prstGeom>
                    <a:noFill/>
                    <a:ln w="9525">
                      <a:noFill/>
                      <a:miter lim="800000"/>
                      <a:headEnd/>
                      <a:tailEnd/>
                    </a:ln>
                  </pic:spPr>
                </pic:pic>
              </a:graphicData>
            </a:graphic>
          </wp:inline>
        </w:drawing>
      </w:r>
    </w:p>
    <w:p>
      <w:pPr>
        <w:pStyle w:val="style0"/>
        <w:spacing w:after="100" w:before="100"/>
        <w:contextualSpacing w:val="false"/>
        <w:jc w:val="center"/>
      </w:pPr>
      <w:r>
        <w:rPr>
          <w:color w:val="000000"/>
          <w:sz w:val="28"/>
          <w:szCs w:val="28"/>
        </w:rPr>
        <w:t>Рисунок 2.2 – Периодические импульсы со скважностью 5% (1) и 50% (2)</w:t>
      </w:r>
      <w:r>
        <w:rPr>
          <w:color w:val="000000"/>
          <w:sz w:val="28"/>
          <w:szCs w:val="28"/>
        </w:rPr>
        <w:drawing>
          <wp:inline distB="0" distL="0" distR="0" distT="0">
            <wp:extent cx="6059170" cy="3164840"/>
            <wp:effectExtent b="0" l="0" r="0" t="0"/>
            <wp:docPr descr="" id="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3" name="Picture"/>
                    <pic:cNvPicPr>
                      <a:picLocks noChangeArrowheads="1" noChangeAspect="1"/>
                    </pic:cNvPicPr>
                  </pic:nvPicPr>
                  <pic:blipFill>
                    <a:blip r:embed="rId75"/>
                    <a:srcRect/>
                    <a:stretch>
                      <a:fillRect/>
                    </a:stretch>
                  </pic:blipFill>
                  <pic:spPr bwMode="auto">
                    <a:xfrm>
                      <a:off x="0" y="0"/>
                      <a:ext cx="6059170" cy="3164840"/>
                    </a:xfrm>
                    <a:prstGeom prst="rect">
                      <a:avLst/>
                    </a:prstGeom>
                    <a:noFill/>
                    <a:ln w="9525">
                      <a:noFill/>
                      <a:miter lim="800000"/>
                      <a:headEnd/>
                      <a:tailEnd/>
                    </a:ln>
                  </pic:spPr>
                </pic:pic>
              </a:graphicData>
            </a:graphic>
          </wp:inline>
        </w:drawing>
      </w:r>
    </w:p>
    <w:p>
      <w:pPr>
        <w:pStyle w:val="style0"/>
        <w:jc w:val="center"/>
      </w:pPr>
      <w:r>
        <w:rPr>
          <w:color w:val="000000"/>
          <w:sz w:val="28"/>
          <w:szCs w:val="28"/>
        </w:rPr>
        <w:t>Рисунок 2.3 – Спектр прямоугольных периодических импульсов со скважностью 5% (1) и 50% (2)</w:t>
      </w:r>
    </w:p>
    <w:p>
      <w:pPr>
        <w:pStyle w:val="style0"/>
        <w:spacing w:after="100" w:before="100"/>
        <w:contextualSpacing w:val="false"/>
        <w:jc w:val="center"/>
      </w:pPr>
      <w:r>
        <w:rPr/>
        <w:drawing>
          <wp:inline distB="0" distL="0" distR="0" distT="0">
            <wp:extent cx="6229985" cy="2943860"/>
            <wp:effectExtent b="0" l="0" r="0" t="0"/>
            <wp:docPr descr="" id="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4" name="Picture"/>
                    <pic:cNvPicPr>
                      <a:picLocks noChangeArrowheads="1" noChangeAspect="1"/>
                    </pic:cNvPicPr>
                  </pic:nvPicPr>
                  <pic:blipFill>
                    <a:blip r:embed="rId76"/>
                    <a:srcRect/>
                    <a:stretch>
                      <a:fillRect/>
                    </a:stretch>
                  </pic:blipFill>
                  <pic:spPr bwMode="auto">
                    <a:xfrm>
                      <a:off x="0" y="0"/>
                      <a:ext cx="6229985" cy="2943860"/>
                    </a:xfrm>
                    <a:prstGeom prst="rect">
                      <a:avLst/>
                    </a:prstGeom>
                    <a:noFill/>
                    <a:ln w="9525">
                      <a:noFill/>
                      <a:miter lim="800000"/>
                      <a:headEnd/>
                      <a:tailEnd/>
                    </a:ln>
                  </pic:spPr>
                </pic:pic>
              </a:graphicData>
            </a:graphic>
          </wp:inline>
        </w:drawing>
      </w:r>
    </w:p>
    <w:p>
      <w:pPr>
        <w:pStyle w:val="style0"/>
        <w:spacing w:after="100" w:before="100"/>
        <w:contextualSpacing w:val="false"/>
        <w:jc w:val="center"/>
      </w:pPr>
      <w:r>
        <w:rPr>
          <w:color w:val="000000"/>
          <w:sz w:val="28"/>
          <w:szCs w:val="28"/>
        </w:rPr>
        <w:t>Рисунок 2.4 – Пилообразные периодические импульсы</w:t>
      </w:r>
    </w:p>
    <w:p>
      <w:pPr>
        <w:pStyle w:val="style0"/>
        <w:spacing w:after="100" w:before="100"/>
        <w:contextualSpacing w:val="false"/>
        <w:jc w:val="center"/>
      </w:pPr>
      <w:r>
        <w:rPr/>
        <w:drawing>
          <wp:inline distB="0" distL="0" distR="0" distT="0">
            <wp:extent cx="6049010" cy="2974340"/>
            <wp:effectExtent b="0" l="0" r="0" t="0"/>
            <wp:docPr descr="" id="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5" name="Picture"/>
                    <pic:cNvPicPr>
                      <a:picLocks noChangeArrowheads="1" noChangeAspect="1"/>
                    </pic:cNvPicPr>
                  </pic:nvPicPr>
                  <pic:blipFill>
                    <a:blip r:embed="rId77"/>
                    <a:srcRect/>
                    <a:stretch>
                      <a:fillRect/>
                    </a:stretch>
                  </pic:blipFill>
                  <pic:spPr bwMode="auto">
                    <a:xfrm>
                      <a:off x="0" y="0"/>
                      <a:ext cx="6049010" cy="2974340"/>
                    </a:xfrm>
                    <a:prstGeom prst="rect">
                      <a:avLst/>
                    </a:prstGeom>
                    <a:noFill/>
                    <a:ln w="9525">
                      <a:noFill/>
                      <a:miter lim="800000"/>
                      <a:headEnd/>
                      <a:tailEnd/>
                    </a:ln>
                  </pic:spPr>
                </pic:pic>
              </a:graphicData>
            </a:graphic>
          </wp:inline>
        </w:drawing>
      </w:r>
    </w:p>
    <w:p>
      <w:pPr>
        <w:pStyle w:val="style0"/>
        <w:spacing w:after="100" w:before="100"/>
        <w:contextualSpacing w:val="false"/>
        <w:jc w:val="center"/>
      </w:pPr>
      <w:r>
        <w:rPr>
          <w:color w:val="000000"/>
          <w:sz w:val="28"/>
          <w:szCs w:val="28"/>
        </w:rPr>
        <w:t>Рисунок 2.5 – Спектр пилообразных периодических импульсов</w:t>
      </w:r>
    </w:p>
    <w:p>
      <w:pPr>
        <w:pStyle w:val="style0"/>
        <w:ind w:firstLine="567" w:left="0" w:right="0"/>
        <w:jc w:val="both"/>
      </w:pPr>
      <w:r>
        <w:rPr>
          <w:color w:val="000000"/>
          <w:sz w:val="28"/>
          <w:szCs w:val="28"/>
        </w:rPr>
        <w:t xml:space="preserve">Спектр конечной последовательности импульсов бесконечный, поэтому в нем нельзя определить конечную верхнюю граничную частоту. Но мы определяем верхнюю граничную частоту из «эффективной» ширины спектра. Из рис. 2.3, 2.5 получаем максимальную верхнюю граничную частоту в спектре генерируемых сигналов </w:t>
      </w:r>
      <w:r>
        <w:rPr>
          <w:color w:val="000000"/>
          <w:sz w:val="28"/>
          <w:szCs w:val="28"/>
          <w:drawing>
            <wp:inline distB="0" distL="0" distR="0" distT="0">
              <wp:extent cx="987425" cy="224155"/>
              <wp:effectExtent b="0" l="0" r="0" t="0"/>
              <wp:docPr descr="" id="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6" name="Picture"/>
                      <pic:cNvPicPr>
                        <a:picLocks noChangeArrowheads="1" noChangeAspect="1"/>
                      </pic:cNvPicPr>
                    </pic:nvPicPr>
                    <pic:blipFill>
                      <a:blip r:embed="rId78"/>
                      <a:srcRect/>
                      <a:stretch>
                        <a:fillRect/>
                      </a:stretch>
                    </pic:blipFill>
                    <pic:spPr bwMode="auto">
                      <a:xfrm>
                        <a:off x="0" y="0"/>
                        <a:ext cx="987425" cy="224155"/>
                      </a:xfrm>
                      <a:prstGeom prst="rect">
                        <a:avLst/>
                      </a:prstGeom>
                      <a:noFill/>
                      <a:ln w="9525">
                        <a:noFill/>
                        <a:miter lim="800000"/>
                        <a:headEnd/>
                        <a:tailEnd/>
                      </a:ln>
                    </pic:spPr>
                  </pic:pic>
                </a:graphicData>
              </a:graphic>
            </wp:inline>
          </w:drawing>
        </w:rPr>
      </w:r>
      <w:r>
        <w:rPr>
          <w:color w:val="000000"/>
          <w:sz w:val="28"/>
          <w:szCs w:val="28"/>
        </w:rPr>
        <w:t xml:space="preserve"> (первые 3 «нуля» функции sinc, которая представляет огибающую спектра прямоугольных периодических импульсов).</w:t>
      </w:r>
    </w:p>
    <w:p>
      <w:pPr>
        <w:pStyle w:val="style0"/>
        <w:jc w:val="both"/>
      </w:pPr>
      <w:r>
        <w:rPr>
          <w:color w:val="000000"/>
          <w:sz w:val="28"/>
          <w:szCs w:val="28"/>
        </w:rPr>
      </w:r>
    </w:p>
    <w:p>
      <w:pPr>
        <w:pStyle w:val="style0"/>
        <w:jc w:val="both"/>
      </w:pPr>
      <w:r>
        <w:rPr>
          <w:color w:val="000000"/>
          <w:sz w:val="28"/>
          <w:szCs w:val="28"/>
        </w:rPr>
        <w:t xml:space="preserve">Однако по ТЗ поставлена задача пропускать простое гармоническое колебание с частотой до 100 кГц, поэтому этой частотой, как верхней частотой </w:t>
      </w:r>
      <w:r>
        <w:rPr>
          <w:color w:val="000000"/>
          <w:sz w:val="28"/>
          <w:szCs w:val="28"/>
        </w:rPr>
      </w:r>
      <m:oMath xmlns:m="http://schemas.openxmlformats.org/officeDocument/2006/math">
        <m:eqArr>
          <m:e>
            <m:r>
              <w:rPr>
                <w:rFonts w:ascii="Cambria Math" w:hAnsi="Cambria Math"/>
              </w:rPr>
              <m:t xml:space="preserve">f</m:t>
            </m:r>
          </m:e>
          <m:e>
            <m:d>
              <m:dPr>
                <m:begChr m:val="("/>
                <m:endChr m:val=")"/>
              </m:dPr>
              <m:e/>
              <m:e>
                <m:r>
                  <w:rPr>
                    <w:rFonts w:ascii="Cambria Math" w:hAnsi="Cambria Math"/>
                  </w:rPr>
                  <m:t xml:space="preserve">в</m:t>
                </m:r>
                <m:r>
                  <w:rPr>
                    <w:rFonts w:ascii="Cambria Math" w:hAnsi="Cambria Math"/>
                  </w:rPr>
                  <m:t xml:space="preserve">max</m:t>
                </m:r>
                <m:r>
                  <w:rPr>
                    <w:rFonts w:ascii="Cambria Math" w:hAnsi="Cambria Math"/>
                  </w:rPr>
                  <m:t xml:space="preserve">⁡</m:t>
                </m:r>
              </m:e>
            </m:d>
          </m:e>
          <m:e/>
        </m:eqArr>
      </m:oMath>
      <w:r>
        <w:rPr>
          <w:color w:val="000000"/>
          <w:sz w:val="28"/>
          <w:szCs w:val="28"/>
        </w:rPr>
        <w:t xml:space="preserve"> в спектрах генерируемых сигналов, мы и ограничимся.</w:t>
      </w:r>
    </w:p>
    <w:p>
      <w:pPr>
        <w:pStyle w:val="style0"/>
        <w:ind w:firstLine="567" w:left="0" w:right="0"/>
        <w:jc w:val="both"/>
      </w:pPr>
      <w:r>
        <w:rPr>
          <w:color w:val="000000"/>
          <w:sz w:val="28"/>
          <w:szCs w:val="28"/>
        </w:rPr>
        <w:t>Спектр аналого-дискретного сигнала в общем случае представляет собой периодическую функцию по частоте (рис. 2.6).</w:t>
      </w:r>
    </w:p>
    <w:p>
      <w:pPr>
        <w:pStyle w:val="style0"/>
        <w:spacing w:after="100" w:before="100"/>
        <w:contextualSpacing w:val="false"/>
        <w:jc w:val="center"/>
      </w:pPr>
      <w:r>
        <w:rPr/>
        <w:drawing>
          <wp:inline distB="0" distL="0" distR="0" distT="0">
            <wp:extent cx="6300470" cy="2039620"/>
            <wp:effectExtent b="0" l="0" r="0" t="0"/>
            <wp:docPr descr="" id="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7" name="Picture"/>
                    <pic:cNvPicPr>
                      <a:picLocks noChangeArrowheads="1" noChangeAspect="1"/>
                    </pic:cNvPicPr>
                  </pic:nvPicPr>
                  <pic:blipFill>
                    <a:blip r:embed="rId79"/>
                    <a:srcRect/>
                    <a:stretch>
                      <a:fillRect/>
                    </a:stretch>
                  </pic:blipFill>
                  <pic:spPr bwMode="auto">
                    <a:xfrm>
                      <a:off x="0" y="0"/>
                      <a:ext cx="6300470" cy="2039620"/>
                    </a:xfrm>
                    <a:prstGeom prst="rect">
                      <a:avLst/>
                    </a:prstGeom>
                    <a:noFill/>
                    <a:ln w="9525">
                      <a:noFill/>
                      <a:miter lim="800000"/>
                      <a:headEnd/>
                      <a:tailEnd/>
                    </a:ln>
                  </pic:spPr>
                </pic:pic>
              </a:graphicData>
            </a:graphic>
          </wp:inline>
        </w:drawing>
      </w:r>
    </w:p>
    <w:p>
      <w:pPr>
        <w:pStyle w:val="style0"/>
        <w:spacing w:after="100" w:before="100"/>
        <w:contextualSpacing w:val="false"/>
        <w:jc w:val="center"/>
      </w:pPr>
      <w:r>
        <w:rPr>
          <w:color w:val="000000"/>
          <w:sz w:val="28"/>
          <w:szCs w:val="28"/>
        </w:rPr>
        <w:t>Рисунок 2.6 – Спектры сигналов на выходах ЦАП и ИФ</w:t>
      </w:r>
    </w:p>
    <w:p>
      <w:pPr>
        <w:pStyle w:val="style0"/>
        <w:ind w:firstLine="567" w:left="0" w:right="0"/>
        <w:jc w:val="both"/>
      </w:pPr>
      <w:r>
        <w:rPr>
          <w:color w:val="000000"/>
          <w:sz w:val="28"/>
          <w:szCs w:val="28"/>
        </w:rPr>
        <w:t>Выделение спектра аналогового сигнала из спектра аналого-дискретного сигнала осуществляется с помощью интерполирующего фильтра. ИФ – это фильтр нижней частоты.</w:t>
      </w:r>
    </w:p>
    <w:p>
      <w:pPr>
        <w:pStyle w:val="style0"/>
        <w:ind w:firstLine="567" w:left="0" w:right="0"/>
        <w:jc w:val="both"/>
      </w:pPr>
      <w:r>
        <w:rPr>
          <w:color w:val="000000"/>
          <w:sz w:val="28"/>
          <w:szCs w:val="28"/>
        </w:rPr>
        <w:t>Разрабатываемый генератор может использоваться как источник сигнала для других устройств. Входное сопротивление этих устройств может быть маленьким и оно может влиять на работу выходных каскадов генератора. Поэтому амплитуда сигнала на входе получателя сигнала может не соответствовать той, которая установлена в генераторе. Для согласования выхода генератора (источника сигнала) с входом получателя используется БУ.</w:t>
      </w:r>
    </w:p>
    <w:p>
      <w:pPr>
        <w:pStyle w:val="style37"/>
        <w:widowControl/>
        <w:spacing w:after="100" w:before="100"/>
        <w:ind w:hanging="0" w:left="567" w:right="0"/>
        <w:contextualSpacing w:val="false"/>
      </w:pPr>
      <w:r>
        <w:rPr>
          <w:rFonts w:ascii="Times New Roman" w:cs="Times New Roman" w:hAnsi="Times New Roman"/>
          <w:b/>
          <w:bCs/>
          <w:color w:val="000000"/>
          <w:sz w:val="28"/>
          <w:szCs w:val="28"/>
          <w:lang w:val="ru-RU"/>
        </w:rPr>
        <w:t>2.2 Расчет характеристик и выбор элементов структурной схемы</w:t>
      </w:r>
    </w:p>
    <w:p>
      <w:pPr>
        <w:pStyle w:val="style37"/>
        <w:widowControl/>
        <w:spacing w:after="100" w:before="100"/>
        <w:ind w:hanging="0" w:left="567" w:right="0"/>
        <w:contextualSpacing w:val="false"/>
      </w:pPr>
      <w:r>
        <w:rPr>
          <w:rFonts w:ascii="Times New Roman" w:cs="Times New Roman" w:hAnsi="Times New Roman"/>
          <w:b/>
          <w:bCs/>
          <w:color w:val="000000"/>
          <w:sz w:val="28"/>
          <w:szCs w:val="28"/>
          <w:lang w:val="ru-RU"/>
        </w:rPr>
        <w:t>2.2.1 Расчет параметров цифро-аналогового преобразователя</w:t>
      </w:r>
    </w:p>
    <w:p>
      <w:pPr>
        <w:pStyle w:val="style0"/>
        <w:ind w:firstLine="567" w:left="0" w:right="0"/>
        <w:jc w:val="both"/>
      </w:pPr>
      <w:r>
        <w:rPr>
          <w:color w:val="000000"/>
          <w:sz w:val="28"/>
          <w:szCs w:val="28"/>
        </w:rPr>
        <w:t>Для выбора цифро-аналогового преобразователя, нужно вычислить следующие параметры: разрядность и требуемое быстродействие.</w:t>
      </w:r>
    </w:p>
    <w:p>
      <w:pPr>
        <w:pStyle w:val="style0"/>
        <w:ind w:firstLine="567" w:left="0" w:right="0"/>
        <w:jc w:val="both"/>
      </w:pPr>
      <w:r>
        <w:rPr>
          <w:color w:val="000000"/>
          <w:sz w:val="28"/>
          <w:szCs w:val="28"/>
        </w:rPr>
        <w:t xml:space="preserve">1) Разрядность определяет количество различных уровней выходного сигнала, которые ЦАП может воспроизвести. Напряжение на выходе ЦАП должно задаваться в диапазоне -5В…+5 В с дискретностью </w:t>
      </w:r>
      <w:r>
        <w:rPr>
          <w:color w:val="000000"/>
          <w:sz w:val="28"/>
          <w:szCs w:val="28"/>
          <w:drawing>
            <wp:inline distB="0" distL="0" distR="0" distT="0">
              <wp:extent cx="931545" cy="224155"/>
              <wp:effectExtent b="0" l="0" r="0" t="0"/>
              <wp:docPr descr="" id="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8" name="Picture"/>
                      <pic:cNvPicPr>
                        <a:picLocks noChangeArrowheads="1" noChangeAspect="1"/>
                      </pic:cNvPicPr>
                    </pic:nvPicPr>
                    <pic:blipFill>
                      <a:blip r:embed="rId80"/>
                      <a:srcRect/>
                      <a:stretch>
                        <a:fillRect/>
                      </a:stretch>
                    </pic:blipFill>
                    <pic:spPr bwMode="auto">
                      <a:xfrm>
                        <a:off x="0" y="0"/>
                        <a:ext cx="931545" cy="224155"/>
                      </a:xfrm>
                      <a:prstGeom prst="rect">
                        <a:avLst/>
                      </a:prstGeom>
                      <a:noFill/>
                      <a:ln w="9525">
                        <a:noFill/>
                        <a:miter lim="800000"/>
                        <a:headEnd/>
                        <a:tailEnd/>
                      </a:ln>
                    </pic:spPr>
                  </pic:pic>
                </a:graphicData>
              </a:graphic>
            </wp:inline>
          </w:drawing>
        </w:rPr>
      </w:r>
      <w:r>
        <w:rPr>
          <w:color w:val="000000"/>
          <w:sz w:val="28"/>
          <w:szCs w:val="28"/>
        </w:rPr>
        <w:t xml:space="preserve">. Точность установки и поддержания параметров сигналов согласно технического задания – </w:t>
      </w:r>
      <w:r>
        <w:rPr>
          <w:color w:val="000000"/>
          <w:sz w:val="28"/>
          <w:szCs w:val="28"/>
          <w:drawing>
            <wp:inline distB="0" distL="0" distR="0" distT="0">
              <wp:extent cx="701040" cy="173990"/>
              <wp:effectExtent b="0" l="0" r="0" t="0"/>
              <wp:docPr descr="" id="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9" name="Picture"/>
                      <pic:cNvPicPr>
                        <a:picLocks noChangeArrowheads="1" noChangeAspect="1"/>
                      </pic:cNvPicPr>
                    </pic:nvPicPr>
                    <pic:blipFill>
                      <a:blip r:embed="rId81"/>
                      <a:srcRect/>
                      <a:stretch>
                        <a:fillRect/>
                      </a:stretch>
                    </pic:blipFill>
                    <pic:spPr bwMode="auto">
                      <a:xfrm>
                        <a:off x="0" y="0"/>
                        <a:ext cx="701040" cy="173990"/>
                      </a:xfrm>
                      <a:prstGeom prst="rect">
                        <a:avLst/>
                      </a:prstGeom>
                      <a:noFill/>
                      <a:ln w="9525">
                        <a:noFill/>
                        <a:miter lim="800000"/>
                        <a:headEnd/>
                        <a:tailEnd/>
                      </a:ln>
                    </pic:spPr>
                  </pic:pic>
                </a:graphicData>
              </a:graphic>
            </wp:inline>
          </w:drawing>
        </w:rPr>
      </w:r>
      <w:r>
        <w:rPr>
          <w:color w:val="000000"/>
          <w:sz w:val="28"/>
          <w:szCs w:val="28"/>
        </w:rPr>
        <w:t>, можно определить величину уровня квантования:</w:t>
      </w:r>
    </w:p>
    <w:p>
      <w:pPr>
        <w:pStyle w:val="style0"/>
        <w:tabs>
          <w:tab w:leader="none" w:pos="4820" w:val="center"/>
          <w:tab w:leader="none" w:pos="8789" w:val="left"/>
        </w:tabs>
        <w:ind w:firstLine="567" w:left="0" w:right="0"/>
        <w:jc w:val="right"/>
      </w:pPr>
      <w:r>
        <w:rPr>
          <w:color w:val="000000"/>
          <w:sz w:val="28"/>
          <w:szCs w:val="28"/>
        </w:rPr>
        <w:tab/>
      </w:r>
      <w:r>
        <w:rPr>
          <w:color w:val="000000"/>
          <w:sz w:val="28"/>
          <w:szCs w:val="28"/>
          <w:drawing>
            <wp:inline distB="0" distL="0" distR="0" distT="0">
              <wp:extent cx="2428875" cy="229870"/>
              <wp:effectExtent b="0" l="0" r="0" t="0"/>
              <wp:docPr descr="" id="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0" name="Picture"/>
                      <pic:cNvPicPr>
                        <a:picLocks noChangeArrowheads="1" noChangeAspect="1"/>
                      </pic:cNvPicPr>
                    </pic:nvPicPr>
                    <pic:blipFill>
                      <a:blip r:embed="rId82"/>
                      <a:srcRect/>
                      <a:stretch>
                        <a:fillRect/>
                      </a:stretch>
                    </pic:blipFill>
                    <pic:spPr bwMode="auto">
                      <a:xfrm>
                        <a:off x="0" y="0"/>
                        <a:ext cx="2428875" cy="229870"/>
                      </a:xfrm>
                      <a:prstGeom prst="rect">
                        <a:avLst/>
                      </a:prstGeom>
                      <a:noFill/>
                      <a:ln w="9525">
                        <a:noFill/>
                        <a:miter lim="800000"/>
                        <a:headEnd/>
                        <a:tailEnd/>
                      </a:ln>
                    </pic:spPr>
                  </pic:pic>
                </a:graphicData>
              </a:graphic>
            </wp:inline>
          </w:drawing>
        </w:rPr>
      </w:r>
      <w:r>
        <w:rPr>
          <w:color w:val="000000"/>
          <w:sz w:val="28"/>
          <w:szCs w:val="28"/>
        </w:rPr>
        <w:t>.</w:t>
        <w:tab/>
      </w:r>
      <w:r>
        <w:rPr>
          <w:rFonts w:eastAsia="TimesNewRoman"/>
          <w:color w:val="000000"/>
          <w:sz w:val="28"/>
          <w:szCs w:val="28"/>
        </w:rPr>
        <w:t>(2.1)</w:t>
      </w:r>
    </w:p>
    <w:p>
      <w:pPr>
        <w:pStyle w:val="style0"/>
        <w:ind w:firstLine="567" w:left="0" w:right="0"/>
        <w:jc w:val="both"/>
      </w:pPr>
      <w:r>
        <w:rPr>
          <w:color w:val="000000"/>
          <w:sz w:val="28"/>
          <w:szCs w:val="28"/>
        </w:rPr>
        <w:t xml:space="preserve">Поэтому количество </w:t>
      </w:r>
      <w:r>
        <w:rPr>
          <w:bCs/>
          <w:color w:val="000000"/>
          <w:sz w:val="28"/>
          <w:szCs w:val="28"/>
        </w:rPr>
        <w:t xml:space="preserve">уровней квантования </w:t>
      </w:r>
      <w:r>
        <w:rPr>
          <w:color w:val="000000"/>
          <w:sz w:val="28"/>
          <w:szCs w:val="28"/>
        </w:rPr>
        <w:t>равняется:</w:t>
      </w:r>
    </w:p>
    <w:p>
      <w:pPr>
        <w:pStyle w:val="style0"/>
        <w:tabs>
          <w:tab w:leader="none" w:pos="4820" w:val="center"/>
          <w:tab w:leader="none" w:pos="8789" w:val="left"/>
        </w:tabs>
        <w:ind w:firstLine="567" w:left="0" w:right="0"/>
        <w:jc w:val="right"/>
      </w:pPr>
      <w:r>
        <w:rPr>
          <w:color w:val="000000"/>
          <w:sz w:val="28"/>
          <w:szCs w:val="28"/>
        </w:rPr>
        <w:tab/>
      </w:r>
      <w:r>
        <w:rPr>
          <w:color w:val="000000"/>
          <w:sz w:val="28"/>
          <w:szCs w:val="28"/>
          <w:drawing>
            <wp:inline distB="0" distL="0" distR="0" distT="0">
              <wp:extent cx="3225800" cy="415290"/>
              <wp:effectExtent b="0" l="0" r="0" t="0"/>
              <wp:docPr descr="" id="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1" name="Picture"/>
                      <pic:cNvPicPr>
                        <a:picLocks noChangeArrowheads="1" noChangeAspect="1"/>
                      </pic:cNvPicPr>
                    </pic:nvPicPr>
                    <pic:blipFill>
                      <a:blip r:embed="rId83"/>
                      <a:srcRect/>
                      <a:stretch>
                        <a:fillRect/>
                      </a:stretch>
                    </pic:blipFill>
                    <pic:spPr bwMode="auto">
                      <a:xfrm>
                        <a:off x="0" y="0"/>
                        <a:ext cx="3225800" cy="415290"/>
                      </a:xfrm>
                      <a:prstGeom prst="rect">
                        <a:avLst/>
                      </a:prstGeom>
                      <a:noFill/>
                      <a:ln w="9525">
                        <a:noFill/>
                        <a:miter lim="800000"/>
                        <a:headEnd/>
                        <a:tailEnd/>
                      </a:ln>
                    </pic:spPr>
                  </pic:pic>
                </a:graphicData>
              </a:graphic>
            </wp:inline>
          </w:drawing>
        </w:rPr>
      </w:r>
      <w:r>
        <w:rPr>
          <w:color w:val="000000"/>
          <w:sz w:val="28"/>
          <w:szCs w:val="28"/>
        </w:rPr>
        <w:t>,</w:t>
        <w:tab/>
        <w:t>(2.2)</w:t>
      </w:r>
    </w:p>
    <w:p>
      <w:pPr>
        <w:pStyle w:val="style0"/>
        <w:jc w:val="both"/>
      </w:pPr>
      <w:r>
        <w:rPr>
          <w:color w:val="000000"/>
          <w:sz w:val="28"/>
          <w:szCs w:val="28"/>
        </w:rPr>
        <w:t>а количество</w:t>
      </w:r>
      <w:r>
        <w:rPr>
          <w:bCs/>
          <w:color w:val="000000"/>
          <w:sz w:val="28"/>
          <w:szCs w:val="28"/>
        </w:rPr>
        <w:t xml:space="preserve"> разрядов ЦАП равно </w:t>
      </w:r>
      <w:r>
        <w:rPr>
          <w:bCs/>
          <w:color w:val="000000"/>
          <w:sz w:val="28"/>
          <w:szCs w:val="28"/>
          <w:drawing>
            <wp:inline distB="0" distL="0" distR="0" distT="0">
              <wp:extent cx="409575" cy="173990"/>
              <wp:effectExtent b="0" l="0" r="0" t="0"/>
              <wp:docPr descr="" id="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2" name="Picture"/>
                      <pic:cNvPicPr>
                        <a:picLocks noChangeArrowheads="1" noChangeAspect="1"/>
                      </pic:cNvPicPr>
                    </pic:nvPicPr>
                    <pic:blipFill>
                      <a:blip r:embed="rId84"/>
                      <a:srcRect/>
                      <a:stretch>
                        <a:fillRect/>
                      </a:stretch>
                    </pic:blipFill>
                    <pic:spPr bwMode="auto">
                      <a:xfrm>
                        <a:off x="0" y="0"/>
                        <a:ext cx="409575" cy="173990"/>
                      </a:xfrm>
                      <a:prstGeom prst="rect">
                        <a:avLst/>
                      </a:prstGeom>
                      <a:noFill/>
                      <a:ln w="9525">
                        <a:noFill/>
                        <a:miter lim="800000"/>
                        <a:headEnd/>
                        <a:tailEnd/>
                      </a:ln>
                    </pic:spPr>
                  </pic:pic>
                </a:graphicData>
              </a:graphic>
            </wp:inline>
          </w:drawing>
        </w:rPr>
      </w:r>
      <w:r>
        <w:rPr>
          <w:bCs/>
          <w:color w:val="000000"/>
          <w:sz w:val="28"/>
          <w:szCs w:val="28"/>
        </w:rPr>
        <w:t>.</w:t>
      </w:r>
    </w:p>
    <w:p>
      <w:pPr>
        <w:pStyle w:val="style0"/>
        <w:ind w:firstLine="567" w:left="0" w:right="0"/>
        <w:jc w:val="both"/>
      </w:pPr>
      <w:r>
        <w:rPr>
          <w:color w:val="000000"/>
          <w:sz w:val="28"/>
          <w:szCs w:val="28"/>
        </w:rPr>
        <w:t xml:space="preserve">2) Требуемое быстродействие определяется требуемой частотой дискретизации сигналов. Согласно теореме Котельникова (известной также как теорема Шеннона-Найквиста) частота дискретизации сигналов должна быть: </w:t>
      </w:r>
      <w:r>
        <w:rPr>
          <w:color w:val="000000"/>
          <w:sz w:val="28"/>
          <w:szCs w:val="28"/>
          <w:drawing>
            <wp:inline distB="0" distL="0" distR="0" distT="0">
              <wp:extent cx="841375" cy="224155"/>
              <wp:effectExtent b="0" l="0" r="0" t="0"/>
              <wp:docPr descr="" id="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3" name="Picture"/>
                      <pic:cNvPicPr>
                        <a:picLocks noChangeArrowheads="1" noChangeAspect="1"/>
                      </pic:cNvPicPr>
                    </pic:nvPicPr>
                    <pic:blipFill>
                      <a:blip r:embed="rId85"/>
                      <a:srcRect/>
                      <a:stretch>
                        <a:fillRect/>
                      </a:stretch>
                    </pic:blipFill>
                    <pic:spPr bwMode="auto">
                      <a:xfrm>
                        <a:off x="0" y="0"/>
                        <a:ext cx="841375" cy="224155"/>
                      </a:xfrm>
                      <a:prstGeom prst="rect">
                        <a:avLst/>
                      </a:prstGeom>
                      <a:noFill/>
                      <a:ln w="9525">
                        <a:noFill/>
                        <a:miter lim="800000"/>
                        <a:headEnd/>
                        <a:tailEnd/>
                      </a:ln>
                    </pic:spPr>
                  </pic:pic>
                </a:graphicData>
              </a:graphic>
            </wp:inline>
          </w:drawing>
        </w:rPr>
      </w:r>
      <w:r>
        <w:rPr>
          <w:color w:val="000000"/>
          <w:sz w:val="28"/>
          <w:szCs w:val="28"/>
        </w:rPr>
        <w:t xml:space="preserve">. Для упрощения интерполирующего фильтра частоту дискретизации выбираем с запасом </w:t>
      </w:r>
      <w:r>
        <w:rPr>
          <w:color w:val="000000"/>
          <w:sz w:val="28"/>
          <w:szCs w:val="28"/>
        </w:rPr>
      </w:r>
      <m:oMath xmlns:m="http://schemas.openxmlformats.org/officeDocument/2006/math">
        <m:sSub>
          <m:e>
            <m:r>
              <w:rPr>
                <w:rFonts w:ascii="Cambria Math" w:hAnsi="Cambria Math"/>
              </w:rPr>
              <m:t xml:space="preserve">f</m:t>
            </m:r>
          </m:e>
          <m:sub>
            <m:r>
              <w:rPr>
                <w:rFonts w:ascii="Cambria Math" w:hAnsi="Cambria Math"/>
              </w:rPr>
              <m:t xml:space="preserve">д</m:t>
            </m:r>
          </m:sub>
        </m:sSub>
        <m:r>
          <w:rPr>
            <w:rFonts w:ascii="Cambria Math" w:hAnsi="Cambria Math"/>
          </w:rPr>
          <m:t xml:space="preserve">=</m:t>
        </m:r>
        <m:r>
          <w:rPr>
            <w:rFonts w:ascii="Cambria Math" w:hAnsi="Cambria Math"/>
          </w:rPr>
          <m:t xml:space="preserve">2.5</m:t>
        </m:r>
        <m:r>
          <w:rPr>
            <w:rFonts w:ascii="Cambria Math" w:hAnsi="Cambria Math"/>
          </w:rPr>
          <m:t xml:space="preserve">∗</m:t>
        </m:r>
        <m:sSub>
          <m:e>
            <m:r>
              <w:rPr>
                <w:rFonts w:ascii="Cambria Math" w:hAnsi="Cambria Math"/>
              </w:rPr>
              <m:t xml:space="preserve">f</m:t>
            </m:r>
          </m:e>
          <m:sub>
            <m:r>
              <w:rPr>
                <w:rFonts w:ascii="Cambria Math" w:hAnsi="Cambria Math"/>
              </w:rPr>
              <m:t xml:space="preserve">в</m:t>
            </m:r>
          </m:sub>
        </m:sSub>
        <m:r>
          <w:rPr>
            <w:rFonts w:ascii="Cambria Math" w:hAnsi="Cambria Math"/>
          </w:rPr>
          <m:t xml:space="preserve">max</m:t>
        </m:r>
        <m:r>
          <w:rPr>
            <w:rFonts w:ascii="Cambria Math" w:hAnsi="Cambria Math"/>
          </w:rPr>
          <m:t xml:space="preserve">=</m:t>
        </m:r>
        <m:r>
          <w:rPr>
            <w:rFonts w:ascii="Cambria Math" w:hAnsi="Cambria Math"/>
          </w:rPr>
          <m:t xml:space="preserve">250</m:t>
        </m:r>
        <m:r>
          <w:rPr>
            <w:rFonts w:ascii="Cambria Math" w:hAnsi="Cambria Math"/>
          </w:rPr>
          <m:t xml:space="preserve">КГц</m:t>
        </m:r>
      </m:oMath>
      <w:r>
        <w:rPr>
          <w:color w:val="000000"/>
          <w:sz w:val="28"/>
          <w:szCs w:val="28"/>
        </w:rPr>
        <w:t>.</w:t>
      </w:r>
    </w:p>
    <w:p>
      <w:pPr>
        <w:pStyle w:val="style0"/>
        <w:ind w:firstLine="567" w:left="0" w:right="0"/>
        <w:jc w:val="both"/>
      </w:pPr>
      <w:r>
        <w:rPr>
          <w:color w:val="000000"/>
          <w:sz w:val="28"/>
          <w:szCs w:val="28"/>
        </w:rPr>
        <w:t>Таким образом, чтобы выбирать ЦАП, нужно рассматривать следующие параметры ЦАП:</w:t>
      </w:r>
    </w:p>
    <w:p>
      <w:pPr>
        <w:pStyle w:val="style0"/>
        <w:numPr>
          <w:ilvl w:val="0"/>
          <w:numId w:val="2"/>
        </w:numPr>
        <w:ind w:firstLine="567" w:left="0" w:right="0"/>
        <w:jc w:val="both"/>
      </w:pPr>
      <w:r>
        <w:rPr>
          <w:bCs/>
          <w:color w:val="000000"/>
          <w:sz w:val="28"/>
          <w:szCs w:val="28"/>
        </w:rPr>
        <w:t xml:space="preserve"> </w:t>
      </w:r>
      <w:r>
        <w:rPr>
          <w:bCs/>
          <w:color w:val="000000"/>
          <w:sz w:val="28"/>
          <w:szCs w:val="28"/>
        </w:rPr>
        <w:t xml:space="preserve">разрядность </w:t>
      </w:r>
      <w:r>
        <w:rPr>
          <w:color w:val="000000"/>
          <w:sz w:val="28"/>
          <w:szCs w:val="28"/>
        </w:rPr>
        <w:t>≥</w:t>
      </w:r>
      <w:r>
        <w:rPr>
          <w:bCs/>
          <w:color w:val="000000"/>
          <w:sz w:val="28"/>
          <w:szCs w:val="28"/>
        </w:rPr>
        <w:t xml:space="preserve"> 11 бит;</w:t>
      </w:r>
    </w:p>
    <w:p>
      <w:pPr>
        <w:pStyle w:val="style0"/>
        <w:numPr>
          <w:ilvl w:val="0"/>
          <w:numId w:val="2"/>
        </w:numPr>
        <w:ind w:firstLine="567" w:left="0" w:right="0"/>
        <w:jc w:val="both"/>
      </w:pPr>
      <w:r>
        <w:rPr>
          <w:bCs/>
          <w:color w:val="000000"/>
          <w:sz w:val="28"/>
          <w:szCs w:val="28"/>
        </w:rPr>
        <w:t xml:space="preserve"> </w:t>
      </w:r>
      <w:r>
        <w:rPr>
          <w:bCs/>
          <w:color w:val="000000"/>
          <w:sz w:val="28"/>
          <w:szCs w:val="28"/>
        </w:rPr>
        <w:t xml:space="preserve">быстродействие </w:t>
      </w:r>
      <w:r>
        <w:rPr>
          <w:color w:val="000000"/>
          <w:sz w:val="28"/>
          <w:szCs w:val="28"/>
        </w:rPr>
        <w:t>≥</w:t>
      </w:r>
      <w:r>
        <w:rPr>
          <w:bCs/>
          <w:color w:val="000000"/>
          <w:sz w:val="28"/>
          <w:szCs w:val="28"/>
        </w:rPr>
        <w:t xml:space="preserve"> 0,25 MSPS;</w:t>
      </w:r>
    </w:p>
    <w:p>
      <w:pPr>
        <w:pStyle w:val="style0"/>
        <w:numPr>
          <w:ilvl w:val="0"/>
          <w:numId w:val="2"/>
        </w:numPr>
        <w:ind w:firstLine="567" w:left="0" w:right="0"/>
        <w:jc w:val="both"/>
      </w:pPr>
      <w:r>
        <w:rPr>
          <w:color w:val="000000"/>
          <w:sz w:val="28"/>
          <w:szCs w:val="28"/>
        </w:rPr>
        <w:t xml:space="preserve"> </w:t>
      </w:r>
      <w:r>
        <w:rPr>
          <w:color w:val="000000"/>
          <w:sz w:val="28"/>
          <w:szCs w:val="28"/>
        </w:rPr>
        <w:t>число каналов ≥ 2;</w:t>
      </w:r>
    </w:p>
    <w:p>
      <w:pPr>
        <w:pStyle w:val="style0"/>
        <w:numPr>
          <w:ilvl w:val="0"/>
          <w:numId w:val="2"/>
        </w:numPr>
        <w:ind w:firstLine="567" w:left="0" w:right="0"/>
        <w:jc w:val="both"/>
      </w:pPr>
      <w:r>
        <w:rPr>
          <w:bCs/>
          <w:color w:val="000000"/>
          <w:sz w:val="28"/>
          <w:szCs w:val="28"/>
        </w:rPr>
        <w:t xml:space="preserve"> </w:t>
      </w:r>
      <w:r>
        <w:rPr>
          <w:bCs/>
          <w:color w:val="000000"/>
          <w:sz w:val="28"/>
          <w:szCs w:val="28"/>
        </w:rPr>
        <w:t>цена</w:t>
      </w:r>
      <w:r>
        <w:rPr>
          <w:color w:val="000000"/>
          <w:sz w:val="28"/>
          <w:szCs w:val="28"/>
        </w:rPr>
        <w:t>:</w:t>
      </w:r>
      <w:r>
        <w:rPr>
          <w:bCs/>
          <w:color w:val="000000"/>
          <w:sz w:val="28"/>
          <w:szCs w:val="28"/>
        </w:rPr>
        <w:t xml:space="preserve"> </w:t>
      </w:r>
      <w:r>
        <w:rPr>
          <w:color w:val="000000"/>
          <w:sz w:val="28"/>
          <w:szCs w:val="28"/>
        </w:rPr>
        <w:t>возможно дешевые.</w:t>
      </w:r>
    </w:p>
    <w:p>
      <w:pPr>
        <w:pStyle w:val="style0"/>
        <w:ind w:firstLine="567" w:left="0" w:right="0"/>
        <w:jc w:val="both"/>
      </w:pPr>
      <w:r>
        <w:rPr>
          <w:bCs/>
          <w:color w:val="000000"/>
          <w:sz w:val="28"/>
          <w:szCs w:val="28"/>
        </w:rPr>
        <w:t>Параметры некоторых ЦАП показаны в таблице 2.1</w:t>
      </w:r>
      <w:r>
        <w:rPr>
          <w:color w:val="000000"/>
          <w:sz w:val="28"/>
          <w:szCs w:val="28"/>
        </w:rPr>
        <w:t>:</w:t>
      </w:r>
    </w:p>
    <w:p>
      <w:pPr>
        <w:pStyle w:val="style37"/>
        <w:widowControl/>
        <w:spacing w:after="100" w:before="100"/>
        <w:contextualSpacing w:val="false"/>
        <w:jc w:val="center"/>
      </w:pPr>
      <w:r>
        <w:rPr>
          <w:rFonts w:ascii="Times New Roman" w:cs="Times New Roman" w:hAnsi="Times New Roman"/>
          <w:color w:val="000000"/>
          <w:sz w:val="28"/>
          <w:szCs w:val="28"/>
          <w:lang w:val="ru-RU"/>
        </w:rPr>
        <w:t>Таблица 2.1 – Сравнения различных типов ЦАП</w:t>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1383"/>
        <w:gridCol w:w="1276"/>
        <w:gridCol w:w="1276"/>
        <w:gridCol w:w="1134"/>
        <w:gridCol w:w="1819"/>
        <w:gridCol w:w="994"/>
        <w:gridCol w:w="1970"/>
      </w:tblGrid>
      <w:tr>
        <w:trPr>
          <w:cantSplit w:val="false"/>
        </w:trPr>
        <w:tc>
          <w:tcPr>
            <w:tcW w:type="dxa" w:w="138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ind w:firstLine="57" w:left="0" w:right="0"/>
              <w:jc w:val="center"/>
            </w:pPr>
            <w:r>
              <w:rPr>
                <w:color w:val="000000"/>
                <w:sz w:val="26"/>
                <w:szCs w:val="26"/>
              </w:rPr>
              <w:t>Тип ЦАП</w:t>
            </w:r>
          </w:p>
        </w:tc>
        <w:tc>
          <w:tcPr>
            <w:tcW w:type="dxa" w:w="127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ind w:firstLine="57" w:left="0" w:right="0"/>
              <w:jc w:val="center"/>
            </w:pPr>
            <w:r>
              <w:rPr>
                <w:color w:val="000000"/>
                <w:sz w:val="26"/>
                <w:szCs w:val="26"/>
              </w:rPr>
              <w:t>Разрядность,</w:t>
              <w:br/>
              <w:t>(бит)</w:t>
            </w:r>
          </w:p>
        </w:tc>
        <w:tc>
          <w:tcPr>
            <w:tcW w:type="dxa" w:w="127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ind w:firstLine="57" w:left="0" w:right="0"/>
              <w:jc w:val="center"/>
            </w:pPr>
            <w:r>
              <w:rPr>
                <w:color w:val="000000"/>
                <w:sz w:val="26"/>
                <w:szCs w:val="26"/>
              </w:rPr>
              <w:t>Быстродействие,</w:t>
              <w:br/>
              <w:t>(MSPS)</w:t>
            </w:r>
          </w:p>
        </w:tc>
        <w:tc>
          <w:tcPr>
            <w:tcW w:type="dxa" w:w="113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ind w:firstLine="57" w:left="0" w:right="0"/>
              <w:jc w:val="center"/>
            </w:pPr>
            <w:r>
              <w:rPr>
                <w:color w:val="000000"/>
                <w:sz w:val="26"/>
                <w:szCs w:val="26"/>
              </w:rPr>
              <w:t>Количество каналов</w:t>
            </w:r>
          </w:p>
        </w:tc>
        <w:tc>
          <w:tcPr>
            <w:tcW w:type="dxa" w:w="18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ind w:firstLine="57" w:left="0" w:right="0"/>
              <w:jc w:val="center"/>
            </w:pPr>
            <w:r>
              <w:rPr>
                <w:color w:val="000000"/>
                <w:sz w:val="26"/>
                <w:szCs w:val="26"/>
              </w:rPr>
              <w:t>Интерфейс</w:t>
            </w:r>
          </w:p>
        </w:tc>
        <w:tc>
          <w:tcPr>
            <w:tcW w:type="dxa" w:w="99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ind w:firstLine="57" w:left="0" w:right="0"/>
              <w:jc w:val="center"/>
            </w:pPr>
            <w:r>
              <w:rPr>
                <w:color w:val="000000"/>
                <w:sz w:val="26"/>
                <w:szCs w:val="26"/>
              </w:rPr>
              <w:t>Цена,</w:t>
              <w:br/>
              <w:t>(грн)</w:t>
            </w:r>
          </w:p>
        </w:tc>
        <w:tc>
          <w:tcPr>
            <w:tcW w:type="dxa" w:w="197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ind w:firstLine="57" w:left="0" w:right="0"/>
              <w:jc w:val="center"/>
            </w:pPr>
            <w:r>
              <w:rPr>
                <w:color w:val="000000"/>
                <w:sz w:val="26"/>
                <w:szCs w:val="26"/>
              </w:rPr>
              <w:t>Производитель</w:t>
            </w:r>
          </w:p>
        </w:tc>
      </w:tr>
      <w:tr>
        <w:trPr>
          <w:trHeight w:hRule="exact" w:val="454"/>
          <w:cantSplit w:val="false"/>
        </w:trPr>
        <w:tc>
          <w:tcPr>
            <w:tcW w:type="dxa" w:w="138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color w:val="000000"/>
                <w:sz w:val="26"/>
                <w:szCs w:val="26"/>
              </w:rPr>
              <w:t>AD9765</w:t>
            </w:r>
          </w:p>
        </w:tc>
        <w:tc>
          <w:tcPr>
            <w:tcW w:type="dxa" w:w="127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szCs w:val="26"/>
              </w:rPr>
              <w:t>12</w:t>
            </w:r>
          </w:p>
        </w:tc>
        <w:tc>
          <w:tcPr>
            <w:tcW w:type="dxa" w:w="127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szCs w:val="26"/>
              </w:rPr>
              <w:t>125</w:t>
            </w:r>
          </w:p>
        </w:tc>
        <w:tc>
          <w:tcPr>
            <w:tcW w:type="dxa" w:w="113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szCs w:val="26"/>
              </w:rPr>
              <w:t>2</w:t>
            </w:r>
          </w:p>
        </w:tc>
        <w:tc>
          <w:tcPr>
            <w:tcW w:type="dxa" w:w="18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szCs w:val="26"/>
                <w:lang w:val="ru-RU"/>
              </w:rPr>
              <w:t>параллельный</w:t>
            </w:r>
          </w:p>
        </w:tc>
        <w:tc>
          <w:tcPr>
            <w:tcW w:type="dxa" w:w="99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color w:val="000000"/>
                <w:sz w:val="26"/>
                <w:szCs w:val="26"/>
              </w:rPr>
              <w:t>115.52</w:t>
            </w:r>
          </w:p>
        </w:tc>
        <w:tc>
          <w:tcPr>
            <w:tcW w:type="dxa" w:w="197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szCs w:val="26"/>
                <w:lang w:val="ru-RU"/>
              </w:rPr>
              <w:t>AnalogDevices</w:t>
            </w:r>
          </w:p>
        </w:tc>
      </w:tr>
      <w:tr>
        <w:trPr>
          <w:trHeight w:hRule="exact" w:val="454"/>
          <w:cantSplit w:val="false"/>
        </w:trPr>
        <w:tc>
          <w:tcPr>
            <w:tcW w:type="dxa" w:w="138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szCs w:val="26"/>
                <w:lang w:val="ru-RU"/>
              </w:rPr>
              <w:t>AD9767</w:t>
            </w:r>
          </w:p>
        </w:tc>
        <w:tc>
          <w:tcPr>
            <w:tcW w:type="dxa" w:w="127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szCs w:val="26"/>
                <w:lang w:val="ru-RU"/>
              </w:rPr>
              <w:t>14</w:t>
            </w:r>
          </w:p>
        </w:tc>
        <w:tc>
          <w:tcPr>
            <w:tcW w:type="dxa" w:w="127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szCs w:val="26"/>
                <w:lang w:val="ru-RU"/>
              </w:rPr>
              <w:t>125</w:t>
            </w:r>
          </w:p>
        </w:tc>
        <w:tc>
          <w:tcPr>
            <w:tcW w:type="dxa" w:w="113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szCs w:val="26"/>
                <w:lang w:val="ru-RU"/>
              </w:rPr>
              <w:t>2</w:t>
            </w:r>
          </w:p>
        </w:tc>
        <w:tc>
          <w:tcPr>
            <w:tcW w:type="dxa" w:w="18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szCs w:val="26"/>
                <w:lang w:val="ru-RU"/>
              </w:rPr>
              <w:t>параллельный</w:t>
            </w:r>
          </w:p>
        </w:tc>
        <w:tc>
          <w:tcPr>
            <w:tcW w:type="dxa" w:w="99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color w:val="000000"/>
                <w:sz w:val="26"/>
                <w:szCs w:val="26"/>
              </w:rPr>
              <w:t>114.32</w:t>
            </w:r>
          </w:p>
        </w:tc>
        <w:tc>
          <w:tcPr>
            <w:tcW w:type="dxa" w:w="197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szCs w:val="26"/>
                <w:lang w:val="ru-RU"/>
              </w:rPr>
              <w:t>AnalogDevices</w:t>
            </w:r>
          </w:p>
        </w:tc>
      </w:tr>
      <w:tr>
        <w:trPr>
          <w:trHeight w:hRule="exact" w:val="395"/>
          <w:cantSplit w:val="false"/>
        </w:trPr>
        <w:tc>
          <w:tcPr>
            <w:tcW w:type="dxa" w:w="138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szCs w:val="26"/>
                <w:lang w:val="ru-RU"/>
              </w:rPr>
              <w:t xml:space="preserve">MAX5873 </w:t>
            </w:r>
          </w:p>
        </w:tc>
        <w:tc>
          <w:tcPr>
            <w:tcW w:type="dxa" w:w="127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szCs w:val="26"/>
              </w:rPr>
              <w:t>12</w:t>
            </w:r>
          </w:p>
        </w:tc>
        <w:tc>
          <w:tcPr>
            <w:tcW w:type="dxa" w:w="127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szCs w:val="26"/>
              </w:rPr>
              <w:t>200</w:t>
            </w:r>
          </w:p>
        </w:tc>
        <w:tc>
          <w:tcPr>
            <w:tcW w:type="dxa" w:w="113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szCs w:val="26"/>
              </w:rPr>
              <w:t>2</w:t>
            </w:r>
          </w:p>
        </w:tc>
        <w:tc>
          <w:tcPr>
            <w:tcW w:type="dxa" w:w="18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szCs w:val="26"/>
                <w:lang w:val="ru-RU"/>
              </w:rPr>
              <w:t>параллельный</w:t>
            </w:r>
          </w:p>
        </w:tc>
        <w:tc>
          <w:tcPr>
            <w:tcW w:type="dxa" w:w="99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color w:val="000000"/>
                <w:sz w:val="26"/>
                <w:szCs w:val="26"/>
              </w:rPr>
              <w:t>81.28</w:t>
            </w:r>
          </w:p>
        </w:tc>
        <w:tc>
          <w:tcPr>
            <w:tcW w:type="dxa" w:w="197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szCs w:val="26"/>
                <w:lang w:val="ru-RU"/>
              </w:rPr>
              <w:t>Maxim</w:t>
            </w:r>
          </w:p>
        </w:tc>
      </w:tr>
      <w:tr>
        <w:trPr>
          <w:trHeight w:hRule="exact" w:val="375"/>
          <w:cantSplit w:val="false"/>
        </w:trPr>
        <w:tc>
          <w:tcPr>
            <w:tcW w:type="dxa" w:w="138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szCs w:val="26"/>
                <w:lang w:val="ru-RU"/>
              </w:rPr>
              <w:t xml:space="preserve">MAX5874 </w:t>
            </w:r>
          </w:p>
        </w:tc>
        <w:tc>
          <w:tcPr>
            <w:tcW w:type="dxa" w:w="127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szCs w:val="26"/>
              </w:rPr>
              <w:t>14</w:t>
            </w:r>
          </w:p>
        </w:tc>
        <w:tc>
          <w:tcPr>
            <w:tcW w:type="dxa" w:w="127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szCs w:val="26"/>
              </w:rPr>
              <w:t>200</w:t>
            </w:r>
          </w:p>
        </w:tc>
        <w:tc>
          <w:tcPr>
            <w:tcW w:type="dxa" w:w="113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szCs w:val="26"/>
              </w:rPr>
              <w:t>2</w:t>
            </w:r>
          </w:p>
        </w:tc>
        <w:tc>
          <w:tcPr>
            <w:tcW w:type="dxa" w:w="18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szCs w:val="26"/>
                <w:lang w:val="ru-RU"/>
              </w:rPr>
              <w:t>параллельный</w:t>
            </w:r>
          </w:p>
        </w:tc>
        <w:tc>
          <w:tcPr>
            <w:tcW w:type="dxa" w:w="99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color w:val="000000"/>
                <w:sz w:val="26"/>
                <w:szCs w:val="26"/>
              </w:rPr>
              <w:t>106.00</w:t>
            </w:r>
          </w:p>
        </w:tc>
        <w:tc>
          <w:tcPr>
            <w:tcW w:type="dxa" w:w="197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szCs w:val="26"/>
                <w:lang w:val="ru-RU"/>
              </w:rPr>
              <w:t>Maxim</w:t>
            </w:r>
          </w:p>
        </w:tc>
      </w:tr>
      <w:tr>
        <w:trPr>
          <w:trHeight w:hRule="exact" w:val="734"/>
          <w:cantSplit w:val="false"/>
        </w:trPr>
        <w:tc>
          <w:tcPr>
            <w:tcW w:type="dxa" w:w="138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szCs w:val="26"/>
                <w:lang w:val="ru-RU"/>
              </w:rPr>
              <w:t>DAC5662</w:t>
            </w:r>
          </w:p>
        </w:tc>
        <w:tc>
          <w:tcPr>
            <w:tcW w:type="dxa" w:w="127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szCs w:val="26"/>
              </w:rPr>
              <w:t>12</w:t>
            </w:r>
          </w:p>
        </w:tc>
        <w:tc>
          <w:tcPr>
            <w:tcW w:type="dxa" w:w="127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szCs w:val="26"/>
              </w:rPr>
              <w:t>275</w:t>
            </w:r>
          </w:p>
        </w:tc>
        <w:tc>
          <w:tcPr>
            <w:tcW w:type="dxa" w:w="113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szCs w:val="26"/>
              </w:rPr>
              <w:t>2</w:t>
            </w:r>
          </w:p>
        </w:tc>
        <w:tc>
          <w:tcPr>
            <w:tcW w:type="dxa" w:w="18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szCs w:val="26"/>
                <w:lang w:val="ru-RU"/>
              </w:rPr>
              <w:t>параллельный</w:t>
            </w:r>
          </w:p>
        </w:tc>
        <w:tc>
          <w:tcPr>
            <w:tcW w:type="dxa" w:w="99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color w:val="000000"/>
                <w:sz w:val="26"/>
                <w:szCs w:val="26"/>
              </w:rPr>
              <w:t>114.00</w:t>
            </w:r>
          </w:p>
        </w:tc>
        <w:tc>
          <w:tcPr>
            <w:tcW w:type="dxa" w:w="197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szCs w:val="26"/>
                <w:lang w:val="ru-RU"/>
              </w:rPr>
              <w:t>TEXAS INSTRUMENTS</w:t>
            </w:r>
          </w:p>
        </w:tc>
      </w:tr>
      <w:tr>
        <w:trPr>
          <w:trHeight w:hRule="exact" w:val="595"/>
          <w:cantSplit w:val="false"/>
        </w:trPr>
        <w:tc>
          <w:tcPr>
            <w:tcW w:type="dxa" w:w="138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szCs w:val="26"/>
                <w:lang w:val="ru-RU"/>
              </w:rPr>
              <w:t>DAC2902</w:t>
            </w:r>
          </w:p>
        </w:tc>
        <w:tc>
          <w:tcPr>
            <w:tcW w:type="dxa" w:w="127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szCs w:val="26"/>
                <w:lang w:val="ru-RU"/>
              </w:rPr>
              <w:t>12</w:t>
            </w:r>
          </w:p>
        </w:tc>
        <w:tc>
          <w:tcPr>
            <w:tcW w:type="dxa" w:w="127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szCs w:val="26"/>
                <w:lang w:val="ru-RU"/>
              </w:rPr>
              <w:t>125</w:t>
            </w:r>
          </w:p>
        </w:tc>
        <w:tc>
          <w:tcPr>
            <w:tcW w:type="dxa" w:w="113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szCs w:val="26"/>
                <w:lang w:val="ru-RU"/>
              </w:rPr>
              <w:t>2</w:t>
            </w:r>
          </w:p>
        </w:tc>
        <w:tc>
          <w:tcPr>
            <w:tcW w:type="dxa" w:w="18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szCs w:val="26"/>
                <w:lang w:val="ru-RU"/>
              </w:rPr>
              <w:t>параллельный</w:t>
            </w:r>
          </w:p>
        </w:tc>
        <w:tc>
          <w:tcPr>
            <w:tcW w:type="dxa" w:w="99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color w:val="000000"/>
                <w:sz w:val="26"/>
                <w:szCs w:val="26"/>
              </w:rPr>
              <w:t>225.52</w:t>
            </w:r>
          </w:p>
        </w:tc>
        <w:tc>
          <w:tcPr>
            <w:tcW w:type="dxa" w:w="197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color w:val="000000"/>
                <w:sz w:val="26"/>
                <w:szCs w:val="26"/>
              </w:rPr>
              <w:t xml:space="preserve">TEXAS INSTRUMENTS </w:t>
            </w:r>
          </w:p>
          <w:p>
            <w:pPr>
              <w:pStyle w:val="style0"/>
              <w:jc w:val="center"/>
            </w:pPr>
            <w:r>
              <w:rPr>
                <w:color w:val="000000"/>
                <w:sz w:val="26"/>
                <w:szCs w:val="26"/>
              </w:rPr>
            </w:r>
          </w:p>
          <w:p>
            <w:pPr>
              <w:pStyle w:val="style0"/>
              <w:jc w:val="center"/>
            </w:pPr>
            <w:r>
              <w:rPr>
                <w:color w:val="000000"/>
                <w:sz w:val="26"/>
                <w:szCs w:val="26"/>
              </w:rPr>
            </w:r>
          </w:p>
        </w:tc>
      </w:tr>
      <w:tr>
        <w:trPr>
          <w:trHeight w:hRule="exact" w:val="982"/>
          <w:cantSplit w:val="false"/>
        </w:trPr>
        <w:tc>
          <w:tcPr>
            <w:tcW w:type="dxa" w:w="138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szCs w:val="26"/>
              </w:rPr>
              <w:t>STM32F103 (inner DAC)</w:t>
            </w:r>
          </w:p>
        </w:tc>
        <w:tc>
          <w:tcPr>
            <w:tcW w:type="dxa" w:w="127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szCs w:val="26"/>
              </w:rPr>
              <w:t>12</w:t>
            </w:r>
          </w:p>
        </w:tc>
        <w:tc>
          <w:tcPr>
            <w:tcW w:type="dxa" w:w="127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szCs w:val="26"/>
              </w:rPr>
              <w:t>0.25</w:t>
            </w:r>
          </w:p>
        </w:tc>
        <w:tc>
          <w:tcPr>
            <w:tcW w:type="dxa" w:w="113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szCs w:val="26"/>
              </w:rPr>
              <w:t>2</w:t>
            </w:r>
          </w:p>
        </w:tc>
        <w:tc>
          <w:tcPr>
            <w:tcW w:type="dxa" w:w="18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szCs w:val="26"/>
              </w:rPr>
              <w:t>-</w:t>
            </w:r>
          </w:p>
        </w:tc>
        <w:tc>
          <w:tcPr>
            <w:tcW w:type="dxa" w:w="99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color w:val="000000"/>
                <w:sz w:val="26"/>
                <w:szCs w:val="26"/>
                <w:lang w:val="en-US"/>
              </w:rPr>
              <w:t>-</w:t>
            </w:r>
          </w:p>
        </w:tc>
        <w:tc>
          <w:tcPr>
            <w:tcW w:type="dxa" w:w="197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color w:val="000000"/>
                <w:sz w:val="26"/>
                <w:szCs w:val="26"/>
                <w:lang w:val="en-US"/>
              </w:rPr>
              <w:t>ST microelectronics</w:t>
            </w:r>
          </w:p>
        </w:tc>
      </w:tr>
    </w:tbl>
    <w:p>
      <w:pPr>
        <w:pStyle w:val="style0"/>
        <w:spacing w:after="0" w:before="100"/>
        <w:ind w:firstLine="567" w:left="0" w:right="0"/>
        <w:contextualSpacing w:val="false"/>
        <w:jc w:val="both"/>
      </w:pPr>
      <w:r>
        <w:rPr>
          <w:color w:val="000000"/>
          <w:sz w:val="28"/>
          <w:szCs w:val="28"/>
        </w:rPr>
        <w:t xml:space="preserve">Из таблицы 2.1 оптимальным по указанным выше параметрам является  </w:t>
      </w:r>
      <w:r>
        <w:rPr>
          <w:color w:val="000000"/>
          <w:sz w:val="26"/>
          <w:szCs w:val="26"/>
        </w:rPr>
        <w:t>STM32F103 (inner DAC)</w:t>
      </w:r>
      <w:r>
        <w:rPr>
          <w:color w:val="000000"/>
          <w:sz w:val="28"/>
          <w:szCs w:val="28"/>
        </w:rPr>
        <w:t>.</w:t>
      </w:r>
    </w:p>
    <w:p>
      <w:pPr>
        <w:pStyle w:val="style0"/>
        <w:ind w:firstLine="567" w:left="0" w:right="0"/>
        <w:jc w:val="both"/>
      </w:pPr>
      <w:r>
        <w:rPr>
          <w:color w:val="000000"/>
          <w:sz w:val="28"/>
          <w:szCs w:val="28"/>
        </w:rPr>
      </w:r>
    </w:p>
    <w:p>
      <w:pPr>
        <w:pStyle w:val="style37"/>
        <w:widowControl/>
        <w:spacing w:after="100" w:before="100"/>
        <w:ind w:hanging="0" w:left="567" w:right="0"/>
        <w:contextualSpacing w:val="false"/>
      </w:pPr>
      <w:r>
        <w:rPr>
          <w:rFonts w:ascii="Times New Roman" w:cs="Times New Roman" w:hAnsi="Times New Roman"/>
          <w:b/>
          <w:bCs/>
          <w:color w:val="000000"/>
          <w:sz w:val="28"/>
          <w:szCs w:val="28"/>
          <w:lang w:val="ru-RU"/>
        </w:rPr>
        <w:t>2.2.2 Выбор жидкокристаллического индикатора</w:t>
      </w:r>
    </w:p>
    <w:p>
      <w:pPr>
        <w:pStyle w:val="style0"/>
        <w:ind w:firstLine="567" w:left="0" w:right="0"/>
        <w:jc w:val="both"/>
      </w:pPr>
      <w:r>
        <w:rPr>
          <w:color w:val="000000"/>
          <w:sz w:val="28"/>
          <w:szCs w:val="28"/>
        </w:rPr>
        <w:t>Для выбора ЖКИ, нам нужно определить какой текст может отображаться на ЖКИ для всех сигналов, заданных в ТЗ. Во-первых, текст отображается на ЖКИ при генерации сигналов двух каналов. Нам нужно показать амплитуду, смещение, частоту, скважность (для импульса) сигнала в каждом канале. В таблице 2.2 показана максимальная длина символов для каждого из параметров.</w:t>
      </w:r>
    </w:p>
    <w:p>
      <w:pPr>
        <w:pStyle w:val="style0"/>
        <w:ind w:firstLine="567" w:left="0" w:right="0"/>
        <w:jc w:val="both"/>
      </w:pPr>
      <w:r>
        <w:rPr>
          <w:color w:val="000000"/>
          <w:sz w:val="28"/>
          <w:szCs w:val="28"/>
        </w:rPr>
        <w:t>Из таблицы 2.2 можно получить максимальное количество символов, которые нужно отображать на ЖКИ: Nmax = (7+6+5+6+6)*2 = 60. Если считать символ «пробела» между каждым параметром, Nmax &gt; 68. Среди существующих стандартных форматов ЖКИ-модулей (символов x строк): 8x2, 16x1, 16x2, 16x4, 20x1, 20x2, 20x4, 24x2, 40x2, 40x4, подходящими являются форматы: 20x4, 40x2 и 40x4. Последний слишком большой, поэтому его отбросим.</w:t>
      </w:r>
    </w:p>
    <w:p>
      <w:pPr>
        <w:pStyle w:val="style37"/>
        <w:widowControl/>
        <w:spacing w:after="100" w:before="100"/>
        <w:contextualSpacing w:val="false"/>
        <w:jc w:val="center"/>
      </w:pPr>
      <w:r>
        <w:rPr>
          <w:rFonts w:ascii="Times New Roman" w:cs="Times New Roman" w:hAnsi="Times New Roman"/>
          <w:color w:val="000000"/>
          <w:sz w:val="28"/>
          <w:szCs w:val="28"/>
          <w:lang w:val="ru-RU"/>
        </w:rPr>
        <w:t>Таблица 2.2 – Максимальное количество символов для отображения параметров</w:t>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1959"/>
        <w:gridCol w:w="4528"/>
        <w:gridCol w:w="3368"/>
      </w:tblGrid>
      <w:tr>
        <w:trPr>
          <w:cantSplit w:val="false"/>
        </w:trPr>
        <w:tc>
          <w:tcPr>
            <w:tcW w:type="dxa" w:w="195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color w:val="000000"/>
                <w:sz w:val="26"/>
              </w:rPr>
              <w:t>Параметр</w:t>
            </w:r>
          </w:p>
        </w:tc>
        <w:tc>
          <w:tcPr>
            <w:tcW w:type="dxa" w:w="452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color w:val="000000"/>
                <w:sz w:val="26"/>
              </w:rPr>
              <w:t>Примеры символов для отображения на ЖКИ</w:t>
            </w:r>
          </w:p>
        </w:tc>
        <w:tc>
          <w:tcPr>
            <w:tcW w:type="dxa" w:w="336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color w:val="000000"/>
                <w:sz w:val="26"/>
              </w:rPr>
              <w:t>Максимальное количество символов</w:t>
            </w:r>
          </w:p>
        </w:tc>
      </w:tr>
      <w:tr>
        <w:trPr>
          <w:trHeight w:hRule="atLeast" w:val="458"/>
          <w:cantSplit w:val="false"/>
        </w:trPr>
        <w:tc>
          <w:tcPr>
            <w:tcW w:type="dxa" w:w="1959"/>
            <w:vMerge w:val="restart"/>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color w:val="000000"/>
                <w:sz w:val="26"/>
              </w:rPr>
              <w:t>Номер канала и форма сигнала</w:t>
            </w:r>
          </w:p>
          <w:p>
            <w:pPr>
              <w:pStyle w:val="style0"/>
              <w:jc w:val="center"/>
            </w:pPr>
            <w:r>
              <w:rPr>
                <w:color w:val="000000"/>
                <w:sz w:val="26"/>
              </w:rPr>
              <w:t>в канале</w:t>
            </w:r>
          </w:p>
        </w:tc>
        <w:tc>
          <w:tcPr>
            <w:tcW w:type="dxa" w:w="452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color w:val="000000"/>
                <w:sz w:val="26"/>
                <w:lang w:val="en-US"/>
              </w:rPr>
              <w:t>+++Ch</w:t>
            </w:r>
            <w:r>
              <w:rPr>
                <w:color w:val="000000"/>
                <w:sz w:val="26"/>
              </w:rPr>
              <w:t>1</w:t>
            </w:r>
            <w:r>
              <w:rPr>
                <w:color w:val="000000"/>
                <w:sz w:val="26"/>
                <w:lang w:val="en-US"/>
              </w:rPr>
              <w:t>+++</w:t>
            </w:r>
          </w:p>
        </w:tc>
        <w:tc>
          <w:tcPr>
            <w:tcW w:type="dxa" w:w="3368"/>
            <w:vMerge w:val="restart"/>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color w:val="000000"/>
                <w:sz w:val="26"/>
                <w:lang w:val="en-US"/>
              </w:rPr>
              <w:t>9</w:t>
            </w:r>
          </w:p>
        </w:tc>
      </w:tr>
      <w:tr>
        <w:trPr>
          <w:trHeight w:hRule="atLeast" w:val="350"/>
          <w:cantSplit w:val="false"/>
        </w:trPr>
        <w:tc>
          <w:tcPr>
            <w:tcW w:type="dxa" w:w="1959"/>
            <w:vMerge w:val="continue"/>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color w:val="000000"/>
                <w:sz w:val="26"/>
              </w:rPr>
            </w:r>
          </w:p>
        </w:tc>
        <w:tc>
          <w:tcPr>
            <w:tcW w:type="dxa" w:w="452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color w:val="000000"/>
                <w:sz w:val="26"/>
                <w:lang w:val="en-US"/>
              </w:rPr>
              <w:t>SF</w:t>
            </w:r>
            <w:r>
              <w:rPr>
                <w:color w:val="000000"/>
                <w:sz w:val="26"/>
              </w:rPr>
              <w:t>:s</w:t>
            </w:r>
            <w:r>
              <w:rPr>
                <w:color w:val="000000"/>
                <w:sz w:val="26"/>
                <w:lang w:val="en-US"/>
              </w:rPr>
              <w:t>awtoo</w:t>
            </w:r>
          </w:p>
        </w:tc>
        <w:tc>
          <w:tcPr>
            <w:tcW w:type="dxa" w:w="3368"/>
            <w:vMerge w:val="continue"/>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color w:val="000000"/>
                <w:sz w:val="26"/>
              </w:rPr>
            </w:r>
          </w:p>
        </w:tc>
      </w:tr>
      <w:tr>
        <w:trPr>
          <w:trHeight w:hRule="atLeast" w:val="305"/>
          <w:cantSplit w:val="false"/>
        </w:trPr>
        <w:tc>
          <w:tcPr>
            <w:tcW w:type="dxa" w:w="195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color w:val="000000"/>
                <w:sz w:val="26"/>
              </w:rPr>
              <w:t>Амплитуда</w:t>
            </w:r>
          </w:p>
        </w:tc>
        <w:tc>
          <w:tcPr>
            <w:tcW w:type="dxa" w:w="452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color w:val="000000"/>
                <w:sz w:val="26"/>
              </w:rPr>
              <w:t>А</w:t>
            </w:r>
            <w:r>
              <w:rPr>
                <w:color w:val="000000"/>
                <w:sz w:val="26"/>
                <w:lang w:val="en-US"/>
              </w:rPr>
              <w:t xml:space="preserve"> </w:t>
            </w:r>
            <w:r>
              <w:rPr>
                <w:color w:val="000000"/>
                <w:sz w:val="26"/>
              </w:rPr>
              <w:t>=</w:t>
            </w:r>
            <w:r>
              <w:rPr>
                <w:color w:val="000000"/>
                <w:sz w:val="26"/>
                <w:lang w:val="en-US"/>
              </w:rPr>
              <w:t xml:space="preserve"> </w:t>
            </w:r>
            <w:r>
              <w:rPr>
                <w:color w:val="000000"/>
                <w:sz w:val="26"/>
              </w:rPr>
              <w:t>1.5В</w:t>
            </w:r>
          </w:p>
        </w:tc>
        <w:tc>
          <w:tcPr>
            <w:tcW w:type="dxa" w:w="336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color w:val="000000"/>
                <w:sz w:val="26"/>
                <w:lang w:val="en-US"/>
              </w:rPr>
              <w:t>8</w:t>
            </w:r>
          </w:p>
        </w:tc>
      </w:tr>
      <w:tr>
        <w:trPr>
          <w:trHeight w:hRule="atLeast" w:val="260"/>
          <w:cantSplit w:val="false"/>
        </w:trPr>
        <w:tc>
          <w:tcPr>
            <w:tcW w:type="dxa" w:w="195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color w:val="000000"/>
                <w:sz w:val="26"/>
              </w:rPr>
              <w:t>Смещение</w:t>
            </w:r>
          </w:p>
        </w:tc>
        <w:tc>
          <w:tcPr>
            <w:tcW w:type="dxa" w:w="452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color w:val="000000"/>
                <w:sz w:val="26"/>
              </w:rPr>
              <w:t>О</w:t>
            </w:r>
            <w:r>
              <w:rPr>
                <w:color w:val="000000"/>
                <w:sz w:val="26"/>
                <w:lang w:val="en-US"/>
              </w:rPr>
              <w:t xml:space="preserve"> </w:t>
            </w:r>
            <w:r>
              <w:rPr>
                <w:color w:val="000000"/>
                <w:sz w:val="26"/>
              </w:rPr>
              <w:t>=</w:t>
            </w:r>
            <w:r>
              <w:rPr>
                <w:color w:val="000000"/>
                <w:sz w:val="26"/>
                <w:lang w:val="en-US"/>
              </w:rPr>
              <w:t xml:space="preserve"> </w:t>
            </w:r>
            <w:r>
              <w:rPr>
                <w:color w:val="000000"/>
                <w:sz w:val="26"/>
              </w:rPr>
              <w:t>1.0В</w:t>
            </w:r>
          </w:p>
        </w:tc>
        <w:tc>
          <w:tcPr>
            <w:tcW w:type="dxa" w:w="336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color w:val="000000"/>
                <w:sz w:val="26"/>
                <w:lang w:val="en-US"/>
              </w:rPr>
              <w:t>8</w:t>
            </w:r>
          </w:p>
        </w:tc>
      </w:tr>
      <w:tr>
        <w:trPr>
          <w:trHeight w:hRule="atLeast" w:val="314"/>
          <w:cantSplit w:val="false"/>
        </w:trPr>
        <w:tc>
          <w:tcPr>
            <w:tcW w:type="dxa" w:w="195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color w:val="000000"/>
                <w:sz w:val="26"/>
              </w:rPr>
              <w:t>Частота</w:t>
            </w:r>
          </w:p>
        </w:tc>
        <w:tc>
          <w:tcPr>
            <w:tcW w:type="dxa" w:w="452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color w:val="000000"/>
                <w:sz w:val="26"/>
              </w:rPr>
              <w:t>F=9999</w:t>
            </w:r>
            <w:r>
              <w:rPr>
                <w:color w:val="000000"/>
                <w:sz w:val="26"/>
                <w:lang w:val="en-US"/>
              </w:rPr>
              <w:t>9Hz</w:t>
            </w:r>
          </w:p>
        </w:tc>
        <w:tc>
          <w:tcPr>
            <w:tcW w:type="dxa" w:w="336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color w:val="000000"/>
                <w:sz w:val="26"/>
                <w:lang w:val="en-US"/>
              </w:rPr>
              <w:t>9</w:t>
            </w:r>
          </w:p>
        </w:tc>
      </w:tr>
      <w:tr>
        <w:trPr>
          <w:cantSplit w:val="false"/>
        </w:trPr>
        <w:tc>
          <w:tcPr>
            <w:tcW w:type="dxa" w:w="1959"/>
            <w:vMerge w:val="restart"/>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color w:val="000000"/>
                <w:sz w:val="26"/>
              </w:rPr>
              <w:t>Скважность</w:t>
            </w:r>
          </w:p>
        </w:tc>
        <w:tc>
          <w:tcPr>
            <w:tcW w:type="dxa" w:w="452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color w:val="000000"/>
                <w:sz w:val="26"/>
                <w:lang w:val="en-US"/>
              </w:rPr>
              <w:t xml:space="preserve">D </w:t>
            </w:r>
            <w:r>
              <w:rPr>
                <w:color w:val="000000"/>
                <w:sz w:val="26"/>
              </w:rPr>
              <w:t>=</w:t>
            </w:r>
            <w:r>
              <w:rPr>
                <w:color w:val="000000"/>
                <w:sz w:val="26"/>
                <w:lang w:val="en-US"/>
              </w:rPr>
              <w:t xml:space="preserve">  10%</w:t>
            </w:r>
          </w:p>
        </w:tc>
        <w:tc>
          <w:tcPr>
            <w:tcW w:type="dxa" w:w="3368"/>
            <w:vMerge w:val="restart"/>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color w:val="000000"/>
                <w:sz w:val="26"/>
                <w:lang w:val="en-US"/>
              </w:rPr>
              <w:t>8</w:t>
            </w:r>
          </w:p>
        </w:tc>
      </w:tr>
      <w:tr>
        <w:trPr>
          <w:cantSplit w:val="false"/>
        </w:trPr>
        <w:tc>
          <w:tcPr>
            <w:tcW w:type="dxa" w:w="1959"/>
            <w:vMerge w:val="continue"/>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color w:val="000000"/>
                <w:sz w:val="26"/>
              </w:rPr>
            </w:r>
          </w:p>
        </w:tc>
        <w:tc>
          <w:tcPr>
            <w:tcW w:type="dxa" w:w="452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color w:val="000000"/>
                <w:sz w:val="26"/>
                <w:lang w:val="en-US"/>
              </w:rPr>
              <w:t xml:space="preserve"> </w:t>
            </w:r>
            <w:r>
              <w:rPr>
                <w:color w:val="000000"/>
                <w:sz w:val="26"/>
                <w:lang w:val="en-US"/>
              </w:rPr>
              <w:t xml:space="preserve">D </w:t>
            </w:r>
            <w:r>
              <w:rPr>
                <w:color w:val="000000"/>
                <w:sz w:val="26"/>
              </w:rPr>
              <w:t>=</w:t>
            </w:r>
            <w:r>
              <w:rPr>
                <w:color w:val="000000"/>
                <w:sz w:val="26"/>
                <w:lang w:val="en-US"/>
              </w:rPr>
              <w:t xml:space="preserve"> 100%</w:t>
            </w:r>
          </w:p>
        </w:tc>
        <w:tc>
          <w:tcPr>
            <w:tcW w:type="dxa" w:w="3368"/>
            <w:vMerge w:val="continue"/>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color w:val="000000"/>
                <w:sz w:val="26"/>
              </w:rPr>
            </w:r>
          </w:p>
        </w:tc>
      </w:tr>
    </w:tbl>
    <w:p>
      <w:pPr>
        <w:pStyle w:val="style0"/>
        <w:spacing w:after="0" w:before="100"/>
        <w:ind w:firstLine="567" w:left="0" w:right="0"/>
        <w:contextualSpacing w:val="false"/>
        <w:jc w:val="both"/>
      </w:pPr>
      <w:r>
        <w:rPr>
          <w:color w:val="000000"/>
          <w:sz w:val="28"/>
          <w:szCs w:val="28"/>
        </w:rPr>
        <w:t>На рис. 2.7 и рис. 2.8 показаны две формы примера текста для ЖКИ-модулей.</w:t>
      </w:r>
    </w:p>
    <w:p>
      <w:pPr>
        <w:pStyle w:val="style0"/>
        <w:ind w:firstLine="567" w:left="0" w:right="0"/>
      </w:pPr>
      <w:r>
        <w:rPr>
          <w:color w:val="000000"/>
          <w:sz w:val="28"/>
        </w:rPr>
      </w:r>
    </w:p>
    <w:tbl>
      <w:tblPr>
        <w:jc w:val="center"/>
        <w:tblInd w:type="dxa" w:w="108"/>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3"/>
          <w:bottom w:type="dxa" w:w="0"/>
          <w:right w:type="dxa" w:w="108"/>
        </w:tblCellMar>
      </w:tblPr>
      <w:tblGrid>
        <w:gridCol w:w="484"/>
        <w:gridCol w:w="447"/>
        <w:gridCol w:w="447"/>
        <w:gridCol w:w="447"/>
        <w:gridCol w:w="446"/>
        <w:gridCol w:w="447"/>
        <w:gridCol w:w="447"/>
        <w:gridCol w:w="447"/>
        <w:gridCol w:w="447"/>
        <w:gridCol w:w="447"/>
        <w:gridCol w:w="447"/>
        <w:gridCol w:w="446"/>
        <w:gridCol w:w="447"/>
        <w:gridCol w:w="447"/>
        <w:gridCol w:w="447"/>
        <w:gridCol w:w="447"/>
        <w:gridCol w:w="447"/>
        <w:gridCol w:w="447"/>
        <w:gridCol w:w="446"/>
        <w:gridCol w:w="443"/>
      </w:tblGrid>
      <w:tr>
        <w:trPr>
          <w:trHeight w:hRule="atLeast" w:val="315"/>
          <w:cantSplit w:val="false"/>
        </w:trPr>
        <w:tc>
          <w:tcPr>
            <w:tcW w:type="dxa" w:w="484"/>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C</w:t>
            </w:r>
          </w:p>
        </w:tc>
        <w:tc>
          <w:tcPr>
            <w:tcW w:type="dxa" w:w="446"/>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h</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1</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rPr>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r>
          </w:p>
        </w:tc>
        <w:tc>
          <w:tcPr>
            <w:tcW w:type="dxa" w:w="446"/>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C</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h</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2</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w:t>
            </w:r>
          </w:p>
        </w:tc>
        <w:tc>
          <w:tcPr>
            <w:tcW w:type="dxa" w:w="446"/>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w:t>
            </w:r>
          </w:p>
        </w:tc>
        <w:tc>
          <w:tcPr>
            <w:tcW w:type="dxa" w:w="443"/>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w:t>
            </w:r>
          </w:p>
        </w:tc>
      </w:tr>
      <w:tr>
        <w:trPr>
          <w:trHeight w:hRule="atLeast" w:val="315"/>
          <w:cantSplit w:val="false"/>
        </w:trPr>
        <w:tc>
          <w:tcPr>
            <w:tcW w:type="dxa" w:w="484"/>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S</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F</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s</w:t>
            </w:r>
          </w:p>
        </w:tc>
        <w:tc>
          <w:tcPr>
            <w:tcW w:type="dxa" w:w="446"/>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a</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textAlignment w:val="bottom"/>
            </w:pPr>
            <w:r>
              <w:rPr>
                <w:bCs/>
                <w:color w:val="000000"/>
                <w:sz w:val="26"/>
                <w:lang w:val="en-US"/>
              </w:rPr>
              <w:t>w</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t</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o</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o</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rPr>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rPr>
            </w:r>
          </w:p>
        </w:tc>
        <w:tc>
          <w:tcPr>
            <w:tcW w:type="dxa" w:w="446"/>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S</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F</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s</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i</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n</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rPr>
            </w:r>
          </w:p>
        </w:tc>
        <w:tc>
          <w:tcPr>
            <w:tcW w:type="dxa" w:w="446"/>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rPr>
            </w:r>
          </w:p>
        </w:tc>
        <w:tc>
          <w:tcPr>
            <w:tcW w:type="dxa" w:w="443"/>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rPr>
            </w:r>
          </w:p>
        </w:tc>
      </w:tr>
      <w:tr>
        <w:trPr>
          <w:trHeight w:hRule="atLeast" w:val="315"/>
          <w:cantSplit w:val="false"/>
        </w:trPr>
        <w:tc>
          <w:tcPr>
            <w:tcW w:type="dxa" w:w="484"/>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A</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rPr>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rPr>
            </w:r>
          </w:p>
        </w:tc>
        <w:tc>
          <w:tcPr>
            <w:tcW w:type="dxa" w:w="446"/>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1</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0</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V</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rPr>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rPr>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rPr>
            </w:r>
          </w:p>
        </w:tc>
        <w:tc>
          <w:tcPr>
            <w:tcW w:type="dxa" w:w="446"/>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F</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9</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9</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9</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9</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9</w:t>
            </w:r>
          </w:p>
        </w:tc>
        <w:tc>
          <w:tcPr>
            <w:tcW w:type="dxa" w:w="446"/>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H</w:t>
            </w:r>
          </w:p>
        </w:tc>
        <w:tc>
          <w:tcPr>
            <w:tcW w:type="dxa" w:w="443"/>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z</w:t>
            </w:r>
          </w:p>
        </w:tc>
      </w:tr>
      <w:tr>
        <w:trPr>
          <w:trHeight w:hRule="atLeast" w:val="315"/>
          <w:cantSplit w:val="false"/>
        </w:trPr>
        <w:tc>
          <w:tcPr>
            <w:tcW w:type="dxa" w:w="484"/>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O</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rPr>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rPr>
            </w:r>
          </w:p>
        </w:tc>
        <w:tc>
          <w:tcPr>
            <w:tcW w:type="dxa" w:w="446"/>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2</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5</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V</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rPr>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rPr>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rPr>
            </w:r>
          </w:p>
        </w:tc>
        <w:tc>
          <w:tcPr>
            <w:tcW w:type="dxa" w:w="446"/>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D</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rPr>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rPr>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rPr>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5</w:t>
            </w:r>
          </w:p>
        </w:tc>
        <w:tc>
          <w:tcPr>
            <w:tcW w:type="dxa" w:w="447"/>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0</w:t>
            </w:r>
          </w:p>
        </w:tc>
        <w:tc>
          <w:tcPr>
            <w:tcW w:type="dxa" w:w="446"/>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lang w:val="en-US"/>
              </w:rPr>
              <w:t>%</w:t>
            </w:r>
          </w:p>
        </w:tc>
        <w:tc>
          <w:tcPr>
            <w:tcW w:type="dxa" w:w="443"/>
            <w:tcBorders>
              <w:top w:color="000001" w:space="0" w:sz="4" w:val="single"/>
              <w:left w:color="000001" w:space="0" w:sz="4" w:val="single"/>
              <w:bottom w:color="000001" w:space="0" w:sz="4" w:val="single"/>
              <w:right w:color="000001" w:space="0" w:sz="4" w:val="single"/>
            </w:tcBorders>
            <w:shd w:fill="auto" w:val="clear"/>
            <w:tcMar>
              <w:left w:type="dxa" w:w="103"/>
            </w:tcMar>
            <w:vAlign w:val="bottom"/>
          </w:tcPr>
          <w:p>
            <w:pPr>
              <w:pStyle w:val="style0"/>
              <w:jc w:val="center"/>
              <w:textAlignment w:val="bottom"/>
            </w:pPr>
            <w:r>
              <w:rPr>
                <w:bCs/>
                <w:color w:val="000000"/>
                <w:sz w:val="26"/>
              </w:rPr>
            </w:r>
          </w:p>
        </w:tc>
      </w:tr>
    </w:tbl>
    <w:p>
      <w:pPr>
        <w:pStyle w:val="style0"/>
        <w:spacing w:after="100" w:before="100"/>
        <w:contextualSpacing w:val="false"/>
        <w:jc w:val="center"/>
      </w:pPr>
      <w:r>
        <w:rPr>
          <w:color w:val="000000"/>
          <w:sz w:val="28"/>
          <w:szCs w:val="28"/>
        </w:rPr>
        <w:t>Рисунок 2.7 – Пример отображения текста на ЖКИ-модуле 20x4</w:t>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245"/>
        <w:gridCol w:w="246"/>
        <w:gridCol w:w="246"/>
        <w:gridCol w:w="367"/>
        <w:gridCol w:w="254"/>
        <w:gridCol w:w="341"/>
        <w:gridCol w:w="240"/>
        <w:gridCol w:w="338"/>
        <w:gridCol w:w="236"/>
        <w:gridCol w:w="246"/>
        <w:gridCol w:w="245"/>
        <w:gridCol w:w="246"/>
        <w:gridCol w:w="346"/>
        <w:gridCol w:w="236"/>
        <w:gridCol w:w="246"/>
        <w:gridCol w:w="246"/>
        <w:gridCol w:w="246"/>
        <w:gridCol w:w="246"/>
        <w:gridCol w:w="245"/>
        <w:gridCol w:w="246"/>
        <w:gridCol w:w="246"/>
        <w:gridCol w:w="246"/>
        <w:gridCol w:w="246"/>
        <w:gridCol w:w="321"/>
        <w:gridCol w:w="240"/>
        <w:gridCol w:w="247"/>
        <w:gridCol w:w="247"/>
        <w:gridCol w:w="247"/>
        <w:gridCol w:w="246"/>
        <w:gridCol w:w="247"/>
        <w:gridCol w:w="247"/>
        <w:gridCol w:w="311"/>
        <w:gridCol w:w="236"/>
        <w:gridCol w:w="247"/>
        <w:gridCol w:w="247"/>
        <w:gridCol w:w="247"/>
        <w:gridCol w:w="247"/>
        <w:gridCol w:w="249"/>
      </w:tblGrid>
      <w:tr>
        <w:trPr>
          <w:cantSplit w:val="false"/>
        </w:trPr>
        <w:tc>
          <w:tcPr>
            <w:tcW w:type="dxa" w:w="24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ind w:hanging="0" w:left="-57" w:right="0"/>
              <w:jc w:val="center"/>
            </w:pPr>
            <w:r>
              <w:rPr>
                <w:color w:val="000000"/>
                <w:sz w:val="26"/>
              </w:rPr>
              <w:t>К</w:t>
            </w:r>
          </w:p>
        </w:tc>
        <w:tc>
          <w:tcPr>
            <w:tcW w:type="dxa" w:w="2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1</w:t>
            </w:r>
          </w:p>
        </w:tc>
        <w:tc>
          <w:tcPr>
            <w:tcW w:type="dxa" w:w="2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w:t>
            </w:r>
          </w:p>
        </w:tc>
        <w:tc>
          <w:tcPr>
            <w:tcW w:type="dxa" w:w="36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s</w:t>
            </w:r>
          </w:p>
        </w:tc>
        <w:tc>
          <w:tcPr>
            <w:tcW w:type="dxa" w:w="25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i</w:t>
            </w:r>
          </w:p>
        </w:tc>
        <w:tc>
          <w:tcPr>
            <w:tcW w:type="dxa" w:w="3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n</w:t>
            </w:r>
          </w:p>
        </w:tc>
        <w:tc>
          <w:tcPr>
            <w:tcW w:type="dxa" w:w="2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r>
          </w:p>
        </w:tc>
        <w:tc>
          <w:tcPr>
            <w:tcW w:type="dxa" w:w="3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A</w:t>
            </w:r>
          </w:p>
        </w:tc>
        <w:tc>
          <w:tcPr>
            <w:tcW w:type="dxa" w:w="23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w:t>
            </w:r>
          </w:p>
        </w:tc>
        <w:tc>
          <w:tcPr>
            <w:tcW w:type="dxa" w:w="2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5</w:t>
            </w:r>
          </w:p>
        </w:tc>
        <w:tc>
          <w:tcPr>
            <w:tcW w:type="dxa" w:w="24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w:t>
            </w:r>
          </w:p>
        </w:tc>
        <w:tc>
          <w:tcPr>
            <w:tcW w:type="dxa" w:w="2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0</w:t>
            </w:r>
          </w:p>
        </w:tc>
        <w:tc>
          <w:tcPr>
            <w:tcW w:type="dxa" w:w="3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B</w:t>
            </w:r>
          </w:p>
        </w:tc>
        <w:tc>
          <w:tcPr>
            <w:tcW w:type="dxa" w:w="23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r>
          </w:p>
        </w:tc>
        <w:tc>
          <w:tcPr>
            <w:tcW w:type="dxa" w:w="2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F</w:t>
            </w:r>
          </w:p>
        </w:tc>
        <w:tc>
          <w:tcPr>
            <w:tcW w:type="dxa" w:w="2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w:t>
            </w:r>
          </w:p>
        </w:tc>
        <w:tc>
          <w:tcPr>
            <w:tcW w:type="dxa" w:w="2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9</w:t>
            </w:r>
          </w:p>
        </w:tc>
        <w:tc>
          <w:tcPr>
            <w:tcW w:type="dxa" w:w="2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9</w:t>
            </w:r>
          </w:p>
        </w:tc>
        <w:tc>
          <w:tcPr>
            <w:tcW w:type="dxa" w:w="24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9</w:t>
            </w:r>
          </w:p>
        </w:tc>
        <w:tc>
          <w:tcPr>
            <w:tcW w:type="dxa" w:w="2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9</w:t>
            </w:r>
          </w:p>
        </w:tc>
        <w:tc>
          <w:tcPr>
            <w:tcW w:type="dxa" w:w="2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Г</w:t>
            </w:r>
          </w:p>
        </w:tc>
        <w:tc>
          <w:tcPr>
            <w:tcW w:type="dxa" w:w="2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ц</w:t>
            </w:r>
          </w:p>
        </w:tc>
        <w:tc>
          <w:tcPr>
            <w:tcW w:type="dxa" w:w="2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r>
          </w:p>
        </w:tc>
        <w:tc>
          <w:tcPr>
            <w:tcW w:type="dxa" w:w="32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color w:val="000000"/>
                <w:sz w:val="26"/>
              </w:rPr>
              <w:t>О</w:t>
            </w:r>
          </w:p>
        </w:tc>
        <w:tc>
          <w:tcPr>
            <w:tcW w:type="dxa" w:w="2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w:t>
            </w:r>
          </w:p>
        </w:tc>
        <w:tc>
          <w:tcPr>
            <w:tcW w:type="dxa" w:w="2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w:t>
            </w:r>
          </w:p>
        </w:tc>
        <w:tc>
          <w:tcPr>
            <w:tcW w:type="dxa" w:w="2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1</w:t>
            </w:r>
          </w:p>
        </w:tc>
        <w:tc>
          <w:tcPr>
            <w:tcW w:type="dxa" w:w="2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w:t>
            </w:r>
          </w:p>
        </w:tc>
        <w:tc>
          <w:tcPr>
            <w:tcW w:type="dxa" w:w="2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0</w:t>
            </w:r>
          </w:p>
        </w:tc>
        <w:tc>
          <w:tcPr>
            <w:tcW w:type="dxa" w:w="2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В</w:t>
            </w:r>
          </w:p>
        </w:tc>
        <w:tc>
          <w:tcPr>
            <w:tcW w:type="dxa" w:w="2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r>
          </w:p>
        </w:tc>
        <w:tc>
          <w:tcPr>
            <w:tcW w:type="dxa" w:w="3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r>
          </w:p>
        </w:tc>
        <w:tc>
          <w:tcPr>
            <w:tcW w:type="dxa" w:w="23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r>
          </w:p>
        </w:tc>
        <w:tc>
          <w:tcPr>
            <w:tcW w:type="dxa" w:w="2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r>
          </w:p>
        </w:tc>
        <w:tc>
          <w:tcPr>
            <w:tcW w:type="dxa" w:w="2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r>
          </w:p>
        </w:tc>
        <w:tc>
          <w:tcPr>
            <w:tcW w:type="dxa" w:w="2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r>
          </w:p>
        </w:tc>
        <w:tc>
          <w:tcPr>
            <w:tcW w:type="dxa" w:w="2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r>
          </w:p>
        </w:tc>
        <w:tc>
          <w:tcPr>
            <w:tcW w:type="dxa" w:w="24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r>
          </w:p>
        </w:tc>
      </w:tr>
      <w:tr>
        <w:trPr>
          <w:cantSplit w:val="false"/>
        </w:trPr>
        <w:tc>
          <w:tcPr>
            <w:tcW w:type="dxa" w:w="24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ind w:hanging="0" w:left="-57" w:right="0"/>
              <w:jc w:val="center"/>
            </w:pPr>
            <w:r>
              <w:rPr>
                <w:color w:val="000000"/>
                <w:sz w:val="26"/>
              </w:rPr>
              <w:t>К</w:t>
            </w:r>
          </w:p>
        </w:tc>
        <w:tc>
          <w:tcPr>
            <w:tcW w:type="dxa" w:w="2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2</w:t>
            </w:r>
          </w:p>
        </w:tc>
        <w:tc>
          <w:tcPr>
            <w:tcW w:type="dxa" w:w="2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w:t>
            </w:r>
          </w:p>
        </w:tc>
        <w:tc>
          <w:tcPr>
            <w:tcW w:type="dxa" w:w="36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color w:val="000000"/>
                <w:sz w:val="26"/>
              </w:rPr>
              <w:t>П</w:t>
            </w:r>
          </w:p>
        </w:tc>
        <w:tc>
          <w:tcPr>
            <w:tcW w:type="dxa" w:w="25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Р</w:t>
            </w:r>
          </w:p>
        </w:tc>
        <w:tc>
          <w:tcPr>
            <w:tcW w:type="dxa" w:w="3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Я</w:t>
            </w:r>
          </w:p>
        </w:tc>
        <w:tc>
          <w:tcPr>
            <w:tcW w:type="dxa" w:w="2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r>
          </w:p>
        </w:tc>
        <w:tc>
          <w:tcPr>
            <w:tcW w:type="dxa" w:w="3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A</w:t>
            </w:r>
          </w:p>
        </w:tc>
        <w:tc>
          <w:tcPr>
            <w:tcW w:type="dxa" w:w="23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w:t>
            </w:r>
          </w:p>
        </w:tc>
        <w:tc>
          <w:tcPr>
            <w:tcW w:type="dxa" w:w="2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1</w:t>
            </w:r>
          </w:p>
        </w:tc>
        <w:tc>
          <w:tcPr>
            <w:tcW w:type="dxa" w:w="24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w:t>
            </w:r>
          </w:p>
        </w:tc>
        <w:tc>
          <w:tcPr>
            <w:tcW w:type="dxa" w:w="2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5</w:t>
            </w:r>
          </w:p>
        </w:tc>
        <w:tc>
          <w:tcPr>
            <w:tcW w:type="dxa" w:w="3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B</w:t>
            </w:r>
          </w:p>
        </w:tc>
        <w:tc>
          <w:tcPr>
            <w:tcW w:type="dxa" w:w="23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r>
          </w:p>
        </w:tc>
        <w:tc>
          <w:tcPr>
            <w:tcW w:type="dxa" w:w="2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F</w:t>
            </w:r>
          </w:p>
        </w:tc>
        <w:tc>
          <w:tcPr>
            <w:tcW w:type="dxa" w:w="2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w:t>
            </w:r>
          </w:p>
        </w:tc>
        <w:tc>
          <w:tcPr>
            <w:tcW w:type="dxa" w:w="2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1</w:t>
            </w:r>
          </w:p>
        </w:tc>
        <w:tc>
          <w:tcPr>
            <w:tcW w:type="dxa" w:w="2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0</w:t>
            </w:r>
          </w:p>
        </w:tc>
        <w:tc>
          <w:tcPr>
            <w:tcW w:type="dxa" w:w="24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0</w:t>
            </w:r>
          </w:p>
        </w:tc>
        <w:tc>
          <w:tcPr>
            <w:tcW w:type="dxa" w:w="2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к</w:t>
            </w:r>
          </w:p>
        </w:tc>
        <w:tc>
          <w:tcPr>
            <w:tcW w:type="dxa" w:w="2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Г</w:t>
            </w:r>
          </w:p>
        </w:tc>
        <w:tc>
          <w:tcPr>
            <w:tcW w:type="dxa" w:w="2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ц</w:t>
            </w:r>
          </w:p>
        </w:tc>
        <w:tc>
          <w:tcPr>
            <w:tcW w:type="dxa" w:w="2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r>
          </w:p>
        </w:tc>
        <w:tc>
          <w:tcPr>
            <w:tcW w:type="dxa" w:w="32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color w:val="000000"/>
                <w:sz w:val="26"/>
              </w:rPr>
              <w:t>О</w:t>
            </w:r>
          </w:p>
        </w:tc>
        <w:tc>
          <w:tcPr>
            <w:tcW w:type="dxa" w:w="2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w:t>
            </w:r>
          </w:p>
        </w:tc>
        <w:tc>
          <w:tcPr>
            <w:tcW w:type="dxa" w:w="2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w:t>
            </w:r>
          </w:p>
        </w:tc>
        <w:tc>
          <w:tcPr>
            <w:tcW w:type="dxa" w:w="2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1</w:t>
            </w:r>
          </w:p>
        </w:tc>
        <w:tc>
          <w:tcPr>
            <w:tcW w:type="dxa" w:w="2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w:t>
            </w:r>
          </w:p>
        </w:tc>
        <w:tc>
          <w:tcPr>
            <w:tcW w:type="dxa" w:w="2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5</w:t>
            </w:r>
          </w:p>
        </w:tc>
        <w:tc>
          <w:tcPr>
            <w:tcW w:type="dxa" w:w="2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В</w:t>
            </w:r>
          </w:p>
        </w:tc>
        <w:tc>
          <w:tcPr>
            <w:tcW w:type="dxa" w:w="2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r>
          </w:p>
        </w:tc>
        <w:tc>
          <w:tcPr>
            <w:tcW w:type="dxa" w:w="3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Q</w:t>
            </w:r>
          </w:p>
        </w:tc>
        <w:tc>
          <w:tcPr>
            <w:tcW w:type="dxa" w:w="23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w:t>
            </w:r>
          </w:p>
        </w:tc>
        <w:tc>
          <w:tcPr>
            <w:tcW w:type="dxa" w:w="2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0</w:t>
            </w:r>
          </w:p>
        </w:tc>
        <w:tc>
          <w:tcPr>
            <w:tcW w:type="dxa" w:w="2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w:t>
            </w:r>
          </w:p>
        </w:tc>
        <w:tc>
          <w:tcPr>
            <w:tcW w:type="dxa" w:w="2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0</w:t>
            </w:r>
          </w:p>
        </w:tc>
        <w:tc>
          <w:tcPr>
            <w:tcW w:type="dxa" w:w="2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t>5</w:t>
            </w:r>
          </w:p>
        </w:tc>
        <w:tc>
          <w:tcPr>
            <w:tcW w:type="dxa" w:w="24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color w:val="000000"/>
                <w:sz w:val="26"/>
              </w:rPr>
            </w:r>
          </w:p>
        </w:tc>
      </w:tr>
    </w:tbl>
    <w:p>
      <w:pPr>
        <w:pStyle w:val="style0"/>
        <w:spacing w:after="100" w:before="100"/>
        <w:contextualSpacing w:val="false"/>
        <w:jc w:val="center"/>
      </w:pPr>
      <w:r>
        <w:rPr>
          <w:color w:val="000000"/>
          <w:sz w:val="28"/>
          <w:szCs w:val="28"/>
        </w:rPr>
        <w:t>Рисунок 2.8 – Пример отображения текста на ЖКИ-модуле 40x2</w:t>
      </w:r>
    </w:p>
    <w:p>
      <w:pPr>
        <w:pStyle w:val="style0"/>
        <w:ind w:firstLine="567" w:left="0" w:right="0"/>
        <w:jc w:val="both"/>
      </w:pPr>
      <w:r>
        <w:rPr>
          <w:color w:val="000000"/>
          <w:sz w:val="28"/>
        </w:rPr>
        <w:t>Я выбрал формат 20x4, потому что на ЖКИ этого формата удобно различать текст. При этом была выбрана модель ЖКИ WH2004A [5](Winstar Display Co., Ltd.). Назначение его выводов показан</w:t>
      </w:r>
      <w:r>
        <w:rPr>
          <w:color w:val="000000"/>
          <w:sz w:val="28"/>
          <w:lang w:val="en-US"/>
        </w:rPr>
        <w:t>j</w:t>
      </w:r>
      <w:r>
        <w:rPr>
          <w:color w:val="000000"/>
          <w:sz w:val="28"/>
        </w:rPr>
        <w:t xml:space="preserve"> в таблице 2.3.</w:t>
      </w:r>
    </w:p>
    <w:p>
      <w:pPr>
        <w:pStyle w:val="style37"/>
        <w:widowControl/>
        <w:spacing w:after="100" w:before="100"/>
        <w:contextualSpacing w:val="false"/>
        <w:jc w:val="center"/>
      </w:pPr>
      <w:r>
        <w:rPr>
          <w:rFonts w:ascii="Times New Roman" w:cs="Times New Roman" w:hAnsi="Times New Roman"/>
          <w:color w:val="000000"/>
          <w:sz w:val="28"/>
          <w:szCs w:val="28"/>
          <w:lang w:val="ru-RU"/>
        </w:rPr>
        <w:t>Таблица 2.3 – Назначение выводов символьного ЖКИ типа WH4002A</w:t>
      </w:r>
    </w:p>
    <w:tbl>
      <w:tblPr>
        <w:jc w:val="center"/>
        <w:tblInd w:type="dxa" w:w="113"/>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1374"/>
        <w:gridCol w:w="2126"/>
        <w:gridCol w:w="5199"/>
      </w:tblGrid>
      <w:tr>
        <w:trPr>
          <w:trHeight w:hRule="atLeast" w:val="397"/>
          <w:cantSplit w:val="false"/>
        </w:trPr>
        <w:tc>
          <w:tcPr>
            <w:tcW w:type="dxa" w:w="137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lang w:val="ru-RU"/>
              </w:rPr>
              <w:t>Вывод</w:t>
            </w:r>
          </w:p>
        </w:tc>
        <w:tc>
          <w:tcPr>
            <w:tcW w:type="dxa" w:w="212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lang w:val="ru-RU"/>
              </w:rPr>
              <w:t>Обозначение</w:t>
            </w:r>
          </w:p>
        </w:tc>
        <w:tc>
          <w:tcPr>
            <w:tcW w:type="dxa" w:w="519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ind w:firstLine="567" w:left="0" w:right="0"/>
              <w:jc w:val="center"/>
            </w:pPr>
            <w:r>
              <w:rPr>
                <w:rFonts w:ascii="Times New Roman" w:cs="Times New Roman" w:hAnsi="Times New Roman"/>
                <w:color w:val="000000"/>
                <w:sz w:val="26"/>
                <w:lang w:val="ru-RU"/>
              </w:rPr>
              <w:t>Функция</w:t>
            </w:r>
          </w:p>
        </w:tc>
      </w:tr>
      <w:tr>
        <w:trPr>
          <w:trHeight w:hRule="atLeast" w:val="397"/>
          <w:cantSplit w:val="false"/>
        </w:trPr>
        <w:tc>
          <w:tcPr>
            <w:tcW w:type="dxa" w:w="137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lang w:val="ru-RU"/>
              </w:rPr>
              <w:t>1</w:t>
            </w:r>
          </w:p>
        </w:tc>
        <w:tc>
          <w:tcPr>
            <w:tcW w:type="dxa" w:w="212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rPr>
              <w:t>Vss</w:t>
            </w:r>
          </w:p>
        </w:tc>
        <w:tc>
          <w:tcPr>
            <w:tcW w:type="dxa" w:w="519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ind w:firstLine="567" w:left="0" w:right="0"/>
              <w:jc w:val="left"/>
            </w:pPr>
            <w:r>
              <w:rPr>
                <w:rFonts w:ascii="Times New Roman" w:cs="Times New Roman" w:hAnsi="Times New Roman"/>
                <w:color w:val="000000"/>
                <w:sz w:val="26"/>
              </w:rPr>
              <w:t>GND</w:t>
            </w:r>
          </w:p>
        </w:tc>
      </w:tr>
      <w:tr>
        <w:trPr>
          <w:trHeight w:hRule="atLeast" w:val="397"/>
          <w:cantSplit w:val="false"/>
        </w:trPr>
        <w:tc>
          <w:tcPr>
            <w:tcW w:type="dxa" w:w="137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lang w:val="ru-RU"/>
              </w:rPr>
              <w:t>2</w:t>
            </w:r>
          </w:p>
        </w:tc>
        <w:tc>
          <w:tcPr>
            <w:tcW w:type="dxa" w:w="212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rPr>
              <w:t>Vdd</w:t>
            </w:r>
          </w:p>
        </w:tc>
        <w:tc>
          <w:tcPr>
            <w:tcW w:type="dxa" w:w="519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ind w:firstLine="567" w:left="0" w:right="0"/>
              <w:jc w:val="left"/>
            </w:pPr>
            <w:r>
              <w:rPr>
                <w:rFonts w:ascii="Times New Roman" w:cs="Times New Roman" w:hAnsi="Times New Roman"/>
                <w:color w:val="000000"/>
                <w:sz w:val="26"/>
                <w:lang w:val="ru-RU"/>
              </w:rPr>
              <w:t>+3</w:t>
            </w:r>
            <w:r>
              <w:rPr>
                <w:rFonts w:ascii="Times New Roman" w:cs="Times New Roman" w:hAnsi="Times New Roman"/>
                <w:color w:val="000000"/>
                <w:sz w:val="26"/>
              </w:rPr>
              <w:t>V</w:t>
            </w:r>
            <w:r>
              <w:rPr>
                <w:rFonts w:ascii="Times New Roman" w:cs="Times New Roman" w:hAnsi="Times New Roman"/>
                <w:color w:val="000000"/>
                <w:sz w:val="26"/>
                <w:lang w:val="ru-RU"/>
              </w:rPr>
              <w:t xml:space="preserve"> </w:t>
            </w:r>
            <w:r>
              <w:rPr>
                <w:rFonts w:ascii="Times New Roman" w:cs="Times New Roman" w:hAnsi="Times New Roman"/>
                <w:color w:val="000000"/>
                <w:sz w:val="26"/>
              </w:rPr>
              <w:t>or</w:t>
            </w:r>
            <w:r>
              <w:rPr>
                <w:rFonts w:ascii="Times New Roman" w:cs="Times New Roman" w:hAnsi="Times New Roman"/>
                <w:color w:val="000000"/>
                <w:sz w:val="26"/>
                <w:lang w:val="ru-RU"/>
              </w:rPr>
              <w:t xml:space="preserve"> +5</w:t>
            </w:r>
            <w:r>
              <w:rPr>
                <w:rFonts w:ascii="Times New Roman" w:cs="Times New Roman" w:hAnsi="Times New Roman"/>
                <w:color w:val="000000"/>
                <w:sz w:val="26"/>
              </w:rPr>
              <w:t>V</w:t>
            </w:r>
          </w:p>
        </w:tc>
      </w:tr>
      <w:tr>
        <w:trPr>
          <w:trHeight w:hRule="atLeast" w:val="397"/>
          <w:cantSplit w:val="false"/>
        </w:trPr>
        <w:tc>
          <w:tcPr>
            <w:tcW w:type="dxa" w:w="137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lang w:val="ru-RU"/>
              </w:rPr>
              <w:t>3</w:t>
            </w:r>
          </w:p>
        </w:tc>
        <w:tc>
          <w:tcPr>
            <w:tcW w:type="dxa" w:w="212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lang w:val="ru-RU"/>
              </w:rPr>
              <w:t>Vo</w:t>
            </w:r>
          </w:p>
        </w:tc>
        <w:tc>
          <w:tcPr>
            <w:tcW w:type="dxa" w:w="519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ind w:firstLine="567" w:left="0" w:right="0"/>
              <w:jc w:val="left"/>
            </w:pPr>
            <w:r>
              <w:rPr>
                <w:rFonts w:ascii="Times New Roman" w:cs="Times New Roman" w:hAnsi="Times New Roman"/>
                <w:color w:val="000000"/>
                <w:sz w:val="26"/>
                <w:lang w:val="ru-RU"/>
              </w:rPr>
              <w:t>Contrast adjustment</w:t>
            </w:r>
          </w:p>
        </w:tc>
      </w:tr>
      <w:tr>
        <w:trPr>
          <w:trHeight w:hRule="atLeast" w:val="397"/>
          <w:cantSplit w:val="false"/>
        </w:trPr>
        <w:tc>
          <w:tcPr>
            <w:tcW w:type="dxa" w:w="137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rPr>
              <w:t>4</w:t>
            </w:r>
          </w:p>
        </w:tc>
        <w:tc>
          <w:tcPr>
            <w:tcW w:type="dxa" w:w="212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lang w:val="ru-RU"/>
              </w:rPr>
              <w:t>RS</w:t>
            </w:r>
          </w:p>
        </w:tc>
        <w:tc>
          <w:tcPr>
            <w:tcW w:type="dxa" w:w="519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ind w:firstLine="567" w:left="0" w:right="0"/>
              <w:jc w:val="left"/>
            </w:pPr>
            <w:r>
              <w:rPr>
                <w:rFonts w:ascii="Times New Roman" w:cs="Times New Roman" w:hAnsi="Times New Roman"/>
                <w:color w:val="000000"/>
                <w:sz w:val="26"/>
              </w:rPr>
              <w:t>H/L Register select signal</w:t>
            </w:r>
          </w:p>
        </w:tc>
      </w:tr>
      <w:tr>
        <w:trPr>
          <w:trHeight w:hRule="atLeast" w:val="397"/>
          <w:cantSplit w:val="false"/>
        </w:trPr>
        <w:tc>
          <w:tcPr>
            <w:tcW w:type="dxa" w:w="137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rPr>
              <w:t>5</w:t>
            </w:r>
          </w:p>
        </w:tc>
        <w:tc>
          <w:tcPr>
            <w:tcW w:type="dxa" w:w="212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lang w:val="ru-RU"/>
              </w:rPr>
              <w:t>R/</w:t>
            </w:r>
            <w:r>
              <w:rPr>
                <w:rFonts w:ascii="Times New Roman" w:cs="Times New Roman" w:hAnsi="Times New Roman"/>
                <w:color w:val="000000"/>
                <w:sz w:val="26"/>
              </w:rPr>
              <w:t>W</w:t>
            </w:r>
          </w:p>
        </w:tc>
        <w:tc>
          <w:tcPr>
            <w:tcW w:type="dxa" w:w="519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ind w:firstLine="567" w:left="0" w:right="0"/>
              <w:jc w:val="left"/>
            </w:pPr>
            <w:r>
              <w:rPr>
                <w:rFonts w:ascii="Times New Roman" w:cs="Times New Roman" w:hAnsi="Times New Roman"/>
                <w:color w:val="000000"/>
                <w:sz w:val="26"/>
              </w:rPr>
              <w:t xml:space="preserve">H/L </w:t>
            </w:r>
            <w:r>
              <w:rPr>
                <w:rFonts w:ascii="Times New Roman" w:cs="Times New Roman" w:hAnsi="Times New Roman"/>
                <w:color w:val="000000"/>
                <w:sz w:val="26"/>
                <w:lang w:val="en-GB"/>
              </w:rPr>
              <w:t>Data Read/Write</w:t>
            </w:r>
          </w:p>
        </w:tc>
      </w:tr>
    </w:tbl>
    <w:p>
      <w:pPr>
        <w:pStyle w:val="style0"/>
      </w:pPr>
      <w:r>
        <w:rPr>
          <w:lang w:val="en-US"/>
        </w:rPr>
      </w:r>
    </w:p>
    <w:p>
      <w:pPr>
        <w:pStyle w:val="style0"/>
        <w:jc w:val="right"/>
      </w:pPr>
      <w:r>
        <w:rPr>
          <w:color w:val="000000"/>
          <w:sz w:val="28"/>
          <w:szCs w:val="28"/>
        </w:rPr>
        <w:t>Окончание таблицы 2.3</w:t>
      </w:r>
    </w:p>
    <w:tbl>
      <w:tblPr>
        <w:jc w:val="center"/>
        <w:tblInd w:type="dxa" w:w="113"/>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1374"/>
        <w:gridCol w:w="2126"/>
        <w:gridCol w:w="5199"/>
      </w:tblGrid>
      <w:tr>
        <w:trPr>
          <w:trHeight w:hRule="atLeast" w:val="397"/>
          <w:cantSplit w:val="false"/>
        </w:trPr>
        <w:tc>
          <w:tcPr>
            <w:tcW w:type="dxa" w:w="137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rPr>
              <w:t>6</w:t>
            </w:r>
          </w:p>
        </w:tc>
        <w:tc>
          <w:tcPr>
            <w:tcW w:type="dxa" w:w="212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rPr>
              <w:t>E</w:t>
            </w:r>
          </w:p>
        </w:tc>
        <w:tc>
          <w:tcPr>
            <w:tcW w:type="dxa" w:w="519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ind w:firstLine="567" w:left="0" w:right="0"/>
              <w:jc w:val="left"/>
            </w:pPr>
            <w:r>
              <w:rPr>
                <w:rFonts w:ascii="Times New Roman" w:cs="Times New Roman" w:hAnsi="Times New Roman"/>
                <w:color w:val="000000"/>
                <w:sz w:val="26"/>
              </w:rPr>
              <w:t>H→L Enable signal</w:t>
            </w:r>
          </w:p>
        </w:tc>
      </w:tr>
      <w:tr>
        <w:trPr>
          <w:trHeight w:hRule="atLeast" w:val="397"/>
          <w:cantSplit w:val="false"/>
        </w:trPr>
        <w:tc>
          <w:tcPr>
            <w:tcW w:type="dxa" w:w="137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rPr>
              <w:t>7-14</w:t>
            </w:r>
          </w:p>
        </w:tc>
        <w:tc>
          <w:tcPr>
            <w:tcW w:type="dxa" w:w="212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lang w:val="ru-RU"/>
              </w:rPr>
              <w:t>DB0-7</w:t>
            </w:r>
          </w:p>
        </w:tc>
        <w:tc>
          <w:tcPr>
            <w:tcW w:type="dxa" w:w="519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ind w:firstLine="567" w:left="0" w:right="0"/>
              <w:jc w:val="left"/>
            </w:pPr>
            <w:r>
              <w:rPr>
                <w:rFonts w:ascii="Times New Roman" w:cs="Times New Roman" w:hAnsi="Times New Roman"/>
                <w:color w:val="000000"/>
                <w:sz w:val="26"/>
              </w:rPr>
              <w:t xml:space="preserve">H/L </w:t>
            </w:r>
            <w:r>
              <w:rPr>
                <w:rFonts w:ascii="Times New Roman" w:cs="Times New Roman" w:hAnsi="Times New Roman"/>
                <w:color w:val="000000"/>
                <w:sz w:val="26"/>
                <w:lang w:val="en-GB"/>
              </w:rPr>
              <w:t>Data Bus Line</w:t>
            </w:r>
          </w:p>
        </w:tc>
      </w:tr>
      <w:tr>
        <w:trPr>
          <w:trHeight w:hRule="atLeast" w:val="397"/>
          <w:cantSplit w:val="false"/>
        </w:trPr>
        <w:tc>
          <w:tcPr>
            <w:tcW w:type="dxa" w:w="137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rPr>
              <w:t>15</w:t>
            </w:r>
          </w:p>
        </w:tc>
        <w:tc>
          <w:tcPr>
            <w:tcW w:type="dxa" w:w="212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color w:val="000000"/>
                <w:sz w:val="26"/>
              </w:rPr>
              <w:t>A/Vee</w:t>
            </w:r>
          </w:p>
        </w:tc>
        <w:tc>
          <w:tcPr>
            <w:tcW w:type="dxa" w:w="519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6"/>
              <w:widowControl/>
            </w:pPr>
            <w:r>
              <w:rPr>
                <w:color w:val="000000"/>
                <w:sz w:val="26"/>
                <w:szCs w:val="24"/>
              </w:rPr>
              <w:t>+4.2V for LED / Negative Voltage output</w:t>
            </w:r>
          </w:p>
        </w:tc>
      </w:tr>
      <w:tr>
        <w:trPr>
          <w:trHeight w:hRule="atLeast" w:val="397"/>
          <w:cantSplit w:val="false"/>
        </w:trPr>
        <w:tc>
          <w:tcPr>
            <w:tcW w:type="dxa" w:w="137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6"/>
              <w:widowControl/>
              <w:jc w:val="center"/>
            </w:pPr>
            <w:r>
              <w:rPr>
                <w:color w:val="000000"/>
                <w:sz w:val="26"/>
                <w:szCs w:val="24"/>
              </w:rPr>
              <w:t>16</w:t>
            </w:r>
          </w:p>
        </w:tc>
        <w:tc>
          <w:tcPr>
            <w:tcW w:type="dxa" w:w="212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6"/>
              <w:widowControl/>
              <w:jc w:val="center"/>
            </w:pPr>
            <w:r>
              <w:rPr>
                <w:color w:val="000000"/>
                <w:sz w:val="26"/>
                <w:szCs w:val="24"/>
                <w:lang w:val="ru-RU"/>
              </w:rPr>
              <w:t>K</w:t>
            </w:r>
          </w:p>
        </w:tc>
        <w:tc>
          <w:tcPr>
            <w:tcW w:type="dxa" w:w="519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6"/>
              <w:widowControl/>
              <w:ind w:firstLine="567" w:left="0" w:right="0"/>
            </w:pPr>
            <w:r>
              <w:rPr>
                <w:color w:val="000000"/>
                <w:sz w:val="26"/>
                <w:szCs w:val="24"/>
                <w:lang w:val="en-GB"/>
              </w:rPr>
              <w:t>Power Supply for B/L</w:t>
            </w:r>
            <w:r>
              <w:rPr>
                <w:color w:val="000000"/>
                <w:sz w:val="26"/>
                <w:szCs w:val="24"/>
              </w:rPr>
              <w:t>(0V)</w:t>
            </w:r>
          </w:p>
        </w:tc>
      </w:tr>
    </w:tbl>
    <w:p>
      <w:pPr>
        <w:pStyle w:val="style0"/>
        <w:spacing w:after="0" w:before="100"/>
        <w:ind w:firstLine="567" w:left="0" w:right="0"/>
        <w:contextualSpacing w:val="false"/>
        <w:jc w:val="both"/>
      </w:pPr>
      <w:r>
        <w:rPr>
          <w:color w:val="000000"/>
          <w:sz w:val="28"/>
        </w:rPr>
        <w:t>Для соединения модуля с управляющей системой можно выбрать один из двух вариантов: по 8-ми или 4-х разрядной шине. В первом случае потребуется 11 сигнальных линии, во втором - только 7 (еще 3 линии: линия выбора операции R/W, линия выбора регистра RS, линия стробирования/синхронизии Е). На рис. 2.9,а приведена схема подключения ЖКИ-модуля с 8-ми разрядной шиной к ЦВУ XYZ. Это ЦВУ содержит два порта: 8-ми разрядный двунаправленный PA0...PA7, к которому подключена шина DB0...DB7 ЖКИ-модуля, и 3-х разрядный PB0...PB2, к которому одключены линии управляющих сигналов: E, RS, R/W. На рис. 2.9,б можно видеть схему подключения ЖКИ-модуля к этому же ЦВУ в 4-х разрядном режиме в этом режиме используется старшая тетрада шины данных - DB4...DB7.</w:t>
      </w:r>
    </w:p>
    <w:p>
      <w:pPr>
        <w:pStyle w:val="style0"/>
        <w:spacing w:after="100" w:before="100"/>
        <w:contextualSpacing w:val="false"/>
        <w:jc w:val="center"/>
      </w:pPr>
      <w:r>
        <w:rPr/>
        <w:drawing>
          <wp:inline distB="0" distL="0" distR="0" distT="0">
            <wp:extent cx="6119495" cy="1954530"/>
            <wp:effectExtent b="0" l="0" r="0" t="0"/>
            <wp:docPr descr="" id="8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4" name="Picture"/>
                    <pic:cNvPicPr>
                      <a:picLocks noChangeArrowheads="1" noChangeAspect="1"/>
                    </pic:cNvPicPr>
                  </pic:nvPicPr>
                  <pic:blipFill>
                    <a:blip r:embed="rId86"/>
                    <a:srcRect/>
                    <a:stretch>
                      <a:fillRect/>
                    </a:stretch>
                  </pic:blipFill>
                  <pic:spPr bwMode="auto">
                    <a:xfrm>
                      <a:off x="0" y="0"/>
                      <a:ext cx="6119495" cy="1954530"/>
                    </a:xfrm>
                    <a:prstGeom prst="rect">
                      <a:avLst/>
                    </a:prstGeom>
                    <a:noFill/>
                    <a:ln w="9525">
                      <a:noFill/>
                      <a:miter lim="800000"/>
                      <a:headEnd/>
                      <a:tailEnd/>
                    </a:ln>
                  </pic:spPr>
                </pic:pic>
              </a:graphicData>
            </a:graphic>
          </wp:inline>
        </w:drawing>
      </w:r>
    </w:p>
    <w:p>
      <w:pPr>
        <w:pStyle w:val="style0"/>
        <w:jc w:val="center"/>
      </w:pPr>
      <w:r>
        <w:rPr>
          <w:color w:val="000000"/>
          <w:sz w:val="28"/>
        </w:rPr>
        <w:t>а)                                                               б)</w:t>
      </w:r>
    </w:p>
    <w:p>
      <w:pPr>
        <w:pStyle w:val="style0"/>
        <w:spacing w:after="100" w:before="100"/>
        <w:contextualSpacing w:val="false"/>
        <w:jc w:val="center"/>
      </w:pPr>
      <w:r>
        <w:rPr>
          <w:color w:val="000000"/>
          <w:sz w:val="28"/>
          <w:szCs w:val="28"/>
        </w:rPr>
        <w:t>Рисунок 2.9 – Подключение ЖКИ к управляющему ЦВУ</w:t>
      </w:r>
    </w:p>
    <w:p>
      <w:pPr>
        <w:pStyle w:val="style0"/>
        <w:ind w:firstLine="567" w:left="0" w:right="0"/>
        <w:jc w:val="both"/>
      </w:pPr>
      <w:r>
        <w:rPr>
          <w:color w:val="000000"/>
          <w:sz w:val="28"/>
        </w:rPr>
        <w:t>В 4-х разрядном режиме немного усложняются операции обмена данными с ЖКИ-модулем (байт данных передается последовательно по тетрадам). Реализации этих операций - единственное, что отличает процесс обмена по 8-ми разрядной шине от обмена по 4-х разрядной шине. Чтобы уменьшить количество используемых линий ввода\вывода ЦВУ, можно использовать подключение ЖКИ-модуля с 4-х разрядной шиной.</w:t>
      </w:r>
    </w:p>
    <w:p>
      <w:pPr>
        <w:pStyle w:val="style0"/>
        <w:ind w:firstLine="709" w:left="0" w:right="0"/>
        <w:jc w:val="both"/>
      </w:pPr>
      <w:r>
        <w:rPr>
          <w:color w:val="000000"/>
          <w:sz w:val="28"/>
          <w:szCs w:val="28"/>
        </w:rPr>
      </w:r>
    </w:p>
    <w:p>
      <w:pPr>
        <w:pStyle w:val="style37"/>
        <w:widowControl/>
        <w:spacing w:after="100" w:before="100"/>
        <w:ind w:hanging="0" w:left="567" w:right="0"/>
        <w:contextualSpacing w:val="false"/>
      </w:pPr>
      <w:r>
        <w:rPr>
          <w:rFonts w:ascii="Times New Roman" w:cs="Times New Roman" w:hAnsi="Times New Roman"/>
          <w:b/>
          <w:bCs/>
          <w:color w:val="000000"/>
          <w:sz w:val="28"/>
          <w:szCs w:val="28"/>
          <w:lang w:val="ru-RU"/>
        </w:rPr>
        <w:t>2.2.3 Подключение клавиш управления</w:t>
      </w:r>
    </w:p>
    <w:p>
      <w:pPr>
        <w:pStyle w:val="style0"/>
        <w:ind w:firstLine="567" w:left="0" w:right="0"/>
        <w:jc w:val="both"/>
      </w:pPr>
      <w:r>
        <w:rPr>
          <w:color w:val="000000"/>
          <w:sz w:val="28"/>
        </w:rPr>
        <w:t>По ТЗ требуется подключение к ЦВУ восьми клавиш управления режимами работы и выбора параметров сигналов генератора:</w:t>
      </w:r>
    </w:p>
    <w:p>
      <w:pPr>
        <w:pStyle w:val="style0"/>
        <w:ind w:firstLine="567" w:left="0" w:right="0"/>
        <w:jc w:val="both"/>
      </w:pPr>
      <w:r>
        <w:rPr>
          <w:color w:val="000000"/>
          <w:sz w:val="28"/>
        </w:rPr>
        <w:t>1) «</w:t>
      </w:r>
      <w:r>
        <w:rPr>
          <w:color w:val="000000"/>
          <w:sz w:val="28"/>
          <w:lang w:val="en-US"/>
        </w:rPr>
        <w:t>Channel</w:t>
      </w:r>
      <w:r>
        <w:rPr>
          <w:color w:val="000000"/>
          <w:sz w:val="28"/>
        </w:rPr>
        <w:t>» - выбор канала генерации для редактирования параметров сигнала;</w:t>
      </w:r>
    </w:p>
    <w:p>
      <w:pPr>
        <w:pStyle w:val="style0"/>
        <w:ind w:firstLine="567" w:left="0" w:right="0"/>
        <w:jc w:val="both"/>
      </w:pPr>
      <w:r>
        <w:rPr>
          <w:color w:val="000000"/>
          <w:sz w:val="28"/>
        </w:rPr>
        <w:t>2) «S</w:t>
      </w:r>
      <w:r>
        <w:rPr>
          <w:color w:val="000000"/>
          <w:sz w:val="28"/>
          <w:lang w:val="en-US"/>
        </w:rPr>
        <w:t>ignal</w:t>
      </w:r>
      <w:r>
        <w:rPr>
          <w:color w:val="000000"/>
          <w:sz w:val="28"/>
        </w:rPr>
        <w:t xml:space="preserve"> </w:t>
      </w:r>
      <w:r>
        <w:rPr>
          <w:color w:val="000000"/>
          <w:sz w:val="28"/>
          <w:lang w:val="en-US"/>
        </w:rPr>
        <w:t>Form</w:t>
      </w:r>
      <w:r>
        <w:rPr>
          <w:color w:val="000000"/>
          <w:sz w:val="28"/>
        </w:rPr>
        <w:t>» - выбор формы сигнала;</w:t>
      </w:r>
    </w:p>
    <w:p>
      <w:pPr>
        <w:pStyle w:val="style0"/>
        <w:ind w:firstLine="567" w:left="0" w:right="0"/>
        <w:jc w:val="both"/>
      </w:pPr>
      <w:r>
        <w:rPr>
          <w:color w:val="000000"/>
          <w:sz w:val="28"/>
        </w:rPr>
        <w:t>3) «</w:t>
      </w:r>
      <w:r>
        <w:rPr>
          <w:color w:val="000000"/>
          <w:sz w:val="28"/>
          <w:lang w:val="en-US"/>
        </w:rPr>
        <w:t>Amplitude</w:t>
      </w:r>
      <w:r>
        <w:rPr>
          <w:color w:val="000000"/>
          <w:sz w:val="28"/>
        </w:rPr>
        <w:t>» - амплитуда (или среднеквадратическое отклонение) сигнала;</w:t>
      </w:r>
    </w:p>
    <w:p>
      <w:pPr>
        <w:pStyle w:val="style0"/>
        <w:ind w:firstLine="567" w:left="0" w:right="0"/>
        <w:jc w:val="both"/>
      </w:pPr>
      <w:r>
        <w:rPr>
          <w:color w:val="000000"/>
          <w:sz w:val="28"/>
        </w:rPr>
        <w:t>4) «</w:t>
      </w:r>
      <w:r>
        <w:rPr>
          <w:color w:val="000000"/>
          <w:sz w:val="28"/>
          <w:lang w:val="en-US"/>
        </w:rPr>
        <w:t>Offset</w:t>
      </w:r>
      <w:r>
        <w:rPr>
          <w:color w:val="000000"/>
          <w:sz w:val="28"/>
        </w:rPr>
        <w:t>» - смещение (или мат. ожидание) сигнала;</w:t>
      </w:r>
    </w:p>
    <w:p>
      <w:pPr>
        <w:pStyle w:val="style0"/>
        <w:ind w:firstLine="567" w:left="0" w:right="0"/>
        <w:jc w:val="both"/>
      </w:pPr>
      <w:r>
        <w:rPr>
          <w:color w:val="000000"/>
          <w:sz w:val="28"/>
        </w:rPr>
        <w:t>5) «</w:t>
      </w:r>
      <w:r>
        <w:rPr>
          <w:color w:val="000000"/>
          <w:sz w:val="28"/>
          <w:lang w:val="en-US"/>
        </w:rPr>
        <w:t>Frequency</w:t>
      </w:r>
      <w:r>
        <w:rPr>
          <w:color w:val="000000"/>
          <w:sz w:val="28"/>
        </w:rPr>
        <w:t>» - частота сигнала;</w:t>
      </w:r>
    </w:p>
    <w:p>
      <w:pPr>
        <w:pStyle w:val="style0"/>
        <w:ind w:firstLine="567" w:left="0" w:right="0"/>
        <w:jc w:val="both"/>
      </w:pPr>
      <w:r>
        <w:rPr>
          <w:color w:val="000000"/>
          <w:sz w:val="28"/>
        </w:rPr>
        <w:t>6) «</w:t>
      </w:r>
      <w:r>
        <w:rPr>
          <w:color w:val="000000"/>
          <w:sz w:val="28"/>
          <w:lang w:val="en-US"/>
        </w:rPr>
        <w:t>Duty</w:t>
      </w:r>
      <w:r>
        <w:rPr>
          <w:color w:val="000000"/>
          <w:sz w:val="28"/>
        </w:rPr>
        <w:t>» - скважность импульса;</w:t>
      </w:r>
    </w:p>
    <w:p>
      <w:pPr>
        <w:pStyle w:val="style0"/>
        <w:ind w:firstLine="567" w:left="0" w:right="0"/>
        <w:jc w:val="both"/>
      </w:pPr>
      <w:r>
        <w:rPr>
          <w:color w:val="000000"/>
          <w:sz w:val="28"/>
        </w:rPr>
        <w:t>7) «+» - увеличение;</w:t>
      </w:r>
    </w:p>
    <w:p>
      <w:pPr>
        <w:pStyle w:val="style0"/>
        <w:ind w:firstLine="567" w:left="0" w:right="0"/>
        <w:jc w:val="both"/>
      </w:pPr>
      <w:r>
        <w:rPr>
          <w:color w:val="000000"/>
          <w:sz w:val="28"/>
        </w:rPr>
        <w:t>8) «-» - уменьшение;</w:t>
      </w:r>
    </w:p>
    <w:p>
      <w:pPr>
        <w:pStyle w:val="style0"/>
        <w:tabs>
          <w:tab w:leader="none" w:pos="1680" w:val="left"/>
        </w:tabs>
        <w:ind w:firstLine="567" w:left="0" w:right="0"/>
        <w:jc w:val="both"/>
      </w:pPr>
      <w:r>
        <w:rPr>
          <w:color w:val="000000"/>
          <w:sz w:val="28"/>
        </w:rPr>
        <w:t xml:space="preserve">При небольшом количестве (N ≤ 8) подключаемых клавиш можно воспользоваться одним из аппаратных способов подавления дребезга [6]. Используем способ подавления дребезга с помощью простейшего </w:t>
      </w:r>
      <w:r>
        <w:rPr>
          <w:color w:val="000000"/>
          <w:sz w:val="28"/>
          <w:szCs w:val="28"/>
        </w:rPr>
        <w:t xml:space="preserve">фильтра нижних частот </w:t>
      </w:r>
      <w:r>
        <w:rPr>
          <w:color w:val="000000"/>
          <w:sz w:val="28"/>
        </w:rPr>
        <w:t>(ФНЧ) (RC-цепочки), так как он требует меньших аппаратных затрат. Схема подключения клавиш с аппаратным подавлением дребезга контактов к ЦВУ показана на рис. 2.10.</w:t>
      </w:r>
    </w:p>
    <w:p>
      <w:pPr>
        <w:pStyle w:val="style0"/>
        <w:tabs>
          <w:tab w:leader="none" w:pos="1680" w:val="left"/>
        </w:tabs>
        <w:spacing w:after="100" w:before="100"/>
        <w:contextualSpacing w:val="false"/>
        <w:jc w:val="center"/>
      </w:pPr>
      <w:r>
        <w:rPr/>
        <w:drawing>
          <wp:inline distB="0" distL="0" distR="0" distT="0">
            <wp:extent cx="2587625" cy="2160270"/>
            <wp:effectExtent b="0" l="0" r="0" t="0"/>
            <wp:docPr descr="" id="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5" name="Picture"/>
                    <pic:cNvPicPr>
                      <a:picLocks noChangeArrowheads="1" noChangeAspect="1"/>
                    </pic:cNvPicPr>
                  </pic:nvPicPr>
                  <pic:blipFill>
                    <a:blip r:embed="rId87"/>
                    <a:srcRect/>
                    <a:stretch>
                      <a:fillRect/>
                    </a:stretch>
                  </pic:blipFill>
                  <pic:spPr bwMode="auto">
                    <a:xfrm>
                      <a:off x="0" y="0"/>
                      <a:ext cx="2587625" cy="2160270"/>
                    </a:xfrm>
                    <a:prstGeom prst="rect">
                      <a:avLst/>
                    </a:prstGeom>
                    <a:noFill/>
                    <a:ln w="9525">
                      <a:noFill/>
                      <a:miter lim="800000"/>
                      <a:headEnd/>
                      <a:tailEnd/>
                    </a:ln>
                  </pic:spPr>
                </pic:pic>
              </a:graphicData>
            </a:graphic>
          </wp:inline>
        </w:drawing>
      </w:r>
    </w:p>
    <w:p>
      <w:pPr>
        <w:pStyle w:val="style37"/>
        <w:widowControl/>
        <w:spacing w:after="100" w:before="100"/>
        <w:contextualSpacing w:val="false"/>
        <w:jc w:val="center"/>
      </w:pPr>
      <w:r>
        <w:rPr>
          <w:rFonts w:ascii="Times New Roman" w:cs="Times New Roman" w:hAnsi="Times New Roman"/>
          <w:color w:val="000000"/>
          <w:sz w:val="28"/>
          <w:lang w:val="ru-RU"/>
        </w:rPr>
        <w:t xml:space="preserve">Рисунок 2.10 – Подключение клавиш к ЦВУ с использованием </w:t>
      </w:r>
      <w:r>
        <w:rPr>
          <w:rFonts w:ascii="Times New Roman" w:cs="Times New Roman" w:hAnsi="Times New Roman"/>
          <w:color w:val="000000"/>
          <w:sz w:val="28"/>
        </w:rPr>
        <w:t>RC</w:t>
      </w:r>
      <w:r>
        <w:rPr>
          <w:rFonts w:ascii="Times New Roman" w:cs="Times New Roman" w:hAnsi="Times New Roman"/>
          <w:color w:val="000000"/>
          <w:sz w:val="28"/>
          <w:lang w:val="ru-RU"/>
        </w:rPr>
        <w:t>-цепочки</w:t>
      </w:r>
    </w:p>
    <w:p>
      <w:pPr>
        <w:pStyle w:val="style0"/>
        <w:ind w:firstLine="567" w:left="0" w:right="0"/>
        <w:jc w:val="both"/>
      </w:pPr>
      <w:r>
        <w:rPr>
          <w:color w:val="000000"/>
          <w:sz w:val="28"/>
        </w:rPr>
        <w:t>Таким образом, количество линий ввода/вывода для подключения клавиатур к ЦВУ равно 8. Суммарное количество выводов ЦВУ для подключения ЖКИ и клавиатур Ns = 7 + 8 = 15.</w:t>
      </w:r>
    </w:p>
    <w:p>
      <w:pPr>
        <w:pStyle w:val="style0"/>
        <w:ind w:firstLine="567" w:left="0" w:right="0"/>
        <w:jc w:val="both"/>
      </w:pPr>
      <w:r>
        <w:rPr>
          <w:color w:val="000000"/>
          <w:sz w:val="28"/>
        </w:rPr>
      </w:r>
    </w:p>
    <w:p>
      <w:pPr>
        <w:pStyle w:val="style37"/>
        <w:widowControl/>
        <w:spacing w:after="100" w:before="100"/>
        <w:ind w:hanging="0" w:left="567" w:right="0"/>
        <w:contextualSpacing w:val="false"/>
      </w:pPr>
      <w:r>
        <w:rPr>
          <w:rFonts w:ascii="Times New Roman" w:cs="Times New Roman" w:hAnsi="Times New Roman"/>
          <w:b/>
          <w:bCs/>
          <w:color w:val="000000"/>
          <w:sz w:val="28"/>
          <w:szCs w:val="28"/>
          <w:lang w:val="ru-RU"/>
        </w:rPr>
        <w:t>2.2.4 Выбор вычислительного устройства</w:t>
      </w:r>
    </w:p>
    <w:p>
      <w:pPr>
        <w:pStyle w:val="style0"/>
        <w:ind w:firstLine="567" w:left="0" w:right="0"/>
        <w:jc w:val="both"/>
      </w:pPr>
      <w:r>
        <w:rPr>
          <w:color w:val="000000"/>
          <w:sz w:val="28"/>
          <w:szCs w:val="28"/>
        </w:rPr>
        <w:t>С целью упрощения устройства и уменьшения его цены можно выбрать в качестве ЦВУ микроконтроллер (МК). Выбор осуществляется по таким критериям:</w:t>
      </w:r>
    </w:p>
    <w:p>
      <w:pPr>
        <w:pStyle w:val="style0"/>
        <w:ind w:firstLine="567" w:left="0" w:right="0"/>
        <w:jc w:val="both"/>
      </w:pPr>
      <w:r>
        <w:rPr>
          <w:color w:val="000000"/>
          <w:sz w:val="28"/>
          <w:szCs w:val="28"/>
        </w:rPr>
        <w:t xml:space="preserve">1) внутренний ЦАП (параметры 1 </w:t>
      </w:r>
      <w:r>
        <w:rPr>
          <w:color w:val="000000"/>
          <w:sz w:val="28"/>
          <w:szCs w:val="28"/>
          <w:lang w:val="en-US"/>
        </w:rPr>
        <w:t>MIPS</w:t>
      </w:r>
      <w:r>
        <w:rPr>
          <w:color w:val="000000"/>
          <w:sz w:val="28"/>
          <w:szCs w:val="28"/>
        </w:rPr>
        <w:t xml:space="preserve"> </w:t>
      </w:r>
      <w:r>
        <w:rPr>
          <w:color w:val="000000"/>
          <w:sz w:val="28"/>
          <w:szCs w:val="28"/>
          <w:lang w:val="en-US"/>
        </w:rPr>
        <w:t>x</w:t>
      </w:r>
      <w:r>
        <w:rPr>
          <w:color w:val="000000"/>
          <w:sz w:val="28"/>
          <w:szCs w:val="28"/>
        </w:rPr>
        <w:t xml:space="preserve"> 12 </w:t>
      </w:r>
      <w:r>
        <w:rPr>
          <w:color w:val="000000"/>
          <w:sz w:val="28"/>
          <w:szCs w:val="28"/>
          <w:lang w:val="en-US"/>
        </w:rPr>
        <w:t>bit</w:t>
      </w:r>
      <w:r>
        <w:rPr>
          <w:color w:val="000000"/>
          <w:sz w:val="28"/>
          <w:szCs w:val="28"/>
        </w:rPr>
        <w:t>);</w:t>
      </w:r>
    </w:p>
    <w:p>
      <w:pPr>
        <w:pStyle w:val="style0"/>
        <w:ind w:firstLine="567" w:left="0" w:right="0"/>
        <w:jc w:val="both"/>
      </w:pPr>
      <w:r>
        <w:rPr>
          <w:color w:val="000000"/>
          <w:sz w:val="28"/>
          <w:szCs w:val="28"/>
        </w:rPr>
        <w:t>2) количество цифровых линий ввода/вывода – больше 154;</w:t>
      </w:r>
    </w:p>
    <w:p>
      <w:pPr>
        <w:pStyle w:val="style0"/>
        <w:ind w:firstLine="567" w:left="0" w:right="0"/>
        <w:jc w:val="both"/>
      </w:pPr>
      <w:r>
        <w:rPr>
          <w:color w:val="000000"/>
          <w:sz w:val="28"/>
          <w:szCs w:val="28"/>
        </w:rPr>
        <w:t>3) цена – как можно меньше.</w:t>
      </w:r>
    </w:p>
    <w:p>
      <w:pPr>
        <w:pStyle w:val="style0"/>
        <w:ind w:firstLine="567" w:left="0" w:right="0"/>
        <w:jc w:val="both"/>
      </w:pPr>
      <w:r>
        <w:rPr>
          <w:color w:val="000000"/>
          <w:sz w:val="28"/>
          <w:szCs w:val="28"/>
        </w:rPr>
        <w:t>Параметры некоторых распространенных микроконтроллеров с внутренним ЦАП показаны в таблице 2.4. Я рассматривал 5 возможных семейств МК:  STM32,  ST7...ST9,  AVR,  MSP430,  PIC.</w:t>
      </w:r>
    </w:p>
    <w:p>
      <w:pPr>
        <w:pStyle w:val="style37"/>
        <w:widowControl/>
        <w:spacing w:after="100" w:before="100"/>
        <w:contextualSpacing w:val="false"/>
        <w:jc w:val="center"/>
      </w:pPr>
      <w:r>
        <w:rPr>
          <w:rFonts w:ascii="Times New Roman" w:cs="Times New Roman" w:hAnsi="Times New Roman"/>
          <w:color w:val="000000"/>
          <w:sz w:val="28"/>
          <w:szCs w:val="28"/>
          <w:lang w:val="ru-RU"/>
        </w:rPr>
        <w:t>Таблица 2.4 – Параметры некоторых МК</w:t>
      </w:r>
    </w:p>
    <w:tbl>
      <w:tblPr>
        <w:jc w:val="center"/>
        <w:tblInd w:type="dxa" w:w="113"/>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1613"/>
        <w:gridCol w:w="1134"/>
        <w:gridCol w:w="991"/>
        <w:gridCol w:w="1276"/>
        <w:gridCol w:w="1115"/>
        <w:gridCol w:w="1101"/>
        <w:gridCol w:w="1417"/>
        <w:gridCol w:w="1017"/>
      </w:tblGrid>
      <w:tr>
        <w:trPr>
          <w:cantSplit w:val="false"/>
        </w:trPr>
        <w:tc>
          <w:tcPr>
            <w:tcW w:type="dxa" w:w="161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color w:val="000000"/>
                <w:sz w:val="26"/>
                <w:szCs w:val="26"/>
              </w:rPr>
              <w:t>Модель МК</w:t>
            </w:r>
          </w:p>
        </w:tc>
        <w:tc>
          <w:tcPr>
            <w:tcW w:type="dxa" w:w="113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color w:val="000000"/>
                <w:sz w:val="26"/>
                <w:szCs w:val="26"/>
              </w:rPr>
              <w:t>Такто- вая частота</w:t>
            </w:r>
          </w:p>
          <w:p>
            <w:pPr>
              <w:pStyle w:val="style0"/>
              <w:jc w:val="center"/>
            </w:pPr>
            <w:r>
              <w:rPr>
                <w:color w:val="000000"/>
                <w:sz w:val="26"/>
                <w:szCs w:val="26"/>
              </w:rPr>
              <w:t>(MГц)</w:t>
            </w:r>
          </w:p>
        </w:tc>
        <w:tc>
          <w:tcPr>
            <w:tcW w:type="dxa" w:w="99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color w:val="000000"/>
                <w:sz w:val="26"/>
                <w:szCs w:val="26"/>
              </w:rPr>
              <w:t>Объем ПЗУ,</w:t>
            </w:r>
          </w:p>
          <w:p>
            <w:pPr>
              <w:pStyle w:val="style0"/>
              <w:jc w:val="center"/>
            </w:pPr>
            <w:r>
              <w:rPr>
                <w:color w:val="000000"/>
                <w:sz w:val="26"/>
                <w:szCs w:val="26"/>
              </w:rPr>
              <w:t>(кБ)</w:t>
            </w:r>
          </w:p>
        </w:tc>
        <w:tc>
          <w:tcPr>
            <w:tcW w:type="dxa" w:w="127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color w:val="000000"/>
                <w:sz w:val="26"/>
                <w:szCs w:val="26"/>
              </w:rPr>
              <w:t>Быстро- действие ЦАП (MSPS)</w:t>
            </w:r>
          </w:p>
        </w:tc>
        <w:tc>
          <w:tcPr>
            <w:tcW w:type="dxa" w:w="1115"/>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color w:val="000000"/>
                <w:sz w:val="26"/>
                <w:szCs w:val="26"/>
              </w:rPr>
              <w:t>Разряд-ность ЦАП</w:t>
              <w:br/>
              <w:t>(бит)</w:t>
            </w:r>
          </w:p>
        </w:tc>
        <w:tc>
          <w:tcPr>
            <w:tcW w:type="dxa" w:w="110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color w:val="000000"/>
                <w:sz w:val="26"/>
                <w:szCs w:val="26"/>
              </w:rPr>
              <w:t>Количество линий вв./выв.</w:t>
            </w:r>
          </w:p>
        </w:tc>
        <w:tc>
          <w:tcPr>
            <w:tcW w:type="dxa" w:w="1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color w:val="000000"/>
                <w:sz w:val="26"/>
                <w:szCs w:val="26"/>
              </w:rPr>
              <w:t>Напряже-ние питания (В)</w:t>
            </w:r>
          </w:p>
        </w:tc>
        <w:tc>
          <w:tcPr>
            <w:tcW w:type="dxa" w:w="10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color w:val="000000"/>
                <w:sz w:val="26"/>
                <w:szCs w:val="26"/>
              </w:rPr>
              <w:t>Цена,</w:t>
              <w:br/>
              <w:t>(грн)</w:t>
            </w:r>
          </w:p>
        </w:tc>
      </w:tr>
      <w:tr>
        <w:trPr>
          <w:cantSplit w:val="false"/>
        </w:trPr>
        <w:tc>
          <w:tcPr>
            <w:tcW w:type="dxa" w:w="161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bCs/>
                <w:color w:val="000000"/>
                <w:sz w:val="26"/>
                <w:szCs w:val="26"/>
              </w:rPr>
              <w:t>STM32</w:t>
            </w:r>
            <w:r>
              <w:rPr>
                <w:color w:val="000000"/>
                <w:sz w:val="26"/>
                <w:szCs w:val="26"/>
              </w:rPr>
              <w:t>F103R</w:t>
            </w:r>
            <w:r>
              <w:rPr>
                <w:color w:val="000000"/>
                <w:sz w:val="26"/>
                <w:szCs w:val="26"/>
                <w:lang w:eastAsia="zh-CN" w:val="en-US"/>
              </w:rPr>
              <w:t>C</w:t>
            </w:r>
            <w:r>
              <w:rPr>
                <w:color w:val="000000"/>
                <w:sz w:val="26"/>
                <w:szCs w:val="26"/>
              </w:rPr>
              <w:t>T6</w:t>
            </w:r>
          </w:p>
        </w:tc>
        <w:tc>
          <w:tcPr>
            <w:tcW w:type="dxa" w:w="113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color w:val="000000"/>
                <w:sz w:val="26"/>
                <w:szCs w:val="26"/>
              </w:rPr>
              <w:t>72</w:t>
            </w:r>
          </w:p>
        </w:tc>
        <w:tc>
          <w:tcPr>
            <w:tcW w:type="dxa" w:w="99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bCs/>
                <w:color w:val="000000"/>
                <w:sz w:val="26"/>
                <w:szCs w:val="26"/>
                <w:lang w:eastAsia="zh-CN" w:val="en-US"/>
              </w:rPr>
              <w:t>32</w:t>
            </w:r>
          </w:p>
        </w:tc>
        <w:tc>
          <w:tcPr>
            <w:tcW w:type="dxa" w:w="127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bCs/>
                <w:color w:val="000000"/>
                <w:sz w:val="26"/>
                <w:szCs w:val="26"/>
                <w:lang w:val="en-US"/>
              </w:rPr>
              <w:t>0.25</w:t>
            </w:r>
          </w:p>
        </w:tc>
        <w:tc>
          <w:tcPr>
            <w:tcW w:type="dxa" w:w="1115"/>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bCs/>
                <w:color w:val="000000"/>
                <w:sz w:val="26"/>
                <w:szCs w:val="26"/>
              </w:rPr>
              <w:t>32</w:t>
            </w:r>
          </w:p>
        </w:tc>
        <w:tc>
          <w:tcPr>
            <w:tcW w:type="dxa" w:w="110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bCs/>
                <w:color w:val="000000"/>
                <w:sz w:val="26"/>
                <w:szCs w:val="26"/>
              </w:rPr>
              <w:t>51</w:t>
            </w:r>
          </w:p>
        </w:tc>
        <w:tc>
          <w:tcPr>
            <w:tcW w:type="dxa" w:w="1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bCs/>
                <w:color w:val="000000"/>
                <w:sz w:val="26"/>
                <w:szCs w:val="26"/>
              </w:rPr>
              <w:t>2</w:t>
            </w:r>
            <w:r>
              <w:rPr>
                <w:color w:val="000000"/>
                <w:sz w:val="26"/>
                <w:szCs w:val="26"/>
              </w:rPr>
              <w:t xml:space="preserve"> – 3.6</w:t>
            </w:r>
          </w:p>
        </w:tc>
        <w:tc>
          <w:tcPr>
            <w:tcW w:type="dxa" w:w="10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bCs/>
                <w:color w:val="000000"/>
                <w:sz w:val="26"/>
                <w:szCs w:val="26"/>
                <w:lang w:eastAsia="zh-CN" w:val="en-US"/>
              </w:rPr>
              <w:t>103.20</w:t>
            </w:r>
          </w:p>
        </w:tc>
      </w:tr>
      <w:tr>
        <w:trPr>
          <w:cantSplit w:val="false"/>
        </w:trPr>
        <w:tc>
          <w:tcPr>
            <w:tcW w:type="dxa" w:w="161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color w:val="000000"/>
                <w:sz w:val="26"/>
                <w:szCs w:val="26"/>
              </w:rPr>
              <w:t>AT32UC3C0512C</w:t>
            </w:r>
          </w:p>
        </w:tc>
        <w:tc>
          <w:tcPr>
            <w:tcW w:type="dxa" w:w="113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bCs/>
                <w:color w:val="000000"/>
                <w:sz w:val="26"/>
                <w:szCs w:val="26"/>
              </w:rPr>
              <w:t>66</w:t>
            </w:r>
          </w:p>
        </w:tc>
        <w:tc>
          <w:tcPr>
            <w:tcW w:type="dxa" w:w="99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bCs/>
                <w:color w:val="000000"/>
                <w:sz w:val="26"/>
                <w:szCs w:val="26"/>
              </w:rPr>
              <w:t>16</w:t>
            </w:r>
          </w:p>
        </w:tc>
        <w:tc>
          <w:tcPr>
            <w:tcW w:type="dxa" w:w="127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bCs/>
                <w:color w:val="000000"/>
                <w:sz w:val="26"/>
                <w:szCs w:val="26"/>
                <w:lang w:val="en-US"/>
              </w:rPr>
              <w:t>0.4</w:t>
            </w:r>
          </w:p>
        </w:tc>
        <w:tc>
          <w:tcPr>
            <w:tcW w:type="dxa" w:w="1115"/>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bCs/>
                <w:color w:val="000000"/>
                <w:sz w:val="26"/>
                <w:szCs w:val="26"/>
              </w:rPr>
              <w:t>32</w:t>
            </w:r>
          </w:p>
        </w:tc>
        <w:tc>
          <w:tcPr>
            <w:tcW w:type="dxa" w:w="110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bCs/>
                <w:color w:val="000000"/>
                <w:sz w:val="26"/>
                <w:szCs w:val="26"/>
              </w:rPr>
              <w:t>123</w:t>
            </w:r>
          </w:p>
        </w:tc>
        <w:tc>
          <w:tcPr>
            <w:tcW w:type="dxa" w:w="1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color w:val="000000"/>
                <w:sz w:val="26"/>
                <w:szCs w:val="26"/>
              </w:rPr>
              <w:t>4.5 – 5.5</w:t>
            </w:r>
          </w:p>
        </w:tc>
        <w:tc>
          <w:tcPr>
            <w:tcW w:type="dxa" w:w="10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bCs/>
                <w:color w:val="000000"/>
                <w:sz w:val="26"/>
                <w:szCs w:val="26"/>
              </w:rPr>
              <w:t>105.76</w:t>
            </w:r>
          </w:p>
        </w:tc>
      </w:tr>
      <w:tr>
        <w:trPr>
          <w:cantSplit w:val="false"/>
        </w:trPr>
        <w:tc>
          <w:tcPr>
            <w:tcW w:type="dxa" w:w="161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bCs/>
                <w:color w:val="000000"/>
                <w:sz w:val="26"/>
                <w:szCs w:val="26"/>
              </w:rPr>
              <w:t>MSP430FG439IPN</w:t>
            </w:r>
          </w:p>
        </w:tc>
        <w:tc>
          <w:tcPr>
            <w:tcW w:type="dxa" w:w="113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bCs/>
                <w:color w:val="000000"/>
                <w:sz w:val="26"/>
                <w:szCs w:val="26"/>
              </w:rPr>
              <w:t>8</w:t>
            </w:r>
          </w:p>
        </w:tc>
        <w:tc>
          <w:tcPr>
            <w:tcW w:type="dxa" w:w="99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bCs/>
                <w:color w:val="000000"/>
                <w:sz w:val="26"/>
                <w:szCs w:val="26"/>
              </w:rPr>
              <w:t>2</w:t>
            </w:r>
          </w:p>
        </w:tc>
        <w:tc>
          <w:tcPr>
            <w:tcW w:type="dxa" w:w="127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bCs/>
                <w:color w:val="000000"/>
                <w:sz w:val="26"/>
                <w:szCs w:val="26"/>
                <w:lang w:val="en-US"/>
              </w:rPr>
              <w:t>0.1</w:t>
            </w:r>
          </w:p>
        </w:tc>
        <w:tc>
          <w:tcPr>
            <w:tcW w:type="dxa" w:w="1115"/>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bCs/>
                <w:color w:val="000000"/>
                <w:sz w:val="26"/>
                <w:szCs w:val="26"/>
              </w:rPr>
              <w:t>16</w:t>
            </w:r>
          </w:p>
        </w:tc>
        <w:tc>
          <w:tcPr>
            <w:tcW w:type="dxa" w:w="110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bCs/>
                <w:color w:val="000000"/>
                <w:sz w:val="26"/>
                <w:szCs w:val="26"/>
              </w:rPr>
              <w:t>48</w:t>
            </w:r>
          </w:p>
        </w:tc>
        <w:tc>
          <w:tcPr>
            <w:tcW w:type="dxa" w:w="1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color w:val="000000"/>
                <w:sz w:val="26"/>
                <w:szCs w:val="26"/>
              </w:rPr>
              <w:t>1.8 – 3.6</w:t>
            </w:r>
          </w:p>
        </w:tc>
        <w:tc>
          <w:tcPr>
            <w:tcW w:type="dxa" w:w="10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bCs/>
                <w:color w:val="000000"/>
                <w:sz w:val="26"/>
                <w:szCs w:val="26"/>
              </w:rPr>
              <w:t>131.84</w:t>
            </w:r>
          </w:p>
        </w:tc>
      </w:tr>
    </w:tbl>
    <w:p>
      <w:pPr>
        <w:pStyle w:val="style0"/>
        <w:spacing w:after="0" w:before="100"/>
        <w:ind w:firstLine="567" w:left="0" w:right="0"/>
        <w:contextualSpacing w:val="false"/>
        <w:jc w:val="both"/>
      </w:pPr>
      <w:r>
        <w:rPr>
          <w:color w:val="000000"/>
          <w:sz w:val="28"/>
          <w:szCs w:val="28"/>
        </w:rPr>
        <w:t xml:space="preserve">Но для серии MSP430 скорость действия ЦАП меньше 0.25 MSPS, а у ST7...ST9, PIC нет внутренних ЦАП. Поэтому я выбрал модель МК </w:t>
      </w:r>
      <w:r>
        <w:rPr>
          <w:bCs/>
          <w:color w:val="000000"/>
          <w:sz w:val="28"/>
          <w:szCs w:val="26"/>
          <w:u w:val="single"/>
        </w:rPr>
        <w:t>STM32</w:t>
      </w:r>
      <w:r>
        <w:rPr>
          <w:color w:val="000000"/>
          <w:sz w:val="28"/>
          <w:szCs w:val="26"/>
          <w:u w:val="single"/>
        </w:rPr>
        <w:t>F103R</w:t>
      </w:r>
      <w:r>
        <w:rPr>
          <w:color w:val="000000"/>
          <w:sz w:val="28"/>
          <w:szCs w:val="26"/>
          <w:u w:val="single"/>
          <w:lang w:eastAsia="zh-CN" w:val="en-US"/>
        </w:rPr>
        <w:t>C</w:t>
      </w:r>
      <w:r>
        <w:rPr>
          <w:color w:val="000000"/>
          <w:sz w:val="28"/>
          <w:szCs w:val="26"/>
          <w:u w:val="single"/>
        </w:rPr>
        <w:t>T6</w:t>
      </w:r>
      <w:r>
        <w:rPr>
          <w:color w:val="000000"/>
          <w:sz w:val="28"/>
          <w:szCs w:val="26"/>
        </w:rPr>
        <w:t xml:space="preserve"> </w:t>
      </w:r>
      <w:r>
        <w:rPr>
          <w:sz w:val="28"/>
        </w:rPr>
        <w:t>[</w:t>
      </w:r>
      <w:r>
        <w:rPr>
          <w:sz w:val="28"/>
          <w:lang w:eastAsia="zh-CN"/>
        </w:rPr>
        <w:t>7</w:t>
      </w:r>
      <w:r>
        <w:rPr>
          <w:sz w:val="28"/>
        </w:rPr>
        <w:t>]</w:t>
      </w:r>
      <w:r>
        <w:rPr>
          <w:color w:val="000000"/>
          <w:sz w:val="28"/>
          <w:szCs w:val="26"/>
        </w:rPr>
        <w:t>, так как он имеет меньшую цену, а также большее быстродействие чем МК семейства AVR.</w:t>
      </w:r>
    </w:p>
    <w:p>
      <w:pPr>
        <w:pStyle w:val="style37"/>
        <w:pageBreakBefore/>
        <w:widowControl/>
        <w:spacing w:after="100" w:before="100"/>
        <w:ind w:hanging="0" w:left="567" w:right="0"/>
        <w:contextualSpacing w:val="false"/>
      </w:pPr>
      <w:r>
        <w:rPr>
          <w:rFonts w:ascii="Times New Roman" w:cs="Times New Roman" w:hAnsi="Times New Roman"/>
          <w:b/>
          <w:bCs/>
          <w:color w:val="000000"/>
          <w:sz w:val="28"/>
          <w:szCs w:val="28"/>
          <w:lang w:val="ru-RU"/>
        </w:rPr>
        <w:t>2.2.5 Выбор интерполирующего фильтра</w:t>
      </w:r>
    </w:p>
    <w:p>
      <w:pPr>
        <w:pStyle w:val="style0"/>
        <w:ind w:firstLine="567" w:left="0" w:right="0"/>
        <w:jc w:val="both"/>
      </w:pPr>
      <w:r>
        <w:rPr>
          <w:color w:val="000000"/>
          <w:sz w:val="28"/>
          <w:szCs w:val="28"/>
        </w:rPr>
        <w:t>Для преобразования аналого-дискретного сигнала на выходе ЦАП в аналоговый сигнал мы используем ФНЧ как интерполирующий фильтр. Важное условие для ИФ – он не должен искажать форму аналогового сигнала.</w:t>
      </w:r>
    </w:p>
    <w:p>
      <w:pPr>
        <w:pStyle w:val="style0"/>
        <w:ind w:firstLine="567" w:left="0" w:right="0"/>
      </w:pPr>
      <w:r>
        <w:rPr>
          <w:sz w:val="28"/>
          <w:szCs w:val="28"/>
        </w:rPr>
        <w:t xml:space="preserve">Среди активных аналоговых фильтров различают такие основные типы: </w:t>
      </w:r>
    </w:p>
    <w:p>
      <w:pPr>
        <w:pStyle w:val="style0"/>
        <w:ind w:firstLine="567" w:left="0" w:right="0"/>
      </w:pPr>
      <w:r>
        <w:rPr>
          <w:sz w:val="28"/>
          <w:szCs w:val="28"/>
        </w:rPr>
        <w:t xml:space="preserve">– </w:t>
      </w:r>
      <w:r>
        <w:rPr>
          <w:sz w:val="28"/>
          <w:szCs w:val="28"/>
        </w:rPr>
        <w:t>Фильтр Баттерворта</w:t>
      </w:r>
      <w:r>
        <w:rPr>
          <w:sz w:val="28"/>
          <w:szCs w:val="28"/>
          <w:lang w:eastAsia="zh-CN"/>
        </w:rPr>
        <w:t>;</w:t>
      </w:r>
    </w:p>
    <w:p>
      <w:pPr>
        <w:pStyle w:val="style0"/>
        <w:ind w:firstLine="567" w:left="0" w:right="0"/>
      </w:pPr>
      <w:r>
        <w:rPr>
          <w:sz w:val="28"/>
          <w:szCs w:val="28"/>
        </w:rPr>
        <w:t xml:space="preserve">– </w:t>
      </w:r>
      <w:r>
        <w:rPr>
          <w:sz w:val="28"/>
          <w:szCs w:val="28"/>
        </w:rPr>
        <w:t>Фильтр Чебышева</w:t>
      </w:r>
      <w:r>
        <w:rPr>
          <w:sz w:val="28"/>
          <w:szCs w:val="28"/>
          <w:lang w:eastAsia="zh-CN"/>
        </w:rPr>
        <w:t>;</w:t>
      </w:r>
    </w:p>
    <w:p>
      <w:pPr>
        <w:pStyle w:val="style0"/>
        <w:ind w:firstLine="567" w:left="0" w:right="0"/>
      </w:pPr>
      <w:r>
        <w:rPr>
          <w:sz w:val="28"/>
          <w:szCs w:val="28"/>
        </w:rPr>
        <w:t xml:space="preserve">– </w:t>
      </w:r>
      <w:r>
        <w:rPr>
          <w:sz w:val="28"/>
          <w:szCs w:val="28"/>
        </w:rPr>
        <w:t>Фильтр Бесселя</w:t>
      </w:r>
      <w:r>
        <w:rPr>
          <w:sz w:val="28"/>
          <w:szCs w:val="28"/>
          <w:lang w:eastAsia="zh-CN"/>
        </w:rPr>
        <w:t>;</w:t>
      </w:r>
    </w:p>
    <w:p>
      <w:pPr>
        <w:pStyle w:val="style0"/>
        <w:ind w:firstLine="567" w:left="0" w:right="0"/>
        <w:jc w:val="both"/>
      </w:pPr>
      <w:r>
        <w:rPr>
          <w:sz w:val="28"/>
          <w:szCs w:val="28"/>
          <w:lang w:eastAsia="zh-CN"/>
        </w:rPr>
        <w:t>Фильтр Баттерворта обеспечивает наиболее плоскую характеристику в полосе пропускания, что достигается ценой плавности характеристики в переходной области, т. е между полосами пропускания и задерживания. Активные фильтры, построенные из элементов, номиналы которых имеют некоторый допуск, будут обладать характеристикой, отличающейся от расчетной, а это значит, что в действительности на характеристике фильтра Баттерворта всегда будет иметь место некоторая неравномерность в полосе пропускания. Поэтому весьма рациональной структурой является фильтр Чебышева. Его характеристика в области перехода имеет большую крутизну, но в полосе пропускания (или задерживания) распределено несколько равновеликих выбросов АЧХ. Отличие фильтра Бесселя от других типов фильтров – линейная фазо</w:t>
      </w:r>
      <w:r>
        <w:rPr>
          <w:sz w:val="28"/>
          <w:szCs w:val="28"/>
        </w:rPr>
        <w:t>-частотная характеристика. Но за постоянство времен запаздывания у фильтра Бесселя приходится расплачиваться тем, что его амплитудно–частотная характеристика имеет еще более пологий переходной участок между полосами пропускания и задерживания, чем даже у характеристики фильтра Баттерворта</w:t>
      </w:r>
      <w:r>
        <w:rPr>
          <w:sz w:val="28"/>
          <w:szCs w:val="28"/>
          <w:lang w:eastAsia="zh-CN"/>
        </w:rPr>
        <w:t xml:space="preserve"> </w:t>
      </w:r>
      <w:r>
        <w:rPr>
          <w:sz w:val="28"/>
        </w:rPr>
        <w:t>[</w:t>
      </w:r>
      <w:r>
        <w:rPr>
          <w:sz w:val="28"/>
          <w:lang w:eastAsia="zh-CN"/>
        </w:rPr>
        <w:t>8</w:t>
      </w:r>
      <w:r>
        <w:rPr>
          <w:sz w:val="28"/>
        </w:rPr>
        <w:t>]</w:t>
      </w:r>
      <w:r>
        <w:rPr>
          <w:sz w:val="28"/>
          <w:szCs w:val="28"/>
        </w:rPr>
        <w:t>.</w:t>
      </w:r>
    </w:p>
    <w:p>
      <w:pPr>
        <w:pStyle w:val="style0"/>
        <w:ind w:firstLine="567" w:left="0" w:right="0"/>
        <w:jc w:val="both"/>
      </w:pPr>
      <w:r>
        <w:rPr>
          <w:sz w:val="28"/>
          <w:szCs w:val="28"/>
        </w:rPr>
        <w:t>Исходя из этих данных, я моделировал (смотри приложение </w:t>
      </w:r>
      <w:r>
        <w:rPr>
          <w:sz w:val="28"/>
          <w:szCs w:val="28"/>
          <w:lang w:eastAsia="zh-CN" w:val="en-US"/>
        </w:rPr>
        <w:t>B</w:t>
      </w:r>
      <w:r>
        <w:rPr>
          <w:sz w:val="28"/>
          <w:szCs w:val="28"/>
        </w:rPr>
        <w:t>) в среде</w:t>
      </w:r>
      <w:r>
        <w:rPr>
          <w:sz w:val="28"/>
          <w:szCs w:val="28"/>
          <w:lang w:eastAsia="zh-CN"/>
        </w:rPr>
        <w:t xml:space="preserve"> </w:t>
      </w:r>
      <w:r>
        <w:rPr>
          <w:sz w:val="28"/>
          <w:szCs w:val="28"/>
        </w:rPr>
        <w:t>Simulink</w:t>
      </w:r>
      <w:r>
        <w:rPr>
          <w:sz w:val="28"/>
          <w:szCs w:val="28"/>
          <w:lang w:eastAsia="zh-CN"/>
        </w:rPr>
        <w:t xml:space="preserve"> и</w:t>
      </w:r>
      <w:r>
        <w:rPr>
          <w:sz w:val="28"/>
          <w:lang w:eastAsia="zh-CN"/>
        </w:rPr>
        <w:t>мпульсный ответ трех различных фильтров (на вход фильтров разных типов подавал одинаковый сигнал - прямоугольный импульс длительностью 5мкс)</w:t>
      </w:r>
      <w:r>
        <w:rPr>
          <w:sz w:val="28"/>
          <w:szCs w:val="28"/>
        </w:rPr>
        <w:t>. Результаты показаны на рис. 2.12.</w:t>
      </w:r>
    </w:p>
    <w:p>
      <w:pPr>
        <w:pStyle w:val="style0"/>
        <w:ind w:firstLine="567" w:left="0" w:right="0"/>
        <w:jc w:val="both"/>
      </w:pPr>
      <w:r>
        <w:rPr>
          <w:sz w:val="28"/>
          <w:szCs w:val="28"/>
        </w:rPr>
        <w:t>Из рис. 2.12 видно, фильтр Бесселя все же обладает лучшими свойствами во временной области по сравнению с фильтрами Баттерворта и Чебышева (наилучше сохраняет форму сигнала). Сам фильтр Чебышева при его весьма крутой амплитудно–частотной характеристике имеет наихудшие параметры во временной области из всех этих трех типов фильтров. Фильтр Баттерворта дает компромисс между временными и частотными характеристиками. Поэтому я выбрал фильтр Бесселя как ИФ.</w:t>
      </w:r>
    </w:p>
    <w:p>
      <w:pPr>
        <w:pStyle w:val="style0"/>
        <w:jc w:val="center"/>
      </w:pPr>
      <w:r>
        <w:rPr/>
        <w:drawing>
          <wp:inline distB="0" distL="0" distR="0" distT="0">
            <wp:extent cx="4592320" cy="3788410"/>
            <wp:effectExtent b="0" l="0" r="0" t="0"/>
            <wp:docPr descr="" id="8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6" name="Picture"/>
                    <pic:cNvPicPr>
                      <a:picLocks noChangeArrowheads="1" noChangeAspect="1"/>
                    </pic:cNvPicPr>
                  </pic:nvPicPr>
                  <pic:blipFill>
                    <a:blip r:embed="rId88"/>
                    <a:srcRect/>
                    <a:stretch>
                      <a:fillRect/>
                    </a:stretch>
                  </pic:blipFill>
                  <pic:spPr bwMode="auto">
                    <a:xfrm>
                      <a:off x="0" y="0"/>
                      <a:ext cx="4592320" cy="3788410"/>
                    </a:xfrm>
                    <a:prstGeom prst="rect">
                      <a:avLst/>
                    </a:prstGeom>
                    <a:noFill/>
                    <a:ln w="9525">
                      <a:noFill/>
                      <a:miter lim="800000"/>
                      <a:headEnd/>
                      <a:tailEnd/>
                    </a:ln>
                  </pic:spPr>
                </pic:pic>
              </a:graphicData>
            </a:graphic>
          </wp:inline>
        </w:drawing>
      </w:r>
    </w:p>
    <w:p>
      <w:pPr>
        <w:pStyle w:val="style0"/>
        <w:spacing w:after="100" w:before="100"/>
        <w:contextualSpacing w:val="false"/>
        <w:jc w:val="center"/>
      </w:pPr>
      <w:r>
        <w:rPr>
          <w:color w:val="000000"/>
          <w:sz w:val="28"/>
        </w:rPr>
        <w:t xml:space="preserve">Рисунок 2.12 – Импульсный ответ через три различных фильтров </w:t>
      </w:r>
    </w:p>
    <w:p>
      <w:pPr>
        <w:pStyle w:val="style0"/>
        <w:ind w:firstLine="567" w:left="0" w:right="0"/>
        <w:jc w:val="both"/>
      </w:pPr>
      <w:r>
        <w:rPr>
          <w:sz w:val="28"/>
          <w:szCs w:val="28"/>
        </w:rPr>
        <w:t>Дальше нужно определить порядок фильтра Бесселя. Крутизна АЧХ фильтра Бесселя  6*n дБ/октаву, где n</w:t>
      </w:r>
      <w:r>
        <w:rPr>
          <w:sz w:val="28"/>
        </w:rPr>
        <w:t xml:space="preserve"> – </w:t>
      </w:r>
      <w:r>
        <w:rPr>
          <w:sz w:val="28"/>
          <w:szCs w:val="28"/>
        </w:rPr>
        <w:t>порядок фильтра. По ТЗ требуется подавление на частоте 2fв не меньше 20дБ. Поэтому мы выбираем фильтр типа Бесселя четвертого порядка.</w:t>
      </w:r>
    </w:p>
    <w:p>
      <w:pPr>
        <w:pStyle w:val="style0"/>
        <w:jc w:val="both"/>
      </w:pPr>
      <w:r>
        <w:rPr>
          <w:color w:val="000000"/>
          <w:sz w:val="28"/>
          <w:szCs w:val="28"/>
        </w:rPr>
      </w:r>
    </w:p>
    <w:p>
      <w:pPr>
        <w:pStyle w:val="style0"/>
        <w:tabs>
          <w:tab w:leader="none" w:pos="1680" w:val="left"/>
        </w:tabs>
        <w:spacing w:after="100" w:before="100"/>
        <w:ind w:firstLine="567" w:left="0" w:right="0"/>
        <w:contextualSpacing w:val="false"/>
      </w:pPr>
      <w:r>
        <w:rPr>
          <w:b/>
          <w:bCs/>
          <w:color w:val="000000"/>
          <w:sz w:val="28"/>
          <w:szCs w:val="28"/>
        </w:rPr>
        <w:t>2.2.6 Общая структурная схема генератора</w:t>
      </w:r>
    </w:p>
    <w:p>
      <w:pPr>
        <w:pStyle w:val="style0"/>
        <w:ind w:firstLine="709" w:left="0" w:right="0"/>
        <w:jc w:val="both"/>
      </w:pPr>
      <w:r>
        <w:rPr>
          <w:b/>
          <w:bCs/>
          <w:color w:val="000000"/>
          <w:sz w:val="28"/>
          <w:szCs w:val="28"/>
        </w:rPr>
        <w:t>Масштабный усилитель.</w:t>
      </w:r>
      <w:r>
        <w:rPr>
          <w:color w:val="000000"/>
          <w:sz w:val="28"/>
          <w:szCs w:val="28"/>
        </w:rPr>
        <w:t xml:space="preserve"> На выходе ЦАП сигнал униполярный, то есть представляет собой напряжение, которое изменяется от нулевого значения до максимально-допустимого положительного. Согласно техническому заданию сигнал должен быть биполярным. Максимальный диапазон изменения напряжения – от минимально возможного отрицательного напряжения (-5В) до максимально возможного положительного напряжения (+5В). Поэтому сигнал на выходе ЦАП нужно преобразовать. Для этого используется масштабный усилитель</w:t>
      </w:r>
      <w:r>
        <w:rPr>
          <w:bCs/>
          <w:color w:val="000000"/>
          <w:sz w:val="28"/>
          <w:szCs w:val="28"/>
        </w:rPr>
        <w:t xml:space="preserve"> (МУ)</w:t>
      </w:r>
      <w:r>
        <w:rPr>
          <w:color w:val="000000"/>
          <w:sz w:val="28"/>
          <w:szCs w:val="28"/>
        </w:rPr>
        <w:t>.</w:t>
      </w:r>
    </w:p>
    <w:p>
      <w:pPr>
        <w:pStyle w:val="style0"/>
        <w:widowControl w:val="false"/>
        <w:ind w:firstLine="567" w:left="0" w:right="0"/>
        <w:jc w:val="both"/>
      </w:pPr>
      <w:r>
        <w:rPr>
          <w:b/>
          <w:bCs/>
          <w:color w:val="000000"/>
          <w:sz w:val="28"/>
          <w:szCs w:val="28"/>
        </w:rPr>
        <w:t xml:space="preserve">Источник питания. </w:t>
      </w:r>
      <w:r>
        <w:rPr>
          <w:sz w:val="28"/>
        </w:rPr>
        <w:t>Источниками питания называют устройства, предназначенные для снабжения электронной аппаратуры электрической энергией и представляющие собой комплекс приборов и аппаратов, которые вырабатывают электрическую энергию и преобразуют её к виду, необходимому для нормальной работы каждого узла электронной аппаратуры. Электрическая энергия, вырабатываемая первичными источниками, не всегда может быть непосредственно использована для питания электронной аппаратуры, поэтому необходимым элементом является источник вторичного электропитания – устройство, в котором происходит преобразование одного вида электрической энергии в другой.</w:t>
      </w:r>
    </w:p>
    <w:p>
      <w:pPr>
        <w:pStyle w:val="style0"/>
        <w:widowControl w:val="false"/>
        <w:ind w:firstLine="567" w:left="0" w:right="0"/>
        <w:jc w:val="both"/>
      </w:pPr>
      <w:r>
        <w:rPr>
          <w:sz w:val="28"/>
        </w:rPr>
        <w:t>Если источник первичного питания создаёт переменное напряжение, а прибор должен питаться постоянным напряжением, то основными узлами источника вторичного питания является: выпрямитель, сглаживающий фильтр, стабилизатор выходного напряжения (рис. 2.13).</w:t>
      </w:r>
    </w:p>
    <w:p>
      <w:pPr>
        <w:pStyle w:val="style0"/>
        <w:widowControl w:val="false"/>
        <w:spacing w:after="100" w:before="100"/>
        <w:contextualSpacing w:val="false"/>
        <w:jc w:val="center"/>
      </w:pPr>
      <w:r>
        <w:rPr/>
        <w:drawing>
          <wp:inline distB="0" distL="0" distR="0" distT="0">
            <wp:extent cx="4230370" cy="889000"/>
            <wp:effectExtent b="0" l="0" r="0" t="0"/>
            <wp:docPr descr="" id="8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7" name="Picture"/>
                    <pic:cNvPicPr>
                      <a:picLocks noChangeArrowheads="1" noChangeAspect="1"/>
                    </pic:cNvPicPr>
                  </pic:nvPicPr>
                  <pic:blipFill>
                    <a:blip r:embed="rId89"/>
                    <a:srcRect/>
                    <a:stretch>
                      <a:fillRect/>
                    </a:stretch>
                  </pic:blipFill>
                  <pic:spPr bwMode="auto">
                    <a:xfrm>
                      <a:off x="0" y="0"/>
                      <a:ext cx="4230370" cy="889000"/>
                    </a:xfrm>
                    <a:prstGeom prst="rect">
                      <a:avLst/>
                    </a:prstGeom>
                    <a:noFill/>
                    <a:ln w="9525">
                      <a:noFill/>
                      <a:miter lim="800000"/>
                      <a:headEnd/>
                      <a:tailEnd/>
                    </a:ln>
                  </pic:spPr>
                </pic:pic>
              </a:graphicData>
            </a:graphic>
          </wp:inline>
        </w:drawing>
      </w:r>
    </w:p>
    <w:p>
      <w:pPr>
        <w:pStyle w:val="style0"/>
        <w:spacing w:after="100" w:before="100"/>
        <w:contextualSpacing w:val="false"/>
        <w:jc w:val="center"/>
      </w:pPr>
      <w:r>
        <w:rPr>
          <w:sz w:val="28"/>
        </w:rPr>
        <w:t>Рисунок 2.13 – Структурная схема источники вторичного питания</w:t>
      </w:r>
    </w:p>
    <w:p>
      <w:pPr>
        <w:pStyle w:val="style0"/>
        <w:widowControl w:val="false"/>
        <w:ind w:firstLine="567" w:left="0" w:right="0"/>
        <w:jc w:val="both"/>
      </w:pPr>
      <w:r>
        <w:rPr>
          <w:sz w:val="28"/>
        </w:rPr>
        <w:t>Мы уже знаем, что напряжение питания ЦВУ равно 2.0 - 3.6 В (для определенности выберем стандартное номинальное значение +3,3 В), а напряжение питания ЖКИ равно 5 В. Для преобразования переменного сетевого напряжения 220 В на постоянное +3,3</w:t>
      </w:r>
      <w:r>
        <w:rPr>
          <w:sz w:val="28"/>
          <w:lang w:eastAsia="zh-CN"/>
        </w:rPr>
        <w:t xml:space="preserve"> и +5,0 В, нужно использовать источник вторичного питания (блок питания). </w:t>
      </w:r>
      <w:r>
        <w:rPr>
          <w:sz w:val="28"/>
        </w:rPr>
        <w:t>Так как по заданию источник первичного питания (сеть) создаёт переменное напряжение 220 В, то основными узлами схемы будут преобразователь уровня переменного напряжения, выпрямитель, сглаживающий фильтр и стабилизатор выходного напряжения.</w:t>
      </w:r>
    </w:p>
    <w:p>
      <w:pPr>
        <w:pStyle w:val="style0"/>
        <w:widowControl w:val="false"/>
        <w:ind w:firstLine="567" w:left="0" w:right="0"/>
        <w:jc w:val="both"/>
      </w:pPr>
      <w:r>
        <w:rPr>
          <w:sz w:val="28"/>
        </w:rPr>
        <w:t>Для выбора трансформатора нужно посчитать максимальную потребляемую мощность устройства, для этого посчитать суммарные максимальные токи потребления каждой микросхемы для каждого напряжения питания</w:t>
      </w:r>
      <w:r>
        <w:rPr>
          <w:sz w:val="28"/>
          <w:lang w:eastAsia="zh-CN"/>
        </w:rPr>
        <w:t>:</w:t>
      </w:r>
    </w:p>
    <w:p>
      <w:pPr>
        <w:pStyle w:val="style0"/>
        <w:widowControl w:val="false"/>
        <w:ind w:firstLine="567" w:left="0" w:right="0"/>
        <w:jc w:val="both"/>
      </w:pPr>
      <w:r>
        <w:rPr>
          <w:sz w:val="28"/>
        </w:rPr>
        <w:t>максимальный ток потребления ЖКИ</w:t>
      </w:r>
      <w:r>
        <w:rPr>
          <w:sz w:val="28"/>
          <w:lang w:eastAsia="zh-CN"/>
        </w:rPr>
        <w:t xml:space="preserve">: </w:t>
      </w:r>
      <w:r>
        <w:rPr>
          <w:sz w:val="28"/>
          <w:lang w:eastAsia="zh-CN" w:val="en-US"/>
        </w:rPr>
        <w:t>I</w:t>
      </w:r>
      <w:r>
        <w:rPr>
          <w:sz w:val="28"/>
          <w:vertAlign w:val="subscript"/>
          <w:lang w:eastAsia="zh-CN"/>
        </w:rPr>
        <w:t xml:space="preserve">1 </w:t>
      </w:r>
      <w:r>
        <w:rPr>
          <w:sz w:val="28"/>
          <w:lang w:eastAsia="zh-CN"/>
        </w:rPr>
        <w:t>= 8 мА (</w:t>
      </w:r>
      <w:r>
        <w:rPr>
          <w:sz w:val="28"/>
          <w:lang w:eastAsia="zh-CN" w:val="en-US"/>
        </w:rPr>
        <w:t>U</w:t>
      </w:r>
      <w:r>
        <w:rPr>
          <w:sz w:val="28"/>
          <w:lang w:eastAsia="zh-CN"/>
        </w:rPr>
        <w:t xml:space="preserve"> = 5</w:t>
      </w:r>
      <w:r>
        <w:rPr>
          <w:sz w:val="28"/>
          <w:lang w:eastAsia="zh-CN" w:val="en-US"/>
        </w:rPr>
        <w:t>V</w:t>
      </w:r>
      <w:r>
        <w:rPr>
          <w:sz w:val="28"/>
          <w:lang w:eastAsia="zh-CN"/>
        </w:rPr>
        <w:t>);</w:t>
      </w:r>
    </w:p>
    <w:p>
      <w:pPr>
        <w:pStyle w:val="style0"/>
        <w:widowControl w:val="false"/>
        <w:ind w:firstLine="567" w:left="0" w:right="0"/>
        <w:jc w:val="both"/>
      </w:pPr>
      <w:r>
        <w:rPr>
          <w:sz w:val="28"/>
        </w:rPr>
        <w:t>максимальный ток потребления МК</w:t>
      </w:r>
      <w:r>
        <w:rPr>
          <w:sz w:val="28"/>
          <w:lang w:eastAsia="zh-CN"/>
        </w:rPr>
        <w:t xml:space="preserve">: </w:t>
      </w:r>
      <w:r>
        <w:rPr>
          <w:sz w:val="28"/>
          <w:lang w:eastAsia="zh-CN" w:val="en-US"/>
        </w:rPr>
        <w:t>I</w:t>
      </w:r>
      <w:r>
        <w:rPr>
          <w:sz w:val="28"/>
          <w:vertAlign w:val="subscript"/>
          <w:lang w:eastAsia="zh-CN"/>
        </w:rPr>
        <w:t xml:space="preserve">2 </w:t>
      </w:r>
      <w:r>
        <w:rPr>
          <w:sz w:val="28"/>
          <w:lang w:eastAsia="zh-CN"/>
        </w:rPr>
        <w:t>= 150 мА (</w:t>
      </w:r>
      <w:r>
        <w:rPr>
          <w:sz w:val="28"/>
          <w:lang w:eastAsia="zh-CN" w:val="en-US"/>
        </w:rPr>
        <w:t>U</w:t>
      </w:r>
      <w:r>
        <w:rPr>
          <w:sz w:val="28"/>
          <w:lang w:eastAsia="zh-CN"/>
        </w:rPr>
        <w:t xml:space="preserve"> = 3.3</w:t>
      </w:r>
      <w:r>
        <w:rPr>
          <w:sz w:val="28"/>
          <w:lang w:eastAsia="zh-CN" w:val="en-US"/>
        </w:rPr>
        <w:t>V</w:t>
      </w:r>
      <w:r>
        <w:rPr>
          <w:sz w:val="28"/>
          <w:lang w:eastAsia="zh-CN"/>
        </w:rPr>
        <w:t>);</w:t>
      </w:r>
    </w:p>
    <w:p>
      <w:pPr>
        <w:pStyle w:val="style0"/>
        <w:widowControl w:val="false"/>
        <w:ind w:firstLine="567" w:left="0" w:right="0"/>
        <w:jc w:val="both"/>
      </w:pPr>
      <w:r>
        <w:rPr>
          <w:sz w:val="28"/>
        </w:rPr>
        <w:t>максимальный ток потребления ОУ (</w:t>
      </w:r>
      <w:r>
        <w:rPr>
          <w:sz w:val="28"/>
          <w:lang w:eastAsia="zh-CN" w:val="en-US"/>
        </w:rPr>
        <w:t>LM</w:t>
      </w:r>
      <w:r>
        <w:rPr>
          <w:sz w:val="28"/>
          <w:lang w:eastAsia="zh-CN"/>
        </w:rPr>
        <w:t>6142</w:t>
      </w:r>
      <w:r>
        <w:rPr>
          <w:sz w:val="28"/>
        </w:rPr>
        <w:t>)</w:t>
      </w:r>
      <w:r>
        <w:rPr>
          <w:sz w:val="28"/>
          <w:lang w:eastAsia="zh-CN"/>
        </w:rPr>
        <w:t xml:space="preserve">: </w:t>
      </w:r>
      <w:r>
        <w:rPr>
          <w:sz w:val="28"/>
          <w:lang w:eastAsia="zh-CN" w:val="en-US"/>
        </w:rPr>
        <w:t>I</w:t>
      </w:r>
      <w:r>
        <w:rPr>
          <w:sz w:val="28"/>
          <w:vertAlign w:val="subscript"/>
          <w:lang w:eastAsia="zh-CN"/>
        </w:rPr>
        <w:t xml:space="preserve">3 </w:t>
      </w:r>
      <w:r>
        <w:rPr>
          <w:sz w:val="28"/>
          <w:lang w:eastAsia="zh-CN"/>
        </w:rPr>
        <w:t>= 50 мА (</w:t>
      </w:r>
      <w:r>
        <w:rPr>
          <w:sz w:val="28"/>
          <w:lang w:eastAsia="zh-CN" w:val="en-US"/>
        </w:rPr>
        <w:t>U</w:t>
      </w:r>
      <w:r>
        <w:rPr>
          <w:sz w:val="28"/>
          <w:lang w:eastAsia="zh-CN"/>
        </w:rPr>
        <w:t xml:space="preserve"> = 3.3</w:t>
      </w:r>
      <w:r>
        <w:rPr>
          <w:sz w:val="28"/>
          <w:lang w:eastAsia="zh-CN" w:val="en-US"/>
        </w:rPr>
        <w:t>V</w:t>
      </w:r>
      <w:r>
        <w:rPr>
          <w:sz w:val="28"/>
          <w:lang w:eastAsia="zh-CN"/>
        </w:rPr>
        <w:t>);</w:t>
      </w:r>
    </w:p>
    <w:p>
      <w:pPr>
        <w:pStyle w:val="style0"/>
        <w:widowControl w:val="false"/>
        <w:ind w:firstLine="567" w:left="0" w:right="0"/>
        <w:jc w:val="both"/>
      </w:pPr>
      <w:r>
        <w:rPr>
          <w:sz w:val="28"/>
          <w:lang w:eastAsia="zh-CN"/>
        </w:rPr>
        <w:t xml:space="preserve">Получаемая </w:t>
      </w:r>
      <w:r>
        <w:rPr>
          <w:sz w:val="28"/>
        </w:rPr>
        <w:t>максимальная потребляемая мощность устройства равна</w:t>
      </w:r>
      <w:r>
        <w:rPr>
          <w:sz w:val="28"/>
          <w:lang w:eastAsia="zh-CN"/>
        </w:rPr>
        <w:t>:</w:t>
      </w:r>
    </w:p>
    <w:p>
      <w:pPr>
        <w:pStyle w:val="style0"/>
        <w:widowControl w:val="false"/>
        <w:jc w:val="both"/>
      </w:pPr>
      <w:r>
        <w:rPr>
          <w:sz w:val="28"/>
          <w:lang w:eastAsia="zh-CN" w:val="en-US"/>
        </w:rPr>
        <w:t>Pmax</w:t>
      </w:r>
      <w:r>
        <w:rPr>
          <w:sz w:val="28"/>
          <w:lang w:eastAsia="zh-CN"/>
        </w:rPr>
        <w:t xml:space="preserve"> = </w:t>
      </w:r>
      <w:r>
        <w:rPr>
          <w:sz w:val="28"/>
          <w:lang w:eastAsia="zh-CN" w:val="en-US"/>
        </w:rPr>
        <w:t>U</w:t>
      </w:r>
      <w:r>
        <w:rPr>
          <w:sz w:val="28"/>
          <w:lang w:eastAsia="zh-CN"/>
        </w:rPr>
        <w:t>*</w:t>
      </w:r>
      <w:r>
        <w:rPr>
          <w:sz w:val="28"/>
          <w:lang w:eastAsia="zh-CN" w:val="en-US"/>
        </w:rPr>
        <w:t>I</w:t>
      </w:r>
      <w:r>
        <w:rPr>
          <w:sz w:val="28"/>
          <w:vertAlign w:val="subscript"/>
          <w:lang w:eastAsia="zh-CN" w:val="el-GR"/>
        </w:rPr>
        <w:t>Σ</w:t>
      </w:r>
      <w:r>
        <w:rPr>
          <w:sz w:val="28"/>
          <w:vertAlign w:val="subscript"/>
          <w:lang w:eastAsia="zh-CN"/>
        </w:rPr>
        <w:t xml:space="preserve">  </w:t>
      </w:r>
      <w:r>
        <w:rPr>
          <w:sz w:val="28"/>
          <w:lang w:eastAsia="zh-CN"/>
        </w:rPr>
        <w:t>= 0.008*5 + (0.15 + (0.05*4)) * 3.3 ≈ 1.2 Вт.</w:t>
      </w:r>
    </w:p>
    <w:p>
      <w:pPr>
        <w:pStyle w:val="style0"/>
        <w:widowControl w:val="false"/>
        <w:ind w:firstLine="567" w:left="0" w:right="0"/>
        <w:jc w:val="both"/>
      </w:pPr>
      <w:r>
        <w:rPr>
          <w:sz w:val="28"/>
        </w:rPr>
        <w:t xml:space="preserve">При этом структурная </w:t>
      </w:r>
      <w:r>
        <w:rPr>
          <w:sz w:val="28"/>
          <w:szCs w:val="28"/>
        </w:rPr>
        <w:t>схема цифрового генератора определяется таким образом</w:t>
      </w:r>
      <w:r>
        <w:rPr>
          <w:sz w:val="28"/>
          <w:szCs w:val="28"/>
          <w:lang w:eastAsia="zh-CN"/>
        </w:rPr>
        <w:t xml:space="preserve">: </w:t>
      </w:r>
    </w:p>
    <w:p>
      <w:pPr>
        <w:pStyle w:val="style0"/>
        <w:spacing w:after="100" w:before="100"/>
        <w:contextualSpacing w:val="false"/>
        <w:jc w:val="center"/>
      </w:pPr>
      <w:r>
        <w:rPr>
          <w:drawing>
            <wp:inline distB="0" distL="0" distR="0" distT="0">
              <wp:extent cx="6120130" cy="2894965"/>
              <wp:effectExtent b="0" l="0" r="0" t="0"/>
              <wp:docPr descr="" id="8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8" name="Picture"/>
                      <pic:cNvPicPr>
                        <a:picLocks noChangeArrowheads="1" noChangeAspect="1"/>
                      </pic:cNvPicPr>
                    </pic:nvPicPr>
                    <pic:blipFill>
                      <a:blip r:embed="rId90"/>
                      <a:srcRect/>
                      <a:stretch>
                        <a:fillRect/>
                      </a:stretch>
                    </pic:blipFill>
                    <pic:spPr bwMode="auto">
                      <a:xfrm>
                        <a:off x="0" y="0"/>
                        <a:ext cx="6120130" cy="2894965"/>
                      </a:xfrm>
                      <a:prstGeom prst="rect">
                        <a:avLst/>
                      </a:prstGeom>
                      <a:noFill/>
                      <a:ln w="9525">
                        <a:noFill/>
                        <a:miter lim="800000"/>
                        <a:headEnd/>
                        <a:tailEnd/>
                      </a:ln>
                    </pic:spPr>
                  </pic:pic>
                </a:graphicData>
              </a:graphic>
            </wp:inline>
          </w:drawing>
        </w:rPr>
      </w:r>
    </w:p>
    <w:p>
      <w:pPr>
        <w:pStyle w:val="style0"/>
        <w:spacing w:after="100" w:before="100"/>
        <w:contextualSpacing w:val="false"/>
        <w:jc w:val="center"/>
      </w:pPr>
      <w:r>
        <w:rPr>
          <w:sz w:val="28"/>
        </w:rPr>
        <w:t xml:space="preserve">Рисунок 2.14 </w:t>
      </w:r>
      <w:r>
        <w:rPr>
          <w:sz w:val="28"/>
          <w:szCs w:val="28"/>
        </w:rPr>
        <w:t xml:space="preserve"> – </w:t>
      </w:r>
      <w:r>
        <w:rPr>
          <w:sz w:val="28"/>
        </w:rPr>
        <w:t xml:space="preserve">Структурная </w:t>
      </w:r>
      <w:r>
        <w:rPr>
          <w:sz w:val="28"/>
          <w:szCs w:val="28"/>
        </w:rPr>
        <w:t>схема цифрового генератора</w:t>
      </w:r>
    </w:p>
    <w:p>
      <w:pPr>
        <w:pStyle w:val="style0"/>
        <w:pageBreakBefore/>
        <w:tabs>
          <w:tab w:leader="none" w:pos="1680" w:val="left"/>
        </w:tabs>
        <w:spacing w:after="100" w:before="100"/>
        <w:ind w:firstLine="567" w:left="0" w:right="0"/>
        <w:contextualSpacing w:val="false"/>
      </w:pPr>
      <w:r>
        <w:rPr>
          <w:b/>
          <w:bCs/>
          <w:color w:val="000000"/>
          <w:sz w:val="28"/>
          <w:szCs w:val="28"/>
        </w:rPr>
        <w:t>2.3 Расчет элементов принципиальной схемы генератора</w:t>
      </w:r>
    </w:p>
    <w:p>
      <w:pPr>
        <w:pStyle w:val="style0"/>
        <w:tabs>
          <w:tab w:leader="none" w:pos="1680" w:val="left"/>
        </w:tabs>
        <w:spacing w:after="100" w:before="100"/>
        <w:ind w:firstLine="567" w:left="0" w:right="0"/>
        <w:contextualSpacing w:val="false"/>
      </w:pPr>
      <w:r>
        <w:rPr>
          <w:b/>
          <w:bCs/>
          <w:color w:val="000000"/>
          <w:sz w:val="28"/>
          <w:szCs w:val="28"/>
        </w:rPr>
        <w:t>2.3.1 Расчет интерполирующего фильтра</w:t>
      </w:r>
    </w:p>
    <w:p>
      <w:pPr>
        <w:pStyle w:val="style0"/>
        <w:widowControl w:val="false"/>
        <w:ind w:firstLine="567" w:left="0" w:right="0"/>
        <w:jc w:val="both"/>
      </w:pPr>
      <w:r>
        <w:rPr>
          <w:sz w:val="28"/>
          <w:szCs w:val="28"/>
          <w:lang w:eastAsia="zh-CN"/>
        </w:rPr>
        <w:t>Фильтр на источнике напряжения управляемом напряжением (ИНУН), известный также просто как фильтр с управляемым источником. В этом случае повторитель с единичным коэффициентом усиления заменен не инвертирующим усилителем с коэффициентом усиления, большим 1. На</w:t>
      </w:r>
      <w:r>
        <w:rPr>
          <w:color w:val="0000FF"/>
          <w:sz w:val="28"/>
          <w:szCs w:val="28"/>
          <w:lang w:eastAsia="zh-CN"/>
        </w:rPr>
        <w:t xml:space="preserve"> </w:t>
      </w:r>
      <w:r>
        <w:rPr>
          <w:sz w:val="28"/>
          <w:szCs w:val="28"/>
          <w:lang w:eastAsia="zh-CN"/>
        </w:rPr>
        <w:t>рис.</w:t>
      </w:r>
      <w:r>
        <w:rPr>
          <w:sz w:val="28"/>
          <w:szCs w:val="28"/>
          <w:lang w:eastAsia="zh-CN" w:val="uk-UA"/>
        </w:rPr>
        <w:t> </w:t>
      </w:r>
      <w:r>
        <w:rPr>
          <w:sz w:val="28"/>
          <w:szCs w:val="28"/>
          <w:lang w:eastAsia="zh-CN"/>
        </w:rPr>
        <w:t xml:space="preserve">2.15 </w:t>
      </w:r>
      <w:r>
        <w:rPr>
          <w:sz w:val="28"/>
          <w:szCs w:val="28"/>
          <w:lang w:eastAsia="zh-CN" w:val="uk-UA"/>
        </w:rPr>
        <w:t>приведена</w:t>
      </w:r>
      <w:r>
        <w:rPr>
          <w:sz w:val="28"/>
          <w:szCs w:val="28"/>
          <w:lang w:eastAsia="zh-CN"/>
        </w:rPr>
        <w:t xml:space="preserve"> схем</w:t>
      </w:r>
      <w:r>
        <w:rPr>
          <w:sz w:val="28"/>
          <w:szCs w:val="28"/>
          <w:lang w:eastAsia="zh-CN" w:val="uk-UA"/>
        </w:rPr>
        <w:t>а</w:t>
      </w:r>
      <w:r>
        <w:rPr>
          <w:sz w:val="28"/>
          <w:szCs w:val="28"/>
          <w:lang w:eastAsia="zh-CN"/>
        </w:rPr>
        <w:t xml:space="preserve"> для реализации фильтра нижних частот</w:t>
      </w:r>
      <w:r>
        <w:rPr>
          <w:sz w:val="28"/>
          <w:szCs w:val="28"/>
          <w:lang w:eastAsia="zh-CN" w:val="uk-UA"/>
        </w:rPr>
        <w:t xml:space="preserve"> на ИНУН</w:t>
      </w:r>
      <w:r>
        <w:rPr>
          <w:sz w:val="28"/>
          <w:szCs w:val="28"/>
          <w:lang w:eastAsia="zh-CN"/>
        </w:rPr>
        <w:t xml:space="preserve">. С помощью присоединенных к выходу ОУ резисторов, образован не инвертирующий усилитель напряжения с коэффициентом усиления К, а остальные R и C формируют частотную </w:t>
      </w:r>
      <w:r>
        <w:rPr>
          <w:sz w:val="28"/>
          <w:szCs w:val="28"/>
          <w:lang w:eastAsia="zh-CN" w:val="uk-UA"/>
        </w:rPr>
        <w:t>характеристику. Такой</w:t>
      </w:r>
      <w:r>
        <w:rPr>
          <w:sz w:val="28"/>
          <w:szCs w:val="28"/>
          <w:lang w:eastAsia="zh-CN"/>
        </w:rPr>
        <w:t xml:space="preserve"> двухполюсный фильтр может быть фильтром Баттерворта, Бесселя или Чебышева за счет определенного выбора параметров элементов. Любое число двухполюсных секций на ИНУН может быть соединено каскадно для создания фильтров более высокого порядка.</w:t>
      </w:r>
    </w:p>
    <w:p>
      <w:pPr>
        <w:pStyle w:val="style0"/>
        <w:widowControl w:val="false"/>
        <w:jc w:val="center"/>
      </w:pPr>
      <w:r>
        <w:rPr/>
        <w:drawing>
          <wp:inline distB="0" distL="0" distR="0" distT="0">
            <wp:extent cx="3286125" cy="1944370"/>
            <wp:effectExtent b="0" l="0" r="0" t="0"/>
            <wp:docPr descr="" id="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9" name="Picture"/>
                    <pic:cNvPicPr>
                      <a:picLocks noChangeArrowheads="1" noChangeAspect="1"/>
                    </pic:cNvPicPr>
                  </pic:nvPicPr>
                  <pic:blipFill>
                    <a:blip r:embed="rId91"/>
                    <a:srcRect/>
                    <a:stretch>
                      <a:fillRect/>
                    </a:stretch>
                  </pic:blipFill>
                  <pic:spPr bwMode="auto">
                    <a:xfrm>
                      <a:off x="0" y="0"/>
                      <a:ext cx="3286125" cy="1944370"/>
                    </a:xfrm>
                    <a:prstGeom prst="rect">
                      <a:avLst/>
                    </a:prstGeom>
                    <a:noFill/>
                    <a:ln w="9525">
                      <a:noFill/>
                      <a:miter lim="800000"/>
                      <a:headEnd/>
                      <a:tailEnd/>
                    </a:ln>
                  </pic:spPr>
                </pic:pic>
              </a:graphicData>
            </a:graphic>
          </wp:inline>
        </w:drawing>
      </w:r>
    </w:p>
    <w:p>
      <w:pPr>
        <w:pStyle w:val="style0"/>
        <w:spacing w:after="100" w:before="100"/>
        <w:contextualSpacing w:val="false"/>
        <w:jc w:val="center"/>
      </w:pPr>
      <w:r>
        <w:rPr>
          <w:sz w:val="28"/>
        </w:rPr>
        <w:t>Рисунок – 2.15 Схема активных фильтров нижних частот на ИНУН</w:t>
      </w:r>
    </w:p>
    <w:p>
      <w:pPr>
        <w:pStyle w:val="style0"/>
        <w:widowControl w:val="false"/>
        <w:ind w:firstLine="567" w:left="0" w:right="0"/>
        <w:jc w:val="both"/>
      </w:pPr>
      <w:r>
        <w:rPr>
          <w:sz w:val="28"/>
          <w:szCs w:val="28"/>
          <w:lang w:eastAsia="zh-CN"/>
        </w:rPr>
        <w:t xml:space="preserve">Для конструирования n-полюсного фильтра (при четном n) нужно соединить каскадно n/2 секций на ИНУН. Чтобы построить </w:t>
      </w:r>
      <w:r>
        <w:rPr>
          <w:sz w:val="28"/>
          <w:szCs w:val="28"/>
          <w:lang w:eastAsia="zh-CN"/>
        </w:rPr>
        <w:t>6</w:t>
      </w:r>
      <w:r>
        <w:rPr>
          <w:sz w:val="28"/>
          <w:szCs w:val="28"/>
          <w:lang w:eastAsia="zh-CN"/>
        </w:rPr>
        <w:t xml:space="preserve">-полюсный фильтр Бесселя нижних частот, мы соединяем каскадно </w:t>
      </w:r>
      <w:r>
        <w:rPr>
          <w:sz w:val="28"/>
          <w:szCs w:val="28"/>
          <w:lang w:eastAsia="zh-CN"/>
        </w:rPr>
        <w:t>три</w:t>
      </w:r>
      <w:r>
        <w:rPr>
          <w:sz w:val="28"/>
          <w:szCs w:val="28"/>
          <w:lang w:eastAsia="zh-CN"/>
        </w:rPr>
        <w:t xml:space="preserve"> вышеописанные секции с коэффициентами </w:t>
      </w:r>
      <w:r>
        <w:rPr>
          <w:rFonts w:cs="Times New Roman"/>
          <w:sz w:val="28"/>
          <w:szCs w:val="28"/>
          <w:lang w:eastAsia="zh-CN" w:val="ru-RU"/>
        </w:rPr>
        <w:t>1.</w:t>
      </w:r>
      <w:r>
        <w:rPr>
          <w:rFonts w:cs="Times New Roman"/>
          <w:sz w:val="28"/>
          <w:szCs w:val="28"/>
          <w:lang w:eastAsia="zh-CN" w:val="ru-RU"/>
        </w:rPr>
        <w:t>040</w:t>
      </w:r>
      <w:r>
        <w:rPr>
          <w:sz w:val="28"/>
          <w:szCs w:val="28"/>
          <w:lang w:eastAsia="zh-CN"/>
        </w:rPr>
        <w:t xml:space="preserve">, </w:t>
      </w:r>
      <w:r>
        <w:rPr>
          <w:rFonts w:cs="Times New Roman"/>
          <w:sz w:val="28"/>
          <w:szCs w:val="28"/>
          <w:lang w:eastAsia="zh-CN" w:val="ru-RU"/>
        </w:rPr>
        <w:t>1.</w:t>
      </w:r>
      <w:r>
        <w:rPr>
          <w:rFonts w:cs="Times New Roman"/>
          <w:sz w:val="28"/>
          <w:szCs w:val="28"/>
          <w:lang w:eastAsia="zh-CN" w:val="ru-RU"/>
        </w:rPr>
        <w:t>364 и 2.023</w:t>
      </w:r>
      <w:r>
        <w:rPr>
          <w:sz w:val="28"/>
          <w:szCs w:val="28"/>
        </w:rPr>
        <w:t>, принципиальная схема показана на рис. 2.16.</w:t>
      </w:r>
    </w:p>
    <w:p>
      <w:pPr>
        <w:pStyle w:val="style0"/>
        <w:widowControl w:val="false"/>
        <w:jc w:val="center"/>
      </w:pPr>
      <w:r>
        <w:rPr/>
        <w:drawing>
          <wp:anchor allowOverlap="1" behindDoc="0" distB="0" distL="0" distR="0" distT="0" layoutInCell="1" locked="0" relativeHeight="249" simplePos="0">
            <wp:simplePos x="0" y="0"/>
            <wp:positionH relativeFrom="column">
              <wp:posOffset>0</wp:posOffset>
            </wp:positionH>
            <wp:positionV relativeFrom="paragraph">
              <wp:posOffset>0</wp:posOffset>
            </wp:positionV>
            <wp:extent cx="6119495" cy="1503680"/>
            <wp:effectExtent b="0" l="0" r="0" t="0"/>
            <wp:wrapSquare wrapText="largest"/>
            <wp:docPr descr="" id="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0" name="Picture"/>
                    <pic:cNvPicPr>
                      <a:picLocks noChangeArrowheads="1" noChangeAspect="1"/>
                    </pic:cNvPicPr>
                  </pic:nvPicPr>
                  <pic:blipFill>
                    <a:blip r:embed="rId92"/>
                    <a:srcRect/>
                    <a:stretch>
                      <a:fillRect/>
                    </a:stretch>
                  </pic:blipFill>
                  <pic:spPr bwMode="auto">
                    <a:xfrm>
                      <a:off x="0" y="0"/>
                      <a:ext cx="6119495" cy="1503680"/>
                    </a:xfrm>
                    <a:prstGeom prst="rect">
                      <a:avLst/>
                    </a:prstGeom>
                    <a:noFill/>
                    <a:ln w="9525">
                      <a:noFill/>
                      <a:miter lim="800000"/>
                      <a:headEnd/>
                      <a:tailEnd/>
                    </a:ln>
                  </pic:spPr>
                </pic:pic>
              </a:graphicData>
            </a:graphic>
          </wp:anchor>
        </w:drawing>
      </w:r>
    </w:p>
    <w:p>
      <w:pPr>
        <w:pStyle w:val="style0"/>
        <w:spacing w:after="100" w:before="100"/>
        <w:contextualSpacing w:val="false"/>
        <w:jc w:val="center"/>
      </w:pPr>
      <w:r>
        <w:rPr>
          <w:sz w:val="28"/>
        </w:rPr>
        <w:t>Рисунок – 2.16 Принципиальная схема 4-полюсного ФНЧ Бесселя на ИНУН</w:t>
      </w:r>
    </w:p>
    <w:p>
      <w:pPr>
        <w:pStyle w:val="style0"/>
        <w:widowControl w:val="false"/>
        <w:ind w:firstLine="567" w:left="0" w:right="0"/>
        <w:jc w:val="both"/>
      </w:pPr>
      <w:r>
        <w:rPr>
          <w:sz w:val="28"/>
          <w:szCs w:val="28"/>
          <w:lang w:eastAsia="zh-CN"/>
        </w:rPr>
        <w:t xml:space="preserve">В каждой секции R1=R2=R и С1=С2=С. Но произведение </w:t>
      </w:r>
      <w:r>
        <w:rPr>
          <w:sz w:val="28"/>
          <w:szCs w:val="28"/>
          <w:lang w:eastAsia="zh-CN" w:val="en-US"/>
        </w:rPr>
        <w:t>RC</w:t>
      </w:r>
      <w:r>
        <w:rPr>
          <w:sz w:val="28"/>
          <w:szCs w:val="28"/>
          <w:lang w:eastAsia="zh-CN"/>
        </w:rPr>
        <w:t xml:space="preserve"> будет для каждой секции свое и должно вычисляться с помощью нормирующего множителя </w:t>
      </w:r>
      <w:r>
        <w:rPr>
          <w:i/>
          <w:iCs/>
          <w:sz w:val="28"/>
          <w:szCs w:val="28"/>
          <w:lang w:eastAsia="zh-CN" w:val="en-US"/>
        </w:rPr>
        <w:t>f</w:t>
      </w:r>
      <w:r>
        <w:rPr>
          <w:i/>
          <w:iCs/>
          <w:sz w:val="28"/>
          <w:szCs w:val="28"/>
          <w:vertAlign w:val="subscript"/>
          <w:lang w:eastAsia="zh-CN" w:val="en-US"/>
        </w:rPr>
        <w:t>n</w:t>
      </w:r>
      <w:r>
        <w:rPr>
          <w:i/>
          <w:iCs/>
          <w:sz w:val="28"/>
          <w:szCs w:val="28"/>
          <w:lang w:eastAsia="zh-CN"/>
        </w:rPr>
        <w:t xml:space="preserve"> </w:t>
      </w:r>
      <w:r>
        <w:rPr>
          <w:sz w:val="28"/>
          <w:szCs w:val="28"/>
          <w:lang w:eastAsia="zh-CN"/>
        </w:rPr>
        <w:t xml:space="preserve">(его значения для каждой секции приведены в табл. 2.5) по формуле </w:t>
      </w:r>
      <w:r>
        <w:rPr>
          <w:sz w:val="28"/>
          <w:szCs w:val="28"/>
          <w:lang w:eastAsia="zh-CN" w:val="en-US"/>
        </w:rPr>
        <w:t>RC</w:t>
      </w:r>
      <w:r>
        <w:rPr>
          <w:sz w:val="28"/>
          <w:szCs w:val="28"/>
          <w:lang w:eastAsia="zh-CN"/>
        </w:rPr>
        <w:t>=1/2</w:t>
      </w:r>
      <w:r>
        <w:rPr>
          <w:sz w:val="28"/>
          <w:szCs w:val="28"/>
          <w:lang w:eastAsia="zh-CN" w:val="en-US"/>
        </w:rPr>
        <w:t>π</w:t>
      </w:r>
      <w:r>
        <w:rPr>
          <w:i/>
          <w:iCs/>
          <w:sz w:val="28"/>
          <w:szCs w:val="28"/>
          <w:lang w:eastAsia="zh-CN" w:val="en-US"/>
        </w:rPr>
        <w:t>f</w:t>
      </w:r>
      <w:r>
        <w:rPr>
          <w:i/>
          <w:iCs/>
          <w:sz w:val="28"/>
          <w:szCs w:val="28"/>
          <w:vertAlign w:val="subscript"/>
          <w:lang w:eastAsia="zh-CN" w:val="en-US"/>
        </w:rPr>
        <w:t>c</w:t>
      </w:r>
      <w:r>
        <w:rPr>
          <w:i/>
          <w:iCs/>
          <w:sz w:val="28"/>
          <w:szCs w:val="28"/>
          <w:lang w:eastAsia="zh-CN" w:val="en-US"/>
        </w:rPr>
        <w:t>f</w:t>
      </w:r>
      <w:r>
        <w:rPr>
          <w:i/>
          <w:iCs/>
          <w:sz w:val="28"/>
          <w:szCs w:val="28"/>
          <w:vertAlign w:val="subscript"/>
          <w:lang w:eastAsia="zh-CN" w:val="en-US"/>
        </w:rPr>
        <w:t>n</w:t>
      </w:r>
      <w:r>
        <w:rPr>
          <w:i/>
          <w:iCs/>
          <w:sz w:val="28"/>
          <w:szCs w:val="28"/>
          <w:vertAlign w:val="subscript"/>
          <w:lang w:eastAsia="zh-CN"/>
        </w:rPr>
        <w:t xml:space="preserve">. </w:t>
      </w:r>
      <w:r>
        <w:rPr>
          <w:iCs/>
          <w:sz w:val="28"/>
          <w:szCs w:val="28"/>
          <w:lang w:eastAsia="zh-CN"/>
        </w:rPr>
        <w:t>[8]</w:t>
      </w:r>
      <w:r>
        <w:rPr>
          <w:sz w:val="28"/>
          <w:szCs w:val="28"/>
          <w:lang w:eastAsia="zh-CN"/>
        </w:rPr>
        <w:t xml:space="preserve">. Здесь через </w:t>
      </w:r>
      <w:r>
        <w:rPr>
          <w:i/>
          <w:iCs/>
          <w:sz w:val="28"/>
          <w:szCs w:val="28"/>
          <w:lang w:eastAsia="zh-CN" w:val="en-US"/>
        </w:rPr>
        <w:t>f</w:t>
      </w:r>
      <w:r>
        <w:rPr>
          <w:i/>
          <w:iCs/>
          <w:sz w:val="28"/>
          <w:szCs w:val="28"/>
          <w:vertAlign w:val="subscript"/>
          <w:lang w:eastAsia="zh-CN" w:val="en-US"/>
        </w:rPr>
        <w:t>c</w:t>
      </w:r>
      <w:r>
        <w:rPr>
          <w:i/>
          <w:iCs/>
          <w:sz w:val="28"/>
          <w:szCs w:val="28"/>
          <w:vertAlign w:val="subscript"/>
          <w:lang w:eastAsia="zh-CN"/>
        </w:rPr>
        <w:t xml:space="preserve"> </w:t>
      </w:r>
      <w:r>
        <w:rPr>
          <w:sz w:val="28"/>
          <w:szCs w:val="28"/>
          <w:lang w:eastAsia="zh-CN"/>
        </w:rPr>
        <w:t>обозначена точка, отвечающая значению -3 дБ.</w:t>
      </w:r>
    </w:p>
    <w:p>
      <w:pPr>
        <w:pStyle w:val="style0"/>
        <w:spacing w:after="100" w:before="100"/>
        <w:contextualSpacing w:val="false"/>
        <w:jc w:val="center"/>
      </w:pPr>
      <w:r>
        <w:rPr>
          <w:sz w:val="28"/>
        </w:rPr>
        <w:t>Таблица 2.5 – Вспомогательные параметры для расчета ИНУН-фильтров Бесселя нижних частот</w:t>
      </w:r>
    </w:p>
    <w:tbl>
      <w:tblPr>
        <w:jc w:val="left"/>
        <w:tblInd w:type="dxa" w:w="2093"/>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1984"/>
        <w:gridCol w:w="1984"/>
        <w:gridCol w:w="1985"/>
      </w:tblGrid>
      <w:tr>
        <w:trPr>
          <w:cantSplit w:val="false"/>
        </w:trPr>
        <w:tc>
          <w:tcPr>
            <w:tcW w:type="dxa" w:w="198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sz w:val="28"/>
                <w:szCs w:val="28"/>
              </w:rPr>
              <w:t>n</w:t>
            </w:r>
          </w:p>
        </w:tc>
        <w:tc>
          <w:tcPr>
            <w:tcW w:type="dxa" w:w="198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i/>
                <w:iCs/>
                <w:sz w:val="28"/>
                <w:szCs w:val="28"/>
              </w:rPr>
              <w:t>f</w:t>
            </w:r>
            <w:r>
              <w:rPr>
                <w:rFonts w:ascii="Times New Roman" w:cs="Times New Roman" w:hAnsi="Times New Roman"/>
                <w:i/>
                <w:iCs/>
                <w:sz w:val="28"/>
                <w:szCs w:val="28"/>
                <w:vertAlign w:val="subscript"/>
              </w:rPr>
              <w:t>n</w:t>
            </w:r>
          </w:p>
        </w:tc>
        <w:tc>
          <w:tcPr>
            <w:tcW w:type="dxa" w:w="1985"/>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sz w:val="28"/>
                <w:szCs w:val="28"/>
                <w:lang w:val="ru-RU"/>
              </w:rPr>
              <w:t>К</w:t>
            </w:r>
          </w:p>
        </w:tc>
      </w:tr>
      <w:tr>
        <w:trPr>
          <w:cantSplit w:val="false"/>
        </w:trPr>
        <w:tc>
          <w:tcPr>
            <w:tcW w:type="dxa" w:w="198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sz w:val="28"/>
                <w:szCs w:val="28"/>
                <w:lang w:val="ru-RU"/>
              </w:rPr>
              <w:t>2</w:t>
            </w:r>
          </w:p>
        </w:tc>
        <w:tc>
          <w:tcPr>
            <w:tcW w:type="dxa" w:w="198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sz w:val="28"/>
                <w:szCs w:val="28"/>
                <w:lang w:val="ru-RU"/>
              </w:rPr>
              <w:t>1.274</w:t>
            </w:r>
          </w:p>
        </w:tc>
        <w:tc>
          <w:tcPr>
            <w:tcW w:type="dxa" w:w="1985"/>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sz w:val="28"/>
                <w:szCs w:val="28"/>
                <w:lang w:val="ru-RU"/>
              </w:rPr>
              <w:t>1.268</w:t>
            </w:r>
          </w:p>
        </w:tc>
      </w:tr>
      <w:tr>
        <w:trPr>
          <w:cantSplit w:val="false"/>
        </w:trPr>
        <w:tc>
          <w:tcPr>
            <w:tcW w:type="dxa" w:w="1984"/>
            <w:vMerge w:val="restart"/>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sz w:val="28"/>
                <w:szCs w:val="28"/>
                <w:lang w:val="ru-RU"/>
              </w:rPr>
              <w:t>4</w:t>
            </w:r>
          </w:p>
        </w:tc>
        <w:tc>
          <w:tcPr>
            <w:tcW w:type="dxa" w:w="198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sz w:val="28"/>
                <w:szCs w:val="28"/>
                <w:lang w:val="ru-RU"/>
              </w:rPr>
              <w:t>1.432</w:t>
            </w:r>
          </w:p>
        </w:tc>
        <w:tc>
          <w:tcPr>
            <w:tcW w:type="dxa" w:w="1985"/>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sz w:val="28"/>
                <w:szCs w:val="28"/>
                <w:lang w:val="ru-RU"/>
              </w:rPr>
              <w:t>1.084</w:t>
            </w:r>
          </w:p>
        </w:tc>
      </w:tr>
      <w:tr>
        <w:trPr>
          <w:cantSplit w:val="false"/>
        </w:trPr>
        <w:tc>
          <w:tcPr>
            <w:tcW w:type="dxa" w:w="1984"/>
            <w:vMerge w:val="continue"/>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sz w:val="28"/>
                <w:szCs w:val="28"/>
                <w:lang w:val="ru-RU"/>
              </w:rPr>
            </w:r>
          </w:p>
        </w:tc>
        <w:tc>
          <w:tcPr>
            <w:tcW w:type="dxa" w:w="198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sz w:val="28"/>
                <w:szCs w:val="28"/>
                <w:lang w:val="ru-RU"/>
              </w:rPr>
              <w:t>1.606</w:t>
            </w:r>
          </w:p>
        </w:tc>
        <w:tc>
          <w:tcPr>
            <w:tcW w:type="dxa" w:w="1985"/>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sz w:val="28"/>
                <w:szCs w:val="28"/>
                <w:lang w:val="ru-RU"/>
              </w:rPr>
              <w:t>1.759</w:t>
            </w:r>
          </w:p>
        </w:tc>
      </w:tr>
      <w:tr>
        <w:trPr>
          <w:cantSplit w:val="false"/>
        </w:trPr>
        <w:tc>
          <w:tcPr>
            <w:tcW w:type="dxa" w:w="1984"/>
            <w:vMerge w:val="restart"/>
            <w:tcBorders>
              <w:top w:val="non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sz w:val="28"/>
                <w:szCs w:val="28"/>
                <w:lang w:val="ru-RU"/>
              </w:rPr>
            </w:r>
          </w:p>
          <w:p>
            <w:pPr>
              <w:pStyle w:val="style37"/>
              <w:widowControl/>
              <w:jc w:val="center"/>
            </w:pPr>
            <w:r>
              <w:rPr>
                <w:rFonts w:ascii="Times New Roman" w:cs="Times New Roman" w:hAnsi="Times New Roman"/>
                <w:sz w:val="28"/>
                <w:szCs w:val="28"/>
                <w:lang w:val="ru-RU"/>
              </w:rPr>
              <w:t>6</w:t>
            </w:r>
          </w:p>
          <w:p>
            <w:pPr>
              <w:pStyle w:val="style37"/>
              <w:widowControl/>
              <w:jc w:val="center"/>
            </w:pPr>
            <w:r>
              <w:rPr>
                <w:rFonts w:ascii="Times New Roman" w:cs="Times New Roman" w:hAnsi="Times New Roman"/>
                <w:sz w:val="28"/>
                <w:szCs w:val="28"/>
                <w:lang w:val="ru-RU"/>
              </w:rPr>
            </w:r>
          </w:p>
        </w:tc>
        <w:tc>
          <w:tcPr>
            <w:tcW w:type="dxa" w:w="1984"/>
            <w:tcBorders>
              <w:top w:val="non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sz w:val="28"/>
                <w:szCs w:val="28"/>
                <w:lang w:val="ru-RU"/>
              </w:rPr>
              <w:t>1.607</w:t>
            </w:r>
          </w:p>
        </w:tc>
        <w:tc>
          <w:tcPr>
            <w:tcW w:type="dxa" w:w="1985"/>
            <w:tcBorders>
              <w:top w:val="non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sz w:val="28"/>
                <w:szCs w:val="28"/>
                <w:lang w:val="ru-RU"/>
              </w:rPr>
              <w:t>1.</w:t>
            </w:r>
            <w:r>
              <w:rPr>
                <w:rFonts w:ascii="Times New Roman" w:cs="Times New Roman" w:hAnsi="Times New Roman"/>
                <w:sz w:val="28"/>
                <w:szCs w:val="28"/>
                <w:lang w:val="ru-RU"/>
              </w:rPr>
              <w:t>040</w:t>
            </w:r>
          </w:p>
        </w:tc>
      </w:tr>
      <w:tr>
        <w:trPr>
          <w:cantSplit w:val="false"/>
        </w:trPr>
        <w:tc>
          <w:tcPr>
            <w:tcW w:type="dxa" w:w="1984"/>
            <w:vMerge w:val="continue"/>
            <w:tcBorders>
              <w:top w:val="non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sz w:val="28"/>
                <w:szCs w:val="28"/>
                <w:lang w:val="ru-RU"/>
              </w:rPr>
            </w:r>
          </w:p>
        </w:tc>
        <w:tc>
          <w:tcPr>
            <w:tcW w:type="dxa" w:w="1984"/>
            <w:tcBorders>
              <w:top w:val="non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sz w:val="28"/>
                <w:szCs w:val="28"/>
                <w:lang w:val="ru-RU"/>
              </w:rPr>
              <w:t>1.6</w:t>
            </w:r>
            <w:r>
              <w:rPr>
                <w:rFonts w:ascii="Times New Roman" w:cs="Times New Roman" w:hAnsi="Times New Roman"/>
                <w:sz w:val="28"/>
                <w:szCs w:val="28"/>
                <w:lang w:val="ru-RU"/>
              </w:rPr>
              <w:t>92</w:t>
            </w:r>
          </w:p>
        </w:tc>
        <w:tc>
          <w:tcPr>
            <w:tcW w:type="dxa" w:w="1985"/>
            <w:tcBorders>
              <w:top w:val="non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sz w:val="28"/>
                <w:szCs w:val="28"/>
                <w:lang w:val="ru-RU"/>
              </w:rPr>
              <w:t>1.</w:t>
            </w:r>
            <w:r>
              <w:rPr>
                <w:rFonts w:ascii="Times New Roman" w:cs="Times New Roman" w:hAnsi="Times New Roman"/>
                <w:sz w:val="28"/>
                <w:szCs w:val="28"/>
                <w:lang w:val="ru-RU"/>
              </w:rPr>
              <w:t>364</w:t>
            </w:r>
          </w:p>
        </w:tc>
      </w:tr>
      <w:tr>
        <w:trPr>
          <w:cantSplit w:val="false"/>
        </w:trPr>
        <w:tc>
          <w:tcPr>
            <w:tcW w:type="dxa" w:w="1984"/>
            <w:vMerge w:val="continue"/>
            <w:tcBorders>
              <w:top w:val="non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sz w:val="28"/>
                <w:szCs w:val="28"/>
                <w:lang w:val="ru-RU"/>
              </w:rPr>
            </w:r>
          </w:p>
        </w:tc>
        <w:tc>
          <w:tcPr>
            <w:tcW w:type="dxa" w:w="1984"/>
            <w:tcBorders>
              <w:top w:val="non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sz w:val="28"/>
                <w:szCs w:val="28"/>
                <w:lang w:val="ru-RU"/>
              </w:rPr>
              <w:t>1.</w:t>
            </w:r>
            <w:r>
              <w:rPr>
                <w:rFonts w:ascii="Times New Roman" w:cs="Times New Roman" w:hAnsi="Times New Roman"/>
                <w:sz w:val="28"/>
                <w:szCs w:val="28"/>
                <w:lang w:val="ru-RU"/>
              </w:rPr>
              <w:t>908</w:t>
            </w:r>
          </w:p>
        </w:tc>
        <w:tc>
          <w:tcPr>
            <w:tcW w:type="dxa" w:w="1985"/>
            <w:tcBorders>
              <w:top w:val="none"/>
              <w:left w:color="00000A" w:space="0" w:sz="4" w:val="single"/>
              <w:bottom w:color="00000A" w:space="0" w:sz="4" w:val="single"/>
              <w:right w:color="00000A" w:space="0" w:sz="4" w:val="single"/>
            </w:tcBorders>
            <w:shd w:fill="auto" w:val="clear"/>
            <w:tcMar>
              <w:left w:type="dxa" w:w="108"/>
            </w:tcMar>
            <w:vAlign w:val="center"/>
          </w:tcPr>
          <w:p>
            <w:pPr>
              <w:pStyle w:val="style37"/>
              <w:widowControl/>
              <w:jc w:val="center"/>
            </w:pPr>
            <w:r>
              <w:rPr>
                <w:rFonts w:ascii="Times New Roman" w:cs="Times New Roman" w:hAnsi="Times New Roman"/>
                <w:sz w:val="28"/>
                <w:szCs w:val="28"/>
                <w:lang w:val="ru-RU"/>
              </w:rPr>
              <w:t>2</w:t>
            </w:r>
            <w:r>
              <w:rPr>
                <w:rFonts w:ascii="Times New Roman" w:cs="Times New Roman" w:hAnsi="Times New Roman"/>
                <w:sz w:val="28"/>
                <w:szCs w:val="28"/>
                <w:lang w:val="ru-RU"/>
              </w:rPr>
              <w:t>.</w:t>
            </w:r>
            <w:r>
              <w:rPr>
                <w:rFonts w:ascii="Times New Roman" w:cs="Times New Roman" w:hAnsi="Times New Roman"/>
                <w:sz w:val="28"/>
                <w:szCs w:val="28"/>
                <w:lang w:val="ru-RU"/>
              </w:rPr>
              <w:t>023</w:t>
            </w:r>
          </w:p>
        </w:tc>
      </w:tr>
    </w:tbl>
    <w:p>
      <w:pPr>
        <w:pStyle w:val="style0"/>
        <w:widowControl w:val="false"/>
        <w:spacing w:after="0" w:before="100"/>
        <w:ind w:firstLine="567" w:left="0" w:right="0"/>
        <w:contextualSpacing w:val="false"/>
        <w:jc w:val="both"/>
      </w:pPr>
      <w:r>
        <w:rPr>
          <w:sz w:val="28"/>
          <w:szCs w:val="28"/>
          <w:lang w:eastAsia="zh-CN"/>
        </w:rPr>
        <w:t xml:space="preserve">Как обычно в схемах на операционных усилителях, значение </w:t>
      </w:r>
      <w:r>
        <w:rPr>
          <w:sz w:val="28"/>
          <w:szCs w:val="28"/>
          <w:lang w:eastAsia="zh-CN" w:val="en-US"/>
        </w:rPr>
        <w:t>R</w:t>
      </w:r>
      <w:r>
        <w:rPr>
          <w:sz w:val="28"/>
          <w:szCs w:val="28"/>
          <w:lang w:eastAsia="zh-CN"/>
        </w:rPr>
        <w:t xml:space="preserve"> выбирается в диапазоне от 10 до 100 кОм. Я выбрал </w:t>
      </w:r>
      <w:r>
        <w:rPr>
          <w:sz w:val="28"/>
          <w:szCs w:val="28"/>
          <w:lang w:eastAsia="zh-CN" w:val="en-US"/>
        </w:rPr>
        <w:t>R</w:t>
      </w:r>
      <w:r>
        <w:rPr>
          <w:sz w:val="28"/>
          <w:szCs w:val="28"/>
          <w:lang w:eastAsia="zh-CN"/>
        </w:rPr>
        <w:t>1=</w:t>
      </w:r>
      <w:r>
        <w:rPr>
          <w:sz w:val="28"/>
          <w:szCs w:val="28"/>
          <w:lang w:eastAsia="zh-CN" w:val="en-US"/>
        </w:rPr>
        <w:t>R</w:t>
      </w:r>
      <w:r>
        <w:rPr>
          <w:sz w:val="28"/>
          <w:szCs w:val="28"/>
          <w:lang w:eastAsia="zh-CN"/>
        </w:rPr>
        <w:t>2=</w:t>
      </w:r>
      <w:r>
        <w:rPr>
          <w:sz w:val="28"/>
          <w:szCs w:val="28"/>
          <w:lang w:eastAsia="zh-CN" w:val="en-US"/>
        </w:rPr>
        <w:t>R</w:t>
      </w:r>
      <w:r>
        <w:rPr>
          <w:sz w:val="28"/>
          <w:szCs w:val="28"/>
          <w:lang w:eastAsia="zh-CN"/>
        </w:rPr>
        <w:t>4=</w:t>
      </w:r>
      <w:r>
        <w:rPr>
          <w:sz w:val="28"/>
          <w:szCs w:val="28"/>
          <w:lang w:eastAsia="zh-CN" w:val="en-US"/>
        </w:rPr>
        <w:t>R</w:t>
      </w:r>
      <w:r>
        <w:rPr>
          <w:sz w:val="28"/>
          <w:szCs w:val="28"/>
          <w:lang w:eastAsia="zh-CN"/>
        </w:rPr>
        <w:t>5=</w:t>
      </w:r>
      <w:r>
        <w:rPr>
          <w:sz w:val="28"/>
          <w:szCs w:val="28"/>
          <w:lang w:eastAsia="zh-CN" w:val="en-US"/>
        </w:rPr>
        <w:t>R</w:t>
      </w:r>
      <w:r>
        <w:rPr>
          <w:sz w:val="28"/>
          <w:szCs w:val="28"/>
          <w:lang w:eastAsia="zh-CN" w:val="en-US"/>
        </w:rPr>
        <w:t>7</w:t>
      </w:r>
      <w:r>
        <w:rPr>
          <w:sz w:val="28"/>
          <w:szCs w:val="28"/>
          <w:lang w:eastAsia="zh-CN"/>
        </w:rPr>
        <w:t>=</w:t>
      </w:r>
      <w:r>
        <w:rPr>
          <w:sz w:val="28"/>
          <w:szCs w:val="28"/>
          <w:lang w:eastAsia="zh-CN" w:val="en-US"/>
        </w:rPr>
        <w:t>R</w:t>
      </w:r>
      <w:r>
        <w:rPr>
          <w:sz w:val="28"/>
          <w:szCs w:val="28"/>
          <w:lang w:eastAsia="zh-CN" w:val="en-US"/>
        </w:rPr>
        <w:t>8</w:t>
      </w:r>
      <w:r>
        <w:rPr>
          <w:sz w:val="28"/>
          <w:szCs w:val="28"/>
          <w:lang w:eastAsia="zh-CN"/>
        </w:rPr>
        <w:t>=</w:t>
      </w:r>
      <w:r>
        <w:rPr>
          <w:sz w:val="28"/>
          <w:szCs w:val="28"/>
          <w:lang w:eastAsia="zh-CN" w:val="en-US"/>
        </w:rPr>
        <w:t>R</w:t>
      </w:r>
      <w:r>
        <w:rPr>
          <w:sz w:val="28"/>
          <w:szCs w:val="28"/>
          <w:lang w:eastAsia="zh-CN"/>
        </w:rPr>
        <w:t xml:space="preserve">=10 кОм, и так как я уже получил  </w:t>
      </w:r>
      <w:r>
        <w:rPr>
          <w:i/>
          <w:iCs/>
          <w:sz w:val="28"/>
          <w:szCs w:val="28"/>
          <w:lang w:eastAsia="zh-CN" w:val="en-US"/>
        </w:rPr>
        <w:t>f</w:t>
      </w:r>
      <w:r>
        <w:rPr>
          <w:i/>
          <w:iCs/>
          <w:sz w:val="28"/>
          <w:szCs w:val="28"/>
          <w:vertAlign w:val="subscript"/>
          <w:lang w:eastAsia="zh-CN" w:val="en-US"/>
        </w:rPr>
        <w:t>c</w:t>
      </w:r>
      <w:r>
        <w:rPr>
          <w:sz w:val="28"/>
          <w:szCs w:val="28"/>
          <w:lang w:eastAsia="zh-CN"/>
        </w:rPr>
        <w:t>=</w:t>
      </w:r>
      <w:r>
        <w:rPr>
          <w:sz w:val="28"/>
          <w:szCs w:val="28"/>
          <w:lang w:eastAsia="zh-CN"/>
        </w:rPr>
        <w:t>30</w:t>
      </w:r>
      <w:r>
        <w:rPr>
          <w:sz w:val="28"/>
          <w:szCs w:val="28"/>
          <w:lang w:eastAsia="zh-CN"/>
        </w:rPr>
        <w:t xml:space="preserve"> </w:t>
      </w:r>
      <w:r>
        <w:rPr>
          <w:sz w:val="28"/>
          <w:szCs w:val="28"/>
          <w:lang w:eastAsia="zh-CN"/>
        </w:rPr>
        <w:t>К</w:t>
      </w:r>
      <w:r>
        <w:rPr>
          <w:sz w:val="28"/>
          <w:szCs w:val="28"/>
          <w:lang w:eastAsia="zh-CN"/>
        </w:rPr>
        <w:t>Гц, можно вычислить:</w:t>
      </w:r>
    </w:p>
    <w:p>
      <w:pPr>
        <w:pStyle w:val="style0"/>
        <w:widowControl w:val="false"/>
        <w:tabs>
          <w:tab w:leader="none" w:pos="4820" w:val="center"/>
          <w:tab w:leader="none" w:pos="8789" w:val="left"/>
        </w:tabs>
        <w:ind w:firstLine="567" w:left="0" w:right="0"/>
      </w:pPr>
      <w:r>
        <w:rPr>
          <w:sz w:val="28"/>
          <w:szCs w:val="28"/>
          <w:lang w:eastAsia="zh-CN"/>
        </w:rPr>
        <w:tab/>
      </w:r>
      <w:r>
        <w:rPr>
          <w:sz w:val="28"/>
          <w:szCs w:val="28"/>
          <w:lang w:eastAsia="zh-CN"/>
          <w:drawing>
            <wp:inline distB="0" distL="0" distR="0" distT="0">
              <wp:extent cx="3596005" cy="431800"/>
              <wp:effectExtent b="0" l="0" r="0" t="0"/>
              <wp:docPr descr="" id="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1" name="Picture"/>
                      <pic:cNvPicPr>
                        <a:picLocks noChangeArrowheads="1" noChangeAspect="1"/>
                      </pic:cNvPicPr>
                    </pic:nvPicPr>
                    <pic:blipFill>
                      <a:blip r:embed="rId93"/>
                      <a:srcRect/>
                      <a:stretch>
                        <a:fillRect/>
                      </a:stretch>
                    </pic:blipFill>
                    <pic:spPr bwMode="auto">
                      <a:xfrm>
                        <a:off x="0" y="0"/>
                        <a:ext cx="3596005" cy="431800"/>
                      </a:xfrm>
                      <a:prstGeom prst="rect">
                        <a:avLst/>
                      </a:prstGeom>
                      <a:noFill/>
                      <a:ln w="9525">
                        <a:noFill/>
                        <a:miter lim="800000"/>
                        <a:headEnd/>
                        <a:tailEnd/>
                      </a:ln>
                    </pic:spPr>
                  </pic:pic>
                </a:graphicData>
              </a:graphic>
            </wp:inline>
          </w:drawing>
        </w:rPr>
      </w:r>
      <w:r>
        <w:rPr>
          <w:sz w:val="28"/>
          <w:szCs w:val="28"/>
          <w:lang w:eastAsia="zh-CN"/>
        </w:rPr>
        <w:tab/>
      </w:r>
      <w:r>
        <w:rPr>
          <w:sz w:val="28"/>
          <w:szCs w:val="28"/>
        </w:rPr>
        <w:t>(2.3)</w:t>
      </w:r>
    </w:p>
    <w:p>
      <w:pPr>
        <w:pStyle w:val="style0"/>
        <w:widowControl w:val="false"/>
        <w:tabs>
          <w:tab w:leader="none" w:pos="4820" w:val="center"/>
          <w:tab w:leader="none" w:pos="8789" w:val="left"/>
        </w:tabs>
      </w:pPr>
      <w:r>
        <w:rPr>
          <w:sz w:val="28"/>
          <w:szCs w:val="28"/>
          <w:lang w:eastAsia="zh-CN"/>
        </w:rPr>
        <w:tab/>
      </w:r>
      <w:r>
        <w:rPr>
          <w:sz w:val="28"/>
          <w:szCs w:val="28"/>
          <w:lang w:eastAsia="zh-CN"/>
          <w:drawing>
            <wp:inline distB="0" distL="0" distR="0" distT="0">
              <wp:extent cx="2681605" cy="308610"/>
              <wp:effectExtent b="0" l="0" r="0" t="0"/>
              <wp:docPr descr="" id="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2" name="Picture"/>
                      <pic:cNvPicPr>
                        <a:picLocks noChangeArrowheads="1" noChangeAspect="1"/>
                      </pic:cNvPicPr>
                    </pic:nvPicPr>
                    <pic:blipFill>
                      <a:blip r:embed="rId94"/>
                      <a:srcRect/>
                      <a:stretch>
                        <a:fillRect/>
                      </a:stretch>
                    </pic:blipFill>
                    <pic:spPr bwMode="auto">
                      <a:xfrm>
                        <a:off x="0" y="0"/>
                        <a:ext cx="2681605" cy="308610"/>
                      </a:xfrm>
                      <a:prstGeom prst="rect">
                        <a:avLst/>
                      </a:prstGeom>
                      <a:noFill/>
                      <a:ln w="9525">
                        <a:noFill/>
                        <a:miter lim="800000"/>
                        <a:headEnd/>
                        <a:tailEnd/>
                      </a:ln>
                    </pic:spPr>
                  </pic:pic>
                </a:graphicData>
              </a:graphic>
            </wp:inline>
          </w:drawing>
        </w:rPr>
      </w:r>
      <w:r>
        <w:rPr>
          <w:sz w:val="28"/>
          <w:szCs w:val="28"/>
          <w:lang w:eastAsia="zh-CN"/>
        </w:rPr>
        <w:tab/>
      </w:r>
      <w:r>
        <w:rPr>
          <w:sz w:val="28"/>
          <w:szCs w:val="28"/>
        </w:rPr>
        <w:t>(2.4)</w:t>
      </w:r>
    </w:p>
    <w:p>
      <w:pPr>
        <w:pStyle w:val="style0"/>
        <w:tabs>
          <w:tab w:leader="none" w:pos="1680" w:val="left"/>
        </w:tabs>
        <w:spacing w:after="100" w:before="100"/>
        <w:ind w:firstLine="567" w:left="0" w:right="0"/>
        <w:contextualSpacing w:val="false"/>
        <w:jc w:val="both"/>
      </w:pPr>
      <w:r>
        <w:rPr>
          <w:sz w:val="28"/>
          <w:szCs w:val="28"/>
        </w:rPr>
        <w:t>и</w:t>
      </w:r>
    </w:p>
    <w:p>
      <w:pPr>
        <w:pStyle w:val="style0"/>
        <w:tabs>
          <w:tab w:leader="none" w:pos="4820" w:val="center"/>
          <w:tab w:leader="none" w:pos="8789" w:val="left"/>
        </w:tabs>
        <w:spacing w:after="100" w:before="100"/>
        <w:ind w:firstLine="567" w:left="0" w:right="0"/>
        <w:contextualSpacing w:val="false"/>
      </w:pPr>
      <w:r>
        <w:rPr>
          <w:sz w:val="28"/>
          <w:szCs w:val="28"/>
        </w:rPr>
        <w:tab/>
      </w:r>
      <w:r>
        <w:rPr>
          <w:sz w:val="28"/>
          <w:szCs w:val="28"/>
          <w:drawing>
            <wp:inline distB="0" distL="0" distR="0" distT="0">
              <wp:extent cx="3596005" cy="431800"/>
              <wp:effectExtent b="0" l="0" r="0" t="0"/>
              <wp:docPr descr="" id="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3" name="Picture"/>
                      <pic:cNvPicPr>
                        <a:picLocks noChangeArrowheads="1" noChangeAspect="1"/>
                      </pic:cNvPicPr>
                    </pic:nvPicPr>
                    <pic:blipFill>
                      <a:blip r:embed="rId95"/>
                      <a:srcRect/>
                      <a:stretch>
                        <a:fillRect/>
                      </a:stretch>
                    </pic:blipFill>
                    <pic:spPr bwMode="auto">
                      <a:xfrm>
                        <a:off x="0" y="0"/>
                        <a:ext cx="3596005" cy="431800"/>
                      </a:xfrm>
                      <a:prstGeom prst="rect">
                        <a:avLst/>
                      </a:prstGeom>
                      <a:noFill/>
                      <a:ln w="9525">
                        <a:noFill/>
                        <a:miter lim="800000"/>
                        <a:headEnd/>
                        <a:tailEnd/>
                      </a:ln>
                    </pic:spPr>
                  </pic:pic>
                </a:graphicData>
              </a:graphic>
            </wp:inline>
          </w:drawing>
        </w:rPr>
      </w:r>
      <w:r>
        <w:rPr>
          <w:sz w:val="28"/>
          <w:szCs w:val="28"/>
        </w:rPr>
        <w:tab/>
        <w:t>(2.5)</w:t>
      </w:r>
    </w:p>
    <w:p>
      <w:pPr>
        <w:pStyle w:val="style0"/>
        <w:tabs>
          <w:tab w:leader="none" w:pos="4820" w:val="center"/>
          <w:tab w:leader="none" w:pos="8789" w:val="left"/>
        </w:tabs>
        <w:spacing w:after="100" w:before="100"/>
        <w:ind w:firstLine="567" w:left="0" w:right="0"/>
        <w:contextualSpacing w:val="false"/>
      </w:pPr>
      <w:r>
        <w:rPr>
          <w:sz w:val="28"/>
          <w:szCs w:val="28"/>
          <w:lang w:eastAsia="zh-CN"/>
        </w:rPr>
        <w:tab/>
      </w:r>
      <w:r>
        <w:rPr>
          <w:sz w:val="28"/>
          <w:szCs w:val="28"/>
          <w:lang w:eastAsia="zh-CN"/>
          <w:drawing>
            <wp:inline distB="0" distL="0" distR="0" distT="0">
              <wp:extent cx="2703830" cy="308610"/>
              <wp:effectExtent b="0" l="0" r="0" t="0"/>
              <wp:docPr descr="" id="9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4" name="Picture"/>
                      <pic:cNvPicPr>
                        <a:picLocks noChangeArrowheads="1" noChangeAspect="1"/>
                      </pic:cNvPicPr>
                    </pic:nvPicPr>
                    <pic:blipFill>
                      <a:blip r:embed="rId96"/>
                      <a:srcRect/>
                      <a:stretch>
                        <a:fillRect/>
                      </a:stretch>
                    </pic:blipFill>
                    <pic:spPr bwMode="auto">
                      <a:xfrm>
                        <a:off x="0" y="0"/>
                        <a:ext cx="2703830" cy="308610"/>
                      </a:xfrm>
                      <a:prstGeom prst="rect">
                        <a:avLst/>
                      </a:prstGeom>
                      <a:noFill/>
                      <a:ln w="9525">
                        <a:noFill/>
                        <a:miter lim="800000"/>
                        <a:headEnd/>
                        <a:tailEnd/>
                      </a:ln>
                    </pic:spPr>
                  </pic:pic>
                </a:graphicData>
              </a:graphic>
            </wp:inline>
          </w:drawing>
        </w:rPr>
      </w:r>
      <w:r>
        <w:rPr>
          <w:sz w:val="28"/>
          <w:szCs w:val="28"/>
          <w:lang w:eastAsia="zh-CN"/>
        </w:rPr>
        <w:tab/>
      </w:r>
      <w:r>
        <w:rPr>
          <w:sz w:val="28"/>
          <w:szCs w:val="28"/>
        </w:rPr>
        <w:t>(2.6)</w:t>
      </w:r>
    </w:p>
    <w:p>
      <w:pPr>
        <w:pStyle w:val="style0"/>
        <w:tabs>
          <w:tab w:leader="none" w:pos="1680" w:val="left"/>
        </w:tabs>
        <w:spacing w:after="100" w:before="100"/>
        <w:ind w:firstLine="567" w:left="0" w:right="0"/>
        <w:contextualSpacing w:val="false"/>
        <w:jc w:val="both"/>
      </w:pPr>
      <w:r>
        <w:rPr>
          <w:sz w:val="28"/>
          <w:szCs w:val="28"/>
        </w:rPr>
        <w:t xml:space="preserve">Для всех рассчитанных значений резисторов и конденсаторов нужно указывать номинальные значения. Они выбираются как наиболее близкие к </w:t>
      </w:r>
      <w:r>
        <w:rPr>
          <w:sz w:val="28"/>
          <w:szCs w:val="28"/>
        </w:rPr>
        <w:t>значениям</w:t>
      </w:r>
      <w:r>
        <w:rPr>
          <w:sz w:val="28"/>
          <w:szCs w:val="28"/>
        </w:rPr>
        <w:t xml:space="preserve"> номинальных ряд</w:t>
      </w:r>
      <w:r>
        <w:rPr>
          <w:sz w:val="28"/>
          <w:szCs w:val="28"/>
        </w:rPr>
        <w:t>а</w:t>
      </w:r>
      <w:r>
        <w:rPr>
          <w:sz w:val="28"/>
          <w:szCs w:val="28"/>
        </w:rPr>
        <w:t xml:space="preserve"> Е3..Е24. Поэтому я выбрал С1 = С2 = 6.2 пФ, C3 = C4 =1.6 пФ, </w:t>
      </w:r>
      <w:r>
        <w:rPr>
          <w:sz w:val="28"/>
          <w:szCs w:val="28"/>
        </w:rPr>
        <w:t>C5 = C6 = ,</w:t>
      </w:r>
      <w:r>
        <w:rPr>
          <w:sz w:val="28"/>
          <w:szCs w:val="28"/>
        </w:rPr>
        <w:t xml:space="preserve">R3 = 820 Ом, R6 = 750 Ом </w:t>
      </w:r>
      <w:r>
        <w:rPr>
          <w:sz w:val="28"/>
          <w:szCs w:val="28"/>
        </w:rPr>
        <w:t>и R9 = Ом</w:t>
      </w:r>
      <w:r>
        <w:rPr>
          <w:sz w:val="28"/>
          <w:szCs w:val="28"/>
        </w:rPr>
        <w:t xml:space="preserve">. В качестве ОУ для фильтров можем выбрать ИМС </w:t>
      </w:r>
      <w:r>
        <w:rPr>
          <w:sz w:val="28"/>
          <w:szCs w:val="28"/>
          <w:lang w:val="ru-RU"/>
        </w:rPr>
        <w:t>MC34074</w:t>
      </w:r>
      <w:r>
        <w:rPr>
          <w:sz w:val="28"/>
          <w:szCs w:val="28"/>
        </w:rPr>
        <w:t xml:space="preserve"> </w:t>
      </w:r>
      <w:r>
        <w:rPr>
          <w:sz w:val="28"/>
        </w:rPr>
        <w:t>[].</w:t>
      </w:r>
      <w:r>
        <w:rPr>
          <w:sz w:val="28"/>
          <w:szCs w:val="28"/>
        </w:rPr>
        <w:t xml:space="preserve"> У них частота единичного усиления минимум в 2,5 раза выше чем fв = 6МГц. </w:t>
      </w:r>
      <w:r>
        <w:rPr>
          <w:sz w:val="28"/>
          <w:szCs w:val="28"/>
        </w:rPr>
        <w:t>(</w:t>
      </w:r>
      <w:r>
        <w:rPr>
          <w:sz w:val="28"/>
          <w:szCs w:val="28"/>
          <w:lang w:val="en-GB"/>
        </w:rPr>
        <w:t>must</w:t>
      </w:r>
      <w:r>
        <w:rPr>
          <w:sz w:val="28"/>
          <w:szCs w:val="28"/>
        </w:rPr>
        <w:t xml:space="preserve"> </w:t>
      </w:r>
      <w:r>
        <w:rPr>
          <w:sz w:val="28"/>
          <w:szCs w:val="28"/>
          <w:lang w:val="en-GB"/>
        </w:rPr>
        <w:t>be</w:t>
      </w:r>
      <w:r>
        <w:rPr>
          <w:sz w:val="28"/>
          <w:szCs w:val="28"/>
        </w:rPr>
        <w:t xml:space="preserve"> </w:t>
      </w:r>
      <w:r>
        <w:rPr>
          <w:sz w:val="28"/>
          <w:szCs w:val="28"/>
          <w:lang w:val="en-GB"/>
        </w:rPr>
        <w:t>rechecked</w:t>
      </w:r>
      <w:r>
        <w:rPr>
          <w:sz w:val="28"/>
          <w:szCs w:val="28"/>
        </w:rPr>
        <w:t>)</w:t>
      </w:r>
    </w:p>
    <w:p>
      <w:pPr>
        <w:pStyle w:val="style0"/>
        <w:ind w:firstLine="709" w:left="0" w:right="0"/>
        <w:jc w:val="both"/>
      </w:pPr>
      <w:r>
        <w:rPr>
          <w:color w:val="000000"/>
          <w:sz w:val="28"/>
          <w:szCs w:val="28"/>
        </w:rPr>
      </w:r>
    </w:p>
    <w:p>
      <w:pPr>
        <w:pStyle w:val="style0"/>
        <w:tabs>
          <w:tab w:leader="none" w:pos="1680" w:val="left"/>
        </w:tabs>
        <w:spacing w:after="100" w:before="100"/>
        <w:ind w:firstLine="567" w:left="0" w:right="0"/>
        <w:contextualSpacing w:val="false"/>
      </w:pPr>
      <w:r>
        <w:rPr>
          <w:b/>
          <w:bCs/>
          <w:color w:val="000000"/>
          <w:sz w:val="28"/>
          <w:szCs w:val="28"/>
        </w:rPr>
        <w:t>2.3.2 Расчет и моделирование масштабного усилители</w:t>
      </w:r>
    </w:p>
    <w:p>
      <w:pPr>
        <w:pStyle w:val="style0"/>
        <w:tabs>
          <w:tab w:leader="none" w:pos="1680" w:val="left"/>
        </w:tabs>
        <w:ind w:firstLine="567" w:left="0" w:right="0"/>
        <w:jc w:val="both"/>
      </w:pPr>
      <w:r>
        <w:rPr>
          <w:sz w:val="28"/>
          <w:szCs w:val="28"/>
        </w:rPr>
        <w:t>Назначение масштабного усилителя – преобразовать униполярный сигнал с выхода ИФ (диапазон 0…+3,3 В) в биполярный с диапазоном напряжений заданным в ТЗ (-5…+5 В). Для этого МУ должен осуществлять смещение постоянной составляющей сигнала и усиление его. Принципиальная схема такого усилителя показана на рис</w:t>
      </w:r>
      <w:r>
        <w:rPr>
          <w:color w:val="000000"/>
          <w:sz w:val="28"/>
          <w:szCs w:val="28"/>
        </w:rPr>
        <w:t>. 2.17.</w:t>
      </w:r>
    </w:p>
    <w:p>
      <w:pPr>
        <w:pStyle w:val="style0"/>
        <w:tabs>
          <w:tab w:leader="none" w:pos="1680" w:val="left"/>
        </w:tabs>
        <w:jc w:val="center"/>
      </w:pPr>
      <w:r>
        <w:rPr/>
        <w:drawing>
          <wp:inline distB="0" distL="0" distR="0" distT="0">
            <wp:extent cx="4511675" cy="2848610"/>
            <wp:effectExtent b="0" l="0" r="0" t="0"/>
            <wp:docPr descr="" id="9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5" name="Picture"/>
                    <pic:cNvPicPr>
                      <a:picLocks noChangeArrowheads="1" noChangeAspect="1"/>
                    </pic:cNvPicPr>
                  </pic:nvPicPr>
                  <pic:blipFill>
                    <a:blip r:embed="rId97"/>
                    <a:srcRect/>
                    <a:stretch>
                      <a:fillRect/>
                    </a:stretch>
                  </pic:blipFill>
                  <pic:spPr bwMode="auto">
                    <a:xfrm>
                      <a:off x="0" y="0"/>
                      <a:ext cx="4511675" cy="2848610"/>
                    </a:xfrm>
                    <a:prstGeom prst="rect">
                      <a:avLst/>
                    </a:prstGeom>
                    <a:noFill/>
                    <a:ln w="9525">
                      <a:noFill/>
                      <a:miter lim="800000"/>
                      <a:headEnd/>
                      <a:tailEnd/>
                    </a:ln>
                  </pic:spPr>
                </pic:pic>
              </a:graphicData>
            </a:graphic>
          </wp:inline>
        </w:drawing>
      </w:r>
    </w:p>
    <w:p>
      <w:pPr>
        <w:pStyle w:val="style0"/>
        <w:tabs>
          <w:tab w:leader="none" w:pos="1680" w:val="left"/>
        </w:tabs>
        <w:spacing w:after="100" w:before="100"/>
        <w:contextualSpacing w:val="false"/>
        <w:jc w:val="center"/>
      </w:pPr>
      <w:r>
        <w:rPr>
          <w:color w:val="000000"/>
          <w:sz w:val="28"/>
          <w:szCs w:val="28"/>
        </w:rPr>
        <w:t>Рисунок 2.17 –</w:t>
      </w:r>
      <w:r>
        <w:rPr>
          <w:sz w:val="28"/>
          <w:szCs w:val="28"/>
        </w:rPr>
        <w:t xml:space="preserve"> Принципиальная схема масштабного усилители</w:t>
      </w:r>
    </w:p>
    <w:p>
      <w:pPr>
        <w:pStyle w:val="style0"/>
        <w:tabs>
          <w:tab w:leader="none" w:pos="1680" w:val="left"/>
        </w:tabs>
        <w:ind w:firstLine="567" w:left="0" w:right="0"/>
      </w:pPr>
      <w:r>
        <w:rPr>
          <w:sz w:val="28"/>
          <w:szCs w:val="28"/>
        </w:rPr>
        <w:t xml:space="preserve">Из </w:t>
      </w:r>
      <w:r>
        <w:rPr>
          <w:color w:val="000000"/>
          <w:sz w:val="28"/>
          <w:szCs w:val="28"/>
        </w:rPr>
        <w:t>рис. 2.17 и из теория операционного</w:t>
      </w:r>
      <w:r>
        <w:rPr>
          <w:sz w:val="28"/>
          <w:szCs w:val="28"/>
        </w:rPr>
        <w:t xml:space="preserve"> усилители [8] мы можем получить:</w:t>
      </w:r>
    </w:p>
    <w:p>
      <w:pPr>
        <w:pStyle w:val="style0"/>
        <w:tabs>
          <w:tab w:leader="none" w:pos="1680" w:val="left"/>
        </w:tabs>
        <w:ind w:firstLine="567" w:left="0" w:right="0"/>
      </w:pPr>
      <w:r>
        <w:rPr>
          <w:sz w:val="28"/>
          <w:szCs w:val="28"/>
        </w:rPr>
        <w:t>- для неинвертирующего входа:</w:t>
      </w:r>
    </w:p>
    <w:p>
      <w:pPr>
        <w:pStyle w:val="style0"/>
        <w:tabs>
          <w:tab w:leader="none" w:pos="4820" w:val="center"/>
          <w:tab w:leader="none" w:pos="8789" w:val="left"/>
        </w:tabs>
        <w:jc w:val="center"/>
      </w:pPr>
      <w:r>
        <w:rPr>
          <w:sz w:val="28"/>
          <w:szCs w:val="28"/>
        </w:rPr>
        <w:tab/>
      </w:r>
      <w:r>
        <w:rPr>
          <w:sz w:val="28"/>
          <w:szCs w:val="28"/>
          <w:drawing>
            <wp:inline distB="0" distL="0" distR="0" distT="0">
              <wp:extent cx="1015365" cy="431800"/>
              <wp:effectExtent b="0" l="0" r="0" t="0"/>
              <wp:docPr descr="" id="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6" name="Picture"/>
                      <pic:cNvPicPr>
                        <a:picLocks noChangeArrowheads="1" noChangeAspect="1"/>
                      </pic:cNvPicPr>
                    </pic:nvPicPr>
                    <pic:blipFill>
                      <a:blip r:embed="rId98"/>
                      <a:srcRect/>
                      <a:stretch>
                        <a:fillRect/>
                      </a:stretch>
                    </pic:blipFill>
                    <pic:spPr bwMode="auto">
                      <a:xfrm>
                        <a:off x="0" y="0"/>
                        <a:ext cx="1015365" cy="431800"/>
                      </a:xfrm>
                      <a:prstGeom prst="rect">
                        <a:avLst/>
                      </a:prstGeom>
                      <a:noFill/>
                      <a:ln w="9525">
                        <a:noFill/>
                        <a:miter lim="800000"/>
                        <a:headEnd/>
                        <a:tailEnd/>
                      </a:ln>
                    </pic:spPr>
                  </pic:pic>
                </a:graphicData>
              </a:graphic>
            </wp:inline>
          </w:drawing>
        </w:rPr>
      </w:r>
      <w:r>
        <w:rPr>
          <w:sz w:val="28"/>
          <w:szCs w:val="28"/>
        </w:rPr>
        <w:t>;</w:t>
        <w:tab/>
        <w:t xml:space="preserve">    (2.3)</w:t>
      </w:r>
    </w:p>
    <w:p>
      <w:pPr>
        <w:pStyle w:val="style0"/>
        <w:tabs>
          <w:tab w:leader="none" w:pos="1680" w:val="left"/>
        </w:tabs>
        <w:ind w:firstLine="567" w:left="0" w:right="0"/>
      </w:pPr>
      <w:r>
        <w:rPr>
          <w:sz w:val="28"/>
          <w:szCs w:val="28"/>
        </w:rPr>
        <w:t>- для инвертирующего входа:</w:t>
      </w:r>
    </w:p>
    <w:p>
      <w:pPr>
        <w:pStyle w:val="style0"/>
        <w:tabs>
          <w:tab w:leader="none" w:pos="4820" w:val="center"/>
          <w:tab w:leader="none" w:pos="8789" w:val="left"/>
        </w:tabs>
        <w:ind w:firstLine="567" w:left="0" w:right="0"/>
        <w:jc w:val="right"/>
      </w:pPr>
      <w:r>
        <w:rPr>
          <w:sz w:val="28"/>
          <w:szCs w:val="28"/>
        </w:rPr>
        <w:tab/>
      </w:r>
      <w:r>
        <w:rPr>
          <w:sz w:val="28"/>
          <w:szCs w:val="28"/>
          <w:drawing>
            <wp:inline distB="0" distL="0" distR="0" distT="0">
              <wp:extent cx="1413510" cy="431800"/>
              <wp:effectExtent b="0" l="0" r="0" t="0"/>
              <wp:docPr descr="" id="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7" name="Picture"/>
                      <pic:cNvPicPr>
                        <a:picLocks noChangeArrowheads="1" noChangeAspect="1"/>
                      </pic:cNvPicPr>
                    </pic:nvPicPr>
                    <pic:blipFill>
                      <a:blip r:embed="rId99"/>
                      <a:srcRect/>
                      <a:stretch>
                        <a:fillRect/>
                      </a:stretch>
                    </pic:blipFill>
                    <pic:spPr bwMode="auto">
                      <a:xfrm>
                        <a:off x="0" y="0"/>
                        <a:ext cx="1413510" cy="431800"/>
                      </a:xfrm>
                      <a:prstGeom prst="rect">
                        <a:avLst/>
                      </a:prstGeom>
                      <a:noFill/>
                      <a:ln w="9525">
                        <a:noFill/>
                        <a:miter lim="800000"/>
                        <a:headEnd/>
                        <a:tailEnd/>
                      </a:ln>
                    </pic:spPr>
                  </pic:pic>
                </a:graphicData>
              </a:graphic>
            </wp:inline>
          </w:drawing>
        </w:rPr>
      </w:r>
      <w:r>
        <w:rPr>
          <w:sz w:val="28"/>
          <w:szCs w:val="28"/>
        </w:rPr>
        <w:t>;</w:t>
        <w:tab/>
        <w:t>(2.4)</w:t>
      </w:r>
    </w:p>
    <w:p>
      <w:pPr>
        <w:pStyle w:val="style0"/>
        <w:tabs>
          <w:tab w:leader="none" w:pos="1680" w:val="left"/>
        </w:tabs>
        <w:ind w:firstLine="567" w:left="0" w:right="0"/>
      </w:pPr>
      <w:r>
        <w:rPr>
          <w:sz w:val="28"/>
          <w:szCs w:val="28"/>
        </w:rPr>
        <w:t>и</w:t>
      </w:r>
    </w:p>
    <w:p>
      <w:pPr>
        <w:pStyle w:val="style0"/>
        <w:tabs>
          <w:tab w:leader="none" w:pos="4820" w:val="center"/>
          <w:tab w:leader="none" w:pos="8789" w:val="left"/>
        </w:tabs>
        <w:jc w:val="right"/>
      </w:pPr>
      <w:r>
        <w:rPr>
          <w:sz w:val="28"/>
          <w:szCs w:val="28"/>
        </w:rPr>
        <w:tab/>
      </w:r>
      <w:r>
        <w:rPr>
          <w:sz w:val="28"/>
          <w:szCs w:val="28"/>
          <w:drawing>
            <wp:inline distB="0" distL="0" distR="0" distT="0">
              <wp:extent cx="504825" cy="213360"/>
              <wp:effectExtent b="0" l="0" r="0" t="0"/>
              <wp:docPr descr="" id="9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8" name="Picture"/>
                      <pic:cNvPicPr>
                        <a:picLocks noChangeArrowheads="1" noChangeAspect="1"/>
                      </pic:cNvPicPr>
                    </pic:nvPicPr>
                    <pic:blipFill>
                      <a:blip r:embed="rId100"/>
                      <a:srcRect/>
                      <a:stretch>
                        <a:fillRect/>
                      </a:stretch>
                    </pic:blipFill>
                    <pic:spPr bwMode="auto">
                      <a:xfrm>
                        <a:off x="0" y="0"/>
                        <a:ext cx="504825" cy="213360"/>
                      </a:xfrm>
                      <a:prstGeom prst="rect">
                        <a:avLst/>
                      </a:prstGeom>
                      <a:noFill/>
                      <a:ln w="9525">
                        <a:noFill/>
                        <a:miter lim="800000"/>
                        <a:headEnd/>
                        <a:tailEnd/>
                      </a:ln>
                    </pic:spPr>
                  </pic:pic>
                </a:graphicData>
              </a:graphic>
            </wp:inline>
          </w:drawing>
        </w:rPr>
      </w:r>
      <w:r>
        <w:rPr>
          <w:sz w:val="28"/>
          <w:szCs w:val="28"/>
        </w:rPr>
        <w:t>.</w:t>
        <w:tab/>
        <w:t>(2.5)</w:t>
      </w:r>
    </w:p>
    <w:p>
      <w:pPr>
        <w:pStyle w:val="style0"/>
        <w:tabs>
          <w:tab w:leader="none" w:pos="1680" w:val="left"/>
        </w:tabs>
        <w:ind w:firstLine="567" w:left="0" w:right="0"/>
        <w:jc w:val="right"/>
      </w:pPr>
      <w:r>
        <w:rPr>
          <w:sz w:val="28"/>
          <w:szCs w:val="28"/>
        </w:rPr>
      </w:r>
    </w:p>
    <w:p>
      <w:pPr>
        <w:pStyle w:val="style0"/>
        <w:tabs>
          <w:tab w:leader="none" w:pos="1680" w:val="left"/>
        </w:tabs>
        <w:ind w:firstLine="567" w:left="0" w:right="0"/>
      </w:pPr>
      <w:r>
        <w:rPr>
          <w:sz w:val="28"/>
          <w:szCs w:val="28"/>
        </w:rPr>
        <w:t xml:space="preserve">Из уравнения (2.3)-(2.5) напряжение на выходе </w:t>
      </w:r>
      <w:r>
        <w:rPr>
          <w:color w:val="000000"/>
          <w:sz w:val="28"/>
          <w:szCs w:val="28"/>
        </w:rPr>
        <w:t>определяется так</w:t>
      </w:r>
      <w:r>
        <w:rPr>
          <w:sz w:val="28"/>
          <w:szCs w:val="28"/>
        </w:rPr>
        <w:t xml:space="preserve">: </w:t>
      </w:r>
    </w:p>
    <w:p>
      <w:pPr>
        <w:pStyle w:val="style0"/>
        <w:tabs>
          <w:tab w:leader="none" w:pos="4820" w:val="center"/>
          <w:tab w:leader="none" w:pos="8789" w:val="left"/>
        </w:tabs>
        <w:jc w:val="right"/>
      </w:pPr>
      <w:r>
        <w:rPr>
          <w:sz w:val="28"/>
          <w:szCs w:val="28"/>
        </w:rPr>
        <w:tab/>
      </w:r>
      <w:r>
        <w:rPr>
          <w:sz w:val="28"/>
          <w:szCs w:val="28"/>
          <w:drawing>
            <wp:inline distB="0" distL="0" distR="0" distT="0">
              <wp:extent cx="2361565" cy="431800"/>
              <wp:effectExtent b="0" l="0" r="0" t="0"/>
              <wp:docPr descr="" id="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9" name="Picture"/>
                      <pic:cNvPicPr>
                        <a:picLocks noChangeArrowheads="1" noChangeAspect="1"/>
                      </pic:cNvPicPr>
                    </pic:nvPicPr>
                    <pic:blipFill>
                      <a:blip r:embed="rId101"/>
                      <a:srcRect/>
                      <a:stretch>
                        <a:fillRect/>
                      </a:stretch>
                    </pic:blipFill>
                    <pic:spPr bwMode="auto">
                      <a:xfrm>
                        <a:off x="0" y="0"/>
                        <a:ext cx="2361565" cy="431800"/>
                      </a:xfrm>
                      <a:prstGeom prst="rect">
                        <a:avLst/>
                      </a:prstGeom>
                      <a:noFill/>
                      <a:ln w="9525">
                        <a:noFill/>
                        <a:miter lim="800000"/>
                        <a:headEnd/>
                        <a:tailEnd/>
                      </a:ln>
                    </pic:spPr>
                  </pic:pic>
                </a:graphicData>
              </a:graphic>
            </wp:inline>
          </w:drawing>
        </w:rPr>
      </w:r>
      <w:r>
        <w:rPr>
          <w:sz w:val="28"/>
          <w:szCs w:val="28"/>
        </w:rPr>
        <w:tab/>
        <w:t>(2.6)</w:t>
      </w:r>
    </w:p>
    <w:p>
      <w:pPr>
        <w:pStyle w:val="style0"/>
        <w:tabs>
          <w:tab w:leader="none" w:pos="1680" w:val="left"/>
        </w:tabs>
        <w:ind w:firstLine="567" w:left="0" w:right="0"/>
      </w:pPr>
      <w:r>
        <w:rPr>
          <w:sz w:val="28"/>
          <w:szCs w:val="28"/>
        </w:rPr>
        <w:t>К=-R</w:t>
      </w:r>
      <w:r>
        <w:rPr>
          <w:sz w:val="28"/>
          <w:szCs w:val="28"/>
          <w:vertAlign w:val="subscript"/>
        </w:rPr>
        <w:t>2</w:t>
      </w:r>
      <w:r>
        <w:rPr>
          <w:sz w:val="28"/>
          <w:szCs w:val="28"/>
        </w:rPr>
        <w:t>/R</w:t>
      </w:r>
      <w:r>
        <w:rPr>
          <w:sz w:val="28"/>
          <w:szCs w:val="28"/>
          <w:vertAlign w:val="subscript"/>
        </w:rPr>
        <w:t>1</w:t>
      </w:r>
      <w:r>
        <w:rPr>
          <w:sz w:val="28"/>
          <w:szCs w:val="28"/>
        </w:rPr>
        <w:t xml:space="preserve"> – коэффициент усиления; U</w:t>
      </w:r>
      <w:r>
        <w:rPr>
          <w:sz w:val="28"/>
          <w:szCs w:val="28"/>
          <w:vertAlign w:val="subscript"/>
        </w:rPr>
        <w:t>0</w:t>
      </w:r>
      <w:r>
        <w:rPr>
          <w:sz w:val="28"/>
          <w:szCs w:val="28"/>
        </w:rPr>
        <w:t xml:space="preserve"> – некоторое постоянное напряжение, которое может быть равно напряжению питания.</w:t>
      </w:r>
    </w:p>
    <w:p>
      <w:pPr>
        <w:pStyle w:val="style0"/>
        <w:tabs>
          <w:tab w:leader="none" w:pos="1680" w:val="left"/>
        </w:tabs>
        <w:ind w:firstLine="567" w:left="0" w:right="0"/>
        <w:jc w:val="both"/>
      </w:pPr>
      <w:r>
        <w:rPr>
          <w:sz w:val="28"/>
          <w:szCs w:val="28"/>
        </w:rPr>
        <w:t>Если U0=Uпит=</w:t>
      </w:r>
      <w:r>
        <w:rPr>
          <w:sz w:val="28"/>
          <w:szCs w:val="28"/>
          <w:lang w:eastAsia="zh-CN"/>
        </w:rPr>
        <w:t>5 </w:t>
      </w:r>
      <w:r>
        <w:rPr>
          <w:sz w:val="28"/>
          <w:szCs w:val="28"/>
        </w:rPr>
        <w:t xml:space="preserve">В, я выбрал К=-3 и можно определить номинальные значения </w:t>
      </w:r>
      <w:r>
        <w:rPr>
          <w:sz w:val="28"/>
          <w:szCs w:val="28"/>
          <w:lang w:eastAsia="zh-CN" w:val="en-US"/>
        </w:rPr>
        <w:t>R</w:t>
      </w:r>
      <w:r>
        <w:rPr>
          <w:sz w:val="28"/>
          <w:szCs w:val="28"/>
          <w:lang w:eastAsia="zh-CN"/>
        </w:rPr>
        <w:t xml:space="preserve">1=10 кОм, </w:t>
      </w:r>
      <w:r>
        <w:rPr>
          <w:sz w:val="28"/>
          <w:szCs w:val="28"/>
          <w:lang w:eastAsia="zh-CN" w:val="en-US"/>
        </w:rPr>
        <w:t>R</w:t>
      </w:r>
      <w:r>
        <w:rPr>
          <w:sz w:val="28"/>
          <w:szCs w:val="28"/>
          <w:lang w:eastAsia="zh-CN"/>
        </w:rPr>
        <w:t xml:space="preserve">2=30 кОм, </w:t>
      </w:r>
      <w:r>
        <w:rPr>
          <w:sz w:val="28"/>
          <w:szCs w:val="28"/>
          <w:lang w:eastAsia="zh-CN" w:val="en-US"/>
        </w:rPr>
        <w:t>R</w:t>
      </w:r>
      <w:r>
        <w:rPr>
          <w:sz w:val="28"/>
          <w:szCs w:val="28"/>
          <w:lang w:eastAsia="zh-CN"/>
        </w:rPr>
        <w:t xml:space="preserve">3=30 кОм и </w:t>
      </w:r>
      <w:r>
        <w:rPr>
          <w:sz w:val="28"/>
          <w:szCs w:val="28"/>
          <w:lang w:eastAsia="zh-CN" w:val="en-US"/>
        </w:rPr>
        <w:t>R</w:t>
      </w:r>
      <w:r>
        <w:rPr>
          <w:sz w:val="28"/>
          <w:szCs w:val="28"/>
          <w:lang w:eastAsia="zh-CN"/>
        </w:rPr>
        <w:t>4=10 кОм.</w:t>
      </w:r>
    </w:p>
    <w:p>
      <w:pPr>
        <w:pStyle w:val="style0"/>
        <w:tabs>
          <w:tab w:leader="none" w:pos="1680" w:val="left"/>
        </w:tabs>
        <w:ind w:firstLine="567" w:left="0" w:right="0"/>
        <w:jc w:val="both"/>
      </w:pPr>
      <w:r>
        <w:rPr>
          <w:sz w:val="28"/>
          <w:szCs w:val="28"/>
          <w:lang w:eastAsia="zh-CN"/>
        </w:rPr>
        <w:t>Это фильтр</w:t>
      </w:r>
      <w:r>
        <w:rPr>
          <w:color w:val="000000"/>
          <w:sz w:val="28"/>
          <w:szCs w:val="28"/>
        </w:rPr>
        <w:t xml:space="preserve"> – </w:t>
      </w:r>
      <w:r>
        <w:rPr>
          <w:sz w:val="28"/>
          <w:szCs w:val="28"/>
          <w:lang w:eastAsia="zh-CN"/>
        </w:rPr>
        <w:t>инвертирующий усилитель. Можно сделать инверсию цифровым способом в МК потому что не нужно использовать дополнительный ОУ.</w:t>
      </w:r>
    </w:p>
    <w:p>
      <w:pPr>
        <w:pStyle w:val="style0"/>
        <w:tabs>
          <w:tab w:leader="none" w:pos="1680" w:val="left"/>
        </w:tabs>
        <w:ind w:firstLine="567" w:left="0" w:right="0"/>
        <w:jc w:val="both"/>
      </w:pPr>
      <w:r>
        <w:rPr>
          <w:sz w:val="28"/>
          <w:szCs w:val="28"/>
        </w:rPr>
        <w:t>Результат моделирования работы МУ показан на рис. 2.18.</w:t>
      </w:r>
    </w:p>
    <w:p>
      <w:pPr>
        <w:pStyle w:val="style0"/>
        <w:tabs>
          <w:tab w:leader="none" w:pos="1680" w:val="left"/>
        </w:tabs>
        <w:ind w:firstLine="567" w:left="0" w:right="0"/>
        <w:jc w:val="both"/>
      </w:pPr>
      <w:r>
        <w:rPr>
          <w:sz w:val="28"/>
          <w:szCs w:val="28"/>
        </w:rPr>
      </w:r>
    </w:p>
    <w:p>
      <w:pPr>
        <w:pStyle w:val="style0"/>
        <w:spacing w:after="100" w:before="100"/>
        <w:contextualSpacing w:val="false"/>
        <w:jc w:val="center"/>
      </w:pPr>
      <w:r>
        <w:rPr/>
        <w:drawing>
          <wp:inline distB="0" distL="0" distR="0" distT="0">
            <wp:extent cx="6119495" cy="2924175"/>
            <wp:effectExtent b="0" l="0" r="0" t="0"/>
            <wp:docPr descr="" id="1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0" name="Picture"/>
                    <pic:cNvPicPr>
                      <a:picLocks noChangeArrowheads="1" noChangeAspect="1"/>
                    </pic:cNvPicPr>
                  </pic:nvPicPr>
                  <pic:blipFill>
                    <a:blip r:embed="rId102"/>
                    <a:srcRect/>
                    <a:stretch>
                      <a:fillRect/>
                    </a:stretch>
                  </pic:blipFill>
                  <pic:spPr bwMode="auto">
                    <a:xfrm>
                      <a:off x="0" y="0"/>
                      <a:ext cx="6119495" cy="2924175"/>
                    </a:xfrm>
                    <a:prstGeom prst="rect">
                      <a:avLst/>
                    </a:prstGeom>
                    <a:noFill/>
                    <a:ln w="9525">
                      <a:noFill/>
                      <a:miter lim="800000"/>
                      <a:headEnd/>
                      <a:tailEnd/>
                    </a:ln>
                  </pic:spPr>
                </pic:pic>
              </a:graphicData>
            </a:graphic>
          </wp:inline>
        </w:drawing>
      </w:r>
    </w:p>
    <w:p>
      <w:pPr>
        <w:pStyle w:val="style0"/>
        <w:tabs>
          <w:tab w:leader="none" w:pos="1680" w:val="left"/>
        </w:tabs>
        <w:jc w:val="center"/>
      </w:pPr>
      <w:r>
        <w:rPr>
          <w:color w:val="000000"/>
          <w:sz w:val="28"/>
          <w:szCs w:val="28"/>
        </w:rPr>
        <w:t>Рисунок 2.18 – Униполярный</w:t>
      </w:r>
      <w:r>
        <w:rPr>
          <w:sz w:val="28"/>
          <w:szCs w:val="28"/>
        </w:rPr>
        <w:t xml:space="preserve"> сигнал на выходе ИФ и биполярный сигнал на выходе МУ</w:t>
      </w:r>
    </w:p>
    <w:p>
      <w:pPr>
        <w:pStyle w:val="style0"/>
        <w:tabs>
          <w:tab w:leader="none" w:pos="1680" w:val="left"/>
        </w:tabs>
        <w:jc w:val="center"/>
      </w:pPr>
      <w:r>
        <w:rPr>
          <w:sz w:val="28"/>
          <w:szCs w:val="28"/>
        </w:rPr>
      </w:r>
    </w:p>
    <w:p>
      <w:pPr>
        <w:pStyle w:val="style0"/>
        <w:tabs>
          <w:tab w:leader="none" w:pos="1680" w:val="left"/>
        </w:tabs>
        <w:ind w:firstLine="567" w:left="0" w:right="0"/>
        <w:jc w:val="both"/>
      </w:pPr>
      <w:r>
        <w:rPr>
          <w:color w:val="000000"/>
          <w:sz w:val="28"/>
          <w:szCs w:val="28"/>
        </w:rPr>
      </w:r>
    </w:p>
    <w:p>
      <w:pPr>
        <w:pStyle w:val="style0"/>
        <w:tabs>
          <w:tab w:leader="none" w:pos="1680" w:val="left"/>
        </w:tabs>
        <w:spacing w:after="100" w:before="100"/>
        <w:ind w:firstLine="567" w:left="0" w:right="0"/>
        <w:contextualSpacing w:val="false"/>
      </w:pPr>
      <w:r>
        <w:rPr>
          <w:b/>
          <w:bCs/>
          <w:color w:val="000000"/>
          <w:sz w:val="28"/>
          <w:szCs w:val="28"/>
        </w:rPr>
        <w:t>2.3.3 </w:t>
      </w:r>
      <w:r>
        <w:rPr>
          <w:b/>
          <w:bCs/>
          <w:color w:val="000000"/>
          <w:sz w:val="28"/>
        </w:rPr>
        <w:t>Выбор сумматора и буферного усилители</w:t>
      </w:r>
    </w:p>
    <w:p>
      <w:pPr>
        <w:pStyle w:val="style0"/>
        <w:tabs>
          <w:tab w:leader="none" w:pos="1680" w:val="left"/>
        </w:tabs>
        <w:ind w:firstLine="567" w:left="0" w:right="0"/>
        <w:jc w:val="both"/>
      </w:pPr>
      <w:r>
        <w:rPr>
          <w:color w:val="000000"/>
          <w:sz w:val="28"/>
          <w:szCs w:val="28"/>
        </w:rPr>
        <w:t>Не инвертирующий сумматор формирует алгебраическую сумму нескольких напряжений не изменяя её знак. На рис. 2.19 приведена схема не инвертирующего сумматора, рассмотрим его работу.</w:t>
      </w:r>
    </w:p>
    <w:p>
      <w:pPr>
        <w:pStyle w:val="style0"/>
        <w:tabs>
          <w:tab w:leader="none" w:pos="1680" w:val="left"/>
        </w:tabs>
        <w:spacing w:after="100" w:before="100"/>
        <w:contextualSpacing w:val="false"/>
        <w:jc w:val="center"/>
      </w:pPr>
      <w:r>
        <w:rPr/>
        <w:drawing>
          <wp:inline distB="0" distL="0" distR="0" distT="0">
            <wp:extent cx="5752465" cy="1783715"/>
            <wp:effectExtent b="0" l="0" r="0" t="0"/>
            <wp:docPr descr="" id="1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1" name="Picture"/>
                    <pic:cNvPicPr>
                      <a:picLocks noChangeArrowheads="1" noChangeAspect="1"/>
                    </pic:cNvPicPr>
                  </pic:nvPicPr>
                  <pic:blipFill>
                    <a:blip r:embed="rId103"/>
                    <a:srcRect/>
                    <a:stretch>
                      <a:fillRect/>
                    </a:stretch>
                  </pic:blipFill>
                  <pic:spPr bwMode="auto">
                    <a:xfrm>
                      <a:off x="0" y="0"/>
                      <a:ext cx="5752465" cy="1783715"/>
                    </a:xfrm>
                    <a:prstGeom prst="rect">
                      <a:avLst/>
                    </a:prstGeom>
                    <a:noFill/>
                    <a:ln w="9525">
                      <a:noFill/>
                      <a:miter lim="800000"/>
                      <a:headEnd/>
                      <a:tailEnd/>
                    </a:ln>
                  </pic:spPr>
                </pic:pic>
              </a:graphicData>
            </a:graphic>
          </wp:inline>
        </w:drawing>
      </w:r>
    </w:p>
    <w:p>
      <w:pPr>
        <w:pStyle w:val="style0"/>
        <w:tabs>
          <w:tab w:leader="none" w:pos="1680" w:val="left"/>
        </w:tabs>
        <w:spacing w:after="100" w:before="100"/>
        <w:contextualSpacing w:val="false"/>
        <w:jc w:val="center"/>
      </w:pPr>
      <w:r>
        <w:rPr>
          <w:color w:val="000000"/>
          <w:sz w:val="28"/>
          <w:szCs w:val="28"/>
        </w:rPr>
        <w:t>Рисунок 2.19 – Принципиальная схема cумматор</w:t>
      </w:r>
    </w:p>
    <w:p>
      <w:pPr>
        <w:pStyle w:val="style0"/>
        <w:tabs>
          <w:tab w:leader="none" w:pos="1680" w:val="left"/>
        </w:tabs>
        <w:ind w:firstLine="567" w:left="0" w:right="0"/>
        <w:jc w:val="both"/>
      </w:pPr>
      <w:r>
        <w:rPr>
          <w:color w:val="000000"/>
          <w:sz w:val="28"/>
          <w:szCs w:val="28"/>
        </w:rPr>
        <w:t>Будем считать о</w:t>
      </w:r>
      <w:r>
        <w:rPr>
          <w:color w:val="000000"/>
          <w:sz w:val="28"/>
        </w:rPr>
        <w:t>перационный усилитель</w:t>
      </w:r>
      <w:r>
        <w:rPr>
          <w:color w:val="000000"/>
          <w:sz w:val="28"/>
          <w:szCs w:val="28"/>
        </w:rPr>
        <w:t xml:space="preserve"> (ОУ) идеальным и запишем уравнения для обоих входов ОУ из условия равенства напряжений на них:</w:t>
      </w:r>
    </w:p>
    <w:p>
      <w:pPr>
        <w:pStyle w:val="style0"/>
        <w:tabs>
          <w:tab w:leader="none" w:pos="1680" w:val="left"/>
        </w:tabs>
        <w:ind w:firstLine="567" w:left="0" w:right="0"/>
        <w:jc w:val="both"/>
      </w:pPr>
      <w:r>
        <w:rPr>
          <w:color w:val="000000"/>
          <w:sz w:val="28"/>
          <w:szCs w:val="28"/>
        </w:rPr>
        <w:t>Для не инвертирующего входа:</w:t>
      </w:r>
    </w:p>
    <w:p>
      <w:pPr>
        <w:pStyle w:val="style0"/>
        <w:tabs>
          <w:tab w:leader="none" w:pos="4820" w:val="center"/>
          <w:tab w:leader="none" w:pos="8789" w:val="left"/>
        </w:tabs>
        <w:ind w:firstLine="567" w:left="0" w:right="0"/>
        <w:jc w:val="both"/>
      </w:pPr>
      <w:r>
        <w:rPr>
          <w:color w:val="000000"/>
          <w:sz w:val="28"/>
          <w:szCs w:val="28"/>
        </w:rPr>
        <w:tab/>
      </w:r>
      <w:r>
        <w:rPr>
          <w:color w:val="000000"/>
          <w:sz w:val="28"/>
          <w:szCs w:val="28"/>
          <w:drawing>
            <wp:inline distB="0" distL="0" distR="0" distT="0">
              <wp:extent cx="1486535" cy="431800"/>
              <wp:effectExtent b="0" l="0" r="0" t="0"/>
              <wp:docPr descr="" id="1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2" name="Picture"/>
                      <pic:cNvPicPr>
                        <a:picLocks noChangeArrowheads="1" noChangeAspect="1"/>
                      </pic:cNvPicPr>
                    </pic:nvPicPr>
                    <pic:blipFill>
                      <a:blip r:embed="rId104"/>
                      <a:srcRect/>
                      <a:stretch>
                        <a:fillRect/>
                      </a:stretch>
                    </pic:blipFill>
                    <pic:spPr bwMode="auto">
                      <a:xfrm>
                        <a:off x="0" y="0"/>
                        <a:ext cx="1486535" cy="431800"/>
                      </a:xfrm>
                      <a:prstGeom prst="rect">
                        <a:avLst/>
                      </a:prstGeom>
                      <a:noFill/>
                      <a:ln w="9525">
                        <a:noFill/>
                        <a:miter lim="800000"/>
                        <a:headEnd/>
                        <a:tailEnd/>
                      </a:ln>
                    </pic:spPr>
                  </pic:pic>
                </a:graphicData>
              </a:graphic>
            </wp:inline>
          </w:drawing>
        </w:rPr>
      </w:r>
      <w:r>
        <w:rPr>
          <w:color w:val="000000"/>
          <w:sz w:val="28"/>
          <w:szCs w:val="28"/>
        </w:rPr>
        <w:tab/>
        <w:t>(2.7)</w:t>
      </w:r>
    </w:p>
    <w:p>
      <w:pPr>
        <w:pStyle w:val="style0"/>
        <w:tabs>
          <w:tab w:leader="none" w:pos="1680" w:val="left"/>
        </w:tabs>
        <w:ind w:firstLine="567" w:left="0" w:right="0"/>
        <w:jc w:val="both"/>
      </w:pPr>
      <w:r>
        <w:rPr>
          <w:color w:val="000000"/>
          <w:sz w:val="28"/>
          <w:szCs w:val="28"/>
        </w:rPr>
        <w:t>Для инвертирующего входа:</w:t>
      </w:r>
    </w:p>
    <w:p>
      <w:pPr>
        <w:pStyle w:val="style0"/>
        <w:tabs>
          <w:tab w:leader="none" w:pos="4820" w:val="center"/>
          <w:tab w:leader="none" w:pos="8789" w:val="left"/>
        </w:tabs>
        <w:ind w:firstLine="567" w:left="0" w:right="0"/>
        <w:jc w:val="both"/>
      </w:pPr>
      <w:r>
        <w:rPr>
          <w:color w:val="000000"/>
          <w:sz w:val="28"/>
          <w:szCs w:val="28"/>
        </w:rPr>
        <w:tab/>
      </w:r>
      <w:r>
        <w:rPr>
          <w:color w:val="000000"/>
          <w:sz w:val="28"/>
          <w:szCs w:val="28"/>
          <w:drawing>
            <wp:inline distB="0" distL="0" distR="0" distT="0">
              <wp:extent cx="1076960" cy="431800"/>
              <wp:effectExtent b="0" l="0" r="0" t="0"/>
              <wp:docPr descr="" id="10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3" name="Picture"/>
                      <pic:cNvPicPr>
                        <a:picLocks noChangeArrowheads="1" noChangeAspect="1"/>
                      </pic:cNvPicPr>
                    </pic:nvPicPr>
                    <pic:blipFill>
                      <a:blip r:embed="rId105"/>
                      <a:srcRect/>
                      <a:stretch>
                        <a:fillRect/>
                      </a:stretch>
                    </pic:blipFill>
                    <pic:spPr bwMode="auto">
                      <a:xfrm>
                        <a:off x="0" y="0"/>
                        <a:ext cx="1076960" cy="431800"/>
                      </a:xfrm>
                      <a:prstGeom prst="rect">
                        <a:avLst/>
                      </a:prstGeom>
                      <a:noFill/>
                      <a:ln w="9525">
                        <a:noFill/>
                        <a:miter lim="800000"/>
                        <a:headEnd/>
                        <a:tailEnd/>
                      </a:ln>
                    </pic:spPr>
                  </pic:pic>
                </a:graphicData>
              </a:graphic>
            </wp:inline>
          </w:drawing>
        </w:rPr>
      </w:r>
      <w:r>
        <w:rPr>
          <w:color w:val="000000"/>
          <w:sz w:val="28"/>
          <w:szCs w:val="28"/>
        </w:rPr>
        <w:tab/>
        <w:t>(2.8)</w:t>
      </w:r>
    </w:p>
    <w:p>
      <w:pPr>
        <w:pStyle w:val="style0"/>
        <w:tabs>
          <w:tab w:leader="none" w:pos="1680" w:val="left"/>
        </w:tabs>
        <w:ind w:firstLine="567" w:left="0" w:right="0"/>
        <w:jc w:val="both"/>
      </w:pPr>
      <w:r>
        <w:rPr>
          <w:color w:val="000000"/>
          <w:sz w:val="28"/>
          <w:szCs w:val="28"/>
        </w:rPr>
        <w:t>и</w:t>
      </w:r>
    </w:p>
    <w:p>
      <w:pPr>
        <w:pStyle w:val="style0"/>
        <w:tabs>
          <w:tab w:leader="none" w:pos="4820" w:val="center"/>
          <w:tab w:leader="none" w:pos="8789" w:val="left"/>
        </w:tabs>
        <w:ind w:firstLine="567" w:left="0" w:right="0"/>
        <w:jc w:val="both"/>
      </w:pPr>
      <w:r>
        <w:rPr>
          <w:color w:val="000000"/>
          <w:sz w:val="28"/>
          <w:szCs w:val="28"/>
        </w:rPr>
        <w:tab/>
      </w:r>
      <w:r>
        <w:rPr>
          <w:color w:val="000000"/>
          <w:sz w:val="28"/>
          <w:szCs w:val="28"/>
          <w:drawing>
            <wp:inline distB="0" distL="0" distR="0" distT="0">
              <wp:extent cx="504825" cy="213360"/>
              <wp:effectExtent b="0" l="0" r="0" t="0"/>
              <wp:docPr descr="" id="1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4" name="Picture"/>
                      <pic:cNvPicPr>
                        <a:picLocks noChangeArrowheads="1" noChangeAspect="1"/>
                      </pic:cNvPicPr>
                    </pic:nvPicPr>
                    <pic:blipFill>
                      <a:blip r:embed="rId106"/>
                      <a:srcRect/>
                      <a:stretch>
                        <a:fillRect/>
                      </a:stretch>
                    </pic:blipFill>
                    <pic:spPr bwMode="auto">
                      <a:xfrm>
                        <a:off x="0" y="0"/>
                        <a:ext cx="504825" cy="213360"/>
                      </a:xfrm>
                      <a:prstGeom prst="rect">
                        <a:avLst/>
                      </a:prstGeom>
                      <a:noFill/>
                      <a:ln w="9525">
                        <a:noFill/>
                        <a:miter lim="800000"/>
                        <a:headEnd/>
                        <a:tailEnd/>
                      </a:ln>
                    </pic:spPr>
                  </pic:pic>
                </a:graphicData>
              </a:graphic>
            </wp:inline>
          </w:drawing>
        </w:rPr>
      </w:r>
      <w:r>
        <w:rPr>
          <w:color w:val="000000"/>
          <w:sz w:val="28"/>
          <w:szCs w:val="28"/>
        </w:rPr>
        <w:t>.</w:t>
        <w:tab/>
        <w:t>(2.9)</w:t>
      </w:r>
    </w:p>
    <w:p>
      <w:pPr>
        <w:pStyle w:val="style0"/>
        <w:tabs>
          <w:tab w:leader="none" w:pos="1680" w:val="left"/>
        </w:tabs>
        <w:ind w:firstLine="567" w:left="0" w:right="0"/>
        <w:jc w:val="right"/>
      </w:pPr>
      <w:r>
        <w:rPr>
          <w:color w:val="000000"/>
          <w:sz w:val="28"/>
          <w:szCs w:val="28"/>
        </w:rPr>
      </w:r>
    </w:p>
    <w:p>
      <w:pPr>
        <w:pStyle w:val="style0"/>
        <w:tabs>
          <w:tab w:leader="none" w:pos="1680" w:val="left"/>
        </w:tabs>
        <w:jc w:val="both"/>
      </w:pPr>
      <w:r>
        <w:rPr>
          <w:color w:val="000000"/>
          <w:sz w:val="28"/>
          <w:szCs w:val="28"/>
        </w:rPr>
        <w:t>Из уравнения 2.7-2.9 напряжение на выходе определяется так:</w:t>
      </w:r>
    </w:p>
    <w:p>
      <w:pPr>
        <w:pStyle w:val="style0"/>
        <w:tabs>
          <w:tab w:leader="none" w:pos="4820" w:val="center"/>
          <w:tab w:leader="none" w:pos="8789" w:val="left"/>
        </w:tabs>
        <w:jc w:val="both"/>
      </w:pPr>
      <w:r>
        <w:rPr>
          <w:color w:val="000000"/>
          <w:sz w:val="28"/>
          <w:szCs w:val="28"/>
        </w:rPr>
        <w:tab/>
      </w:r>
      <w:r>
        <w:rPr>
          <w:color w:val="000000"/>
          <w:sz w:val="28"/>
          <w:szCs w:val="28"/>
          <w:drawing>
            <wp:inline distB="0" distL="0" distR="0" distT="0">
              <wp:extent cx="1727835" cy="431800"/>
              <wp:effectExtent b="0" l="0" r="0" t="0"/>
              <wp:docPr descr="" id="10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5" name="Picture"/>
                      <pic:cNvPicPr>
                        <a:picLocks noChangeArrowheads="1" noChangeAspect="1"/>
                      </pic:cNvPicPr>
                    </pic:nvPicPr>
                    <pic:blipFill>
                      <a:blip r:embed="rId107"/>
                      <a:srcRect/>
                      <a:stretch>
                        <a:fillRect/>
                      </a:stretch>
                    </pic:blipFill>
                    <pic:spPr bwMode="auto">
                      <a:xfrm>
                        <a:off x="0" y="0"/>
                        <a:ext cx="1727835" cy="431800"/>
                      </a:xfrm>
                      <a:prstGeom prst="rect">
                        <a:avLst/>
                      </a:prstGeom>
                      <a:noFill/>
                      <a:ln w="9525">
                        <a:noFill/>
                        <a:miter lim="800000"/>
                        <a:headEnd/>
                        <a:tailEnd/>
                      </a:ln>
                    </pic:spPr>
                  </pic:pic>
                </a:graphicData>
              </a:graphic>
            </wp:inline>
          </w:drawing>
        </w:rPr>
      </w:r>
      <w:r>
        <w:rPr>
          <w:color w:val="000000"/>
          <w:sz w:val="28"/>
          <w:szCs w:val="28"/>
        </w:rPr>
        <w:tab/>
        <w:t>(2.10)</w:t>
      </w:r>
    </w:p>
    <w:p>
      <w:pPr>
        <w:pStyle w:val="style0"/>
        <w:tabs>
          <w:tab w:leader="none" w:pos="1680" w:val="left"/>
        </w:tabs>
        <w:jc w:val="both"/>
      </w:pPr>
      <w:r>
        <w:rPr>
          <w:color w:val="000000"/>
          <w:sz w:val="28"/>
          <w:szCs w:val="28"/>
        </w:rPr>
        <w:t xml:space="preserve">Если </w:t>
      </w:r>
      <w:r>
        <w:rPr>
          <w:color w:val="000000"/>
          <w:sz w:val="28"/>
          <w:szCs w:val="28"/>
          <w:drawing>
            <wp:inline distB="0" distL="0" distR="0" distT="0">
              <wp:extent cx="1054735" cy="314325"/>
              <wp:effectExtent b="0" l="0" r="0" t="0"/>
              <wp:docPr descr="" id="10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6" name="Picture"/>
                      <pic:cNvPicPr>
                        <a:picLocks noChangeArrowheads="1" noChangeAspect="1"/>
                      </pic:cNvPicPr>
                    </pic:nvPicPr>
                    <pic:blipFill>
                      <a:blip r:embed="rId108"/>
                      <a:srcRect/>
                      <a:stretch>
                        <a:fillRect/>
                      </a:stretch>
                    </pic:blipFill>
                    <pic:spPr bwMode="auto">
                      <a:xfrm>
                        <a:off x="0" y="0"/>
                        <a:ext cx="1054735" cy="314325"/>
                      </a:xfrm>
                      <a:prstGeom prst="rect">
                        <a:avLst/>
                      </a:prstGeom>
                      <a:noFill/>
                      <a:ln w="9525">
                        <a:noFill/>
                        <a:miter lim="800000"/>
                        <a:headEnd/>
                        <a:tailEnd/>
                      </a:ln>
                    </pic:spPr>
                  </pic:pic>
                </a:graphicData>
              </a:graphic>
            </wp:inline>
          </w:drawing>
        </w:rPr>
      </w:r>
      <w:r>
        <w:rPr>
          <w:color w:val="000000"/>
          <w:sz w:val="28"/>
          <w:szCs w:val="28"/>
        </w:rPr>
        <w:t xml:space="preserve">, можно получить </w:t>
      </w:r>
      <w:r>
        <w:rPr>
          <w:color w:val="000000"/>
          <w:sz w:val="28"/>
          <w:szCs w:val="28"/>
          <w:drawing>
            <wp:inline distB="0" distL="0" distR="0" distT="0">
              <wp:extent cx="914400" cy="224155"/>
              <wp:effectExtent b="0" l="0" r="0" t="0"/>
              <wp:docPr descr="" id="10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7" name="Picture"/>
                      <pic:cNvPicPr>
                        <a:picLocks noChangeArrowheads="1" noChangeAspect="1"/>
                      </pic:cNvPicPr>
                    </pic:nvPicPr>
                    <pic:blipFill>
                      <a:blip r:embed="rId109"/>
                      <a:srcRect/>
                      <a:stretch>
                        <a:fillRect/>
                      </a:stretch>
                    </pic:blipFill>
                    <pic:spPr bwMode="auto">
                      <a:xfrm>
                        <a:off x="0" y="0"/>
                        <a:ext cx="914400" cy="224155"/>
                      </a:xfrm>
                      <a:prstGeom prst="rect">
                        <a:avLst/>
                      </a:prstGeom>
                      <a:noFill/>
                      <a:ln w="9525">
                        <a:noFill/>
                        <a:miter lim="800000"/>
                        <a:headEnd/>
                        <a:tailEnd/>
                      </a:ln>
                    </pic:spPr>
                  </pic:pic>
                </a:graphicData>
              </a:graphic>
            </wp:inline>
          </w:drawing>
        </w:rPr>
      </w:r>
      <w:r>
        <w:rPr>
          <w:color w:val="000000"/>
          <w:sz w:val="28"/>
          <w:szCs w:val="28"/>
        </w:rPr>
        <w:t>.</w:t>
      </w:r>
    </w:p>
    <w:p>
      <w:pPr>
        <w:pStyle w:val="style0"/>
        <w:tabs>
          <w:tab w:leader="none" w:pos="1680" w:val="left"/>
        </w:tabs>
        <w:ind w:firstLine="567" w:left="0" w:right="0"/>
        <w:jc w:val="both"/>
      </w:pPr>
      <w:r>
        <w:rPr>
          <w:color w:val="000000"/>
          <w:sz w:val="28"/>
          <w:szCs w:val="28"/>
        </w:rPr>
        <w:t xml:space="preserve">Поэтому я выбрал </w:t>
      </w:r>
      <w:r>
        <w:rPr>
          <w:color w:val="000000"/>
          <w:sz w:val="28"/>
          <w:szCs w:val="28"/>
          <w:lang w:eastAsia="zh-CN" w:val="en-US"/>
        </w:rPr>
        <w:t>R</w:t>
      </w:r>
      <w:r>
        <w:rPr>
          <w:color w:val="000000"/>
          <w:sz w:val="28"/>
          <w:szCs w:val="28"/>
          <w:lang w:eastAsia="zh-CN"/>
        </w:rPr>
        <w:t>1=</w:t>
      </w:r>
      <w:r>
        <w:rPr>
          <w:color w:val="000000"/>
          <w:sz w:val="28"/>
          <w:szCs w:val="28"/>
          <w:lang w:eastAsia="zh-CN" w:val="en-US"/>
        </w:rPr>
        <w:t>R</w:t>
      </w:r>
      <w:r>
        <w:rPr>
          <w:color w:val="000000"/>
          <w:sz w:val="28"/>
          <w:szCs w:val="28"/>
          <w:lang w:eastAsia="zh-CN"/>
        </w:rPr>
        <w:t>2=</w:t>
      </w:r>
      <w:r>
        <w:rPr>
          <w:color w:val="000000"/>
          <w:sz w:val="28"/>
          <w:szCs w:val="28"/>
          <w:lang w:eastAsia="zh-CN" w:val="en-US"/>
        </w:rPr>
        <w:t>R</w:t>
      </w:r>
      <w:r>
        <w:rPr>
          <w:color w:val="000000"/>
          <w:sz w:val="28"/>
          <w:szCs w:val="28"/>
          <w:lang w:eastAsia="zh-CN"/>
        </w:rPr>
        <w:t>3=</w:t>
      </w:r>
      <w:r>
        <w:rPr>
          <w:color w:val="000000"/>
          <w:sz w:val="28"/>
          <w:szCs w:val="28"/>
          <w:lang w:eastAsia="zh-CN" w:val="en-US"/>
        </w:rPr>
        <w:t>R</w:t>
      </w:r>
      <w:r>
        <w:rPr>
          <w:color w:val="000000"/>
          <w:sz w:val="28"/>
          <w:szCs w:val="28"/>
          <w:lang w:eastAsia="zh-CN"/>
        </w:rPr>
        <w:t>4=10 кОм.</w:t>
      </w:r>
    </w:p>
    <w:p>
      <w:pPr>
        <w:pStyle w:val="style0"/>
        <w:tabs>
          <w:tab w:leader="none" w:pos="1680" w:val="left"/>
        </w:tabs>
        <w:ind w:firstLine="567" w:left="0" w:right="0"/>
        <w:jc w:val="both"/>
      </w:pPr>
      <w:r>
        <w:rPr>
          <w:color w:val="000000"/>
          <w:sz w:val="28"/>
          <w:szCs w:val="28"/>
          <w:lang w:eastAsia="zh-CN"/>
        </w:rPr>
      </w:r>
    </w:p>
    <w:p>
      <w:pPr>
        <w:pStyle w:val="style0"/>
        <w:tabs>
          <w:tab w:leader="none" w:pos="1680" w:val="left"/>
        </w:tabs>
        <w:ind w:firstLine="567" w:left="0" w:right="0"/>
        <w:jc w:val="both"/>
      </w:pPr>
      <w:r>
        <w:rPr>
          <w:color w:val="000000"/>
          <w:sz w:val="28"/>
          <w:szCs w:val="28"/>
        </w:rPr>
        <w:t xml:space="preserve">Буферный усилитель – это усилительный каскад который имеет единичный коэффициент усиления (повторитель). Наиболее часто за основу их проектирования используют схему не инвертирующего усилителя без входного резистивного делителя, что обеспечивает очень большое входное сопротивление. Наиболее просто реализуется схема повторителя на рис. 2.20. Здесь </w:t>
      </w:r>
      <w:r>
        <w:rPr>
          <w:color w:val="000000"/>
          <w:sz w:val="28"/>
          <w:szCs w:val="28"/>
          <w:lang w:eastAsia="zh-CN" w:val="en-US"/>
        </w:rPr>
        <w:t>R</w:t>
      </w:r>
      <w:r>
        <w:rPr>
          <w:color w:val="000000"/>
          <w:sz w:val="28"/>
          <w:szCs w:val="28"/>
          <w:lang w:eastAsia="zh-CN"/>
        </w:rPr>
        <w:t>1=</w:t>
      </w:r>
      <w:r>
        <w:rPr>
          <w:color w:val="000000"/>
          <w:sz w:val="28"/>
          <w:szCs w:val="28"/>
          <w:lang w:eastAsia="zh-CN" w:val="en-US"/>
        </w:rPr>
        <w:t>R</w:t>
      </w:r>
      <w:r>
        <w:rPr>
          <w:color w:val="000000"/>
          <w:sz w:val="28"/>
          <w:szCs w:val="28"/>
          <w:lang w:eastAsia="zh-CN"/>
        </w:rPr>
        <w:t>2=10 кОм.</w:t>
      </w:r>
    </w:p>
    <w:p>
      <w:pPr>
        <w:pStyle w:val="style0"/>
        <w:tabs>
          <w:tab w:leader="none" w:pos="1680" w:val="left"/>
        </w:tabs>
        <w:spacing w:after="100" w:before="100"/>
        <w:contextualSpacing w:val="false"/>
        <w:jc w:val="center"/>
      </w:pPr>
      <w:r>
        <w:rPr/>
        <w:drawing>
          <wp:inline distB="0" distL="0" distR="0" distT="0">
            <wp:extent cx="4380865" cy="2230755"/>
            <wp:effectExtent b="0" l="0" r="0" t="0"/>
            <wp:docPr descr="" id="1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8" name="Picture"/>
                    <pic:cNvPicPr>
                      <a:picLocks noChangeArrowheads="1" noChangeAspect="1"/>
                    </pic:cNvPicPr>
                  </pic:nvPicPr>
                  <pic:blipFill>
                    <a:blip r:embed="rId110"/>
                    <a:srcRect/>
                    <a:stretch>
                      <a:fillRect/>
                    </a:stretch>
                  </pic:blipFill>
                  <pic:spPr bwMode="auto">
                    <a:xfrm>
                      <a:off x="0" y="0"/>
                      <a:ext cx="4380865" cy="2230755"/>
                    </a:xfrm>
                    <a:prstGeom prst="rect">
                      <a:avLst/>
                    </a:prstGeom>
                    <a:noFill/>
                    <a:ln w="9525">
                      <a:noFill/>
                      <a:miter lim="800000"/>
                      <a:headEnd/>
                      <a:tailEnd/>
                    </a:ln>
                  </pic:spPr>
                </pic:pic>
              </a:graphicData>
            </a:graphic>
          </wp:inline>
        </w:drawing>
      </w:r>
    </w:p>
    <w:p>
      <w:pPr>
        <w:pStyle w:val="style0"/>
        <w:tabs>
          <w:tab w:leader="none" w:pos="1680" w:val="left"/>
        </w:tabs>
        <w:spacing w:after="100" w:before="100"/>
        <w:contextualSpacing w:val="false"/>
        <w:jc w:val="center"/>
      </w:pPr>
      <w:r>
        <w:rPr>
          <w:color w:val="000000"/>
          <w:sz w:val="28"/>
          <w:szCs w:val="28"/>
        </w:rPr>
        <w:t>Рисунок 2.20 – Принципиальная схема буферного усилители</w:t>
      </w:r>
    </w:p>
    <w:p>
      <w:pPr>
        <w:pStyle w:val="style0"/>
        <w:tabs>
          <w:tab w:leader="none" w:pos="1680" w:val="left"/>
        </w:tabs>
        <w:ind w:firstLine="567" w:left="0" w:right="0"/>
        <w:jc w:val="both"/>
      </w:pPr>
      <w:r>
        <w:rPr>
          <w:color w:val="000000"/>
          <w:sz w:val="28"/>
          <w:szCs w:val="28"/>
        </w:rPr>
      </w:r>
    </w:p>
    <w:p>
      <w:pPr>
        <w:pStyle w:val="style0"/>
        <w:tabs>
          <w:tab w:leader="none" w:pos="1680" w:val="left"/>
        </w:tabs>
        <w:ind w:firstLine="567" w:left="0" w:right="0"/>
        <w:jc w:val="both"/>
      </w:pPr>
      <w:r>
        <w:rPr>
          <w:color w:val="000000"/>
          <w:sz w:val="28"/>
          <w:szCs w:val="28"/>
        </w:rPr>
        <w:t>Моделирование работы каскада ИФ-МУ-БУ я выполнил при подаче на вход ИФ прямоугольных импульсов частотой 1кГц и амплитудой 1В (импульсы униполярные – 0...+1В). Принципиальная схема и результаты показаны на рис. 2.21 и рис. 2.22. Сигнал на выходе БУ инвертирован, поэтому инверсию сигнала будем выполнять цифровым способом в МК.</w:t>
      </w:r>
    </w:p>
    <w:p>
      <w:pPr>
        <w:pStyle w:val="style0"/>
        <w:spacing w:after="100" w:before="100"/>
        <w:contextualSpacing w:val="false"/>
        <w:jc w:val="center"/>
      </w:pPr>
      <w:r>
        <w:rPr/>
        <w:drawing>
          <wp:inline distB="0" distL="0" distR="0" distT="0">
            <wp:extent cx="6119495" cy="2542540"/>
            <wp:effectExtent b="0" l="0" r="0" t="0"/>
            <wp:docPr descr="" id="10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9" name="Picture"/>
                    <pic:cNvPicPr>
                      <a:picLocks noChangeArrowheads="1" noChangeAspect="1"/>
                    </pic:cNvPicPr>
                  </pic:nvPicPr>
                  <pic:blipFill>
                    <a:blip r:embed="rId111"/>
                    <a:srcRect/>
                    <a:stretch>
                      <a:fillRect/>
                    </a:stretch>
                  </pic:blipFill>
                  <pic:spPr bwMode="auto">
                    <a:xfrm>
                      <a:off x="0" y="0"/>
                      <a:ext cx="6119495" cy="2542540"/>
                    </a:xfrm>
                    <a:prstGeom prst="rect">
                      <a:avLst/>
                    </a:prstGeom>
                    <a:noFill/>
                    <a:ln w="9525">
                      <a:noFill/>
                      <a:miter lim="800000"/>
                      <a:headEnd/>
                      <a:tailEnd/>
                    </a:ln>
                  </pic:spPr>
                </pic:pic>
              </a:graphicData>
            </a:graphic>
          </wp:inline>
        </w:drawing>
      </w:r>
    </w:p>
    <w:p>
      <w:pPr>
        <w:pStyle w:val="style0"/>
        <w:tabs>
          <w:tab w:leader="none" w:pos="1680" w:val="left"/>
        </w:tabs>
        <w:spacing w:after="100" w:before="100"/>
        <w:contextualSpacing w:val="false"/>
        <w:jc w:val="center"/>
      </w:pPr>
      <w:r>
        <w:rPr>
          <w:color w:val="000000"/>
          <w:sz w:val="28"/>
          <w:szCs w:val="28"/>
        </w:rPr>
        <w:t>Рисунок 2.2</w:t>
      </w:r>
      <w:r>
        <w:rPr>
          <w:color w:val="000000"/>
          <w:sz w:val="28"/>
          <w:szCs w:val="28"/>
          <w:lang w:eastAsia="zh-CN"/>
        </w:rPr>
        <w:t>1</w:t>
      </w:r>
      <w:r>
        <w:rPr>
          <w:color w:val="000000"/>
          <w:sz w:val="28"/>
          <w:szCs w:val="28"/>
        </w:rPr>
        <w:t xml:space="preserve"> – Принципиальная схема </w:t>
      </w:r>
      <w:r>
        <w:rPr>
          <w:color w:val="000000"/>
          <w:sz w:val="28"/>
          <w:szCs w:val="28"/>
          <w:lang w:val="uk-UA"/>
        </w:rPr>
        <w:t>ИФ-МУ-БУ</w:t>
      </w:r>
    </w:p>
    <w:p>
      <w:pPr>
        <w:pStyle w:val="style0"/>
        <w:spacing w:after="100" w:before="100"/>
        <w:contextualSpacing w:val="false"/>
        <w:jc w:val="center"/>
      </w:pPr>
      <w:r>
        <w:rPr/>
        <w:drawing>
          <wp:inline distB="0" distL="0" distR="0" distT="0">
            <wp:extent cx="6119495" cy="3024505"/>
            <wp:effectExtent b="0" l="0" r="0" t="0"/>
            <wp:docPr descr="" id="1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0" name="Picture"/>
                    <pic:cNvPicPr>
                      <a:picLocks noChangeArrowheads="1" noChangeAspect="1"/>
                    </pic:cNvPicPr>
                  </pic:nvPicPr>
                  <pic:blipFill>
                    <a:blip r:embed="rId112"/>
                    <a:srcRect/>
                    <a:stretch>
                      <a:fillRect/>
                    </a:stretch>
                  </pic:blipFill>
                  <pic:spPr bwMode="auto">
                    <a:xfrm>
                      <a:off x="0" y="0"/>
                      <a:ext cx="6119495" cy="3024505"/>
                    </a:xfrm>
                    <a:prstGeom prst="rect">
                      <a:avLst/>
                    </a:prstGeom>
                    <a:noFill/>
                    <a:ln w="9525">
                      <a:noFill/>
                      <a:miter lim="800000"/>
                      <a:headEnd/>
                      <a:tailEnd/>
                    </a:ln>
                  </pic:spPr>
                </pic:pic>
              </a:graphicData>
            </a:graphic>
          </wp:inline>
        </w:drawing>
      </w:r>
    </w:p>
    <w:p>
      <w:pPr>
        <w:pStyle w:val="style0"/>
        <w:tabs>
          <w:tab w:leader="none" w:pos="1680" w:val="left"/>
        </w:tabs>
        <w:spacing w:after="100" w:before="100"/>
        <w:contextualSpacing w:val="false"/>
        <w:jc w:val="center"/>
      </w:pPr>
      <w:r>
        <w:rPr>
          <w:color w:val="000000"/>
          <w:sz w:val="28"/>
          <w:szCs w:val="28"/>
        </w:rPr>
        <w:t>Рисунок 2.2</w:t>
      </w:r>
      <w:r>
        <w:rPr>
          <w:color w:val="000000"/>
          <w:sz w:val="28"/>
          <w:szCs w:val="28"/>
          <w:lang w:eastAsia="zh-CN"/>
        </w:rPr>
        <w:t>2</w:t>
      </w:r>
      <w:r>
        <w:rPr>
          <w:color w:val="000000"/>
          <w:sz w:val="28"/>
          <w:szCs w:val="28"/>
        </w:rPr>
        <w:t xml:space="preserve"> – П</w:t>
      </w:r>
      <w:r>
        <w:rPr>
          <w:color w:val="000000"/>
          <w:sz w:val="28"/>
          <w:szCs w:val="28"/>
          <w:lang w:val="uk-UA"/>
        </w:rPr>
        <w:t>рямоугольны</w:t>
      </w:r>
      <w:r>
        <w:rPr>
          <w:color w:val="000000"/>
          <w:sz w:val="28"/>
          <w:szCs w:val="28"/>
        </w:rPr>
        <w:t>е</w:t>
      </w:r>
      <w:r>
        <w:rPr>
          <w:color w:val="000000"/>
          <w:sz w:val="28"/>
          <w:szCs w:val="28"/>
          <w:lang w:val="uk-UA"/>
        </w:rPr>
        <w:t xml:space="preserve"> импульс</w:t>
      </w:r>
      <w:r>
        <w:rPr>
          <w:color w:val="000000"/>
          <w:sz w:val="28"/>
          <w:szCs w:val="28"/>
        </w:rPr>
        <w:t xml:space="preserve">ы (желтый) и сигналы на выходе  </w:t>
      </w:r>
      <w:r>
        <w:rPr>
          <w:color w:val="000000"/>
          <w:sz w:val="28"/>
          <w:szCs w:val="28"/>
          <w:lang w:val="uk-UA"/>
        </w:rPr>
        <w:t>ИФ</w:t>
      </w:r>
      <w:r>
        <w:rPr>
          <w:color w:val="000000"/>
          <w:sz w:val="28"/>
          <w:szCs w:val="28"/>
        </w:rPr>
        <w:t xml:space="preserve"> (зеленый), </w:t>
      </w:r>
      <w:r>
        <w:rPr>
          <w:color w:val="000000"/>
          <w:sz w:val="28"/>
          <w:szCs w:val="28"/>
          <w:lang w:val="uk-UA"/>
        </w:rPr>
        <w:t>МУ</w:t>
      </w:r>
      <w:r>
        <w:rPr>
          <w:color w:val="000000"/>
          <w:sz w:val="28"/>
          <w:szCs w:val="28"/>
        </w:rPr>
        <w:t xml:space="preserve"> (синий), </w:t>
      </w:r>
      <w:r>
        <w:rPr>
          <w:color w:val="000000"/>
          <w:sz w:val="28"/>
          <w:szCs w:val="28"/>
          <w:lang w:val="uk-UA"/>
        </w:rPr>
        <w:t>БУ</w:t>
      </w:r>
      <w:r>
        <w:rPr>
          <w:color w:val="000000"/>
          <w:sz w:val="28"/>
          <w:szCs w:val="28"/>
        </w:rPr>
        <w:t xml:space="preserve"> (красный) </w:t>
      </w:r>
    </w:p>
    <w:p>
      <w:pPr>
        <w:pStyle w:val="style0"/>
        <w:spacing w:after="100" w:before="100"/>
        <w:ind w:firstLine="567" w:left="0" w:right="0"/>
        <w:contextualSpacing w:val="false"/>
        <w:jc w:val="both"/>
      </w:pPr>
      <w:r>
        <w:rPr>
          <w:color w:val="000000"/>
          <w:sz w:val="28"/>
          <w:szCs w:val="28"/>
          <w:lang w:val="uk-UA"/>
        </w:rPr>
      </w:r>
    </w:p>
    <w:p>
      <w:pPr>
        <w:pStyle w:val="style0"/>
        <w:spacing w:after="100" w:before="100"/>
        <w:ind w:firstLine="567" w:left="0" w:right="0"/>
        <w:contextualSpacing w:val="false"/>
        <w:jc w:val="both"/>
      </w:pPr>
      <w:r>
        <w:rPr>
          <w:b/>
          <w:bCs/>
          <w:color w:val="000000"/>
          <w:sz w:val="28"/>
          <w:szCs w:val="28"/>
        </w:rPr>
        <w:t>2.</w:t>
      </w:r>
      <w:r>
        <w:rPr>
          <w:b/>
          <w:bCs/>
          <w:color w:val="000000"/>
          <w:sz w:val="28"/>
          <w:szCs w:val="28"/>
          <w:lang w:eastAsia="zh-CN"/>
        </w:rPr>
        <w:t>4</w:t>
      </w:r>
      <w:r>
        <w:rPr>
          <w:b/>
          <w:bCs/>
          <w:color w:val="000000"/>
          <w:sz w:val="28"/>
          <w:szCs w:val="28"/>
        </w:rPr>
        <w:t> Проектирование печатного узла</w:t>
      </w:r>
    </w:p>
    <w:p>
      <w:pPr>
        <w:pStyle w:val="style0"/>
        <w:tabs>
          <w:tab w:leader="none" w:pos="1680" w:val="left"/>
        </w:tabs>
        <w:ind w:firstLine="567" w:left="0" w:right="0"/>
        <w:jc w:val="both"/>
      </w:pPr>
      <w:r>
        <w:rPr>
          <w:color w:val="000000"/>
          <w:sz w:val="28"/>
          <w:szCs w:val="28"/>
        </w:rPr>
        <w:t xml:space="preserve">После выполнения схемы цифрового генератора в </w:t>
      </w:r>
      <w:r>
        <w:rPr>
          <w:color w:val="000000"/>
          <w:sz w:val="28"/>
          <w:szCs w:val="28"/>
          <w:lang w:eastAsia="zh-CN" w:val="en-US"/>
        </w:rPr>
        <w:t>OrCAD</w:t>
      </w:r>
      <w:r>
        <w:rPr>
          <w:color w:val="000000"/>
          <w:sz w:val="28"/>
          <w:szCs w:val="28"/>
          <w:lang w:eastAsia="zh-CN"/>
        </w:rPr>
        <w:t xml:space="preserve"> </w:t>
      </w:r>
      <w:r>
        <w:rPr>
          <w:color w:val="000000"/>
          <w:sz w:val="28"/>
          <w:szCs w:val="28"/>
          <w:lang w:eastAsia="zh-CN" w:val="en-US"/>
        </w:rPr>
        <w:t>Capture</w:t>
      </w:r>
      <w:r>
        <w:rPr>
          <w:color w:val="000000"/>
          <w:sz w:val="28"/>
          <w:szCs w:val="28"/>
          <w:lang w:eastAsia="zh-CN"/>
        </w:rPr>
        <w:t xml:space="preserve">, мы можем получить печатный плат (ПП) в </w:t>
      </w:r>
      <w:r>
        <w:rPr>
          <w:color w:val="000000"/>
          <w:sz w:val="28"/>
          <w:szCs w:val="28"/>
          <w:lang w:eastAsia="zh-CN" w:val="en-US"/>
        </w:rPr>
        <w:t>OrCAD</w:t>
      </w:r>
      <w:r>
        <w:rPr>
          <w:color w:val="000000"/>
          <w:sz w:val="28"/>
          <w:szCs w:val="28"/>
          <w:lang w:eastAsia="zh-CN"/>
        </w:rPr>
        <w:t xml:space="preserve"> </w:t>
      </w:r>
      <w:r>
        <w:rPr>
          <w:color w:val="000000"/>
          <w:sz w:val="28"/>
          <w:szCs w:val="28"/>
          <w:lang w:eastAsia="zh-CN" w:val="en-US"/>
        </w:rPr>
        <w:t>Layout</w:t>
      </w:r>
      <w:r>
        <w:rPr>
          <w:color w:val="000000"/>
          <w:sz w:val="28"/>
          <w:szCs w:val="28"/>
          <w:lang w:eastAsia="zh-CN"/>
        </w:rPr>
        <w:t>.</w:t>
      </w:r>
    </w:p>
    <w:p>
      <w:pPr>
        <w:pStyle w:val="style0"/>
        <w:tabs>
          <w:tab w:leader="none" w:pos="1680" w:val="left"/>
        </w:tabs>
        <w:ind w:firstLine="567" w:left="0" w:right="0"/>
        <w:jc w:val="both"/>
      </w:pPr>
      <w:r>
        <w:rPr>
          <w:sz w:val="28"/>
          <w:szCs w:val="28"/>
          <w:lang w:eastAsia="zh-CN"/>
        </w:rPr>
        <w:t xml:space="preserve">Для создания новой ПП в </w:t>
      </w:r>
      <w:r>
        <w:rPr>
          <w:color w:val="000000"/>
          <w:sz w:val="28"/>
          <w:szCs w:val="28"/>
          <w:lang w:eastAsia="zh-CN" w:val="en-US"/>
        </w:rPr>
        <w:t>OrCAD</w:t>
      </w:r>
      <w:r>
        <w:rPr>
          <w:color w:val="000000"/>
          <w:sz w:val="28"/>
          <w:szCs w:val="28"/>
          <w:lang w:eastAsia="zh-CN"/>
        </w:rPr>
        <w:t xml:space="preserve"> </w:t>
      </w:r>
      <w:r>
        <w:rPr>
          <w:color w:val="000000"/>
          <w:sz w:val="28"/>
          <w:szCs w:val="28"/>
          <w:lang w:eastAsia="zh-CN" w:val="en-US"/>
        </w:rPr>
        <w:t>Layout</w:t>
      </w:r>
      <w:r>
        <w:rPr>
          <w:color w:val="000000"/>
          <w:sz w:val="28"/>
          <w:szCs w:val="28"/>
          <w:lang w:eastAsia="zh-CN"/>
        </w:rPr>
        <w:t xml:space="preserve"> нужно выполнить команду </w:t>
      </w:r>
      <w:r>
        <w:rPr>
          <w:color w:val="000000"/>
          <w:sz w:val="28"/>
          <w:szCs w:val="28"/>
          <w:lang w:eastAsia="zh-CN" w:val="en-US"/>
        </w:rPr>
        <w:t>File</w:t>
      </w:r>
      <w:r>
        <w:rPr>
          <w:color w:val="000000"/>
          <w:sz w:val="28"/>
          <w:szCs w:val="28"/>
          <w:lang w:eastAsia="zh-CN"/>
        </w:rPr>
        <w:t>/</w:t>
      </w:r>
      <w:r>
        <w:rPr>
          <w:color w:val="000000"/>
          <w:sz w:val="28"/>
          <w:szCs w:val="28"/>
          <w:lang w:eastAsia="zh-CN" w:val="en-US"/>
        </w:rPr>
        <w:t>New</w:t>
      </w:r>
      <w:r>
        <w:rPr>
          <w:color w:val="000000"/>
          <w:sz w:val="28"/>
          <w:szCs w:val="28"/>
          <w:lang w:eastAsia="zh-CN"/>
        </w:rPr>
        <w:t>. Система в диалоговых окнах запросит имя файла шаблона печатной платы (*.</w:t>
      </w:r>
      <w:r>
        <w:rPr>
          <w:color w:val="000000"/>
          <w:sz w:val="28"/>
          <w:szCs w:val="28"/>
          <w:lang w:eastAsia="zh-CN" w:val="en-US"/>
        </w:rPr>
        <w:t>tch</w:t>
      </w:r>
      <w:r>
        <w:rPr>
          <w:color w:val="000000"/>
          <w:sz w:val="28"/>
          <w:szCs w:val="28"/>
          <w:lang w:eastAsia="zh-CN"/>
        </w:rPr>
        <w:t>), имя файла списка соединений (*.</w:t>
      </w:r>
      <w:r>
        <w:rPr>
          <w:color w:val="000000"/>
          <w:sz w:val="28"/>
          <w:szCs w:val="28"/>
          <w:lang w:eastAsia="zh-CN" w:val="en-US"/>
        </w:rPr>
        <w:t>mnl</w:t>
      </w:r>
      <w:r>
        <w:rPr>
          <w:color w:val="000000"/>
          <w:sz w:val="28"/>
          <w:szCs w:val="28"/>
          <w:lang w:eastAsia="zh-CN"/>
        </w:rPr>
        <w:t>) и файла создаваемой печатной платы (*.</w:t>
      </w:r>
      <w:r>
        <w:rPr>
          <w:color w:val="000000"/>
          <w:sz w:val="28"/>
          <w:szCs w:val="28"/>
          <w:lang w:eastAsia="zh-CN" w:val="en-US"/>
        </w:rPr>
        <w:t>max</w:t>
      </w:r>
      <w:r>
        <w:rPr>
          <w:color w:val="000000"/>
          <w:sz w:val="28"/>
          <w:szCs w:val="28"/>
          <w:lang w:eastAsia="zh-CN"/>
        </w:rPr>
        <w:t xml:space="preserve">). </w:t>
      </w:r>
    </w:p>
    <w:p>
      <w:pPr>
        <w:pStyle w:val="style0"/>
        <w:tabs>
          <w:tab w:leader="none" w:pos="1680" w:val="left"/>
        </w:tabs>
        <w:ind w:firstLine="567" w:left="0" w:right="0"/>
        <w:jc w:val="both"/>
      </w:pPr>
      <w:r>
        <w:rPr>
          <w:color w:val="000000"/>
          <w:sz w:val="28"/>
          <w:szCs w:val="28"/>
          <w:lang w:eastAsia="zh-CN"/>
        </w:rPr>
        <w:t>Шаблоны печатной платы имеют расширения .</w:t>
      </w:r>
      <w:r>
        <w:rPr>
          <w:color w:val="000000"/>
          <w:sz w:val="28"/>
          <w:szCs w:val="28"/>
          <w:lang w:eastAsia="zh-CN" w:val="en-US"/>
        </w:rPr>
        <w:t>tch</w:t>
      </w:r>
      <w:r>
        <w:rPr>
          <w:color w:val="000000"/>
          <w:sz w:val="28"/>
          <w:szCs w:val="28"/>
          <w:lang w:eastAsia="zh-CN"/>
        </w:rPr>
        <w:t xml:space="preserve"> или .</w:t>
      </w:r>
      <w:r>
        <w:rPr>
          <w:color w:val="000000"/>
          <w:sz w:val="28"/>
          <w:szCs w:val="28"/>
          <w:lang w:eastAsia="zh-CN" w:val="en-US"/>
        </w:rPr>
        <w:t>tpl</w:t>
      </w:r>
      <w:r>
        <w:rPr>
          <w:color w:val="000000"/>
          <w:sz w:val="28"/>
          <w:szCs w:val="28"/>
          <w:lang w:eastAsia="zh-CN"/>
        </w:rPr>
        <w:t xml:space="preserve">. Они содержат начальную информацию о печатной плате. В процессе загрузки списка соединений </w:t>
      </w:r>
      <w:r>
        <w:rPr>
          <w:color w:val="000000"/>
          <w:sz w:val="28"/>
          <w:szCs w:val="28"/>
          <w:lang w:eastAsia="zh-CN" w:val="en-US"/>
        </w:rPr>
        <w:t>OrCAD</w:t>
      </w:r>
      <w:r>
        <w:rPr>
          <w:color w:val="000000"/>
          <w:sz w:val="28"/>
          <w:szCs w:val="28"/>
          <w:lang w:eastAsia="zh-CN"/>
        </w:rPr>
        <w:t xml:space="preserve"> ставит в соответствие каждому компоненту его корпус. Если в процессе загрузки списка соединений обнаружен компонент, которой не имеет ссылок на корпус, то выводится диалоговое окно для его определения. После завершения загрузки списка соединений в рабочем поле окна </w:t>
      </w:r>
      <w:r>
        <w:rPr>
          <w:color w:val="000000"/>
          <w:sz w:val="28"/>
          <w:szCs w:val="28"/>
          <w:lang w:eastAsia="zh-CN" w:val="en-US"/>
        </w:rPr>
        <w:t>OrCAD</w:t>
      </w:r>
      <w:r>
        <w:rPr>
          <w:color w:val="000000"/>
          <w:sz w:val="28"/>
          <w:szCs w:val="28"/>
          <w:lang w:eastAsia="zh-CN"/>
        </w:rPr>
        <w:t xml:space="preserve"> </w:t>
      </w:r>
      <w:r>
        <w:rPr>
          <w:color w:val="000000"/>
          <w:sz w:val="28"/>
          <w:szCs w:val="28"/>
          <w:lang w:eastAsia="zh-CN" w:val="en-US"/>
        </w:rPr>
        <w:t>Layout</w:t>
      </w:r>
      <w:r>
        <w:rPr>
          <w:color w:val="000000"/>
          <w:sz w:val="28"/>
          <w:szCs w:val="28"/>
          <w:lang w:eastAsia="zh-CN"/>
        </w:rPr>
        <w:t xml:space="preserve"> появятся изображения корпусов компонентов со связями между ними.</w:t>
      </w:r>
    </w:p>
    <w:p>
      <w:pPr>
        <w:pStyle w:val="style0"/>
        <w:tabs>
          <w:tab w:leader="none" w:pos="1680" w:val="left"/>
        </w:tabs>
        <w:ind w:firstLine="567" w:left="0" w:right="0"/>
        <w:jc w:val="both"/>
      </w:pPr>
      <w:r>
        <w:rPr>
          <w:color w:val="000000"/>
          <w:sz w:val="28"/>
          <w:szCs w:val="28"/>
          <w:lang w:eastAsia="zh-CN"/>
        </w:rPr>
        <w:t>Перед размещением компонентов необходимо задать контур печатной ПП (</w:t>
      </w:r>
      <w:r>
        <w:rPr>
          <w:color w:val="000000"/>
          <w:sz w:val="28"/>
          <w:szCs w:val="28"/>
          <w:lang w:eastAsia="zh-CN" w:val="en-US"/>
        </w:rPr>
        <w:t>Board</w:t>
      </w:r>
      <w:r>
        <w:rPr>
          <w:color w:val="000000"/>
          <w:sz w:val="28"/>
          <w:szCs w:val="28"/>
          <w:lang w:eastAsia="zh-CN"/>
        </w:rPr>
        <w:t xml:space="preserve"> </w:t>
      </w:r>
      <w:r>
        <w:rPr>
          <w:color w:val="000000"/>
          <w:sz w:val="28"/>
          <w:szCs w:val="28"/>
          <w:lang w:eastAsia="zh-CN" w:val="en-US"/>
        </w:rPr>
        <w:t>outline</w:t>
      </w:r>
      <w:r>
        <w:rPr>
          <w:color w:val="000000"/>
          <w:sz w:val="28"/>
          <w:szCs w:val="28"/>
          <w:lang w:eastAsia="zh-CN"/>
        </w:rPr>
        <w:t xml:space="preserve">). Контур создается командой </w:t>
      </w:r>
      <w:r>
        <w:rPr>
          <w:color w:val="000000"/>
          <w:sz w:val="28"/>
          <w:szCs w:val="28"/>
          <w:lang w:eastAsia="zh-CN" w:val="en-US"/>
        </w:rPr>
        <w:t>Tool</w:t>
      </w:r>
      <w:r>
        <w:rPr>
          <w:color w:val="000000"/>
          <w:sz w:val="28"/>
          <w:szCs w:val="28"/>
          <w:lang w:eastAsia="zh-CN"/>
        </w:rPr>
        <w:t>/</w:t>
      </w:r>
      <w:r>
        <w:rPr>
          <w:color w:val="000000"/>
          <w:sz w:val="28"/>
          <w:szCs w:val="28"/>
          <w:lang w:eastAsia="zh-CN" w:val="en-US"/>
        </w:rPr>
        <w:t>Obstacle</w:t>
      </w:r>
      <w:r>
        <w:rPr>
          <w:color w:val="000000"/>
          <w:sz w:val="28"/>
          <w:szCs w:val="28"/>
          <w:lang w:eastAsia="zh-CN"/>
        </w:rPr>
        <w:t>/</w:t>
      </w:r>
      <w:r>
        <w:rPr>
          <w:color w:val="000000"/>
          <w:sz w:val="28"/>
          <w:szCs w:val="28"/>
          <w:lang w:eastAsia="zh-CN" w:val="en-US"/>
        </w:rPr>
        <w:t>New</w:t>
      </w:r>
      <w:r>
        <w:rPr>
          <w:color w:val="000000"/>
          <w:sz w:val="28"/>
          <w:szCs w:val="28"/>
          <w:lang w:eastAsia="zh-CN"/>
        </w:rPr>
        <w:t>, с помощью которой вычерчивается замкнутый многоугольник. Толщина линий контура, тип линии (</w:t>
      </w:r>
      <w:r>
        <w:rPr>
          <w:color w:val="000000"/>
          <w:sz w:val="28"/>
          <w:szCs w:val="28"/>
          <w:lang w:eastAsia="zh-CN" w:val="en-US"/>
        </w:rPr>
        <w:t>Board</w:t>
      </w:r>
      <w:r>
        <w:rPr>
          <w:color w:val="000000"/>
          <w:sz w:val="28"/>
          <w:szCs w:val="28"/>
          <w:lang w:eastAsia="zh-CN"/>
        </w:rPr>
        <w:t xml:space="preserve"> </w:t>
      </w:r>
      <w:r>
        <w:rPr>
          <w:color w:val="000000"/>
          <w:sz w:val="28"/>
          <w:szCs w:val="28"/>
          <w:lang w:eastAsia="zh-CN" w:val="en-US"/>
        </w:rPr>
        <w:t>outline</w:t>
      </w:r>
      <w:r>
        <w:rPr>
          <w:color w:val="000000"/>
          <w:sz w:val="28"/>
          <w:szCs w:val="28"/>
          <w:lang w:eastAsia="zh-CN"/>
        </w:rPr>
        <w:t xml:space="preserve">) задается в диалоговом окне. Для вызова окна свойств необходимо перед нанесением границы правой кнопкой мыши вызвать контекстное меню и там определить свойства. Эта линия должна размещаться на слое </w:t>
      </w:r>
      <w:r>
        <w:rPr>
          <w:color w:val="000000"/>
          <w:sz w:val="28"/>
          <w:szCs w:val="28"/>
          <w:lang w:eastAsia="zh-CN" w:val="en-US"/>
        </w:rPr>
        <w:t>Global</w:t>
      </w:r>
      <w:r>
        <w:rPr>
          <w:color w:val="000000"/>
          <w:sz w:val="28"/>
          <w:szCs w:val="28"/>
          <w:lang w:eastAsia="zh-CN"/>
        </w:rPr>
        <w:t xml:space="preserve"> </w:t>
      </w:r>
      <w:r>
        <w:rPr>
          <w:color w:val="000000"/>
          <w:sz w:val="28"/>
          <w:szCs w:val="28"/>
          <w:lang w:eastAsia="zh-CN" w:val="en-US"/>
        </w:rPr>
        <w:t>Layer</w:t>
      </w:r>
      <w:r>
        <w:rPr>
          <w:color w:val="000000"/>
          <w:sz w:val="28"/>
          <w:szCs w:val="28"/>
          <w:lang w:eastAsia="zh-CN"/>
        </w:rPr>
        <w:t xml:space="preserve">. </w:t>
      </w:r>
    </w:p>
    <w:p>
      <w:pPr>
        <w:pStyle w:val="style0"/>
        <w:tabs>
          <w:tab w:leader="none" w:pos="1680" w:val="left"/>
        </w:tabs>
        <w:ind w:firstLine="567" w:left="0" w:right="0"/>
        <w:jc w:val="both"/>
      </w:pPr>
      <w:r>
        <w:rPr>
          <w:color w:val="000000"/>
          <w:sz w:val="28"/>
          <w:szCs w:val="28"/>
          <w:lang w:eastAsia="zh-CN"/>
        </w:rPr>
        <w:t xml:space="preserve">Затем с помощью команды </w:t>
      </w:r>
      <w:r>
        <w:rPr>
          <w:color w:val="000000"/>
          <w:sz w:val="28"/>
          <w:szCs w:val="28"/>
          <w:lang w:eastAsia="zh-CN" w:val="en-US"/>
        </w:rPr>
        <w:t>Option</w:t>
      </w:r>
      <w:r>
        <w:rPr>
          <w:color w:val="000000"/>
          <w:sz w:val="28"/>
          <w:szCs w:val="28"/>
          <w:lang w:eastAsia="zh-CN"/>
        </w:rPr>
        <w:t>/</w:t>
      </w:r>
      <w:r>
        <w:rPr>
          <w:color w:val="000000"/>
          <w:sz w:val="28"/>
          <w:szCs w:val="28"/>
          <w:lang w:eastAsia="zh-CN" w:val="en-US"/>
        </w:rPr>
        <w:t>System</w:t>
      </w:r>
      <w:r>
        <w:rPr>
          <w:color w:val="000000"/>
          <w:sz w:val="28"/>
          <w:szCs w:val="28"/>
          <w:lang w:eastAsia="zh-CN"/>
        </w:rPr>
        <w:t xml:space="preserve"> </w:t>
      </w:r>
      <w:r>
        <w:rPr>
          <w:color w:val="000000"/>
          <w:sz w:val="28"/>
          <w:szCs w:val="28"/>
          <w:lang w:eastAsia="zh-CN" w:val="en-US"/>
        </w:rPr>
        <w:t>Setttings</w:t>
      </w:r>
      <w:r>
        <w:rPr>
          <w:color w:val="000000"/>
          <w:sz w:val="28"/>
          <w:szCs w:val="28"/>
          <w:lang w:eastAsia="zh-CN"/>
        </w:rPr>
        <w:t xml:space="preserve"> нужно установить требуемое значение шага размещения корпусов (поле </w:t>
      </w:r>
      <w:r>
        <w:rPr>
          <w:color w:val="000000"/>
          <w:sz w:val="28"/>
          <w:szCs w:val="28"/>
          <w:lang w:eastAsia="zh-CN" w:val="en-US"/>
        </w:rPr>
        <w:t>Place</w:t>
      </w:r>
      <w:r>
        <w:rPr>
          <w:color w:val="000000"/>
          <w:sz w:val="28"/>
          <w:szCs w:val="28"/>
          <w:lang w:eastAsia="zh-CN"/>
        </w:rPr>
        <w:t xml:space="preserve"> </w:t>
      </w:r>
      <w:r>
        <w:rPr>
          <w:color w:val="000000"/>
          <w:sz w:val="28"/>
          <w:szCs w:val="28"/>
          <w:lang w:eastAsia="zh-CN" w:val="en-US"/>
        </w:rPr>
        <w:t>grid</w:t>
      </w:r>
      <w:r>
        <w:rPr>
          <w:color w:val="000000"/>
          <w:sz w:val="28"/>
          <w:szCs w:val="28"/>
          <w:lang w:eastAsia="zh-CN"/>
        </w:rPr>
        <w:t>).</w:t>
      </w:r>
    </w:p>
    <w:p>
      <w:pPr>
        <w:pStyle w:val="style0"/>
        <w:tabs>
          <w:tab w:leader="none" w:pos="1680" w:val="left"/>
        </w:tabs>
        <w:ind w:firstLine="567" w:left="0" w:right="0"/>
        <w:jc w:val="both"/>
      </w:pPr>
      <w:r>
        <w:rPr>
          <w:color w:val="000000"/>
          <w:sz w:val="28"/>
          <w:szCs w:val="28"/>
          <w:lang w:eastAsia="zh-CN"/>
        </w:rPr>
        <w:t xml:space="preserve">Размещение компонентов в </w:t>
      </w:r>
      <w:r>
        <w:rPr>
          <w:color w:val="000000"/>
          <w:sz w:val="28"/>
          <w:szCs w:val="28"/>
          <w:lang w:eastAsia="zh-CN" w:val="en-US"/>
        </w:rPr>
        <w:t>OrCAD</w:t>
      </w:r>
      <w:r>
        <w:rPr>
          <w:color w:val="000000"/>
          <w:sz w:val="28"/>
          <w:szCs w:val="28"/>
          <w:lang w:eastAsia="zh-CN"/>
        </w:rPr>
        <w:t xml:space="preserve"> </w:t>
      </w:r>
      <w:r>
        <w:rPr>
          <w:color w:val="000000"/>
          <w:sz w:val="28"/>
          <w:szCs w:val="28"/>
          <w:lang w:eastAsia="zh-CN" w:val="en-US"/>
        </w:rPr>
        <w:t>Layout</w:t>
      </w:r>
      <w:r>
        <w:rPr>
          <w:color w:val="000000"/>
          <w:sz w:val="28"/>
          <w:szCs w:val="28"/>
          <w:lang w:eastAsia="zh-CN"/>
        </w:rPr>
        <w:t xml:space="preserve"> может выполняться либо вручную либо автоматически. Для ручного размещения необходимо выполнить команду </w:t>
      </w:r>
      <w:r>
        <w:rPr>
          <w:color w:val="000000"/>
          <w:sz w:val="28"/>
          <w:szCs w:val="28"/>
          <w:lang w:eastAsia="zh-CN" w:val="en-US"/>
        </w:rPr>
        <w:t>Tool</w:t>
      </w:r>
      <w:r>
        <w:rPr>
          <w:color w:val="000000"/>
          <w:sz w:val="28"/>
          <w:szCs w:val="28"/>
          <w:lang w:eastAsia="zh-CN"/>
        </w:rPr>
        <w:t>/</w:t>
      </w:r>
      <w:r>
        <w:rPr>
          <w:color w:val="000000"/>
          <w:sz w:val="28"/>
          <w:szCs w:val="28"/>
          <w:lang w:eastAsia="zh-CN" w:val="en-US"/>
        </w:rPr>
        <w:t>Component</w:t>
      </w:r>
      <w:r>
        <w:rPr>
          <w:color w:val="000000"/>
          <w:sz w:val="28"/>
          <w:szCs w:val="28"/>
          <w:lang w:eastAsia="zh-CN"/>
        </w:rPr>
        <w:t>, выбрать курсором требуемый корпус и переместить в соответствующее место контура платы.</w:t>
      </w:r>
    </w:p>
    <w:p>
      <w:pPr>
        <w:pStyle w:val="style0"/>
        <w:tabs>
          <w:tab w:leader="none" w:pos="1680" w:val="left"/>
        </w:tabs>
        <w:ind w:firstLine="567" w:left="0" w:right="0"/>
        <w:jc w:val="both"/>
      </w:pPr>
      <w:r>
        <w:rPr>
          <w:color w:val="000000"/>
          <w:sz w:val="28"/>
          <w:szCs w:val="28"/>
          <w:lang w:eastAsia="zh-CN"/>
        </w:rPr>
        <w:t>Перед трассировкой необходимо выполнить подготовительные действия:</w:t>
      </w:r>
    </w:p>
    <w:p>
      <w:pPr>
        <w:pStyle w:val="style0"/>
        <w:numPr>
          <w:ilvl w:val="0"/>
          <w:numId w:val="3"/>
        </w:numPr>
        <w:tabs>
          <w:tab w:leader="none" w:pos="1680" w:val="left"/>
        </w:tabs>
        <w:ind w:firstLine="567" w:left="0" w:right="0"/>
        <w:jc w:val="both"/>
      </w:pPr>
      <w:r>
        <w:rPr>
          <w:color w:val="000000"/>
          <w:sz w:val="28"/>
          <w:szCs w:val="28"/>
          <w:lang w:eastAsia="zh-CN"/>
        </w:rPr>
        <w:t xml:space="preserve">С помощью команды </w:t>
      </w:r>
      <w:r>
        <w:rPr>
          <w:color w:val="000000"/>
          <w:sz w:val="28"/>
          <w:szCs w:val="28"/>
          <w:lang w:eastAsia="zh-CN" w:val="en-US"/>
        </w:rPr>
        <w:t>Option</w:t>
      </w:r>
      <w:r>
        <w:rPr>
          <w:color w:val="000000"/>
          <w:sz w:val="28"/>
          <w:szCs w:val="28"/>
          <w:lang w:eastAsia="zh-CN"/>
        </w:rPr>
        <w:t>/</w:t>
      </w:r>
      <w:r>
        <w:rPr>
          <w:color w:val="000000"/>
          <w:sz w:val="28"/>
          <w:szCs w:val="28"/>
          <w:lang w:eastAsia="zh-CN" w:val="en-US"/>
        </w:rPr>
        <w:t>System</w:t>
      </w:r>
      <w:r>
        <w:rPr>
          <w:color w:val="000000"/>
          <w:sz w:val="28"/>
          <w:szCs w:val="28"/>
          <w:lang w:eastAsia="zh-CN"/>
        </w:rPr>
        <w:t xml:space="preserve"> </w:t>
      </w:r>
      <w:r>
        <w:rPr>
          <w:color w:val="000000"/>
          <w:sz w:val="28"/>
          <w:szCs w:val="28"/>
          <w:lang w:eastAsia="zh-CN" w:val="en-US"/>
        </w:rPr>
        <w:t>Setting</w:t>
      </w:r>
      <w:r>
        <w:rPr>
          <w:color w:val="000000"/>
          <w:sz w:val="28"/>
          <w:szCs w:val="28"/>
          <w:lang w:eastAsia="zh-CN"/>
        </w:rPr>
        <w:t xml:space="preserve"> устанавливаются требуемая сетка трассировки (</w:t>
      </w:r>
      <w:r>
        <w:rPr>
          <w:color w:val="000000"/>
          <w:sz w:val="28"/>
          <w:szCs w:val="28"/>
          <w:lang w:eastAsia="zh-CN" w:val="en-US"/>
        </w:rPr>
        <w:t>Routing</w:t>
      </w:r>
      <w:r>
        <w:rPr>
          <w:color w:val="000000"/>
          <w:sz w:val="28"/>
          <w:szCs w:val="28"/>
          <w:lang w:eastAsia="zh-CN"/>
        </w:rPr>
        <w:t xml:space="preserve"> </w:t>
      </w:r>
      <w:r>
        <w:rPr>
          <w:color w:val="000000"/>
          <w:sz w:val="28"/>
          <w:szCs w:val="28"/>
          <w:lang w:eastAsia="zh-CN" w:val="en-US"/>
        </w:rPr>
        <w:t>grid</w:t>
      </w:r>
      <w:r>
        <w:rPr>
          <w:color w:val="000000"/>
          <w:sz w:val="28"/>
          <w:szCs w:val="28"/>
          <w:lang w:eastAsia="zh-CN"/>
        </w:rPr>
        <w:t>), сетка размещения барьеров и текста (</w:t>
      </w:r>
      <w:r>
        <w:rPr>
          <w:color w:val="000000"/>
          <w:sz w:val="28"/>
          <w:szCs w:val="28"/>
          <w:lang w:eastAsia="zh-CN" w:val="en-US"/>
        </w:rPr>
        <w:t>Detail</w:t>
      </w:r>
      <w:r>
        <w:rPr>
          <w:color w:val="000000"/>
          <w:sz w:val="28"/>
          <w:szCs w:val="28"/>
          <w:lang w:eastAsia="zh-CN"/>
        </w:rPr>
        <w:t xml:space="preserve"> </w:t>
      </w:r>
      <w:r>
        <w:rPr>
          <w:color w:val="000000"/>
          <w:sz w:val="28"/>
          <w:szCs w:val="28"/>
          <w:lang w:eastAsia="zh-CN" w:val="en-US"/>
        </w:rPr>
        <w:t>grid</w:t>
      </w:r>
      <w:r>
        <w:rPr>
          <w:color w:val="000000"/>
          <w:sz w:val="28"/>
          <w:szCs w:val="28"/>
          <w:lang w:eastAsia="zh-CN"/>
        </w:rPr>
        <w:t>) и сетка переходных отверстий (</w:t>
      </w:r>
      <w:r>
        <w:rPr>
          <w:color w:val="000000"/>
          <w:sz w:val="28"/>
          <w:szCs w:val="28"/>
          <w:lang w:eastAsia="zh-CN" w:val="en-US"/>
        </w:rPr>
        <w:t>Via</w:t>
      </w:r>
      <w:r>
        <w:rPr>
          <w:color w:val="000000"/>
          <w:sz w:val="28"/>
          <w:szCs w:val="28"/>
          <w:lang w:eastAsia="zh-CN"/>
        </w:rPr>
        <w:t xml:space="preserve"> </w:t>
      </w:r>
      <w:r>
        <w:rPr>
          <w:color w:val="000000"/>
          <w:sz w:val="28"/>
          <w:szCs w:val="28"/>
          <w:lang w:eastAsia="zh-CN" w:val="en-US"/>
        </w:rPr>
        <w:t>grid</w:t>
      </w:r>
      <w:r>
        <w:rPr>
          <w:color w:val="000000"/>
          <w:sz w:val="28"/>
          <w:szCs w:val="28"/>
          <w:lang w:eastAsia="zh-CN"/>
        </w:rPr>
        <w:t>).</w:t>
      </w:r>
    </w:p>
    <w:p>
      <w:pPr>
        <w:pStyle w:val="style0"/>
        <w:numPr>
          <w:ilvl w:val="0"/>
          <w:numId w:val="3"/>
        </w:numPr>
        <w:tabs>
          <w:tab w:leader="none" w:pos="1680" w:val="left"/>
        </w:tabs>
        <w:ind w:firstLine="567" w:left="0" w:right="0"/>
        <w:jc w:val="both"/>
      </w:pPr>
      <w:r>
        <w:rPr>
          <w:color w:val="000000"/>
          <w:sz w:val="28"/>
          <w:szCs w:val="28"/>
          <w:lang w:eastAsia="zh-CN"/>
        </w:rPr>
        <w:t xml:space="preserve">С помощью команды </w:t>
      </w:r>
      <w:r>
        <w:rPr>
          <w:color w:val="000000"/>
          <w:sz w:val="28"/>
          <w:szCs w:val="28"/>
          <w:lang w:eastAsia="zh-CN" w:val="en-US"/>
        </w:rPr>
        <w:t>Tool</w:t>
      </w:r>
      <w:r>
        <w:rPr>
          <w:color w:val="000000"/>
          <w:sz w:val="28"/>
          <w:szCs w:val="28"/>
          <w:lang w:eastAsia="zh-CN"/>
        </w:rPr>
        <w:t>/</w:t>
      </w:r>
      <w:r>
        <w:rPr>
          <w:color w:val="000000"/>
          <w:sz w:val="28"/>
          <w:szCs w:val="28"/>
          <w:lang w:eastAsia="zh-CN" w:val="en-US"/>
        </w:rPr>
        <w:t>Layer</w:t>
      </w:r>
      <w:r>
        <w:rPr>
          <w:color w:val="000000"/>
          <w:sz w:val="28"/>
          <w:szCs w:val="28"/>
          <w:lang w:eastAsia="zh-CN"/>
        </w:rPr>
        <w:t>/</w:t>
      </w:r>
      <w:r>
        <w:rPr>
          <w:color w:val="000000"/>
          <w:sz w:val="28"/>
          <w:szCs w:val="28"/>
          <w:lang w:eastAsia="zh-CN" w:val="en-US"/>
        </w:rPr>
        <w:t>Select</w:t>
      </w:r>
      <w:r>
        <w:rPr>
          <w:color w:val="000000"/>
          <w:sz w:val="28"/>
          <w:szCs w:val="28"/>
          <w:lang w:eastAsia="zh-CN"/>
        </w:rPr>
        <w:t xml:space="preserve"> </w:t>
      </w:r>
      <w:r>
        <w:rPr>
          <w:color w:val="000000"/>
          <w:sz w:val="28"/>
          <w:szCs w:val="28"/>
          <w:lang w:eastAsia="zh-CN" w:val="en-US"/>
        </w:rPr>
        <w:t>from</w:t>
      </w:r>
      <w:r>
        <w:rPr>
          <w:color w:val="000000"/>
          <w:sz w:val="28"/>
          <w:szCs w:val="28"/>
          <w:lang w:eastAsia="zh-CN"/>
        </w:rPr>
        <w:t xml:space="preserve"> </w:t>
      </w:r>
      <w:r>
        <w:rPr>
          <w:color w:val="000000"/>
          <w:sz w:val="28"/>
          <w:szCs w:val="28"/>
          <w:lang w:eastAsia="zh-CN" w:val="en-US"/>
        </w:rPr>
        <w:t>Spreadsheet</w:t>
      </w:r>
      <w:r>
        <w:rPr>
          <w:color w:val="000000"/>
          <w:sz w:val="28"/>
          <w:szCs w:val="28"/>
          <w:lang w:eastAsia="zh-CN"/>
        </w:rPr>
        <w:t xml:space="preserve"> или </w:t>
      </w:r>
      <w:r>
        <w:rPr>
          <w:color w:val="000000"/>
          <w:sz w:val="28"/>
          <w:szCs w:val="28"/>
          <w:lang w:eastAsia="zh-CN" w:val="en-US"/>
        </w:rPr>
        <w:t>View</w:t>
      </w:r>
      <w:r>
        <w:rPr>
          <w:color w:val="000000"/>
          <w:sz w:val="28"/>
          <w:szCs w:val="28"/>
          <w:lang w:eastAsia="zh-CN"/>
        </w:rPr>
        <w:t>/</w:t>
      </w:r>
      <w:r>
        <w:rPr>
          <w:color w:val="000000"/>
          <w:sz w:val="28"/>
          <w:szCs w:val="28"/>
          <w:lang w:eastAsia="zh-CN" w:val="en-US"/>
        </w:rPr>
        <w:t>Database</w:t>
      </w:r>
      <w:r>
        <w:rPr>
          <w:color w:val="000000"/>
          <w:sz w:val="28"/>
          <w:szCs w:val="28"/>
          <w:lang w:eastAsia="zh-CN"/>
        </w:rPr>
        <w:t xml:space="preserve"> </w:t>
      </w:r>
      <w:r>
        <w:rPr>
          <w:color w:val="000000"/>
          <w:sz w:val="28"/>
          <w:szCs w:val="28"/>
          <w:lang w:eastAsia="zh-CN" w:val="en-US"/>
        </w:rPr>
        <w:t>Spreadsheets</w:t>
      </w:r>
      <w:r>
        <w:rPr>
          <w:color w:val="000000"/>
          <w:sz w:val="28"/>
          <w:szCs w:val="28"/>
          <w:lang w:eastAsia="zh-CN"/>
        </w:rPr>
        <w:t>/</w:t>
      </w:r>
      <w:r>
        <w:rPr>
          <w:color w:val="000000"/>
          <w:sz w:val="28"/>
          <w:szCs w:val="28"/>
          <w:lang w:eastAsia="zh-CN" w:val="en-US"/>
        </w:rPr>
        <w:t>Layers</w:t>
      </w:r>
      <w:r>
        <w:rPr>
          <w:color w:val="000000"/>
          <w:sz w:val="28"/>
          <w:szCs w:val="28"/>
          <w:lang w:eastAsia="zh-CN"/>
        </w:rPr>
        <w:t xml:space="preserve"> просматривается и редактируется структура слоев проекта. Редактирование осуществляется двойным щелчком по соответствующему полю.</w:t>
      </w:r>
    </w:p>
    <w:p>
      <w:pPr>
        <w:pStyle w:val="style0"/>
        <w:tabs>
          <w:tab w:leader="none" w:pos="1687" w:val="left"/>
        </w:tabs>
        <w:ind w:firstLine="567" w:left="7" w:right="0"/>
        <w:jc w:val="both"/>
      </w:pPr>
      <w:r>
        <w:rPr>
          <w:color w:val="000000"/>
          <w:sz w:val="28"/>
          <w:szCs w:val="28"/>
          <w:lang w:eastAsia="zh-CN"/>
        </w:rPr>
        <w:t xml:space="preserve">Трассировка проводников в пакете </w:t>
      </w:r>
      <w:r>
        <w:rPr>
          <w:color w:val="000000"/>
          <w:sz w:val="28"/>
          <w:szCs w:val="28"/>
          <w:lang w:eastAsia="zh-CN" w:val="en-US"/>
        </w:rPr>
        <w:t>Or</w:t>
      </w:r>
      <w:r>
        <w:rPr>
          <w:color w:val="000000"/>
          <w:sz w:val="28"/>
          <w:szCs w:val="28"/>
          <w:lang w:eastAsia="zh-CN"/>
        </w:rPr>
        <w:t>СА</w:t>
      </w:r>
      <w:r>
        <w:rPr>
          <w:color w:val="000000"/>
          <w:sz w:val="28"/>
          <w:szCs w:val="28"/>
          <w:lang w:eastAsia="zh-CN" w:val="en-US"/>
        </w:rPr>
        <w:t>D</w:t>
      </w:r>
      <w:r>
        <w:rPr>
          <w:color w:val="000000"/>
          <w:sz w:val="28"/>
          <w:szCs w:val="28"/>
          <w:lang w:eastAsia="zh-CN"/>
        </w:rPr>
        <w:t xml:space="preserve"> может выполняться в ручном и автоматическом режиме. Трассировка проводников в ручном режиме осуществляется с помощью команд </w:t>
      </w:r>
      <w:r>
        <w:rPr>
          <w:color w:val="000000"/>
          <w:sz w:val="28"/>
          <w:szCs w:val="28"/>
          <w:lang w:eastAsia="zh-CN" w:val="en-US"/>
        </w:rPr>
        <w:t>Tools</w:t>
      </w:r>
      <w:r>
        <w:rPr>
          <w:color w:val="000000"/>
          <w:sz w:val="28"/>
          <w:szCs w:val="28"/>
          <w:lang w:eastAsia="zh-CN"/>
        </w:rPr>
        <w:t>/</w:t>
      </w:r>
      <w:r>
        <w:rPr>
          <w:color w:val="000000"/>
          <w:sz w:val="28"/>
          <w:szCs w:val="28"/>
          <w:lang w:eastAsia="zh-CN" w:val="en-US"/>
        </w:rPr>
        <w:t>Track</w:t>
      </w:r>
      <w:r>
        <w:rPr>
          <w:color w:val="000000"/>
          <w:sz w:val="28"/>
          <w:szCs w:val="28"/>
          <w:lang w:eastAsia="zh-CN"/>
        </w:rPr>
        <w:t xml:space="preserve">, </w:t>
      </w:r>
      <w:r>
        <w:rPr>
          <w:color w:val="000000"/>
          <w:sz w:val="28"/>
          <w:szCs w:val="28"/>
          <w:lang w:eastAsia="zh-CN" w:val="en-US"/>
        </w:rPr>
        <w:t>Tool</w:t>
      </w:r>
      <w:r>
        <w:rPr>
          <w:color w:val="000000"/>
          <w:sz w:val="28"/>
          <w:szCs w:val="28"/>
          <w:lang w:eastAsia="zh-CN"/>
        </w:rPr>
        <w:t>/</w:t>
      </w:r>
      <w:r>
        <w:rPr>
          <w:color w:val="000000"/>
          <w:sz w:val="28"/>
          <w:szCs w:val="28"/>
          <w:lang w:eastAsia="zh-CN" w:val="en-US"/>
        </w:rPr>
        <w:t>Track</w:t>
      </w:r>
      <w:r>
        <w:rPr>
          <w:color w:val="000000"/>
          <w:sz w:val="28"/>
          <w:szCs w:val="28"/>
          <w:lang w:eastAsia="zh-CN"/>
        </w:rPr>
        <w:t xml:space="preserve"> </w:t>
      </w:r>
      <w:r>
        <w:rPr>
          <w:color w:val="000000"/>
          <w:sz w:val="28"/>
          <w:szCs w:val="28"/>
          <w:lang w:eastAsia="zh-CN" w:val="en-US"/>
        </w:rPr>
        <w:t>Segment</w:t>
      </w:r>
      <w:r>
        <w:rPr>
          <w:color w:val="000000"/>
          <w:sz w:val="28"/>
          <w:szCs w:val="28"/>
          <w:lang w:eastAsia="zh-CN"/>
        </w:rPr>
        <w:t xml:space="preserve"> и </w:t>
      </w:r>
      <w:r>
        <w:rPr>
          <w:color w:val="000000"/>
          <w:sz w:val="28"/>
          <w:szCs w:val="28"/>
          <w:lang w:eastAsia="zh-CN" w:val="en-US"/>
        </w:rPr>
        <w:t>Tool</w:t>
      </w:r>
      <w:r>
        <w:rPr>
          <w:color w:val="000000"/>
          <w:sz w:val="28"/>
          <w:szCs w:val="28"/>
          <w:lang w:eastAsia="zh-CN"/>
        </w:rPr>
        <w:t>/</w:t>
      </w:r>
      <w:r>
        <w:rPr>
          <w:color w:val="000000"/>
          <w:sz w:val="28"/>
          <w:szCs w:val="28"/>
          <w:lang w:eastAsia="zh-CN" w:val="en-US"/>
        </w:rPr>
        <w:t>Via</w:t>
      </w:r>
      <w:r>
        <w:rPr>
          <w:color w:val="000000"/>
          <w:sz w:val="28"/>
          <w:szCs w:val="28"/>
          <w:lang w:eastAsia="zh-CN"/>
        </w:rPr>
        <w:t xml:space="preserve">. Трассировка в ручном режиме должна проводиться для высокочастотных целей, критических целей и корректировки печатных плат после трассировки в автоматическом режиме. Изменение направления проводника фиксируется щелчком левой кнопкой мыши. Для перехода на другой слой можно вызвать контекстное меню, выбрать пункт </w:t>
      </w:r>
      <w:r>
        <w:rPr>
          <w:color w:val="000000"/>
          <w:sz w:val="28"/>
          <w:szCs w:val="28"/>
          <w:lang w:eastAsia="zh-CN" w:val="en-US"/>
        </w:rPr>
        <w:t>Add</w:t>
      </w:r>
      <w:r>
        <w:rPr>
          <w:color w:val="000000"/>
          <w:sz w:val="28"/>
          <w:szCs w:val="28"/>
          <w:lang w:eastAsia="zh-CN"/>
        </w:rPr>
        <w:t xml:space="preserve"> </w:t>
      </w:r>
      <w:r>
        <w:rPr>
          <w:color w:val="000000"/>
          <w:sz w:val="28"/>
          <w:szCs w:val="28"/>
          <w:lang w:eastAsia="zh-CN" w:val="en-US"/>
        </w:rPr>
        <w:t>via</w:t>
      </w:r>
      <w:r>
        <w:rPr>
          <w:color w:val="000000"/>
          <w:sz w:val="28"/>
          <w:szCs w:val="28"/>
          <w:lang w:eastAsia="zh-CN"/>
        </w:rPr>
        <w:t>, сделать активным требуемый слой и продолжать проведение трассы в этом слое.</w:t>
      </w:r>
    </w:p>
    <w:p>
      <w:pPr>
        <w:pStyle w:val="style0"/>
        <w:tabs>
          <w:tab w:leader="none" w:pos="1687" w:val="left"/>
        </w:tabs>
        <w:ind w:firstLine="567" w:left="7" w:right="0"/>
        <w:jc w:val="both"/>
      </w:pPr>
      <w:r>
        <w:rPr>
          <w:color w:val="000000"/>
          <w:sz w:val="28"/>
          <w:szCs w:val="28"/>
          <w:lang w:eastAsia="zh-CN"/>
        </w:rPr>
        <w:t>Топология печатного узла клавиатуры и основной части  генератора показаны на рис. 2.23.</w:t>
      </w:r>
    </w:p>
    <w:p>
      <w:pPr>
        <w:pStyle w:val="style0"/>
        <w:tabs>
          <w:tab w:leader="none" w:pos="1687" w:val="left"/>
        </w:tabs>
        <w:ind w:firstLine="567" w:left="7" w:right="0"/>
        <w:jc w:val="both"/>
      </w:pPr>
      <w:r>
        <w:rPr>
          <w:color w:val="000000"/>
          <w:sz w:val="28"/>
          <w:szCs w:val="28"/>
          <w:lang w:eastAsia="zh-CN"/>
        </w:rPr>
      </w:r>
    </w:p>
    <w:p>
      <w:pPr>
        <w:pStyle w:val="style0"/>
        <w:tabs>
          <w:tab w:leader="none" w:pos="1687" w:val="left"/>
        </w:tabs>
        <w:ind w:firstLine="567" w:left="7" w:right="0"/>
        <w:jc w:val="both"/>
      </w:pPr>
      <w:r>
        <w:rPr/>
        <w:drawing>
          <wp:inline distB="0" distL="0" distR="0" distT="0">
            <wp:extent cx="6088380" cy="6722110"/>
            <wp:effectExtent b="0" l="0" r="0" t="0"/>
            <wp:docPr descr="" id="1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1" name="Picture"/>
                    <pic:cNvPicPr>
                      <a:picLocks noChangeArrowheads="1" noChangeAspect="1"/>
                    </pic:cNvPicPr>
                  </pic:nvPicPr>
                  <pic:blipFill>
                    <a:blip r:embed="rId113"/>
                    <a:srcRect/>
                    <a:stretch>
                      <a:fillRect/>
                    </a:stretch>
                  </pic:blipFill>
                  <pic:spPr bwMode="auto">
                    <a:xfrm>
                      <a:off x="0" y="0"/>
                      <a:ext cx="6088380" cy="6722110"/>
                    </a:xfrm>
                    <a:prstGeom prst="rect">
                      <a:avLst/>
                    </a:prstGeom>
                    <a:noFill/>
                    <a:ln w="9525">
                      <a:noFill/>
                      <a:miter lim="800000"/>
                      <a:headEnd/>
                      <a:tailEnd/>
                    </a:ln>
                  </pic:spPr>
                </pic:pic>
              </a:graphicData>
            </a:graphic>
          </wp:inline>
        </w:drawing>
      </w:r>
    </w:p>
    <w:p>
      <w:pPr>
        <w:pStyle w:val="style0"/>
        <w:tabs>
          <w:tab w:leader="none" w:pos="1687" w:val="left"/>
        </w:tabs>
        <w:ind w:firstLine="567" w:left="7" w:right="0"/>
        <w:jc w:val="both"/>
      </w:pPr>
      <w:r>
        <w:rPr>
          <w:color w:val="000000"/>
          <w:sz w:val="28"/>
          <w:szCs w:val="28"/>
          <w:lang w:eastAsia="zh-CN"/>
        </w:rPr>
      </w:r>
    </w:p>
    <w:p>
      <w:pPr>
        <w:pStyle w:val="style0"/>
        <w:jc w:val="center"/>
      </w:pPr>
      <w:r>
        <w:rPr>
          <w:color w:val="000000"/>
          <w:sz w:val="28"/>
          <w:szCs w:val="28"/>
        </w:rPr>
        <w:t xml:space="preserve">Рисунок 2.23 – </w:t>
      </w:r>
      <w:r>
        <w:rPr>
          <w:color w:val="000000"/>
          <w:sz w:val="28"/>
          <w:szCs w:val="28"/>
          <w:lang w:eastAsia="zh-CN"/>
        </w:rPr>
        <w:t xml:space="preserve">Топология печатного узла клавиатуры </w:t>
      </w:r>
      <w:r>
        <w:rPr>
          <w:color w:val="000000"/>
          <w:sz w:val="28"/>
          <w:szCs w:val="28"/>
        </w:rPr>
        <w:t xml:space="preserve">(1) </w:t>
      </w:r>
    </w:p>
    <w:p>
      <w:pPr>
        <w:pStyle w:val="style0"/>
        <w:jc w:val="center"/>
      </w:pPr>
      <w:r>
        <w:rPr>
          <w:color w:val="000000"/>
          <w:sz w:val="28"/>
          <w:szCs w:val="28"/>
          <w:lang w:eastAsia="zh-CN"/>
        </w:rPr>
        <w:t>и основной части  генератора</w:t>
      </w:r>
      <w:r>
        <w:rPr>
          <w:color w:val="000000"/>
          <w:sz w:val="28"/>
          <w:szCs w:val="28"/>
        </w:rPr>
        <w:t xml:space="preserve"> (2)</w:t>
      </w:r>
    </w:p>
    <w:p>
      <w:pPr>
        <w:pStyle w:val="style37"/>
        <w:pageBreakBefore/>
        <w:widowControl/>
        <w:spacing w:after="100" w:before="100"/>
        <w:ind w:firstLine="567" w:left="0" w:right="0"/>
        <w:contextualSpacing w:val="false"/>
      </w:pPr>
      <w:r>
        <w:rPr>
          <w:rFonts w:ascii="Times New Roman" w:cs="Times New Roman" w:hAnsi="Times New Roman"/>
          <w:b/>
          <w:bCs/>
          <w:color w:val="000000"/>
          <w:sz w:val="28"/>
          <w:szCs w:val="28"/>
          <w:lang w:val="ru-RU"/>
        </w:rPr>
        <w:t>2.5 Р</w:t>
      </w:r>
      <w:r>
        <w:rPr>
          <w:rFonts w:ascii="Times New Roman" w:cs="Times New Roman" w:hAnsi="Times New Roman"/>
          <w:b/>
          <w:bCs/>
          <w:sz w:val="28"/>
          <w:szCs w:val="28"/>
          <w:lang w:val="ru-RU"/>
        </w:rPr>
        <w:t xml:space="preserve">азработка программного обеспечения </w:t>
      </w:r>
      <w:r>
        <w:rPr>
          <w:rFonts w:ascii="Times New Roman" w:cs="Times New Roman" w:hAnsi="Times New Roman"/>
          <w:b/>
          <w:bCs/>
          <w:sz w:val="28"/>
          <w:lang w:val="ru-RU"/>
        </w:rPr>
        <w:t>цифрового устройства</w:t>
      </w:r>
      <w:r>
        <w:rPr>
          <w:rFonts w:ascii="Times New Roman" w:cs="Times New Roman" w:hAnsi="Times New Roman"/>
          <w:b/>
          <w:bCs/>
          <w:sz w:val="28"/>
          <w:szCs w:val="28"/>
          <w:lang w:val="ru-RU"/>
        </w:rPr>
        <w:t xml:space="preserve"> генератора</w:t>
      </w:r>
    </w:p>
    <w:p>
      <w:pPr>
        <w:pStyle w:val="style0"/>
        <w:tabs>
          <w:tab w:leader="none" w:pos="1687" w:val="left"/>
        </w:tabs>
        <w:ind w:firstLine="567" w:left="7" w:right="0"/>
        <w:jc w:val="both"/>
      </w:pPr>
      <w:r>
        <w:rPr>
          <w:b/>
          <w:bCs/>
          <w:color w:val="000000"/>
          <w:sz w:val="28"/>
          <w:szCs w:val="28"/>
          <w:lang w:eastAsia="zh-CN"/>
        </w:rPr>
        <w:t>2.5.1</w:t>
      </w:r>
      <w:r>
        <w:rPr>
          <w:color w:val="000000"/>
          <w:sz w:val="28"/>
          <w:szCs w:val="28"/>
          <w:lang w:eastAsia="zh-CN"/>
        </w:rPr>
        <w:t xml:space="preserve"> </w:t>
      </w:r>
      <w:r>
        <w:rPr>
          <w:b/>
          <w:bCs/>
          <w:sz w:val="28"/>
        </w:rPr>
        <w:t>Выбор среды и языка программирования для  разработки программного обеспечения для МК</w:t>
      </w:r>
    </w:p>
    <w:p>
      <w:pPr>
        <w:pStyle w:val="style0"/>
        <w:tabs>
          <w:tab w:leader="none" w:pos="1687" w:val="left"/>
        </w:tabs>
        <w:ind w:firstLine="567" w:left="7" w:right="0"/>
        <w:jc w:val="both"/>
      </w:pPr>
      <w:r>
        <w:rPr>
          <w:color w:val="000000"/>
          <w:sz w:val="28"/>
          <w:szCs w:val="28"/>
          <w:lang w:eastAsia="zh-CN"/>
        </w:rPr>
        <w:t xml:space="preserve">Для большинства микроконтроллеров существуют низкоуровневый – ассемблер  и </w:t>
      </w:r>
      <w:r>
        <w:rPr>
          <w:color w:val="000000"/>
          <w:sz w:val="28"/>
          <w:szCs w:val="28"/>
          <w:lang w:eastAsia="zh-CN"/>
        </w:rPr>
        <w:t>высокоуровневый</w:t>
      </w:r>
      <w:r>
        <w:rPr>
          <w:color w:val="000000"/>
          <w:sz w:val="28"/>
          <w:szCs w:val="28"/>
          <w:lang w:eastAsia="zh-CN"/>
        </w:rPr>
        <w:t xml:space="preserve"> – Си языки программирования. В этих языках реализованы все необходимые возможности по управлению аппаратными средствами микроконтроллеров. </w:t>
      </w:r>
    </w:p>
    <w:p>
      <w:pPr>
        <w:pStyle w:val="style0"/>
        <w:tabs>
          <w:tab w:leader="none" w:pos="1687" w:val="left"/>
        </w:tabs>
        <w:ind w:firstLine="567" w:left="7" w:right="0"/>
        <w:jc w:val="both"/>
      </w:pPr>
      <w:r>
        <w:rPr>
          <w:color w:val="000000"/>
          <w:sz w:val="28"/>
          <w:szCs w:val="28"/>
          <w:lang w:eastAsia="zh-CN"/>
        </w:rPr>
        <w:t>Ассемблер – это низкоуровневый язык программирования, использующий непосредственный набор инструкций микроконтроллера. Создание программы на этом языке требует хорошего знания системы команд программируемого чипа и достаточного времени на разработку программы. Ассемблер проигрывает Си в скорости и удобстве разработки программ, но имеет заметные преимущества в размере конечного исполняемого кода, а соответственно, и скорости его выполнения.</w:t>
      </w:r>
    </w:p>
    <w:p>
      <w:pPr>
        <w:pStyle w:val="style0"/>
        <w:tabs>
          <w:tab w:leader="none" w:pos="1687" w:val="left"/>
        </w:tabs>
        <w:ind w:firstLine="567" w:left="7" w:right="0"/>
        <w:jc w:val="both"/>
      </w:pPr>
      <w:r>
        <w:rPr>
          <w:color w:val="000000"/>
          <w:sz w:val="28"/>
          <w:szCs w:val="28"/>
          <w:lang w:eastAsia="zh-CN"/>
        </w:rPr>
        <w:t>Си позволяет создавать программы, предоставляя разработчику все преимущества языка высокого уровня. Компиляция исходных текстов, написанных на Си, осуществляется быстро и дает компактный, эффективный код. Основные преимущества Си перед ассемблером: высокая скорость разработки программ; универсальность, не требующая досконального изучения архитектуры микроконтроллера; лучшая документируемость и читаемость алгоритма; наличие библиотек функций; поддержка вычислений с плавающей точкой.</w:t>
      </w:r>
    </w:p>
    <w:p>
      <w:pPr>
        <w:pStyle w:val="style0"/>
        <w:tabs>
          <w:tab w:leader="none" w:pos="1687" w:val="left"/>
        </w:tabs>
        <w:ind w:firstLine="567" w:left="7" w:right="0"/>
        <w:jc w:val="both"/>
      </w:pPr>
      <w:r>
        <w:rPr>
          <w:color w:val="000000"/>
          <w:sz w:val="28"/>
          <w:szCs w:val="28"/>
          <w:lang w:eastAsia="zh-CN"/>
        </w:rPr>
        <w:t>В языке Си гармонично сочетаются возможности программирования низкого уровня со свойствами языка высокого уровня. Возможность низкоуровневого программирования позволяет легко оперировать непосредственно аппаратными средствами, а свойства языка высокого уровня позволяют создавать легко читаемый и модифицируемый программный код. Кроме того, практически все компиляторы Си имеют возможность выполнения и занимаемым ресурсам участков программы.</w:t>
      </w:r>
    </w:p>
    <w:p>
      <w:pPr>
        <w:pStyle w:val="style0"/>
        <w:tabs>
          <w:tab w:leader="none" w:pos="1687" w:val="left"/>
        </w:tabs>
        <w:ind w:firstLine="567" w:left="7" w:right="0"/>
        <w:jc w:val="both"/>
      </w:pPr>
      <w:r>
        <w:rPr>
          <w:color w:val="000000"/>
          <w:sz w:val="28"/>
          <w:szCs w:val="28"/>
          <w:lang w:eastAsia="zh-CN"/>
        </w:rPr>
        <w:t xml:space="preserve">Чтобы преобразовать исходный текст программы в файл прошивки микроконтроллера, применяют компиляторы. В настоящее время представлено достаточно много компиляторов Си для МК STM32. Самым мощным из них считается компилятор фирмы IAR Systems. IAR C Compiler имеет широкие возможности по оптимизации кода и поставляется в составе интегрированной среды разработки IAR Embedded Workbench (EWB), включающей в себя также компилятор ассемблера, линкер, менеджер проектов и библиотек, а также отладчик. </w:t>
      </w:r>
    </w:p>
    <w:p>
      <w:pPr>
        <w:pStyle w:val="style0"/>
        <w:tabs>
          <w:tab w:leader="none" w:pos="1687" w:val="left"/>
        </w:tabs>
        <w:ind w:firstLine="567" w:left="7" w:right="0"/>
        <w:jc w:val="both"/>
      </w:pPr>
      <w:r>
        <w:rPr>
          <w:color w:val="000000"/>
          <w:sz w:val="28"/>
          <w:szCs w:val="28"/>
          <w:lang w:eastAsia="zh-CN"/>
        </w:rPr>
      </w:r>
    </w:p>
    <w:p>
      <w:pPr>
        <w:pStyle w:val="style0"/>
        <w:tabs>
          <w:tab w:leader="none" w:pos="1687" w:val="left"/>
        </w:tabs>
        <w:ind w:firstLine="567" w:left="7" w:right="0"/>
        <w:jc w:val="both"/>
      </w:pPr>
      <w:r>
        <w:rPr>
          <w:color w:val="000000"/>
          <w:sz w:val="28"/>
          <w:szCs w:val="28"/>
          <w:lang w:eastAsia="zh-CN"/>
        </w:rPr>
      </w:r>
    </w:p>
    <w:p>
      <w:pPr>
        <w:pStyle w:val="style0"/>
        <w:tabs>
          <w:tab w:leader="none" w:pos="1687" w:val="left"/>
        </w:tabs>
        <w:ind w:firstLine="567" w:left="7" w:right="0"/>
        <w:jc w:val="both"/>
      </w:pPr>
      <w:r>
        <w:rPr>
          <w:color w:val="000000"/>
          <w:sz w:val="28"/>
          <w:szCs w:val="28"/>
          <w:lang w:eastAsia="zh-CN"/>
        </w:rPr>
      </w:r>
    </w:p>
    <w:p>
      <w:pPr>
        <w:pStyle w:val="style0"/>
        <w:tabs>
          <w:tab w:leader="none" w:pos="1687" w:val="left"/>
        </w:tabs>
        <w:ind w:firstLine="567" w:left="7" w:right="0"/>
        <w:jc w:val="both"/>
      </w:pPr>
      <w:r>
        <w:rPr>
          <w:color w:val="000000"/>
          <w:sz w:val="28"/>
          <w:szCs w:val="28"/>
          <w:lang w:eastAsia="zh-CN"/>
        </w:rPr>
      </w:r>
    </w:p>
    <w:p>
      <w:pPr>
        <w:pStyle w:val="style0"/>
        <w:tabs>
          <w:tab w:leader="none" w:pos="1687" w:val="left"/>
        </w:tabs>
        <w:ind w:firstLine="567" w:left="7" w:right="0"/>
        <w:jc w:val="both"/>
      </w:pPr>
      <w:r>
        <w:rPr>
          <w:color w:val="000000"/>
          <w:sz w:val="28"/>
          <w:szCs w:val="28"/>
          <w:lang w:eastAsia="zh-CN"/>
        </w:rPr>
      </w:r>
    </w:p>
    <w:p>
      <w:pPr>
        <w:pStyle w:val="style0"/>
        <w:tabs>
          <w:tab w:leader="none" w:pos="1687" w:val="left"/>
        </w:tabs>
        <w:ind w:firstLine="567" w:left="7" w:right="0"/>
        <w:jc w:val="center"/>
      </w:pPr>
      <w:r>
        <w:rPr>
          <w:b/>
          <w:color w:val="000000"/>
          <w:sz w:val="28"/>
          <w:szCs w:val="28"/>
          <w:lang w:eastAsia="zh-CN"/>
        </w:rPr>
        <w:t>Описание программы для генератора-измерителя НЧ сигналов.</w:t>
      </w:r>
    </w:p>
    <w:p>
      <w:pPr>
        <w:pStyle w:val="style0"/>
        <w:tabs>
          <w:tab w:leader="none" w:pos="1687" w:val="left"/>
        </w:tabs>
        <w:ind w:firstLine="567" w:left="7" w:right="0"/>
        <w:jc w:val="center"/>
      </w:pPr>
      <w:r>
        <w:rPr>
          <w:b/>
          <w:color w:val="000000"/>
          <w:sz w:val="28"/>
          <w:szCs w:val="28"/>
          <w:lang w:eastAsia="zh-CN"/>
        </w:rPr>
      </w:r>
    </w:p>
    <w:p>
      <w:pPr>
        <w:pStyle w:val="style0"/>
        <w:tabs>
          <w:tab w:leader="none" w:pos="1687" w:val="left"/>
        </w:tabs>
        <w:ind w:firstLine="567" w:left="7" w:right="0"/>
      </w:pPr>
      <w:r>
        <w:rPr>
          <w:color w:val="000000"/>
          <w:sz w:val="28"/>
          <w:szCs w:val="28"/>
          <w:lang w:eastAsia="zh-CN"/>
        </w:rPr>
        <w:t xml:space="preserve">Исходя из ТЗ, программа должна выполнять следующие действия: </w:t>
      </w:r>
    </w:p>
    <w:p>
      <w:pPr>
        <w:pStyle w:val="style0"/>
        <w:tabs>
          <w:tab w:leader="none" w:pos="1687" w:val="left"/>
        </w:tabs>
        <w:ind w:firstLine="567" w:left="7" w:right="0"/>
      </w:pPr>
      <w:r>
        <w:rPr>
          <w:color w:val="000000"/>
          <w:sz w:val="28"/>
          <w:szCs w:val="28"/>
          <w:lang w:eastAsia="zh-CN"/>
        </w:rPr>
      </w:r>
    </w:p>
    <w:p>
      <w:pPr>
        <w:pStyle w:val="style47"/>
        <w:numPr>
          <w:ilvl w:val="0"/>
          <w:numId w:val="8"/>
        </w:numPr>
        <w:tabs>
          <w:tab w:leader="none" w:pos="1680" w:val="left"/>
        </w:tabs>
        <w:spacing w:line="100" w:lineRule="atLeast"/>
      </w:pPr>
      <w:r>
        <w:rPr>
          <w:color w:val="000000"/>
          <w:sz w:val="28"/>
          <w:szCs w:val="28"/>
          <w:lang w:eastAsia="zh-CN"/>
        </w:rPr>
        <w:t>опрос клавиатуры</w:t>
      </w:r>
    </w:p>
    <w:p>
      <w:pPr>
        <w:pStyle w:val="style47"/>
        <w:numPr>
          <w:ilvl w:val="0"/>
          <w:numId w:val="8"/>
        </w:numPr>
        <w:tabs>
          <w:tab w:leader="none" w:pos="1680" w:val="left"/>
        </w:tabs>
        <w:spacing w:line="100" w:lineRule="atLeast"/>
      </w:pPr>
      <w:r>
        <w:rPr>
          <w:color w:val="000000"/>
          <w:sz w:val="28"/>
          <w:szCs w:val="28"/>
          <w:lang w:eastAsia="zh-CN"/>
        </w:rPr>
        <w:t>обеспечение реакции на события от клавиатуры</w:t>
      </w:r>
    </w:p>
    <w:p>
      <w:pPr>
        <w:pStyle w:val="style47"/>
        <w:numPr>
          <w:ilvl w:val="0"/>
          <w:numId w:val="8"/>
        </w:numPr>
        <w:tabs>
          <w:tab w:leader="none" w:pos="1680" w:val="left"/>
        </w:tabs>
        <w:spacing w:line="100" w:lineRule="atLeast"/>
      </w:pPr>
      <w:r>
        <w:rPr>
          <w:color w:val="000000"/>
          <w:sz w:val="28"/>
          <w:szCs w:val="28"/>
          <w:lang w:eastAsia="zh-CN"/>
        </w:rPr>
        <w:t xml:space="preserve">вывод информации на </w:t>
      </w:r>
      <w:r>
        <w:rPr>
          <w:color w:val="000000"/>
          <w:sz w:val="28"/>
          <w:szCs w:val="28"/>
          <w:lang w:eastAsia="zh-CN" w:val="en-US"/>
        </w:rPr>
        <w:t>LCD</w:t>
      </w:r>
    </w:p>
    <w:p>
      <w:pPr>
        <w:pStyle w:val="style47"/>
        <w:numPr>
          <w:ilvl w:val="0"/>
          <w:numId w:val="8"/>
        </w:numPr>
        <w:tabs>
          <w:tab w:leader="none" w:pos="1680" w:val="left"/>
        </w:tabs>
        <w:spacing w:line="100" w:lineRule="atLeast"/>
      </w:pPr>
      <w:r>
        <w:rPr>
          <w:color w:val="000000"/>
          <w:sz w:val="28"/>
          <w:szCs w:val="28"/>
          <w:lang w:eastAsia="zh-CN"/>
        </w:rPr>
        <w:t>вычисление отсчетов генерируемых сигналов (на двух каналах)</w:t>
      </w:r>
    </w:p>
    <w:p>
      <w:pPr>
        <w:pStyle w:val="style47"/>
        <w:numPr>
          <w:ilvl w:val="0"/>
          <w:numId w:val="8"/>
        </w:numPr>
        <w:tabs>
          <w:tab w:leader="none" w:pos="1680" w:val="left"/>
        </w:tabs>
        <w:spacing w:line="100" w:lineRule="atLeast"/>
      </w:pPr>
      <w:r>
        <w:rPr>
          <w:color w:val="000000"/>
          <w:sz w:val="28"/>
          <w:szCs w:val="28"/>
          <w:lang w:eastAsia="zh-CN"/>
        </w:rPr>
        <w:t>измерение напряжений на соответствующих выводах контроллера</w:t>
      </w:r>
    </w:p>
    <w:p>
      <w:pPr>
        <w:pStyle w:val="style47"/>
        <w:numPr>
          <w:ilvl w:val="0"/>
          <w:numId w:val="8"/>
        </w:numPr>
        <w:tabs>
          <w:tab w:leader="none" w:pos="1680" w:val="left"/>
        </w:tabs>
        <w:spacing w:line="100" w:lineRule="atLeast"/>
      </w:pPr>
      <w:r>
        <w:rPr>
          <w:color w:val="000000"/>
          <w:sz w:val="28"/>
          <w:szCs w:val="28"/>
          <w:lang w:eastAsia="zh-CN"/>
        </w:rPr>
        <w:t xml:space="preserve">запись измеренных значений на </w:t>
      </w:r>
      <w:r>
        <w:rPr>
          <w:color w:val="000000"/>
          <w:sz w:val="28"/>
          <w:szCs w:val="28"/>
          <w:lang w:eastAsia="zh-CN" w:val="en-US"/>
        </w:rPr>
        <w:t>sd</w:t>
      </w:r>
      <w:r>
        <w:rPr>
          <w:color w:val="000000"/>
          <w:sz w:val="28"/>
          <w:szCs w:val="28"/>
          <w:lang w:eastAsia="zh-CN"/>
        </w:rPr>
        <w:t xml:space="preserve"> карточку</w:t>
      </w:r>
    </w:p>
    <w:p>
      <w:pPr>
        <w:pStyle w:val="style47"/>
        <w:numPr>
          <w:ilvl w:val="0"/>
          <w:numId w:val="8"/>
        </w:numPr>
        <w:tabs>
          <w:tab w:leader="none" w:pos="1680" w:val="left"/>
        </w:tabs>
        <w:spacing w:line="100" w:lineRule="atLeast"/>
      </w:pPr>
      <w:r>
        <w:rPr>
          <w:color w:val="000000"/>
          <w:sz w:val="28"/>
          <w:szCs w:val="28"/>
          <w:lang w:eastAsia="zh-CN"/>
        </w:rPr>
        <w:t xml:space="preserve">вывод усредненного значения тока, потребляемых нагрузками, напряжения питания нагрузок и, потребляемые нагрузками, мощности на экран. </w:t>
      </w:r>
    </w:p>
    <w:p>
      <w:pPr>
        <w:pStyle w:val="style47"/>
        <w:numPr>
          <w:ilvl w:val="0"/>
          <w:numId w:val="8"/>
        </w:numPr>
        <w:tabs>
          <w:tab w:leader="none" w:pos="1680" w:val="left"/>
        </w:tabs>
        <w:spacing w:line="100" w:lineRule="atLeast"/>
      </w:pPr>
      <w:r>
        <w:rPr>
          <w:color w:val="000000"/>
          <w:sz w:val="28"/>
          <w:szCs w:val="28"/>
          <w:lang w:eastAsia="zh-CN"/>
        </w:rPr>
        <w:t>выдача звуковых сигналов</w:t>
      </w:r>
    </w:p>
    <w:p>
      <w:pPr>
        <w:pStyle w:val="style0"/>
        <w:tabs>
          <w:tab w:leader="none" w:pos="2614" w:val="left"/>
        </w:tabs>
        <w:spacing w:line="360" w:lineRule="auto"/>
        <w:ind w:hanging="0" w:left="934" w:right="0"/>
      </w:pPr>
      <w:r>
        <w:rPr>
          <w:color w:val="000000"/>
          <w:sz w:val="28"/>
          <w:szCs w:val="28"/>
          <w:lang w:eastAsia="zh-CN"/>
        </w:rPr>
      </w:r>
    </w:p>
    <w:p>
      <w:pPr>
        <w:pStyle w:val="style47"/>
      </w:pPr>
      <w:r>
        <w:rPr/>
        <w:t>Ввиду большого количества задач, которые необходимо выполнять параллельно, в целях облегчения разработки и в целях изучения было решено использовать операционную систему реального времени FreeRTOS. Конечно, это не операционная система общего назначения, как UNIX-подобные системы, она не имеет виртуальной памяти, файловой системы и значительно уступает операционным системам в плане безопасности и универсальности, однако для данной задачи она подходит.</w:t>
      </w:r>
    </w:p>
    <w:p>
      <w:pPr>
        <w:pStyle w:val="style47"/>
      </w:pPr>
      <w:r>
        <w:rPr>
          <w:lang w:val="en-US"/>
        </w:rPr>
        <w:t>FreeRTOS</w:t>
      </w:r>
      <w:r>
        <w:rPr/>
        <w:t xml:space="preserve"> – операционная система (далее ОС) реального времени (</w:t>
      </w:r>
      <w:r>
        <w:rPr>
          <w:lang w:val="en-US"/>
        </w:rPr>
        <w:t>Free</w:t>
      </w:r>
      <w:r>
        <w:rPr/>
        <w:t xml:space="preserve"> </w:t>
      </w:r>
      <w:r>
        <w:rPr>
          <w:lang w:val="en-US"/>
        </w:rPr>
        <w:t>Real</w:t>
      </w:r>
      <w:r>
        <w:rPr/>
        <w:t xml:space="preserve"> </w:t>
      </w:r>
      <w:r>
        <w:rPr>
          <w:lang w:val="en-US"/>
        </w:rPr>
        <w:t>Time</w:t>
      </w:r>
      <w:r>
        <w:rPr/>
        <w:t xml:space="preserve"> </w:t>
      </w:r>
      <w:r>
        <w:rPr>
          <w:lang w:val="en-US"/>
        </w:rPr>
        <w:t>Operation</w:t>
      </w:r>
      <w:r>
        <w:rPr/>
        <w:t xml:space="preserve"> </w:t>
      </w:r>
      <w:r>
        <w:rPr>
          <w:lang w:val="en-US"/>
        </w:rPr>
        <w:t>System</w:t>
      </w:r>
      <w:r>
        <w:rPr/>
        <w:t>) позволяет, довольно легко, делить большую задачу на совокупность маленьких независимых задач (потоков) и предоставляет средства синхронизации и управления ими. Под средствами синхронизации имеются ввиду такие объекты ОС: семафоры, мютексы и сообщения. Переключение аппаратного контекста и стека задач ОС выполняет сама, освобождая от этого разработчика.</w:t>
      </w:r>
    </w:p>
    <w:p>
      <w:pPr>
        <w:pStyle w:val="style47"/>
      </w:pPr>
      <w:r>
        <w:rPr/>
      </w:r>
    </w:p>
    <w:p>
      <w:pPr>
        <w:pStyle w:val="style47"/>
      </w:pPr>
      <w:r>
        <w:rPr/>
      </w:r>
    </w:p>
    <w:p>
      <w:pPr>
        <w:pStyle w:val="style47"/>
      </w:pPr>
      <w:r>
        <w:rPr/>
      </w:r>
    </w:p>
    <w:p>
      <w:pPr>
        <w:pStyle w:val="style47"/>
      </w:pPr>
      <w:r>
        <w:rPr/>
        <w:t xml:space="preserve">Исходя из списка задач, которые должна решать программа генератора-измерителя НЧ сигналов составим список потоков для </w:t>
      </w:r>
      <w:r>
        <w:rPr>
          <w:lang w:val="en-US"/>
        </w:rPr>
        <w:t>FreeRTOS</w:t>
      </w:r>
      <w:r>
        <w:rPr/>
        <w:t>:</w:t>
      </w:r>
    </w:p>
    <w:p>
      <w:pPr>
        <w:pStyle w:val="style47"/>
      </w:pPr>
      <w:r>
        <w:rPr>
          <w:lang w:val="en-US"/>
        </w:rPr>
        <w:t>Measures</w:t>
      </w:r>
      <w:r>
        <w:rPr/>
        <w:t xml:space="preserve"> </w:t>
      </w:r>
      <w:r>
        <w:rPr>
          <w:lang w:val="en-US"/>
        </w:rPr>
        <w:t>printing</w:t>
      </w:r>
      <w:r>
        <w:rPr/>
        <w:t xml:space="preserve"> </w:t>
      </w:r>
      <w:r>
        <w:rPr>
          <w:lang w:val="en-US"/>
        </w:rPr>
        <w:t>thread</w:t>
      </w:r>
      <w:r>
        <w:rPr/>
        <w:t xml:space="preserve"> – занимается выводом измеренных значений </w:t>
      </w:r>
      <w:r>
        <w:rPr>
          <w:color w:val="000000"/>
          <w:sz w:val="28"/>
          <w:szCs w:val="28"/>
          <w:lang w:eastAsia="zh-CN"/>
        </w:rPr>
        <w:t>тока, потребляемых нагрузками, напряжения питания нагрузок и, потребляемые нагрузками, мощности на экран.</w:t>
      </w:r>
    </w:p>
    <w:p>
      <w:pPr>
        <w:pStyle w:val="style47"/>
      </w:pPr>
      <w:r>
        <w:rPr>
          <w:lang w:val="en-US"/>
        </w:rPr>
        <w:t>LCD</w:t>
      </w:r>
      <w:r>
        <w:rPr/>
        <w:t xml:space="preserve"> </w:t>
      </w:r>
      <w:r>
        <w:rPr>
          <w:lang w:val="en-US"/>
        </w:rPr>
        <w:t>thread</w:t>
      </w:r>
      <w:r>
        <w:rPr/>
        <w:t xml:space="preserve"> – является промежуточным слоем (“драйвером”) между другими потоками и </w:t>
      </w:r>
      <w:r>
        <w:rPr>
          <w:lang w:val="en-US"/>
        </w:rPr>
        <w:t>LCD</w:t>
      </w:r>
      <w:r>
        <w:rPr/>
        <w:t xml:space="preserve"> аппаратурой.</w:t>
      </w:r>
    </w:p>
    <w:p>
      <w:pPr>
        <w:pStyle w:val="style47"/>
      </w:pPr>
      <w:r>
        <w:rPr>
          <w:lang w:val="en-US"/>
        </w:rPr>
        <w:t>Menu</w:t>
      </w:r>
      <w:r>
        <w:rPr/>
        <w:t xml:space="preserve"> </w:t>
      </w:r>
      <w:r>
        <w:rPr>
          <w:lang w:val="en-US"/>
        </w:rPr>
        <w:t>thread</w:t>
      </w:r>
      <w:r>
        <w:rPr/>
        <w:t xml:space="preserve"> – реализует соответствующую реакцию на события от потока опроса клавиатуры, т. е. меню. Рассылает задания (сообщения) остальным потокам.</w:t>
      </w:r>
    </w:p>
    <w:p>
      <w:pPr>
        <w:pStyle w:val="style47"/>
      </w:pPr>
      <w:r>
        <w:rPr>
          <w:lang w:val="en-US"/>
        </w:rPr>
        <w:t>Measuring</w:t>
      </w:r>
      <w:r>
        <w:rPr/>
        <w:t xml:space="preserve"> </w:t>
      </w:r>
      <w:r>
        <w:rPr>
          <w:lang w:val="en-US"/>
        </w:rPr>
        <w:t>thread</w:t>
      </w:r>
      <w:r>
        <w:rPr/>
        <w:t xml:space="preserve"> – является промежуточным слоем (“драйвером”) между другими потоками и аппаратурой занятой измерениями напряжений.</w:t>
      </w:r>
    </w:p>
    <w:p>
      <w:pPr>
        <w:pStyle w:val="style47"/>
      </w:pPr>
      <w:r>
        <w:rPr>
          <w:lang w:val="en-US"/>
        </w:rPr>
        <w:t>Oscillation</w:t>
      </w:r>
      <w:r>
        <w:rPr/>
        <w:t xml:space="preserve"> </w:t>
      </w:r>
      <w:r>
        <w:rPr>
          <w:lang w:val="en-US"/>
        </w:rPr>
        <w:t>thread</w:t>
      </w:r>
      <w:r>
        <w:rPr/>
        <w:t xml:space="preserve"> – занимается генерацией указанных (из </w:t>
      </w:r>
      <w:r>
        <w:rPr>
          <w:lang w:val="en-US"/>
        </w:rPr>
        <w:t>Menu</w:t>
      </w:r>
      <w:r>
        <w:rPr/>
        <w:t xml:space="preserve"> </w:t>
      </w:r>
      <w:r>
        <w:rPr>
          <w:lang w:val="en-US"/>
        </w:rPr>
        <w:t>thread</w:t>
      </w:r>
      <w:r>
        <w:rPr/>
        <w:t>) сигналов на двух каналах.</w:t>
      </w:r>
    </w:p>
    <w:p>
      <w:pPr>
        <w:pStyle w:val="style47"/>
      </w:pPr>
      <w:r>
        <w:rPr>
          <w:lang w:val="en-US"/>
        </w:rPr>
        <w:t>Polling</w:t>
      </w:r>
      <w:r>
        <w:rPr/>
        <w:t xml:space="preserve"> </w:t>
      </w:r>
      <w:r>
        <w:rPr>
          <w:lang w:val="en-US"/>
        </w:rPr>
        <w:t>button</w:t>
      </w:r>
      <w:r>
        <w:rPr/>
        <w:t xml:space="preserve"> </w:t>
      </w:r>
      <w:r>
        <w:rPr>
          <w:lang w:val="en-US"/>
        </w:rPr>
        <w:t>thread</w:t>
      </w:r>
      <w:r>
        <w:rPr/>
        <w:t xml:space="preserve"> – является промежуточным слоем (“драйвером”) между другими потоками и аппаратурой занятой опросом клавиатуры.</w:t>
      </w:r>
    </w:p>
    <w:p>
      <w:pPr>
        <w:pStyle w:val="style47"/>
      </w:pPr>
      <w:r>
        <w:rPr>
          <w:lang w:val="en-US"/>
        </w:rPr>
        <w:t>SD</w:t>
      </w:r>
      <w:r>
        <w:rPr/>
        <w:t xml:space="preserve"> </w:t>
      </w:r>
      <w:r>
        <w:rPr>
          <w:lang w:val="en-US"/>
        </w:rPr>
        <w:t>service</w:t>
      </w:r>
      <w:r>
        <w:rPr/>
        <w:t xml:space="preserve"> </w:t>
      </w:r>
      <w:r>
        <w:rPr>
          <w:lang w:val="en-US"/>
        </w:rPr>
        <w:t>thread</w:t>
      </w:r>
      <w:r>
        <w:rPr/>
        <w:t xml:space="preserve"> – является промежуточным слоем (“драйвером”) между другими потоками и аппаратурой занятой работой с </w:t>
      </w:r>
      <w:r>
        <w:rPr>
          <w:lang w:val="en-US"/>
        </w:rPr>
        <w:t>sd</w:t>
      </w:r>
      <w:r>
        <w:rPr/>
        <w:t>-карточкой.</w:t>
      </w:r>
    </w:p>
    <w:p>
      <w:pPr>
        <w:pStyle w:val="style47"/>
      </w:pPr>
      <w:r>
        <w:rPr>
          <w:lang w:val="en-US"/>
        </w:rPr>
        <w:t>Beep</w:t>
      </w:r>
      <w:r>
        <w:rPr/>
        <w:t xml:space="preserve"> </w:t>
      </w:r>
      <w:r>
        <w:rPr>
          <w:lang w:val="en-US"/>
        </w:rPr>
        <w:t>thread</w:t>
      </w:r>
      <w:r>
        <w:rPr/>
        <w:t xml:space="preserve"> – является промежуточным слоем (“драйвером”) между другими потоками и аппаратурой занятой работой с пьезоэлементом.</w:t>
      </w:r>
    </w:p>
    <w:p>
      <w:pPr>
        <w:pStyle w:val="style47"/>
      </w:pPr>
      <w:r>
        <w:rPr/>
        <w:t>“</w:t>
      </w:r>
      <w:r>
        <w:rPr/>
        <w:t xml:space="preserve">Сердцем” программы является поток </w:t>
      </w:r>
      <w:r>
        <w:rPr>
          <w:lang w:val="en-US"/>
        </w:rPr>
        <w:t>Menu</w:t>
      </w:r>
      <w:r>
        <w:rPr/>
        <w:t xml:space="preserve"> </w:t>
      </w:r>
      <w:r>
        <w:rPr>
          <w:lang w:val="en-US"/>
        </w:rPr>
        <w:t>thread</w:t>
      </w:r>
      <w:r>
        <w:rPr/>
        <w:t xml:space="preserve">. Этому потоку посылается сообщение от потока </w:t>
      </w:r>
      <w:r>
        <w:rPr>
          <w:lang w:val="en-US"/>
        </w:rPr>
        <w:t>Polling</w:t>
      </w:r>
      <w:r>
        <w:rPr/>
        <w:t xml:space="preserve"> </w:t>
      </w:r>
      <w:r>
        <w:rPr>
          <w:lang w:val="en-US"/>
        </w:rPr>
        <w:t>button</w:t>
      </w:r>
      <w:r>
        <w:rPr/>
        <w:t xml:space="preserve"> </w:t>
      </w:r>
      <w:r>
        <w:rPr>
          <w:lang w:val="en-US"/>
        </w:rPr>
        <w:t>thread</w:t>
      </w:r>
      <w:r>
        <w:rPr/>
        <w:t xml:space="preserve">, если есть какое-нибудь событие (кнопка нажата, отжата, зажата). Основываясь на текущем состоянии программы, поток </w:t>
      </w:r>
      <w:r>
        <w:rPr>
          <w:lang w:val="en-US"/>
        </w:rPr>
        <w:t>Menu</w:t>
      </w:r>
      <w:r>
        <w:rPr/>
        <w:t xml:space="preserve"> </w:t>
      </w:r>
      <w:r>
        <w:rPr>
          <w:lang w:val="en-US"/>
        </w:rPr>
        <w:t>thread</w:t>
      </w:r>
      <w:r>
        <w:rPr/>
        <w:t xml:space="preserve"> может посылать сообщения другим потокам: о необходимости включить/выключить измерение напряжений, о необходимости включения/выключения записи на </w:t>
      </w:r>
      <w:r>
        <w:rPr>
          <w:lang w:val="en-US"/>
        </w:rPr>
        <w:t>sd</w:t>
      </w:r>
      <w:r>
        <w:rPr/>
        <w:t>-карточку измеренных значений, о необходимости звуковой и визуальной  сигнализации, о необходимости перестройки параметров сигналов на каналах.</w:t>
      </w:r>
    </w:p>
    <w:p>
      <w:pPr>
        <w:pStyle w:val="style47"/>
      </w:pPr>
      <w:r>
        <w:rPr/>
        <w:t xml:space="preserve">Параллельно с опросом клавиатуры работает поток </w:t>
      </w:r>
      <w:r>
        <w:rPr>
          <w:lang w:val="en-US"/>
        </w:rPr>
        <w:t>Oscillation</w:t>
      </w:r>
      <w:r>
        <w:rPr/>
        <w:t xml:space="preserve"> </w:t>
      </w:r>
      <w:r>
        <w:rPr>
          <w:lang w:val="en-US"/>
        </w:rPr>
        <w:t>thread</w:t>
      </w:r>
      <w:r>
        <w:rPr/>
        <w:t xml:space="preserve"> и </w:t>
      </w:r>
      <w:r>
        <w:rPr>
          <w:lang w:val="en-US"/>
        </w:rPr>
        <w:t>SD</w:t>
      </w:r>
      <w:r>
        <w:rPr/>
        <w:t xml:space="preserve"> </w:t>
      </w:r>
      <w:r>
        <w:rPr>
          <w:lang w:val="en-US"/>
        </w:rPr>
        <w:t>service</w:t>
      </w:r>
      <w:r>
        <w:rPr/>
        <w:t xml:space="preserve"> </w:t>
      </w:r>
      <w:r>
        <w:rPr>
          <w:lang w:val="en-US"/>
        </w:rPr>
        <w:t>thread</w:t>
      </w:r>
      <w:r>
        <w:rPr/>
        <w:t xml:space="preserve"> (если запись на </w:t>
      </w:r>
      <w:r>
        <w:rPr>
          <w:lang w:val="en-US"/>
        </w:rPr>
        <w:t>sd</w:t>
      </w:r>
      <w:r>
        <w:rPr/>
        <w:t xml:space="preserve">-карточку включена). Эти потоки могут (и в большинстве случаях так и происходит) получать сообщения из обработчиков прерывания, обслуживающих два </w:t>
      </w:r>
      <w:r>
        <w:rPr>
          <w:lang w:val="en-US"/>
        </w:rPr>
        <w:t>double</w:t>
      </w:r>
      <w:r>
        <w:rPr/>
        <w:t>-</w:t>
      </w:r>
      <w:r>
        <w:rPr>
          <w:lang w:val="en-US"/>
        </w:rPr>
        <w:t>buffer</w:t>
      </w:r>
      <w:r>
        <w:rPr/>
        <w:t>а, связанных с выводом сгенерированных отсчетов сигналов и с сохранением измерений напряжений.</w:t>
      </w:r>
    </w:p>
    <w:p>
      <w:pPr>
        <w:pStyle w:val="style47"/>
      </w:pPr>
      <w:r>
        <w:rPr>
          <w:drawing>
            <wp:inline distB="0" distL="0" distR="0" distT="0">
              <wp:extent cx="6120130" cy="5138420"/>
              <wp:effectExtent b="0" l="0" r="0" t="0"/>
              <wp:docPr descr="" id="1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2" name="Picture"/>
                      <pic:cNvPicPr>
                        <a:picLocks noChangeArrowheads="1" noChangeAspect="1"/>
                      </pic:cNvPicPr>
                    </pic:nvPicPr>
                    <pic:blipFill>
                      <a:blip r:embed="rId114"/>
                      <a:srcRect/>
                      <a:stretch>
                        <a:fillRect/>
                      </a:stretch>
                    </pic:blipFill>
                    <pic:spPr bwMode="auto">
                      <a:xfrm>
                        <a:off x="0" y="0"/>
                        <a:ext cx="6120130" cy="5138420"/>
                      </a:xfrm>
                      <a:prstGeom prst="rect">
                        <a:avLst/>
                      </a:prstGeom>
                      <a:noFill/>
                      <a:ln w="9525">
                        <a:noFill/>
                        <a:miter lim="800000"/>
                        <a:headEnd/>
                        <a:tailEnd/>
                      </a:ln>
                    </pic:spPr>
                  </pic:pic>
                </a:graphicData>
              </a:graphic>
            </wp:inline>
          </w:drawing>
        </w:rPr>
      </w:r>
    </w:p>
    <w:p>
      <w:pPr>
        <w:pStyle w:val="style0"/>
        <w:tabs>
          <w:tab w:leader="none" w:pos="1687" w:val="left"/>
        </w:tabs>
        <w:ind w:firstLine="567" w:left="7" w:right="0"/>
        <w:jc w:val="center"/>
      </w:pPr>
      <w:r>
        <w:rPr>
          <w:color w:val="000000"/>
          <w:sz w:val="28"/>
          <w:szCs w:val="28"/>
          <w:lang w:eastAsia="zh-CN"/>
        </w:rPr>
        <w:t>Структурная схема программы</w:t>
      </w:r>
    </w:p>
    <w:p>
      <w:pPr>
        <w:pStyle w:val="style0"/>
        <w:tabs>
          <w:tab w:leader="none" w:pos="1687" w:val="left"/>
        </w:tabs>
        <w:ind w:firstLine="567" w:left="7" w:right="0"/>
      </w:pPr>
      <w:r>
        <w:rPr>
          <w:color w:val="000000"/>
          <w:sz w:val="28"/>
          <w:szCs w:val="28"/>
          <w:lang w:eastAsia="zh-CN"/>
        </w:rPr>
      </w:r>
    </w:p>
    <w:p>
      <w:pPr>
        <w:pStyle w:val="style0"/>
        <w:tabs>
          <w:tab w:leader="none" w:pos="1687" w:val="left"/>
        </w:tabs>
        <w:ind w:firstLine="567" w:left="7" w:right="0"/>
      </w:pPr>
      <w:r>
        <w:rPr>
          <w:color w:val="000000"/>
          <w:sz w:val="28"/>
          <w:szCs w:val="28"/>
          <w:lang w:eastAsia="zh-CN"/>
        </w:rPr>
        <w:t xml:space="preserve">Параллельно с программной частью, работает аппаратная часть, которая считает тайм-ауты для потоков, следит за состоянием некоторых портов ввода/вывода, выполняет </w:t>
      </w:r>
      <w:r>
        <w:rPr>
          <w:color w:val="000000"/>
          <w:sz w:val="28"/>
          <w:szCs w:val="28"/>
          <w:lang w:eastAsia="zh-CN" w:val="en-US"/>
        </w:rPr>
        <w:t>ADC</w:t>
      </w:r>
      <w:r>
        <w:rPr>
          <w:color w:val="000000"/>
          <w:sz w:val="28"/>
          <w:szCs w:val="28"/>
          <w:lang w:eastAsia="zh-CN"/>
        </w:rPr>
        <w:t xml:space="preserve"> и </w:t>
      </w:r>
      <w:r>
        <w:rPr>
          <w:color w:val="000000"/>
          <w:sz w:val="28"/>
          <w:szCs w:val="28"/>
          <w:lang w:eastAsia="zh-CN" w:val="en-US"/>
        </w:rPr>
        <w:t>DAC</w:t>
      </w:r>
      <w:r>
        <w:rPr>
          <w:color w:val="000000"/>
          <w:sz w:val="28"/>
          <w:szCs w:val="28"/>
          <w:lang w:eastAsia="zh-CN"/>
        </w:rPr>
        <w:t xml:space="preserve"> преобразования, обслуживает запросы </w:t>
      </w:r>
      <w:r>
        <w:rPr>
          <w:color w:val="000000"/>
          <w:sz w:val="28"/>
          <w:szCs w:val="28"/>
          <w:lang w:eastAsia="zh-CN" w:val="en-US"/>
        </w:rPr>
        <w:t>DMA</w:t>
      </w:r>
      <w:r>
        <w:rPr>
          <w:color w:val="000000"/>
          <w:sz w:val="28"/>
          <w:szCs w:val="28"/>
          <w:lang w:eastAsia="zh-CN"/>
        </w:rPr>
        <w:t xml:space="preserve"> и посылает сигналы прерывания, когда необходимо вмешательство программной части.</w:t>
      </w:r>
    </w:p>
    <w:p>
      <w:pPr>
        <w:pStyle w:val="style0"/>
        <w:tabs>
          <w:tab w:leader="none" w:pos="1687" w:val="left"/>
        </w:tabs>
        <w:ind w:firstLine="567" w:left="7" w:right="0"/>
      </w:pPr>
      <w:r>
        <w:rPr>
          <w:color w:val="000000"/>
          <w:sz w:val="28"/>
          <w:szCs w:val="28"/>
          <w:lang w:eastAsia="zh-CN"/>
        </w:rPr>
      </w:r>
    </w:p>
    <w:p>
      <w:pPr>
        <w:pStyle w:val="style0"/>
      </w:pPr>
      <w:r>
        <w:rPr>
          <w:color w:val="000000"/>
          <w:sz w:val="28"/>
          <w:szCs w:val="28"/>
          <w:lang w:eastAsia="zh-CN"/>
        </w:rPr>
        <w:t xml:space="preserve">Поток </w:t>
      </w:r>
      <w:r>
        <w:rPr>
          <w:sz w:val="28"/>
          <w:szCs w:val="28"/>
          <w:lang w:val="en-US"/>
        </w:rPr>
        <w:t>Polling</w:t>
      </w:r>
      <w:r>
        <w:rPr>
          <w:sz w:val="28"/>
          <w:szCs w:val="28"/>
        </w:rPr>
        <w:t xml:space="preserve"> </w:t>
      </w:r>
      <w:r>
        <w:rPr>
          <w:sz w:val="28"/>
          <w:szCs w:val="28"/>
          <w:lang w:val="en-US"/>
        </w:rPr>
        <w:t>button</w:t>
      </w:r>
      <w:r>
        <w:rPr>
          <w:sz w:val="28"/>
          <w:szCs w:val="28"/>
        </w:rPr>
        <w:t xml:space="preserve"> </w:t>
      </w:r>
      <w:r>
        <w:rPr>
          <w:sz w:val="28"/>
          <w:szCs w:val="28"/>
          <w:lang w:val="en-US"/>
        </w:rPr>
        <w:t>thread</w:t>
      </w:r>
    </w:p>
    <w:p>
      <w:pPr>
        <w:pStyle w:val="style0"/>
      </w:pPr>
      <w:r>
        <w:rPr/>
      </w:r>
    </w:p>
    <w:p>
      <w:pPr>
        <w:pStyle w:val="style47"/>
      </w:pPr>
      <w:r>
        <w:rPr/>
        <w:t xml:space="preserve">Данный поток занимается настройкой портов ввода/вывода, для опроса клавиатуры, опрашивает клавиатуру (ножки мк) и посылает сообщения различных типов потоку </w:t>
      </w:r>
      <w:r>
        <w:rPr>
          <w:lang w:val="en-US"/>
        </w:rPr>
        <w:t>Menu</w:t>
      </w:r>
      <w:r>
        <w:rPr/>
        <w:t xml:space="preserve"> </w:t>
      </w:r>
      <w:r>
        <w:rPr>
          <w:lang w:val="en-US"/>
        </w:rPr>
        <w:t>thread</w:t>
      </w:r>
      <w:r>
        <w:rPr/>
        <w:t xml:space="preserve">. Опрос клавиатуры происходит каждые 10 мс (1 тик ОС </w:t>
      </w:r>
      <w:r>
        <w:rPr>
          <w:lang w:val="en-US"/>
        </w:rPr>
        <w:t>FreeRTOS</w:t>
      </w:r>
      <w:r>
        <w:rPr/>
        <w:t xml:space="preserve">). Реализована </w:t>
      </w:r>
      <w:r>
        <w:rPr>
          <w:lang w:val="en-US"/>
        </w:rPr>
        <w:t>state</w:t>
      </w:r>
      <w:r>
        <w:rPr/>
        <w:t>-</w:t>
      </w:r>
      <w:r>
        <w:rPr>
          <w:lang w:val="en-US"/>
        </w:rPr>
        <w:t>machine</w:t>
      </w:r>
      <w:r>
        <w:rPr/>
        <w:t xml:space="preserve"> с 3 состояниями, позволяющая избавиться от проблемы дребезга </w:t>
      </w:r>
      <w:r>
        <w:rPr/>
        <w:t xml:space="preserve">клавиш </w:t>
      </w:r>
      <w:r>
        <w:rPr/>
        <w:t xml:space="preserve">и реализовать набор событий, которые могут быть посланы потоку </w:t>
      </w:r>
      <w:r>
        <w:rPr>
          <w:lang w:val="en-US"/>
        </w:rPr>
        <w:t>Menu</w:t>
      </w:r>
      <w:r>
        <w:rPr/>
        <w:t xml:space="preserve"> </w:t>
      </w:r>
      <w:r>
        <w:rPr>
          <w:lang w:val="en-US"/>
        </w:rPr>
        <w:t>thread</w:t>
      </w:r>
      <w:r>
        <w:rPr/>
        <w:t>. А именно события о нажатии/отпускании клавиши, событие о том, что кнопка зажата уже больше 1 секунды. Также возможна посылка периодических событий, о том, что кнопка зажата (может быть использовано для ускорения перебора числовых значений, например кнопка “+”).</w:t>
      </w:r>
    </w:p>
    <w:p>
      <w:pPr>
        <w:pStyle w:val="style47"/>
      </w:pPr>
      <w:r>
        <w:rPr>
          <w:sz w:val="28"/>
          <w:szCs w:val="28"/>
        </w:rPr>
        <w:t>Сначала происходит инициализация структур и переменных, ответственных за работу потока, затем настройка аппаратуры и переход в ожидание тайм-аутов от ОС, для периодического опроса клавиатуры и посылки сообщения о событии, если оно произошло.</w:t>
      </w:r>
    </w:p>
    <w:p>
      <w:pPr>
        <w:pStyle w:val="style47"/>
      </w:pPr>
      <w:r>
        <w:rPr>
          <w:drawing>
            <wp:inline distB="0" distL="0" distR="0" distT="0">
              <wp:extent cx="6114415" cy="5862320"/>
              <wp:effectExtent b="0" l="0" r="0" t="0"/>
              <wp:docPr descr="" id="1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3" name="Picture"/>
                      <pic:cNvPicPr>
                        <a:picLocks noChangeArrowheads="1" noChangeAspect="1"/>
                      </pic:cNvPicPr>
                    </pic:nvPicPr>
                    <pic:blipFill>
                      <a:blip r:embed="rId115"/>
                      <a:srcRect/>
                      <a:stretch>
                        <a:fillRect/>
                      </a:stretch>
                    </pic:blipFill>
                    <pic:spPr bwMode="auto">
                      <a:xfrm>
                        <a:off x="0" y="0"/>
                        <a:ext cx="6114415" cy="5862320"/>
                      </a:xfrm>
                      <a:prstGeom prst="rect">
                        <a:avLst/>
                      </a:prstGeom>
                      <a:noFill/>
                      <a:ln w="9525">
                        <a:noFill/>
                        <a:miter lim="800000"/>
                        <a:headEnd/>
                        <a:tailEnd/>
                      </a:ln>
                    </pic:spPr>
                  </pic:pic>
                </a:graphicData>
              </a:graphic>
            </wp:inline>
          </w:drawing>
        </w:rPr>
      </w:r>
    </w:p>
    <w:p>
      <w:pPr>
        <w:pStyle w:val="style47"/>
        <w:jc w:val="center"/>
      </w:pPr>
      <w:r>
        <w:rPr/>
        <w:t xml:space="preserve">Диаграмма состояний </w:t>
      </w:r>
      <w:r>
        <w:rPr>
          <w:lang w:val="en-US"/>
        </w:rPr>
        <w:t>state</w:t>
      </w:r>
      <w:r>
        <w:rPr/>
        <w:t>-</w:t>
      </w:r>
      <w:r>
        <w:rPr>
          <w:lang w:val="en-US"/>
        </w:rPr>
        <w:t>machine</w:t>
      </w:r>
      <w:r>
        <w:rPr/>
        <w:t xml:space="preserve">, используемая </w:t>
      </w:r>
      <w:r>
        <w:rPr>
          <w:color w:val="000000"/>
          <w:sz w:val="28"/>
          <w:szCs w:val="28"/>
          <w:lang w:eastAsia="zh-CN"/>
        </w:rPr>
        <w:t xml:space="preserve">потоком </w:t>
      </w:r>
      <w:r>
        <w:rPr>
          <w:sz w:val="28"/>
          <w:szCs w:val="28"/>
          <w:lang w:val="en-US"/>
        </w:rPr>
        <w:t>Polling</w:t>
      </w:r>
      <w:r>
        <w:rPr>
          <w:sz w:val="28"/>
          <w:szCs w:val="28"/>
        </w:rPr>
        <w:t xml:space="preserve"> </w:t>
      </w:r>
      <w:r>
        <w:rPr>
          <w:sz w:val="28"/>
          <w:szCs w:val="28"/>
          <w:lang w:val="en-US"/>
        </w:rPr>
        <w:t>button</w:t>
      </w:r>
      <w:r>
        <w:rPr>
          <w:sz w:val="28"/>
          <w:szCs w:val="28"/>
        </w:rPr>
        <w:t xml:space="preserve"> </w:t>
      </w:r>
      <w:r>
        <w:rPr>
          <w:sz w:val="28"/>
          <w:szCs w:val="28"/>
          <w:lang w:val="en-US"/>
        </w:rPr>
        <w:t>thread</w:t>
      </w:r>
    </w:p>
    <w:p>
      <w:pPr>
        <w:pStyle w:val="style47"/>
        <w:jc w:val="center"/>
      </w:pPr>
      <w:r>
        <w:rPr>
          <w:drawing>
            <wp:inline distB="0" distL="0" distR="0" distT="0">
              <wp:extent cx="6114415" cy="3012440"/>
              <wp:effectExtent b="0" l="0" r="0" t="0"/>
              <wp:docPr descr="" id="1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4" name="Picture"/>
                      <pic:cNvPicPr>
                        <a:picLocks noChangeArrowheads="1" noChangeAspect="1"/>
                      </pic:cNvPicPr>
                    </pic:nvPicPr>
                    <pic:blipFill>
                      <a:blip r:embed="rId116"/>
                      <a:srcRect/>
                      <a:stretch>
                        <a:fillRect/>
                      </a:stretch>
                    </pic:blipFill>
                    <pic:spPr bwMode="auto">
                      <a:xfrm>
                        <a:off x="0" y="0"/>
                        <a:ext cx="6114415" cy="3012440"/>
                      </a:xfrm>
                      <a:prstGeom prst="rect">
                        <a:avLst/>
                      </a:prstGeom>
                      <a:noFill/>
                      <a:ln w="9525">
                        <a:noFill/>
                        <a:miter lim="800000"/>
                        <a:headEnd/>
                        <a:tailEnd/>
                      </a:ln>
                    </pic:spPr>
                  </pic:pic>
                </a:graphicData>
              </a:graphic>
            </wp:inline>
          </w:drawing>
        </w:rPr>
      </w:r>
    </w:p>
    <w:p>
      <w:pPr>
        <w:pStyle w:val="style47"/>
        <w:jc w:val="center"/>
      </w:pPr>
      <w:r>
        <w:rPr/>
        <w:t>Структурная</w:t>
      </w:r>
      <w:r>
        <w:rPr>
          <w:lang w:val="en-US"/>
        </w:rPr>
        <w:t xml:space="preserve"> </w:t>
      </w:r>
      <w:r>
        <w:rPr/>
        <w:t>схема</w:t>
      </w:r>
      <w:r>
        <w:rPr>
          <w:lang w:val="en-US"/>
        </w:rPr>
        <w:t xml:space="preserve"> </w:t>
      </w:r>
      <w:r>
        <w:rPr/>
        <w:t>потока</w:t>
      </w:r>
      <w:r>
        <w:rPr>
          <w:lang w:val="en-US"/>
        </w:rPr>
        <w:t xml:space="preserve"> </w:t>
      </w:r>
      <w:r>
        <w:rPr>
          <w:sz w:val="28"/>
          <w:szCs w:val="28"/>
          <w:lang w:val="en-US"/>
        </w:rPr>
        <w:t>Polling button thread</w:t>
      </w:r>
    </w:p>
    <w:p>
      <w:pPr>
        <w:pStyle w:val="style47"/>
      </w:pPr>
      <w:r>
        <w:rPr>
          <w:lang w:val="en-US"/>
        </w:rPr>
      </w:r>
    </w:p>
    <w:p>
      <w:pPr>
        <w:pStyle w:val="style47"/>
      </w:pPr>
      <w:r>
        <w:rPr>
          <w:color w:val="000000"/>
          <w:sz w:val="28"/>
          <w:szCs w:val="28"/>
          <w:lang w:eastAsia="zh-CN"/>
        </w:rPr>
        <w:t>Поток</w:t>
      </w:r>
      <w:r>
        <w:rPr>
          <w:color w:val="000000"/>
          <w:sz w:val="28"/>
          <w:szCs w:val="28"/>
          <w:lang w:eastAsia="zh-CN" w:val="en-US"/>
        </w:rPr>
        <w:t xml:space="preserve"> </w:t>
      </w:r>
      <w:r>
        <w:rPr>
          <w:sz w:val="28"/>
          <w:szCs w:val="28"/>
          <w:lang w:val="en-US"/>
        </w:rPr>
        <w:t>Menu thread</w:t>
      </w:r>
    </w:p>
    <w:p>
      <w:pPr>
        <w:pStyle w:val="style47"/>
      </w:pPr>
      <w:r>
        <w:rPr>
          <w:sz w:val="28"/>
          <w:szCs w:val="28"/>
        </w:rPr>
        <w:t xml:space="preserve">Поток принимает сообщения от потока </w:t>
      </w:r>
      <w:r>
        <w:rPr>
          <w:sz w:val="28"/>
          <w:szCs w:val="28"/>
          <w:lang w:val="en-US"/>
        </w:rPr>
        <w:t>Polling</w:t>
      </w:r>
      <w:r>
        <w:rPr>
          <w:sz w:val="28"/>
          <w:szCs w:val="28"/>
        </w:rPr>
        <w:t xml:space="preserve"> </w:t>
      </w:r>
      <w:r>
        <w:rPr>
          <w:sz w:val="28"/>
          <w:szCs w:val="28"/>
          <w:lang w:val="en-US"/>
        </w:rPr>
        <w:t>button</w:t>
      </w:r>
      <w:r>
        <w:rPr>
          <w:sz w:val="28"/>
          <w:szCs w:val="28"/>
        </w:rPr>
        <w:t xml:space="preserve"> </w:t>
      </w:r>
      <w:r>
        <w:rPr>
          <w:sz w:val="28"/>
          <w:szCs w:val="28"/>
          <w:lang w:val="en-US"/>
        </w:rPr>
        <w:t>thread</w:t>
      </w:r>
      <w:r>
        <w:rPr>
          <w:sz w:val="28"/>
          <w:szCs w:val="28"/>
        </w:rPr>
        <w:t xml:space="preserve"> и, в зависимости от текущего состояния программы, рассылает сообщения другим потокам. Реализует меню, для контакта с человеком, позволяющее управлять работой генератора-измерителя. Предоставляет несколько режимов отображения информации: режим генерации, режим измерения и режим управления качания частоты генерирования. Только этот поток посылает сообщения </w:t>
      </w:r>
      <w:r>
        <w:rPr>
          <w:sz w:val="28"/>
          <w:szCs w:val="28"/>
          <w:lang w:val="en-US"/>
        </w:rPr>
        <w:t>LCD</w:t>
      </w:r>
      <w:r>
        <w:rPr>
          <w:sz w:val="28"/>
          <w:szCs w:val="28"/>
        </w:rPr>
        <w:t xml:space="preserve">, </w:t>
      </w:r>
      <w:r>
        <w:rPr>
          <w:sz w:val="28"/>
          <w:szCs w:val="28"/>
          <w:lang w:val="en-US"/>
        </w:rPr>
        <w:t>Beep</w:t>
      </w:r>
      <w:r>
        <w:rPr>
          <w:sz w:val="28"/>
          <w:szCs w:val="28"/>
        </w:rPr>
        <w:t xml:space="preserve"> и </w:t>
      </w:r>
      <w:r>
        <w:rPr>
          <w:sz w:val="28"/>
          <w:szCs w:val="28"/>
          <w:lang w:val="en-US"/>
        </w:rPr>
        <w:t>Measuring</w:t>
      </w:r>
      <w:r>
        <w:rPr>
          <w:sz w:val="28"/>
          <w:szCs w:val="28"/>
        </w:rPr>
        <w:t xml:space="preserve"> потокам, никакой другой поток или обработчик прерывания этого не делает.</w:t>
      </w:r>
    </w:p>
    <w:p>
      <w:pPr>
        <w:pStyle w:val="style47"/>
      </w:pPr>
      <w:r>
        <w:rPr>
          <w:sz w:val="28"/>
          <w:szCs w:val="28"/>
        </w:rPr>
        <w:t>Сначала происходит инициализация структур и переменных, ответственных за работу меню, затем поток переходит на ожидание и обработку поступающих сообщений.</w:t>
      </w:r>
    </w:p>
    <w:p>
      <w:pPr>
        <w:pStyle w:val="style47"/>
      </w:pPr>
      <w:r>
        <w:rPr>
          <w:drawing>
            <wp:inline distB="0" distL="0" distR="0" distT="0">
              <wp:extent cx="6114415" cy="3135630"/>
              <wp:effectExtent b="0" l="0" r="0" t="0"/>
              <wp:docPr descr="" id="1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5" name="Picture"/>
                      <pic:cNvPicPr>
                        <a:picLocks noChangeArrowheads="1" noChangeAspect="1"/>
                      </pic:cNvPicPr>
                    </pic:nvPicPr>
                    <pic:blipFill>
                      <a:blip r:embed="rId117"/>
                      <a:srcRect/>
                      <a:stretch>
                        <a:fillRect/>
                      </a:stretch>
                    </pic:blipFill>
                    <pic:spPr bwMode="auto">
                      <a:xfrm>
                        <a:off x="0" y="0"/>
                        <a:ext cx="6114415" cy="3135630"/>
                      </a:xfrm>
                      <a:prstGeom prst="rect">
                        <a:avLst/>
                      </a:prstGeom>
                      <a:noFill/>
                      <a:ln w="9525">
                        <a:noFill/>
                        <a:miter lim="800000"/>
                        <a:headEnd/>
                        <a:tailEnd/>
                      </a:ln>
                    </pic:spPr>
                  </pic:pic>
                </a:graphicData>
              </a:graphic>
            </wp:inline>
          </w:drawing>
        </w:rPr>
      </w:r>
    </w:p>
    <w:p>
      <w:pPr>
        <w:pStyle w:val="style47"/>
        <w:jc w:val="center"/>
      </w:pPr>
      <w:r>
        <w:rPr/>
        <w:t xml:space="preserve">Структурная схема потока </w:t>
      </w:r>
      <w:r>
        <w:rPr>
          <w:sz w:val="28"/>
          <w:szCs w:val="28"/>
          <w:lang w:val="en-US"/>
        </w:rPr>
        <w:t>Menu</w:t>
      </w:r>
      <w:r>
        <w:rPr>
          <w:sz w:val="28"/>
          <w:szCs w:val="28"/>
        </w:rPr>
        <w:t xml:space="preserve"> </w:t>
      </w:r>
      <w:r>
        <w:rPr>
          <w:sz w:val="28"/>
          <w:szCs w:val="28"/>
          <w:lang w:val="en-US"/>
        </w:rPr>
        <w:t>thread</w:t>
      </w:r>
    </w:p>
    <w:p>
      <w:pPr>
        <w:pStyle w:val="style47"/>
      </w:pPr>
      <w:r>
        <w:rPr/>
      </w:r>
    </w:p>
    <w:p>
      <w:pPr>
        <w:pStyle w:val="style47"/>
      </w:pPr>
      <w:r>
        <w:rPr>
          <w:color w:val="000000"/>
          <w:sz w:val="28"/>
          <w:szCs w:val="28"/>
          <w:lang w:eastAsia="zh-CN"/>
        </w:rPr>
        <w:t xml:space="preserve">Поток </w:t>
      </w:r>
      <w:r>
        <w:rPr>
          <w:lang w:val="en-US"/>
        </w:rPr>
        <w:t>Measuring</w:t>
      </w:r>
      <w:r>
        <w:rPr/>
        <w:t xml:space="preserve"> </w:t>
      </w:r>
      <w:r>
        <w:rPr>
          <w:lang w:val="en-US"/>
        </w:rPr>
        <w:t>thread</w:t>
      </w:r>
    </w:p>
    <w:p>
      <w:pPr>
        <w:pStyle w:val="style47"/>
      </w:pPr>
      <w:r>
        <w:rPr/>
        <w:t>Поток настраивает аппаратуру, занимающуюся измерениями напряжений на ножках контроллера  (</w:t>
      </w:r>
      <w:r>
        <w:rPr>
          <w:lang w:val="en-US"/>
        </w:rPr>
        <w:t>ADC</w:t>
      </w:r>
      <w:r>
        <w:rPr/>
        <w:t xml:space="preserve">, </w:t>
      </w:r>
      <w:r>
        <w:rPr>
          <w:lang w:val="en-US"/>
        </w:rPr>
        <w:t>TIM</w:t>
      </w:r>
      <w:r>
        <w:rPr/>
        <w:t xml:space="preserve">, </w:t>
      </w:r>
      <w:r>
        <w:rPr>
          <w:lang w:val="en-US"/>
        </w:rPr>
        <w:t>DMA</w:t>
      </w:r>
      <w:r>
        <w:rPr/>
        <w:t xml:space="preserve">). После настройки поток ожидает команд (сообщений) от потока </w:t>
      </w:r>
      <w:r>
        <w:rPr>
          <w:sz w:val="28"/>
          <w:szCs w:val="28"/>
          <w:lang w:val="en-US"/>
        </w:rPr>
        <w:t>Menu</w:t>
      </w:r>
      <w:r>
        <w:rPr>
          <w:sz w:val="28"/>
          <w:szCs w:val="28"/>
        </w:rPr>
        <w:t xml:space="preserve"> </w:t>
      </w:r>
      <w:r>
        <w:rPr>
          <w:sz w:val="28"/>
          <w:szCs w:val="28"/>
          <w:lang w:val="en-US"/>
        </w:rPr>
        <w:t>thread</w:t>
      </w:r>
      <w:r>
        <w:rPr>
          <w:sz w:val="28"/>
          <w:szCs w:val="28"/>
        </w:rPr>
        <w:t xml:space="preserve"> на запуск/останов измерений. Аппаратура настраивается на измерение напряжений и перенос результатов измерений в </w:t>
      </w:r>
      <w:r>
        <w:rPr>
          <w:sz w:val="28"/>
          <w:szCs w:val="28"/>
          <w:lang w:val="en-US"/>
        </w:rPr>
        <w:t>double</w:t>
      </w:r>
      <w:r>
        <w:rPr>
          <w:sz w:val="28"/>
          <w:szCs w:val="28"/>
        </w:rPr>
        <w:t>-</w:t>
      </w:r>
      <w:r>
        <w:rPr>
          <w:sz w:val="28"/>
          <w:szCs w:val="28"/>
          <w:lang w:val="en-US"/>
        </w:rPr>
        <w:t>buffer</w:t>
      </w:r>
      <w:r>
        <w:rPr>
          <w:sz w:val="28"/>
          <w:szCs w:val="28"/>
        </w:rPr>
        <w:t xml:space="preserve"> с генерацией прерывания при заполнении половины/всего буфера. </w:t>
      </w:r>
    </w:p>
    <w:p>
      <w:pPr>
        <w:pStyle w:val="style47"/>
      </w:pPr>
      <w:r>
        <w:rPr>
          <w:sz w:val="28"/>
          <w:szCs w:val="28"/>
        </w:rPr>
        <w:t xml:space="preserve">По событию таймера (не прерывание) </w:t>
      </w:r>
      <w:r>
        <w:rPr>
          <w:sz w:val="28"/>
          <w:szCs w:val="28"/>
          <w:lang w:val="en-US"/>
        </w:rPr>
        <w:t>ADC</w:t>
      </w:r>
      <w:r>
        <w:rPr>
          <w:sz w:val="28"/>
          <w:szCs w:val="28"/>
        </w:rPr>
        <w:t xml:space="preserve"> начинает последовательность преобразований 4 каналов (ножек контроллера). После завершения каждого преобразования генерируется </w:t>
      </w:r>
      <w:r>
        <w:rPr>
          <w:sz w:val="28"/>
          <w:szCs w:val="28"/>
          <w:lang w:val="en-US"/>
        </w:rPr>
        <w:t>DMA</w:t>
      </w:r>
      <w:r>
        <w:rPr>
          <w:sz w:val="28"/>
          <w:szCs w:val="28"/>
        </w:rPr>
        <w:t xml:space="preserve"> запрос на пересылку данных в </w:t>
      </w:r>
      <w:r>
        <w:rPr>
          <w:sz w:val="28"/>
          <w:szCs w:val="28"/>
          <w:lang w:val="en-US"/>
        </w:rPr>
        <w:t>double</w:t>
      </w:r>
      <w:r>
        <w:rPr>
          <w:sz w:val="28"/>
          <w:szCs w:val="28"/>
        </w:rPr>
        <w:t>-</w:t>
      </w:r>
      <w:r>
        <w:rPr>
          <w:sz w:val="28"/>
          <w:szCs w:val="28"/>
          <w:lang w:val="en-US"/>
        </w:rPr>
        <w:t>buffer</w:t>
      </w:r>
      <w:r>
        <w:rPr>
          <w:sz w:val="28"/>
          <w:szCs w:val="28"/>
        </w:rPr>
        <w:t xml:space="preserve">, из которого данные могут быть, потом, записаны на </w:t>
      </w:r>
      <w:r>
        <w:rPr>
          <w:sz w:val="28"/>
          <w:szCs w:val="28"/>
          <w:lang w:val="en-US"/>
        </w:rPr>
        <w:t>sd</w:t>
      </w:r>
      <w:r>
        <w:rPr>
          <w:sz w:val="28"/>
          <w:szCs w:val="28"/>
        </w:rPr>
        <w:t xml:space="preserve">-карточку. Как только половина буфера (4 кбайта) заполнится, генерируется прерывание, которое посылает сообщение потоку </w:t>
      </w:r>
      <w:r>
        <w:rPr>
          <w:lang w:val="en-US"/>
        </w:rPr>
        <w:t>SD</w:t>
      </w:r>
      <w:r>
        <w:rPr/>
        <w:t xml:space="preserve"> </w:t>
      </w:r>
      <w:r>
        <w:rPr>
          <w:lang w:val="en-US"/>
        </w:rPr>
        <w:t>service</w:t>
      </w:r>
      <w:r>
        <w:rPr/>
        <w:t xml:space="preserve"> </w:t>
      </w:r>
      <w:r>
        <w:rPr>
          <w:lang w:val="en-US"/>
        </w:rPr>
        <w:t>thread</w:t>
      </w:r>
      <w:r>
        <w:rPr/>
        <w:t xml:space="preserve"> сигнал о необходимости записи кусочка данных. При частоте таймера 100 кГц, разрядности </w:t>
      </w:r>
      <w:r>
        <w:rPr>
          <w:lang w:val="en-US"/>
        </w:rPr>
        <w:t>ADC</w:t>
      </w:r>
      <w:r>
        <w:rPr/>
        <w:t xml:space="preserve"> 12 бит (16 бит для хранения, без сдвигов для экономии и т.д.), наборе из 4 каналов к преобразованию, получаем скорость заполнения этого буфера – 800 000 байт/с. Учитывая размер </w:t>
      </w:r>
      <w:r>
        <w:rPr>
          <w:sz w:val="28"/>
          <w:szCs w:val="28"/>
          <w:lang w:val="en-US"/>
        </w:rPr>
        <w:t>double</w:t>
      </w:r>
      <w:r>
        <w:rPr>
          <w:sz w:val="28"/>
          <w:szCs w:val="28"/>
        </w:rPr>
        <w:t>-</w:t>
      </w:r>
      <w:r>
        <w:rPr>
          <w:sz w:val="28"/>
          <w:szCs w:val="28"/>
          <w:lang w:val="en-US"/>
        </w:rPr>
        <w:t>buffer</w:t>
      </w:r>
      <w:r>
        <w:rPr/>
        <w:t xml:space="preserve">а в 8 кбайт получаем, что прерывания о заполнении половины/всего буфера приходят с частотой 800 000 / 8096 *  2 = 198 Гц, то есть каждые 5 миллисекунд необходимо записывать 4 кбайта данных на </w:t>
      </w:r>
      <w:r>
        <w:rPr>
          <w:lang w:val="en-US"/>
        </w:rPr>
        <w:t>sd</w:t>
      </w:r>
      <w:r>
        <w:rPr/>
        <w:t xml:space="preserve">-карточку (≈800 кбайт/с). </w:t>
      </w:r>
    </w:p>
    <w:p>
      <w:pPr>
        <w:pStyle w:val="style47"/>
      </w:pPr>
      <w:r>
        <w:rPr/>
        <w:t>Данные складываются в буфер в таком формате:</w:t>
      </w:r>
    </w:p>
    <w:p>
      <w:pPr>
        <w:pStyle w:val="style47"/>
      </w:pPr>
      <w:r>
        <w:rPr>
          <w:drawing>
            <wp:inline distB="0" distL="0" distR="0" distT="0">
              <wp:extent cx="6114415" cy="600075"/>
              <wp:effectExtent b="0" l="0" r="0" t="0"/>
              <wp:docPr descr="" id="1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6" name="Picture"/>
                      <pic:cNvPicPr>
                        <a:picLocks noChangeArrowheads="1" noChangeAspect="1"/>
                      </pic:cNvPicPr>
                    </pic:nvPicPr>
                    <pic:blipFill>
                      <a:blip r:embed="rId118"/>
                      <a:srcRect/>
                      <a:stretch>
                        <a:fillRect/>
                      </a:stretch>
                    </pic:blipFill>
                    <pic:spPr bwMode="auto">
                      <a:xfrm>
                        <a:off x="0" y="0"/>
                        <a:ext cx="6114415" cy="600075"/>
                      </a:xfrm>
                      <a:prstGeom prst="rect">
                        <a:avLst/>
                      </a:prstGeom>
                      <a:noFill/>
                      <a:ln w="9525">
                        <a:noFill/>
                        <a:miter lim="800000"/>
                        <a:headEnd/>
                        <a:tailEnd/>
                      </a:ln>
                    </pic:spPr>
                  </pic:pic>
                </a:graphicData>
              </a:graphic>
            </wp:inline>
          </w:drawing>
        </w:rPr>
      </w:r>
    </w:p>
    <w:p>
      <w:pPr>
        <w:pStyle w:val="style47"/>
      </w:pPr>
      <w:r>
        <w:rPr>
          <w:sz w:val="28"/>
          <w:szCs w:val="28"/>
        </w:rPr>
        <w:t>Сначала происходит инициализация структур и переменных, ответственных за работу данного потока, настраивается аппаратура, а затем поток переходит на ожидание и обработку поступающих сообщений.</w:t>
      </w:r>
    </w:p>
    <w:p>
      <w:pPr>
        <w:pStyle w:val="style47"/>
      </w:pPr>
      <w:r>
        <w:rPr>
          <w:drawing>
            <wp:inline distB="0" distL="0" distR="0" distT="0">
              <wp:extent cx="6114415" cy="3135630"/>
              <wp:effectExtent b="0" l="0" r="0" t="0"/>
              <wp:docPr descr="" id="1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7" name="Picture"/>
                      <pic:cNvPicPr>
                        <a:picLocks noChangeArrowheads="1" noChangeAspect="1"/>
                      </pic:cNvPicPr>
                    </pic:nvPicPr>
                    <pic:blipFill>
                      <a:blip r:embed="rId119"/>
                      <a:srcRect/>
                      <a:stretch>
                        <a:fillRect/>
                      </a:stretch>
                    </pic:blipFill>
                    <pic:spPr bwMode="auto">
                      <a:xfrm>
                        <a:off x="0" y="0"/>
                        <a:ext cx="6114415" cy="3135630"/>
                      </a:xfrm>
                      <a:prstGeom prst="rect">
                        <a:avLst/>
                      </a:prstGeom>
                      <a:noFill/>
                      <a:ln w="9525">
                        <a:noFill/>
                        <a:miter lim="800000"/>
                        <a:headEnd/>
                        <a:tailEnd/>
                      </a:ln>
                    </pic:spPr>
                  </pic:pic>
                </a:graphicData>
              </a:graphic>
            </wp:inline>
          </w:drawing>
        </w:rPr>
      </w:r>
    </w:p>
    <w:p>
      <w:pPr>
        <w:pStyle w:val="style47"/>
        <w:jc w:val="center"/>
      </w:pPr>
      <w:r>
        <w:rPr/>
        <w:t xml:space="preserve">Структурная схема потока </w:t>
      </w:r>
      <w:r>
        <w:rPr>
          <w:lang w:val="en-US"/>
        </w:rPr>
        <w:t>Measuring</w:t>
      </w:r>
      <w:r>
        <w:rPr>
          <w:sz w:val="28"/>
          <w:szCs w:val="28"/>
        </w:rPr>
        <w:t xml:space="preserve"> </w:t>
      </w:r>
      <w:r>
        <w:rPr>
          <w:sz w:val="28"/>
          <w:szCs w:val="28"/>
          <w:lang w:val="en-US"/>
        </w:rPr>
        <w:t>thread</w:t>
      </w:r>
    </w:p>
    <w:p>
      <w:pPr>
        <w:pStyle w:val="style47"/>
        <w:jc w:val="center"/>
      </w:pPr>
      <w:r>
        <w:rPr>
          <w:sz w:val="28"/>
          <w:szCs w:val="28"/>
        </w:rPr>
      </w:r>
    </w:p>
    <w:p>
      <w:pPr>
        <w:pStyle w:val="style47"/>
        <w:jc w:val="center"/>
      </w:pPr>
      <w:r>
        <w:rPr>
          <w:drawing>
            <wp:inline distB="0" distL="0" distR="0" distT="0">
              <wp:extent cx="5228590" cy="2535555"/>
              <wp:effectExtent b="0" l="0" r="0" t="0"/>
              <wp:docPr descr="" id="1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8" name="Picture"/>
                      <pic:cNvPicPr>
                        <a:picLocks noChangeArrowheads="1" noChangeAspect="1"/>
                      </pic:cNvPicPr>
                    </pic:nvPicPr>
                    <pic:blipFill>
                      <a:blip r:embed="rId120"/>
                      <a:srcRect/>
                      <a:stretch>
                        <a:fillRect/>
                      </a:stretch>
                    </pic:blipFill>
                    <pic:spPr bwMode="auto">
                      <a:xfrm>
                        <a:off x="0" y="0"/>
                        <a:ext cx="5228590" cy="2535555"/>
                      </a:xfrm>
                      <a:prstGeom prst="rect">
                        <a:avLst/>
                      </a:prstGeom>
                      <a:noFill/>
                      <a:ln w="9525">
                        <a:noFill/>
                        <a:miter lim="800000"/>
                        <a:headEnd/>
                        <a:tailEnd/>
                      </a:ln>
                    </pic:spPr>
                  </pic:pic>
                </a:graphicData>
              </a:graphic>
            </wp:inline>
          </w:drawing>
        </w:rPr>
      </w:r>
    </w:p>
    <w:p>
      <w:pPr>
        <w:pStyle w:val="style0"/>
        <w:tabs>
          <w:tab w:leader="none" w:pos="1687" w:val="left"/>
        </w:tabs>
        <w:ind w:firstLine="567" w:left="7" w:right="0"/>
        <w:jc w:val="center"/>
      </w:pPr>
      <w:r>
        <w:rPr>
          <w:color w:val="000000"/>
          <w:sz w:val="28"/>
          <w:szCs w:val="28"/>
          <w:lang w:eastAsia="zh-CN"/>
        </w:rPr>
        <w:t>Аппаратная часть измерения напряжений</w:t>
      </w:r>
    </w:p>
    <w:p>
      <w:pPr>
        <w:pStyle w:val="style47"/>
        <w:jc w:val="center"/>
      </w:pPr>
      <w:r>
        <w:rPr>
          <w:sz w:val="28"/>
          <w:szCs w:val="28"/>
        </w:rPr>
      </w:r>
    </w:p>
    <w:p>
      <w:pPr>
        <w:pStyle w:val="style0"/>
      </w:pPr>
      <w:r>
        <w:rPr>
          <w:sz w:val="28"/>
          <w:szCs w:val="28"/>
        </w:rPr>
      </w:r>
    </w:p>
    <w:p>
      <w:pPr>
        <w:pStyle w:val="style47"/>
      </w:pPr>
      <w:r>
        <w:rPr>
          <w:color w:val="000000"/>
          <w:sz w:val="28"/>
          <w:szCs w:val="28"/>
          <w:lang w:eastAsia="zh-CN"/>
        </w:rPr>
        <w:t>Поток</w:t>
      </w:r>
      <w:r>
        <w:rPr/>
        <w:t xml:space="preserve"> </w:t>
      </w:r>
      <w:r>
        <w:rPr>
          <w:lang w:val="en-US"/>
        </w:rPr>
        <w:t>Oscillation</w:t>
      </w:r>
      <w:r>
        <w:rPr/>
        <w:t xml:space="preserve"> </w:t>
      </w:r>
      <w:r>
        <w:rPr>
          <w:lang w:val="en-US"/>
        </w:rPr>
        <w:t>thread</w:t>
      </w:r>
    </w:p>
    <w:p>
      <w:pPr>
        <w:pStyle w:val="style47"/>
      </w:pPr>
      <w:r>
        <w:rPr/>
        <w:t xml:space="preserve">Поток выполняет настройку аппаратуры, занимающейся генерацией сигналов заданной формы. После инициализации аппаратуры, поток выдает на оба канала нулевой сигнал и ожидает команд (сообщений) от </w:t>
      </w:r>
      <w:r>
        <w:rPr>
          <w:lang w:val="en-US"/>
        </w:rPr>
        <w:t>Menu</w:t>
      </w:r>
      <w:r>
        <w:rPr/>
        <w:t xml:space="preserve"> </w:t>
      </w:r>
      <w:r>
        <w:rPr>
          <w:lang w:val="en-US"/>
        </w:rPr>
        <w:t>thread</w:t>
      </w:r>
      <w:r>
        <w:rPr/>
        <w:t xml:space="preserve"> о типах сигналов и их параметрах. Также обслуживает сообщения, приходящие от обработчика прерывания, о заполнении половины/всего </w:t>
      </w:r>
      <w:r>
        <w:rPr>
          <w:lang w:val="en-US"/>
        </w:rPr>
        <w:t>double</w:t>
      </w:r>
      <w:r>
        <w:rPr/>
        <w:t>-</w:t>
      </w:r>
      <w:r>
        <w:rPr>
          <w:lang w:val="en-US"/>
        </w:rPr>
        <w:t>buffer</w:t>
      </w:r>
      <w:r>
        <w:rPr/>
        <w:t xml:space="preserve">а. </w:t>
      </w:r>
    </w:p>
    <w:p>
      <w:pPr>
        <w:pStyle w:val="style47"/>
      </w:pPr>
      <w:r>
        <w:rPr/>
        <w:t xml:space="preserve">Генерация сигналов осуществляется методом </w:t>
      </w:r>
      <w:r>
        <w:rPr>
          <w:lang w:val="en-US"/>
        </w:rPr>
        <w:t>DDS</w:t>
      </w:r>
      <w:r>
        <w:rPr/>
        <w:t xml:space="preserve"> (</w:t>
      </w:r>
      <w:r>
        <w:rPr>
          <w:lang w:val="en-US"/>
        </w:rPr>
        <w:t>Direct</w:t>
      </w:r>
      <w:r>
        <w:rPr/>
        <w:t xml:space="preserve"> </w:t>
      </w:r>
      <w:r>
        <w:rPr>
          <w:lang w:val="en-US"/>
        </w:rPr>
        <w:t>Digital</w:t>
      </w:r>
      <w:r>
        <w:rPr/>
        <w:t xml:space="preserve"> </w:t>
      </w:r>
      <w:r>
        <w:rPr>
          <w:lang w:val="en-US"/>
        </w:rPr>
        <w:t>Synthesis</w:t>
      </w:r>
      <w:r>
        <w:rPr/>
        <w:t xml:space="preserve">) – прямой цифровой синтез, реализованный программно. Аппаратура </w:t>
      </w:r>
      <w:r>
        <w:rPr>
          <w:lang w:val="en-US"/>
        </w:rPr>
        <w:t>DAC</w:t>
      </w:r>
      <w:r>
        <w:rPr/>
        <w:t xml:space="preserve"> позволяет “выбрасывать”, на выходы 2 каналов генератора, отсчеты одновременно. </w:t>
      </w:r>
    </w:p>
    <w:p>
      <w:pPr>
        <w:pStyle w:val="style47"/>
      </w:pPr>
      <w:r>
        <w:rPr/>
        <w:t>Поэтому, при вычислении отсчетов, они сразу складываются  в следующий формат:</w:t>
      </w:r>
    </w:p>
    <w:p>
      <w:pPr>
        <w:pStyle w:val="style0"/>
        <w:tabs>
          <w:tab w:leader="none" w:pos="1687" w:val="left"/>
        </w:tabs>
        <w:ind w:firstLine="567" w:left="7" w:right="0"/>
      </w:pPr>
      <w:r>
        <w:rPr>
          <w:drawing>
            <wp:inline distB="0" distL="0" distR="0" distT="0">
              <wp:extent cx="2081530" cy="527050"/>
              <wp:effectExtent b="0" l="0" r="0" t="0"/>
              <wp:docPr descr="" id="1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9" name="Picture"/>
                      <pic:cNvPicPr>
                        <a:picLocks noChangeArrowheads="1" noChangeAspect="1"/>
                      </pic:cNvPicPr>
                    </pic:nvPicPr>
                    <pic:blipFill>
                      <a:blip r:embed="rId121"/>
                      <a:srcRect/>
                      <a:stretch>
                        <a:fillRect/>
                      </a:stretch>
                    </pic:blipFill>
                    <pic:spPr bwMode="auto">
                      <a:xfrm>
                        <a:off x="0" y="0"/>
                        <a:ext cx="2081530" cy="527050"/>
                      </a:xfrm>
                      <a:prstGeom prst="rect">
                        <a:avLst/>
                      </a:prstGeom>
                      <a:noFill/>
                      <a:ln w="9525">
                        <a:noFill/>
                        <a:miter lim="800000"/>
                        <a:headEnd/>
                        <a:tailEnd/>
                      </a:ln>
                    </pic:spPr>
                  </pic:pic>
                </a:graphicData>
              </a:graphic>
            </wp:inline>
          </w:drawing>
        </w:rPr>
      </w:r>
      <w:r>
        <w:rPr/>
        <w:t>,</w:t>
      </w:r>
    </w:p>
    <w:p>
      <w:pPr>
        <w:pStyle w:val="style47"/>
      </w:pPr>
      <w:r>
        <w:rPr/>
        <w:t xml:space="preserve">где имеется 32 битное слово, которое будет переноситься в регистр </w:t>
      </w:r>
      <w:r>
        <w:rPr>
          <w:lang w:val="en-US"/>
        </w:rPr>
        <w:t>DAC</w:t>
      </w:r>
      <w:r>
        <w:rPr/>
        <w:t xml:space="preserve">, младшие 12 бит которого будут интерпретироваться, аппаратурой </w:t>
      </w:r>
      <w:r>
        <w:rPr>
          <w:lang w:val="en-US"/>
        </w:rPr>
        <w:t>DAC</w:t>
      </w:r>
      <w:r>
        <w:rPr/>
        <w:t xml:space="preserve">, как отсчеты для канала 2, а биты 27-16 - как отсчеты для канала 1. </w:t>
      </w:r>
    </w:p>
    <w:p>
      <w:pPr>
        <w:pStyle w:val="style47"/>
      </w:pPr>
      <w:r>
        <w:rPr/>
        <w:t xml:space="preserve">По событию таймера (не прерывание) </w:t>
      </w:r>
      <w:r>
        <w:rPr>
          <w:lang w:val="en-US"/>
        </w:rPr>
        <w:t>DAC</w:t>
      </w:r>
      <w:r>
        <w:rPr/>
        <w:t xml:space="preserve"> выставляет на выходы каналов (ножки контроллера) значения отсчетов, которые были, предварительно, загружены в его регистр и делает запрос </w:t>
      </w:r>
      <w:r>
        <w:rPr>
          <w:lang w:val="en-US"/>
        </w:rPr>
        <w:t>DMA</w:t>
      </w:r>
      <w:r>
        <w:rPr/>
        <w:t xml:space="preserve"> на новые отсчеты, которые пересылаются в регистр </w:t>
      </w:r>
      <w:r>
        <w:rPr>
          <w:lang w:val="en-US"/>
        </w:rPr>
        <w:t>DAC</w:t>
      </w:r>
      <w:r>
        <w:rPr/>
        <w:t xml:space="preserve"> из </w:t>
      </w:r>
      <w:r>
        <w:rPr>
          <w:lang w:val="en-US"/>
        </w:rPr>
        <w:t>double</w:t>
      </w:r>
      <w:r>
        <w:rPr/>
        <w:t>-</w:t>
      </w:r>
      <w:r>
        <w:rPr>
          <w:lang w:val="en-US"/>
        </w:rPr>
        <w:t>buffer</w:t>
      </w:r>
      <w:r>
        <w:rPr/>
        <w:t xml:space="preserve">а. Как только половина данных переслана из буфера в регистр </w:t>
      </w:r>
      <w:r>
        <w:rPr>
          <w:lang w:val="en-US"/>
        </w:rPr>
        <w:t>DAC</w:t>
      </w:r>
      <w:r>
        <w:rPr/>
        <w:t xml:space="preserve"> генерируется прерывание, сигнализирующее (посылающее сообщение) о необходимости подготовить новый блок отсчетов. Это сообщение обслуживается потоком </w:t>
      </w:r>
      <w:r>
        <w:rPr>
          <w:lang w:val="en-US"/>
        </w:rPr>
        <w:t>Oscillation</w:t>
      </w:r>
      <w:r>
        <w:rPr/>
        <w:t xml:space="preserve"> </w:t>
      </w:r>
      <w:r>
        <w:rPr>
          <w:lang w:val="en-US"/>
        </w:rPr>
        <w:t>thread</w:t>
      </w:r>
      <w:r>
        <w:rPr/>
        <w:t>.</w:t>
      </w:r>
    </w:p>
    <w:p>
      <w:pPr>
        <w:pStyle w:val="style47"/>
      </w:pPr>
      <w:r>
        <w:rPr>
          <w:sz w:val="28"/>
          <w:szCs w:val="28"/>
        </w:rPr>
        <w:t>Сначала происходит инициализация структур и переменных, ответственных за работу данного потока, настраивается аппаратура, а затем поток переходит на ожидание и обработку поступающих сообщений.</w:t>
      </w:r>
    </w:p>
    <w:p>
      <w:pPr>
        <w:pStyle w:val="style47"/>
      </w:pPr>
      <w:r>
        <w:rPr>
          <w:drawing>
            <wp:inline distB="0" distL="0" distR="0" distT="0">
              <wp:extent cx="6114415" cy="3135630"/>
              <wp:effectExtent b="0" l="0" r="0" t="0"/>
              <wp:docPr descr="" id="1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0" name="Picture"/>
                      <pic:cNvPicPr>
                        <a:picLocks noChangeArrowheads="1" noChangeAspect="1"/>
                      </pic:cNvPicPr>
                    </pic:nvPicPr>
                    <pic:blipFill>
                      <a:blip r:embed="rId122"/>
                      <a:srcRect/>
                      <a:stretch>
                        <a:fillRect/>
                      </a:stretch>
                    </pic:blipFill>
                    <pic:spPr bwMode="auto">
                      <a:xfrm>
                        <a:off x="0" y="0"/>
                        <a:ext cx="6114415" cy="3135630"/>
                      </a:xfrm>
                      <a:prstGeom prst="rect">
                        <a:avLst/>
                      </a:prstGeom>
                      <a:noFill/>
                      <a:ln w="9525">
                        <a:noFill/>
                        <a:miter lim="800000"/>
                        <a:headEnd/>
                        <a:tailEnd/>
                      </a:ln>
                    </pic:spPr>
                  </pic:pic>
                </a:graphicData>
              </a:graphic>
            </wp:inline>
          </w:drawing>
        </w:rPr>
      </w:r>
    </w:p>
    <w:p>
      <w:pPr>
        <w:pStyle w:val="style47"/>
        <w:jc w:val="center"/>
      </w:pPr>
      <w:r>
        <w:rPr/>
        <w:t xml:space="preserve">Структурная схема потока </w:t>
      </w:r>
      <w:r>
        <w:rPr>
          <w:lang w:val="en-US"/>
        </w:rPr>
        <w:t>Oscillation</w:t>
      </w:r>
      <w:r>
        <w:rPr/>
        <w:t xml:space="preserve"> </w:t>
      </w:r>
      <w:r>
        <w:rPr>
          <w:sz w:val="28"/>
          <w:szCs w:val="28"/>
          <w:lang w:val="en-US"/>
        </w:rPr>
        <w:t>thread</w:t>
      </w:r>
    </w:p>
    <w:p>
      <w:pPr>
        <w:pStyle w:val="style0"/>
      </w:pPr>
      <w:r>
        <w:rPr/>
      </w:r>
    </w:p>
    <w:p>
      <w:pPr>
        <w:pStyle w:val="style47"/>
      </w:pPr>
      <w:r>
        <w:rPr>
          <w:drawing>
            <wp:inline distB="0" distL="0" distR="0" distT="0">
              <wp:extent cx="5228590" cy="2529840"/>
              <wp:effectExtent b="0" l="0" r="0" t="0"/>
              <wp:docPr descr="" id="1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1" name="Picture"/>
                      <pic:cNvPicPr>
                        <a:picLocks noChangeArrowheads="1" noChangeAspect="1"/>
                      </pic:cNvPicPr>
                    </pic:nvPicPr>
                    <pic:blipFill>
                      <a:blip r:embed="rId123"/>
                      <a:srcRect/>
                      <a:stretch>
                        <a:fillRect/>
                      </a:stretch>
                    </pic:blipFill>
                    <pic:spPr bwMode="auto">
                      <a:xfrm>
                        <a:off x="0" y="0"/>
                        <a:ext cx="5228590" cy="2529840"/>
                      </a:xfrm>
                      <a:prstGeom prst="rect">
                        <a:avLst/>
                      </a:prstGeom>
                      <a:noFill/>
                      <a:ln w="9525">
                        <a:noFill/>
                        <a:miter lim="800000"/>
                        <a:headEnd/>
                        <a:tailEnd/>
                      </a:ln>
                    </pic:spPr>
                  </pic:pic>
                </a:graphicData>
              </a:graphic>
            </wp:inline>
          </w:drawing>
        </w:rPr>
      </w:r>
    </w:p>
    <w:p>
      <w:pPr>
        <w:pStyle w:val="style0"/>
        <w:tabs>
          <w:tab w:leader="none" w:pos="1687" w:val="left"/>
        </w:tabs>
        <w:ind w:firstLine="567" w:left="7" w:right="0"/>
        <w:jc w:val="center"/>
      </w:pPr>
      <w:r>
        <w:rPr>
          <w:color w:val="000000"/>
          <w:sz w:val="28"/>
          <w:szCs w:val="28"/>
          <w:lang w:eastAsia="zh-CN"/>
        </w:rPr>
        <w:t>Аппаратная часть генерации сигналов</w:t>
      </w:r>
    </w:p>
    <w:p>
      <w:pPr>
        <w:pStyle w:val="style0"/>
        <w:tabs>
          <w:tab w:leader="none" w:pos="1687" w:val="left"/>
        </w:tabs>
        <w:ind w:firstLine="567" w:left="7" w:right="0"/>
        <w:jc w:val="center"/>
      </w:pPr>
      <w:r>
        <w:rPr>
          <w:color w:val="000000"/>
          <w:sz w:val="28"/>
          <w:szCs w:val="28"/>
          <w:lang w:eastAsia="zh-CN"/>
        </w:rPr>
      </w:r>
    </w:p>
    <w:p>
      <w:pPr>
        <w:pStyle w:val="style47"/>
      </w:pPr>
      <w:r>
        <w:rPr/>
        <w:t xml:space="preserve">Поток </w:t>
      </w:r>
      <w:r>
        <w:rPr>
          <w:lang w:val="en-US"/>
        </w:rPr>
        <w:t>Measures</w:t>
      </w:r>
      <w:r>
        <w:rPr/>
        <w:t xml:space="preserve"> </w:t>
      </w:r>
      <w:r>
        <w:rPr>
          <w:lang w:val="en-US"/>
        </w:rPr>
        <w:t>printing</w:t>
      </w:r>
      <w:r>
        <w:rPr/>
        <w:t xml:space="preserve"> </w:t>
      </w:r>
      <w:r>
        <w:rPr>
          <w:lang w:val="en-US"/>
        </w:rPr>
        <w:t>thread</w:t>
      </w:r>
    </w:p>
    <w:p>
      <w:pPr>
        <w:pStyle w:val="style47"/>
      </w:pPr>
      <w:r>
        <w:rPr/>
        <w:t xml:space="preserve">Данный поток ожидает сообщений от </w:t>
      </w:r>
      <w:r>
        <w:rPr>
          <w:lang w:val="en-US"/>
        </w:rPr>
        <w:t>Menu</w:t>
      </w:r>
      <w:r>
        <w:rPr/>
        <w:t xml:space="preserve"> </w:t>
      </w:r>
      <w:r>
        <w:rPr>
          <w:lang w:val="en-US"/>
        </w:rPr>
        <w:t>thread</w:t>
      </w:r>
      <w:r>
        <w:rPr/>
        <w:t xml:space="preserve"> и, при поступлении сообщения, которое возможно только если включен режим измерения, вычисляет значения токов, напряжений и мощностей и посылает сообщения </w:t>
      </w:r>
      <w:r>
        <w:rPr>
          <w:lang w:val="en-US"/>
        </w:rPr>
        <w:t>LCD</w:t>
      </w:r>
      <w:r>
        <w:rPr/>
        <w:t xml:space="preserve"> потоку для отображения.</w:t>
      </w:r>
    </w:p>
    <w:p>
      <w:pPr>
        <w:pStyle w:val="style47"/>
      </w:pPr>
      <w:r>
        <w:rPr/>
      </w:r>
    </w:p>
    <w:p>
      <w:pPr>
        <w:pStyle w:val="style47"/>
        <w:jc w:val="center"/>
      </w:pPr>
      <w:r>
        <w:rPr>
          <w:drawing>
            <wp:inline distB="0" distL="0" distR="0" distT="0">
              <wp:extent cx="6114415" cy="3085465"/>
              <wp:effectExtent b="0" l="0" r="0" t="0"/>
              <wp:docPr descr="" id="1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2" name="Picture"/>
                      <pic:cNvPicPr>
                        <a:picLocks noChangeArrowheads="1" noChangeAspect="1"/>
                      </pic:cNvPicPr>
                    </pic:nvPicPr>
                    <pic:blipFill>
                      <a:blip r:embed="rId124"/>
                      <a:srcRect/>
                      <a:stretch>
                        <a:fillRect/>
                      </a:stretch>
                    </pic:blipFill>
                    <pic:spPr bwMode="auto">
                      <a:xfrm>
                        <a:off x="0" y="0"/>
                        <a:ext cx="6114415" cy="3085465"/>
                      </a:xfrm>
                      <a:prstGeom prst="rect">
                        <a:avLst/>
                      </a:prstGeom>
                      <a:noFill/>
                      <a:ln w="9525">
                        <a:noFill/>
                        <a:miter lim="800000"/>
                        <a:headEnd/>
                        <a:tailEnd/>
                      </a:ln>
                    </pic:spPr>
                  </pic:pic>
                </a:graphicData>
              </a:graphic>
            </wp:inline>
          </w:drawing>
        </w:rPr>
      </w:r>
    </w:p>
    <w:p>
      <w:pPr>
        <w:pStyle w:val="style47"/>
        <w:jc w:val="center"/>
      </w:pPr>
      <w:r>
        <w:rPr/>
        <w:t>Структурная</w:t>
      </w:r>
      <w:r>
        <w:rPr>
          <w:lang w:val="en-US"/>
        </w:rPr>
        <w:t xml:space="preserve"> </w:t>
      </w:r>
      <w:r>
        <w:rPr/>
        <w:t>схема</w:t>
      </w:r>
      <w:r>
        <w:rPr>
          <w:lang w:val="en-US"/>
        </w:rPr>
        <w:t xml:space="preserve"> </w:t>
      </w:r>
      <w:r>
        <w:rPr/>
        <w:t>потока</w:t>
      </w:r>
      <w:r>
        <w:rPr>
          <w:lang w:val="en-US"/>
        </w:rPr>
        <w:t xml:space="preserve"> Measures printing </w:t>
      </w:r>
      <w:r>
        <w:rPr>
          <w:sz w:val="28"/>
          <w:szCs w:val="28"/>
          <w:lang w:val="en-US"/>
        </w:rPr>
        <w:t>thread</w:t>
      </w:r>
    </w:p>
    <w:p>
      <w:pPr>
        <w:pStyle w:val="style0"/>
        <w:tabs>
          <w:tab w:leader="none" w:pos="1687" w:val="left"/>
        </w:tabs>
        <w:ind w:firstLine="567" w:left="7" w:right="0"/>
        <w:jc w:val="center"/>
      </w:pPr>
      <w:r>
        <w:rPr>
          <w:color w:val="000000"/>
          <w:sz w:val="28"/>
          <w:szCs w:val="28"/>
          <w:lang w:eastAsia="zh-CN" w:val="en-US"/>
        </w:rPr>
      </w:r>
    </w:p>
    <w:p>
      <w:pPr>
        <w:pStyle w:val="style47"/>
      </w:pPr>
      <w:r>
        <w:rPr/>
        <w:t xml:space="preserve">Поток </w:t>
      </w:r>
      <w:r>
        <w:rPr>
          <w:lang w:val="en-US"/>
        </w:rPr>
        <w:t>LCD</w:t>
      </w:r>
      <w:r>
        <w:rPr/>
        <w:t xml:space="preserve"> </w:t>
      </w:r>
      <w:r>
        <w:rPr>
          <w:lang w:val="en-US"/>
        </w:rPr>
        <w:t>thread</w:t>
      </w:r>
    </w:p>
    <w:p>
      <w:pPr>
        <w:pStyle w:val="style47"/>
      </w:pPr>
      <w:r>
        <w:rPr/>
        <w:t xml:space="preserve">Данный поток обслуживает запросы на доступ к </w:t>
      </w:r>
      <w:r>
        <w:rPr>
          <w:lang w:val="en-US"/>
        </w:rPr>
        <w:t>LCD</w:t>
      </w:r>
      <w:r>
        <w:rPr/>
        <w:t xml:space="preserve"> аппаратуре.  Сначала он инициализирует аппаратуру и необходимые данные потока для дальнейшего обслуживания запросов. Затем ожидает и обслуживает поступающие запросы. Поддерживаемые запросы: вывести строку (</w:t>
      </w:r>
      <w:r>
        <w:rPr>
          <w:lang w:val="en-US"/>
        </w:rPr>
        <w:t>C</w:t>
      </w:r>
      <w:r>
        <w:rPr/>
        <w:t xml:space="preserve"> массив) в позицию </w:t>
      </w:r>
      <w:r>
        <w:rPr>
          <w:lang w:val="en-US"/>
        </w:rPr>
        <w:t>x</w:t>
      </w:r>
      <w:r>
        <w:rPr/>
        <w:t xml:space="preserve">, </w:t>
      </w:r>
      <w:r>
        <w:rPr>
          <w:lang w:val="en-US"/>
        </w:rPr>
        <w:t>y</w:t>
      </w:r>
      <w:r>
        <w:rPr/>
        <w:t xml:space="preserve">; сдвиг курсора в позицию </w:t>
      </w:r>
      <w:r>
        <w:rPr>
          <w:lang w:val="en-US"/>
        </w:rPr>
        <w:t>x</w:t>
      </w:r>
      <w:r>
        <w:rPr/>
        <w:t xml:space="preserve">, </w:t>
      </w:r>
      <w:r>
        <w:rPr>
          <w:lang w:val="en-US"/>
        </w:rPr>
        <w:t>y</w:t>
      </w:r>
      <w:r>
        <w:rPr/>
        <w:t xml:space="preserve">; управление курсором и экраном. Есть проблема с переносимостью драйвера </w:t>
      </w:r>
      <w:r>
        <w:rPr>
          <w:lang w:val="en-US"/>
        </w:rPr>
        <w:t>LCD</w:t>
      </w:r>
      <w:r>
        <w:rPr/>
        <w:t>, связанная с тем, что необходима непрерывность ножек для линий передачи данных (используется 4-битные режим). Поток создает пользовательский символ для отображения дисперсии</w:t>
      </w:r>
      <w:r>
        <w:rPr/>
      </w:r>
      <m:oMath xmlns:m="http://schemas.openxmlformats.org/officeDocument/2006/math">
        <m:d>
          <m:dPr>
            <m:begChr m:val="("/>
            <m:endChr m:val=")"/>
          </m:dPr>
          <m:e>
            <m:r>
              <w:rPr>
                <w:rFonts w:ascii="Cambria Math" w:hAnsi="Cambria Math"/>
              </w:rPr>
              <m:t xml:space="preserve">σ</m:t>
            </m:r>
          </m:e>
        </m:d>
      </m:oMath>
      <w:r>
        <w:rPr/>
        <w:t>. Также используется функция, написанная на ассемблере, скорее для интереса,  чем для пользы.</w:t>
      </w:r>
    </w:p>
    <w:p>
      <w:pPr>
        <w:pStyle w:val="style47"/>
        <w:jc w:val="center"/>
      </w:pPr>
      <w:r>
        <w:rPr>
          <w:drawing>
            <wp:inline distB="0" distL="0" distR="0" distT="0">
              <wp:extent cx="6114415" cy="3096895"/>
              <wp:effectExtent b="0" l="0" r="0" t="0"/>
              <wp:docPr descr="" id="1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3" name="Picture"/>
                      <pic:cNvPicPr>
                        <a:picLocks noChangeArrowheads="1" noChangeAspect="1"/>
                      </pic:cNvPicPr>
                    </pic:nvPicPr>
                    <pic:blipFill>
                      <a:blip r:embed="rId125"/>
                      <a:srcRect/>
                      <a:stretch>
                        <a:fillRect/>
                      </a:stretch>
                    </pic:blipFill>
                    <pic:spPr bwMode="auto">
                      <a:xfrm>
                        <a:off x="0" y="0"/>
                        <a:ext cx="6114415" cy="3096895"/>
                      </a:xfrm>
                      <a:prstGeom prst="rect">
                        <a:avLst/>
                      </a:prstGeom>
                      <a:noFill/>
                      <a:ln w="9525">
                        <a:noFill/>
                        <a:miter lim="800000"/>
                        <a:headEnd/>
                        <a:tailEnd/>
                      </a:ln>
                    </pic:spPr>
                  </pic:pic>
                </a:graphicData>
              </a:graphic>
            </wp:inline>
          </w:drawing>
        </w:rPr>
      </w:r>
    </w:p>
    <w:p>
      <w:pPr>
        <w:pStyle w:val="style47"/>
        <w:jc w:val="center"/>
      </w:pPr>
      <w:r>
        <w:rPr/>
        <w:t xml:space="preserve">Структурная схема потока </w:t>
      </w:r>
      <w:r>
        <w:rPr>
          <w:lang w:val="en-US"/>
        </w:rPr>
        <w:t>LCD</w:t>
      </w:r>
      <w:r>
        <w:rPr/>
        <w:t xml:space="preserve"> </w:t>
      </w:r>
      <w:r>
        <w:rPr>
          <w:sz w:val="28"/>
          <w:szCs w:val="28"/>
          <w:lang w:val="en-US"/>
        </w:rPr>
        <w:t>thread</w:t>
      </w:r>
    </w:p>
    <w:p>
      <w:pPr>
        <w:pStyle w:val="style47"/>
      </w:pPr>
      <w:r>
        <w:rPr/>
        <w:t xml:space="preserve">Поток </w:t>
      </w:r>
      <w:r>
        <w:rPr>
          <w:lang w:val="en-US"/>
        </w:rPr>
        <w:t>SD</w:t>
      </w:r>
      <w:r>
        <w:rPr/>
        <w:t xml:space="preserve"> </w:t>
      </w:r>
      <w:r>
        <w:rPr>
          <w:lang w:val="en-US"/>
        </w:rPr>
        <w:t>card</w:t>
      </w:r>
      <w:r>
        <w:rPr/>
        <w:t xml:space="preserve"> </w:t>
      </w:r>
      <w:r>
        <w:rPr>
          <w:lang w:val="en-US"/>
        </w:rPr>
        <w:t>writing</w:t>
      </w:r>
      <w:r>
        <w:rPr/>
        <w:t xml:space="preserve"> </w:t>
      </w:r>
      <w:r>
        <w:rPr>
          <w:lang w:val="en-US"/>
        </w:rPr>
        <w:t>thread</w:t>
      </w:r>
    </w:p>
    <w:p>
      <w:pPr>
        <w:pStyle w:val="style47"/>
      </w:pPr>
      <w:r>
        <w:rPr/>
        <w:t xml:space="preserve">Данный поток обслуживает запросы на доступ к аппаратуре </w:t>
      </w:r>
      <w:r>
        <w:rPr>
          <w:lang w:val="en-US"/>
        </w:rPr>
        <w:t>sd</w:t>
      </w:r>
      <w:r>
        <w:rPr/>
        <w:t xml:space="preserve">-карточки. Сначала он инициализирует аппаратуру и необходимые данные потока для дальнейшего обслуживания запросов. Затем ожидает и обслуживает поступающие запросы. Запросы могут быть следующими: </w:t>
      </w:r>
      <w:r>
        <w:rPr>
          <w:lang w:val="en-US"/>
        </w:rPr>
        <w:t>SD</w:t>
      </w:r>
      <w:r>
        <w:rPr/>
        <w:t>_</w:t>
      </w:r>
      <w:r>
        <w:rPr>
          <w:lang w:val="en-US"/>
        </w:rPr>
        <w:t>EVENT</w:t>
      </w:r>
      <w:r>
        <w:rPr/>
        <w:t xml:space="preserve"> – необходимо подготовиться к записи (проинициализировать аппаратуру, открыть файл и записать дату открытия) или завершить запись (записать время закрытия, закрыть файл и деинициализировать аппаратуру). В качестве драйвера используется библиотека </w:t>
      </w:r>
      <w:r>
        <w:rPr>
          <w:lang w:val="en-US"/>
        </w:rPr>
        <w:t>FATFS</w:t>
      </w:r>
      <w:r>
        <w:rPr/>
        <w:t>.</w:t>
      </w:r>
    </w:p>
    <w:p>
      <w:pPr>
        <w:pStyle w:val="style47"/>
        <w:jc w:val="center"/>
      </w:pPr>
      <w:r>
        <w:rPr>
          <w:drawing>
            <wp:inline distB="0" distL="0" distR="0" distT="0">
              <wp:extent cx="6114415" cy="3096895"/>
              <wp:effectExtent b="0" l="0" r="0" t="0"/>
              <wp:docPr descr="" id="1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4" name="Picture"/>
                      <pic:cNvPicPr>
                        <a:picLocks noChangeArrowheads="1" noChangeAspect="1"/>
                      </pic:cNvPicPr>
                    </pic:nvPicPr>
                    <pic:blipFill>
                      <a:blip r:embed="rId126"/>
                      <a:srcRect/>
                      <a:stretch>
                        <a:fillRect/>
                      </a:stretch>
                    </pic:blipFill>
                    <pic:spPr bwMode="auto">
                      <a:xfrm>
                        <a:off x="0" y="0"/>
                        <a:ext cx="6114415" cy="3096895"/>
                      </a:xfrm>
                      <a:prstGeom prst="rect">
                        <a:avLst/>
                      </a:prstGeom>
                      <a:noFill/>
                      <a:ln w="9525">
                        <a:noFill/>
                        <a:miter lim="800000"/>
                        <a:headEnd/>
                        <a:tailEnd/>
                      </a:ln>
                    </pic:spPr>
                  </pic:pic>
                </a:graphicData>
              </a:graphic>
            </wp:inline>
          </w:drawing>
        </w:rPr>
      </w:r>
    </w:p>
    <w:p>
      <w:pPr>
        <w:pStyle w:val="style47"/>
        <w:jc w:val="center"/>
      </w:pPr>
      <w:r>
        <w:rPr/>
        <w:t xml:space="preserve"> </w:t>
      </w:r>
      <w:r>
        <w:rPr/>
        <w:t xml:space="preserve">Структурная схема потока </w:t>
      </w:r>
      <w:r>
        <w:rPr>
          <w:lang w:val="en-US"/>
        </w:rPr>
        <w:t>SD</w:t>
      </w:r>
      <w:r>
        <w:rPr/>
        <w:t xml:space="preserve"> </w:t>
      </w:r>
      <w:r>
        <w:rPr>
          <w:lang w:val="en-US"/>
        </w:rPr>
        <w:t>card</w:t>
      </w:r>
      <w:r>
        <w:rPr/>
        <w:t xml:space="preserve"> </w:t>
      </w:r>
      <w:r>
        <w:rPr>
          <w:lang w:val="en-US"/>
        </w:rPr>
        <w:t>writing</w:t>
      </w:r>
      <w:r>
        <w:rPr/>
        <w:t xml:space="preserve"> </w:t>
      </w:r>
      <w:r>
        <w:rPr>
          <w:sz w:val="28"/>
          <w:szCs w:val="28"/>
          <w:lang w:val="en-US"/>
        </w:rPr>
        <w:t>thread</w:t>
      </w:r>
    </w:p>
    <w:p>
      <w:pPr>
        <w:pStyle w:val="style0"/>
        <w:tabs>
          <w:tab w:leader="none" w:pos="1687" w:val="left"/>
        </w:tabs>
        <w:ind w:firstLine="567" w:left="7" w:right="0"/>
      </w:pPr>
      <w:r>
        <w:rPr>
          <w:color w:val="000000"/>
          <w:sz w:val="28"/>
          <w:szCs w:val="28"/>
          <w:lang w:eastAsia="zh-CN"/>
        </w:rPr>
      </w:r>
    </w:p>
    <w:p>
      <w:pPr>
        <w:pStyle w:val="style0"/>
        <w:tabs>
          <w:tab w:leader="none" w:pos="1687" w:val="left"/>
        </w:tabs>
        <w:ind w:firstLine="567" w:left="7" w:right="0"/>
        <w:jc w:val="center"/>
      </w:pPr>
      <w:r>
        <w:rPr>
          <w:color w:val="000000"/>
          <w:sz w:val="28"/>
          <w:szCs w:val="28"/>
          <w:lang w:eastAsia="zh-CN"/>
        </w:rPr>
      </w:r>
    </w:p>
    <w:p>
      <w:pPr>
        <w:pStyle w:val="style0"/>
        <w:ind w:firstLine="567" w:left="0" w:right="0"/>
      </w:pPr>
      <w:r>
        <w:rPr>
          <w:b/>
          <w:bCs/>
          <w:color w:val="000000"/>
          <w:sz w:val="28"/>
          <w:szCs w:val="28"/>
          <w:lang w:eastAsia="zh-CN"/>
        </w:rPr>
        <w:t>2.5.2</w:t>
      </w:r>
      <w:r>
        <w:rPr>
          <w:color w:val="000000"/>
          <w:sz w:val="28"/>
          <w:szCs w:val="28"/>
          <w:lang w:eastAsia="zh-CN"/>
        </w:rPr>
        <w:t xml:space="preserve"> </w:t>
      </w:r>
      <w:r>
        <w:rPr>
          <w:rStyle w:val="style20"/>
          <w:b/>
          <w:bCs/>
          <w:color w:val="000000"/>
          <w:sz w:val="28"/>
        </w:rPr>
        <w:t>Блок-схемы программного обеспечения МК генератора</w:t>
      </w:r>
      <w:r>
        <w:rPr>
          <w:b/>
          <w:bCs/>
          <w:color w:val="000000"/>
          <w:sz w:val="28"/>
          <w:szCs w:val="28"/>
          <w:lang w:eastAsia="zh-CN"/>
        </w:rPr>
        <w:t xml:space="preserve"> </w:t>
      </w:r>
    </w:p>
    <w:p>
      <w:pPr>
        <w:pStyle w:val="style0"/>
        <w:ind w:firstLine="567" w:left="0" w:right="0"/>
      </w:pPr>
      <w:r>
        <w:rPr>
          <w:drawing>
            <wp:inline distB="0" distL="0" distR="0" distT="0">
              <wp:extent cx="6114415" cy="7752715"/>
              <wp:effectExtent b="0" l="0" r="0" t="0"/>
              <wp:docPr descr="" id="1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5" name="Picture"/>
                      <pic:cNvPicPr>
                        <a:picLocks noChangeArrowheads="1" noChangeAspect="1"/>
                      </pic:cNvPicPr>
                    </pic:nvPicPr>
                    <pic:blipFill>
                      <a:blip r:embed="rId127"/>
                      <a:srcRect/>
                      <a:stretch>
                        <a:fillRect/>
                      </a:stretch>
                    </pic:blipFill>
                    <pic:spPr bwMode="auto">
                      <a:xfrm>
                        <a:off x="0" y="0"/>
                        <a:ext cx="6114415" cy="7752715"/>
                      </a:xfrm>
                      <a:prstGeom prst="rect">
                        <a:avLst/>
                      </a:prstGeom>
                      <a:noFill/>
                      <a:ln w="9525">
                        <a:noFill/>
                        <a:miter lim="800000"/>
                        <a:headEnd/>
                        <a:tailEnd/>
                      </a:ln>
                    </pic:spPr>
                  </pic:pic>
                </a:graphicData>
              </a:graphic>
            </wp:inline>
          </w:drawing>
        </w:rPr>
      </w:r>
    </w:p>
    <w:p>
      <w:pPr>
        <w:pStyle w:val="style0"/>
        <w:ind w:firstLine="567" w:left="0" w:right="0"/>
      </w:pPr>
      <w:r>
        <w:rPr>
          <w:b/>
          <w:bCs/>
          <w:color w:val="000000"/>
          <w:sz w:val="28"/>
          <w:szCs w:val="28"/>
          <w:lang w:eastAsia="zh-CN" w:val="en-US"/>
        </w:rPr>
      </w:r>
    </w:p>
    <w:p>
      <w:pPr>
        <w:pStyle w:val="style0"/>
        <w:tabs>
          <w:tab w:leader="none" w:pos="1687" w:val="left"/>
        </w:tabs>
        <w:ind w:firstLine="567" w:left="7" w:right="0"/>
        <w:jc w:val="both"/>
      </w:pPr>
      <w:r>
        <w:rPr>
          <w:color w:val="000000"/>
          <w:sz w:val="28"/>
          <w:szCs w:val="28"/>
          <w:lang w:eastAsia="zh-CN"/>
        </w:rPr>
        <w:t xml:space="preserve">На рисунке 2.5.1 изображена блок схема программного обеспечения микроконтроллера генератора. Первый блок – инициализация работы МК от внешнего источника тактовых сигналов. </w:t>
      </w:r>
    </w:p>
    <w:p>
      <w:pPr>
        <w:pStyle w:val="style0"/>
        <w:tabs>
          <w:tab w:leader="none" w:pos="1687" w:val="left"/>
        </w:tabs>
        <w:ind w:firstLine="567" w:left="7" w:right="0"/>
        <w:jc w:val="both"/>
      </w:pPr>
      <w:r>
        <w:rPr>
          <w:color w:val="000000"/>
          <w:sz w:val="28"/>
          <w:szCs w:val="28"/>
          <w:lang w:eastAsia="zh-CN"/>
        </w:rPr>
        <w:t>Микроконтроллер будет работать от внешнего источника тактовых сигналов, которым  является кварцевый  резонатор. В среде разработке необходимо только указать частоту работы.</w:t>
      </w:r>
    </w:p>
    <w:p>
      <w:pPr>
        <w:pStyle w:val="style0"/>
        <w:tabs>
          <w:tab w:leader="none" w:pos="1687" w:val="left"/>
        </w:tabs>
        <w:ind w:firstLine="567" w:left="7" w:right="0"/>
        <w:jc w:val="both"/>
      </w:pPr>
      <w:r>
        <w:rPr>
          <w:color w:val="000000"/>
          <w:sz w:val="28"/>
          <w:szCs w:val="28"/>
          <w:lang w:eastAsia="zh-CN"/>
        </w:rPr>
        <w:t>Второй блок – инициализация портов ввода/вывода. Здесь задаем назначения выводов портов (входы или выходы).</w:t>
      </w:r>
    </w:p>
    <w:p>
      <w:pPr>
        <w:pStyle w:val="style0"/>
        <w:tabs>
          <w:tab w:leader="none" w:pos="1687" w:val="left"/>
        </w:tabs>
        <w:ind w:firstLine="567" w:left="7" w:right="0"/>
        <w:jc w:val="both"/>
      </w:pPr>
      <w:r>
        <w:rPr>
          <w:color w:val="000000"/>
          <w:sz w:val="28"/>
          <w:szCs w:val="28"/>
          <w:lang w:eastAsia="zh-CN"/>
        </w:rPr>
        <w:t>Третий блок – инициализация модуля ЦАП микроконтроллера. Здесь необходимо задать режим работы ЦАП: частоту обновления выходного регистра данных.</w:t>
      </w:r>
    </w:p>
    <w:p>
      <w:pPr>
        <w:pStyle w:val="style0"/>
        <w:tabs>
          <w:tab w:leader="none" w:pos="1687" w:val="left"/>
        </w:tabs>
        <w:ind w:firstLine="567" w:left="7" w:right="0"/>
        <w:jc w:val="both"/>
      </w:pPr>
      <w:r>
        <w:rPr>
          <w:color w:val="000000"/>
          <w:sz w:val="28"/>
          <w:szCs w:val="28"/>
          <w:lang w:eastAsia="zh-CN"/>
        </w:rPr>
        <w:t>Четвертый блок – формирования сигнала с заданными параметрами, сохраненными в ПЗУ микроконтроллера, и отображения их на ЖКИ. Необходимо считать с ПЗУ МК данные о форме сигнала, о его амплитуде, частоте и т.д. После чего отобразить информацию о параметрах генерируемого сигнала  на жидкокристаллическом индикаторе.</w:t>
      </w:r>
    </w:p>
    <w:p>
      <w:pPr>
        <w:pStyle w:val="style0"/>
        <w:tabs>
          <w:tab w:leader="none" w:pos="1687" w:val="left"/>
        </w:tabs>
        <w:ind w:firstLine="567" w:left="7" w:right="0"/>
        <w:jc w:val="both"/>
      </w:pPr>
      <w:r>
        <w:rPr>
          <w:color w:val="000000"/>
          <w:sz w:val="28"/>
          <w:szCs w:val="28"/>
          <w:lang w:eastAsia="zh-CN"/>
        </w:rPr>
        <w:t xml:space="preserve">Пятый блок – опрос клавиатуры. Блок схема подпрограммы опроса клавиатуры приведена на рисунке 2.5.2. Вначале опрашивается один из выводов микроконтроллера на наличия напряжения на его входе, если оно отсутствует, то параметры генерируемого сигнала записываются в ПЗУ микроконтроллера. Если напряжение присутствует, осуществляется  опрос клавиш управления. </w:t>
      </w:r>
    </w:p>
    <w:p>
      <w:pPr>
        <w:pStyle w:val="style0"/>
        <w:spacing w:after="100" w:before="100"/>
        <w:contextualSpacing w:val="false"/>
        <w:jc w:val="both"/>
      </w:pPr>
      <w:r>
        <w:rPr>
          <w:color w:val="000000"/>
          <w:sz w:val="28"/>
          <w:szCs w:val="28"/>
          <w:lang w:val="uk-UA"/>
        </w:rPr>
        <w:pict>
          <v:shapetype id="shapetype_32" coordsize="21600,21600" o:spt="32" path="m,l21600,21600nfe">
            <v:stroke joinstyle="miter"/>
            <v:path gradientshapeok="t" o:connecttype="rect" textboxrect="0,0,21600,21600"/>
          </v:shapetype>
          <v:shape id="shape_0" style="position:absolute;margin-left:237.65pt;margin-top:26.5pt;width:0.25pt;height:16.1pt" type="shapetype_32">
            <v:wrap v:type="none"/>
            <v:fill detectmouseclick="t"/>
            <v:stroke color="black" endarrow="block" endarrowlength="medium" endarrowwidth="medium" endcap="flat" joinstyle="round"/>
          </v:shape>
        </w:pict>
      </w:r>
    </w:p>
    <w:p>
      <w:pPr>
        <w:pStyle w:val="style51"/>
        <w:spacing w:after="120" w:before="0"/>
        <w:contextualSpacing w:val="false"/>
        <w:jc w:val="center"/>
      </w:pPr>
      <w:r>
        <w:rPr/>
        <w:t>НАЧАЛО</w:t>
      </w:r>
    </w:p>
    <w:p>
      <w:pPr>
        <w:pStyle w:val="style0"/>
        <w:spacing w:after="100" w:before="100"/>
        <w:contextualSpacing w:val="false"/>
        <w:jc w:val="center"/>
      </w:pPr>
      <w:r>
        <w:rPr>
          <w:color w:val="000000"/>
          <w:sz w:val="28"/>
          <w:szCs w:val="28"/>
          <w:lang w:val="uk-UA"/>
        </w:rPr>
      </w:r>
    </w:p>
    <w:p>
      <w:pPr>
        <w:pStyle w:val="style51"/>
        <w:spacing w:after="120" w:before="0"/>
        <w:contextualSpacing w:val="false"/>
        <w:jc w:val="center"/>
      </w:pPr>
      <w:r>
        <w:rPr/>
        <w:t>Инициализация работы МК от внешнего источника тактовых сигналов</w:t>
      </w:r>
    </w:p>
    <w:p>
      <w:pPr>
        <w:pStyle w:val="style0"/>
        <w:spacing w:after="100" w:before="100"/>
        <w:contextualSpacing w:val="false"/>
        <w:jc w:val="center"/>
      </w:pPr>
      <w:r>
        <w:rPr>
          <w:color w:val="000000"/>
          <w:sz w:val="28"/>
          <w:szCs w:val="28"/>
          <w:lang w:val="uk-UA"/>
        </w:rPr>
        <w:pict>
          <v:shape id="shape_0" style="position:absolute;margin-left:238.8pt;margin-top:5.9pt;width:0.05pt;height:14.9pt" type="shapetype_32">
            <v:wrap v:type="none"/>
            <v:fill detectmouseclick="t"/>
            <v:stroke color="black" endarrow="block" endarrowlength="medium" endarrowwidth="medium" endcap="flat" joinstyle="round"/>
          </v:shape>
        </w:pict>
      </w:r>
    </w:p>
    <w:p>
      <w:pPr>
        <w:pStyle w:val="style51"/>
        <w:spacing w:after="120" w:before="0"/>
        <w:contextualSpacing w:val="false"/>
        <w:jc w:val="center"/>
      </w:pPr>
      <w:r>
        <w:rPr/>
        <w:t>Инициализация портов ввода/вывода МК</w:t>
      </w:r>
    </w:p>
    <w:p>
      <w:pPr>
        <w:pStyle w:val="style0"/>
        <w:spacing w:after="100" w:before="100"/>
        <w:contextualSpacing w:val="false"/>
        <w:jc w:val="center"/>
      </w:pPr>
      <w:r>
        <w:rPr>
          <w:color w:val="000000"/>
          <w:sz w:val="28"/>
          <w:szCs w:val="28"/>
          <w:lang w:val="uk-UA"/>
        </w:rPr>
        <w:pict>
          <v:shape id="shape_0" style="position:absolute;margin-left:-1751.95pt;margin-top:17.1pt;width:1991.45pt;height:17.1pt" type="shapetype_32">
            <v:wrap v:type="none"/>
            <v:fill detectmouseclick="t"/>
            <v:stroke color="black" endarrow="block" endarrowlength="medium" endarrowwidth="medium" endcap="flat" joinstyle="round"/>
          </v:shape>
        </w:pict>
      </w:r>
    </w:p>
    <w:p>
      <w:pPr>
        <w:pStyle w:val="style0"/>
        <w:spacing w:after="100" w:before="100"/>
        <w:contextualSpacing w:val="false"/>
        <w:jc w:val="center"/>
      </w:pPr>
      <w:r>
        <w:rPr>
          <w:color w:val="000000"/>
          <w:sz w:val="28"/>
          <w:szCs w:val="28"/>
          <w:lang w:val="uk-UA"/>
        </w:rPr>
        <w:pict>
          <v:shape id="shape_0" style="position:absolute;margin-left:240.05pt;margin-top:28.05pt;width:0.3pt;height:15pt" type="shapetype_32">
            <v:wrap v:type="none"/>
            <v:fill detectmouseclick="t"/>
            <v:stroke color="black" endarrow="block" endarrowlength="medium" endarrowwidth="medium" endcap="flat" joinstyle="round"/>
          </v:shape>
        </w:pict>
      </w:r>
    </w:p>
    <w:p>
      <w:pPr>
        <w:pStyle w:val="style51"/>
        <w:spacing w:after="120" w:before="0"/>
        <w:contextualSpacing w:val="false"/>
        <w:jc w:val="center"/>
      </w:pPr>
      <w:r>
        <w:rPr/>
        <w:t>Инициализация модуля ЦАП микроконтроллера</w:t>
      </w:r>
    </w:p>
    <w:p>
      <w:pPr>
        <w:pStyle w:val="style0"/>
        <w:spacing w:after="100" w:before="100"/>
        <w:contextualSpacing w:val="false"/>
        <w:jc w:val="center"/>
      </w:pPr>
      <w:r>
        <w:rPr>
          <w:color w:val="000000"/>
          <w:sz w:val="28"/>
          <w:szCs w:val="28"/>
          <w:lang w:val="uk-UA"/>
        </w:rPr>
      </w:r>
    </w:p>
    <w:p>
      <w:pPr>
        <w:pStyle w:val="style51"/>
        <w:spacing w:after="120" w:before="0"/>
        <w:contextualSpacing w:val="false"/>
        <w:jc w:val="center"/>
      </w:pPr>
      <w:r>
        <w:rPr/>
        <w:t>Формирование сигнала с параметрами, сохраненными в  ПЗУ МК и отображения на ЖКИ информации о параметрах</w:t>
      </w:r>
    </w:p>
    <w:p>
      <w:pPr>
        <w:pStyle w:val="style0"/>
        <w:spacing w:after="100" w:before="100"/>
        <w:contextualSpacing w:val="false"/>
        <w:jc w:val="center"/>
      </w:pPr>
      <w:r>
        <w:rPr>
          <w:color w:val="000000"/>
          <w:sz w:val="28"/>
          <w:szCs w:val="28"/>
          <w:lang w:val="uk-UA"/>
        </w:rPr>
        <w:pict>
          <v:shape id="shape_0" style="position:absolute;margin-left:239.75pt;margin-top:29.2pt;width:0pt;height:22.2pt" type="shapetype_32">
            <v:wrap v:type="none"/>
            <v:fill detectmouseclick="t"/>
            <v:stroke color="black" endarrow="block" endarrowlength="medium" endarrowwidth="medium" endcap="flat" joinstyle="round"/>
          </v:shape>
        </w:pict>
      </w:r>
    </w:p>
    <w:p>
      <w:pPr>
        <w:pStyle w:val="style0"/>
        <w:spacing w:after="100" w:before="100"/>
        <w:contextualSpacing w:val="false"/>
        <w:jc w:val="center"/>
      </w:pPr>
      <w:r>
        <w:rPr>
          <w:color w:val="000000"/>
          <w:sz w:val="28"/>
          <w:szCs w:val="28"/>
          <w:lang w:val="uk-UA"/>
        </w:rPr>
        <w:pict>
          <v:shape id="shape_0" style="position:absolute;margin-left:-1751.95pt;margin-top:9.3pt;width:1805.1pt;height:131.75pt" type="shapetype_32">
            <v:wrap v:type="none"/>
            <v:fill detectmouseclick="t"/>
            <v:stroke color="black" endcap="flat" joinstyle="round"/>
          </v:shape>
        </w:pict>
        <w:pict>
          <v:shape id="shape_0" style="position:absolute;margin-left:53.2pt;margin-top:8.95pt;width:187.15pt;height:0.1pt" type="shapetype_32">
            <v:wrap v:type="none"/>
            <v:fill detectmouseclick="t"/>
            <v:stroke color="black" endarrow="block" endarrowlength="medium" endarrowwidth="medium" endcap="flat" joinstyle="round"/>
          </v:shape>
        </w:pict>
      </w:r>
    </w:p>
    <w:p>
      <w:pPr>
        <w:pStyle w:val="style51"/>
        <w:spacing w:after="120" w:before="0"/>
        <w:contextualSpacing w:val="false"/>
        <w:jc w:val="center"/>
      </w:pPr>
      <w:r>
        <w:rPr/>
        <w:t>Опрос клавиатуры и мониторинг питания</w:t>
      </w:r>
    </w:p>
    <w:p>
      <w:pPr>
        <w:pStyle w:val="style0"/>
        <w:spacing w:after="100" w:before="100"/>
        <w:contextualSpacing w:val="false"/>
        <w:jc w:val="center"/>
      </w:pPr>
      <w:r>
        <w:rPr>
          <w:color w:val="000000"/>
          <w:sz w:val="28"/>
          <w:szCs w:val="28"/>
          <w:lang w:val="uk-UA"/>
        </w:rPr>
        <w:pict>
          <v:shape id="shape_0" style="position:absolute;margin-left:238.8pt;margin-top:16.3pt;width:0.05pt;height:15.05pt" type="shapetype_32">
            <v:wrap v:type="none"/>
            <v:fill detectmouseclick="t"/>
            <v:stroke color="black" endarrow="block" endarrowlength="medium" endarrowwidth="medium" endcap="flat" joinstyle="round"/>
          </v:shape>
        </w:pict>
      </w:r>
    </w:p>
    <w:p>
      <w:pPr>
        <w:pStyle w:val="style0"/>
        <w:spacing w:after="100" w:before="100"/>
        <w:contextualSpacing w:val="false"/>
        <w:jc w:val="center"/>
      </w:pPr>
      <w:r>
        <w:rPr>
          <w:color w:val="000000"/>
          <w:sz w:val="28"/>
          <w:szCs w:val="28"/>
          <w:lang w:val="uk-UA"/>
        </w:rPr>
        <w:pict>
          <v:shape id="shape_0" style="position:absolute;margin-left:238.2pt;margin-top:24pt;width:0.1pt;height:13.2pt" type="shapetype_32">
            <v:wrap v:type="none"/>
            <v:fill detectmouseclick="t"/>
            <v:stroke color="black" endarrow="block" endarrowlength="medium" endarrowwidth="medium" endcap="flat" joinstyle="round"/>
          </v:shape>
        </w:pict>
      </w:r>
    </w:p>
    <w:p>
      <w:pPr>
        <w:pStyle w:val="style51"/>
        <w:spacing w:after="120" w:before="0"/>
        <w:contextualSpacing w:val="false"/>
        <w:jc w:val="center"/>
      </w:pPr>
      <w:r>
        <w:rPr/>
        <w:t>Отображения на ЖКИ измененных параметров</w:t>
      </w:r>
    </w:p>
    <w:p>
      <w:pPr>
        <w:pStyle w:val="style0"/>
        <w:spacing w:after="100" w:before="100"/>
        <w:contextualSpacing w:val="false"/>
        <w:jc w:val="center"/>
      </w:pPr>
      <w:r>
        <w:rPr>
          <w:color w:val="000000"/>
          <w:sz w:val="28"/>
          <w:szCs w:val="28"/>
          <w:lang w:val="uk-UA"/>
        </w:rPr>
      </w:r>
    </w:p>
    <w:p>
      <w:pPr>
        <w:pStyle w:val="style51"/>
        <w:jc w:val="center"/>
      </w:pPr>
      <w:r>
        <w:rPr/>
        <w:t>Формирование нового сигнала с заданными параметрами</w:t>
      </w:r>
    </w:p>
    <w:p>
      <w:pPr>
        <w:pStyle w:val="style51"/>
        <w:spacing w:after="120" w:before="0"/>
        <w:contextualSpacing w:val="false"/>
        <w:jc w:val="center"/>
      </w:pPr>
      <w:r>
        <w:rPr/>
      </w:r>
    </w:p>
    <w:p>
      <w:pPr>
        <w:pStyle w:val="style0"/>
        <w:spacing w:after="100" w:before="100"/>
        <w:contextualSpacing w:val="false"/>
        <w:jc w:val="center"/>
      </w:pPr>
      <w:r>
        <w:rPr>
          <w:color w:val="000000"/>
          <w:sz w:val="28"/>
          <w:szCs w:val="28"/>
          <w:lang w:val="uk-UA"/>
        </w:rPr>
        <w:pict>
          <v:shape id="shape_0" style="position:absolute;margin-left:238.75pt;margin-top:9.8pt;width:0.3pt;height:11.35pt" type="shapetype_32">
            <v:wrap v:type="none"/>
            <v:fill detectmouseclick="t"/>
            <v:stroke color="black" endcap="flat" joinstyle="round"/>
          </v:shape>
        </w:pict>
        <w:pict>
          <v:shape id="shape_0" style="position:absolute;margin-left:52.15pt;margin-top:20.95pt;width:186.5pt;height:0pt" type="shapetype_32">
            <v:wrap v:type="none"/>
            <v:fill detectmouseclick="t"/>
            <v:stroke color="black" endcap="flat" joinstyle="round"/>
          </v:shape>
        </w:pict>
      </w:r>
    </w:p>
    <w:p>
      <w:pPr>
        <w:pStyle w:val="style0"/>
        <w:jc w:val="center"/>
      </w:pPr>
      <w:r>
        <w:rPr>
          <w:sz w:val="28"/>
          <w:szCs w:val="28"/>
        </w:rPr>
        <w:t>Рисунок 2.</w:t>
      </w:r>
      <w:r>
        <w:rPr>
          <w:sz w:val="28"/>
          <w:szCs w:val="28"/>
          <w:lang w:eastAsia="zh-CN"/>
        </w:rPr>
        <w:t>5</w:t>
      </w:r>
      <w:r>
        <w:rPr>
          <w:sz w:val="28"/>
          <w:szCs w:val="28"/>
        </w:rPr>
        <w:t>.1 – Блок-схема программного обеспечения микроконтроллера генератора тестовых сигналов</w:t>
      </w:r>
    </w:p>
    <w:p>
      <w:pPr>
        <w:pStyle w:val="style0"/>
        <w:ind w:firstLine="567" w:left="0" w:right="0"/>
        <w:jc w:val="both"/>
      </w:pPr>
      <w:r>
        <w:rPr>
          <w:color w:val="000000"/>
          <w:sz w:val="28"/>
          <w:szCs w:val="28"/>
          <w:lang w:eastAsia="zh-CN"/>
        </w:rPr>
        <w:t xml:space="preserve">Шестой блок – отображения на ЖКИ измененных параметров. Новые заданные параметры отображаются на ЖКИ, после чего выполняется следующий блок. </w:t>
      </w:r>
    </w:p>
    <w:p>
      <w:pPr>
        <w:pStyle w:val="style0"/>
      </w:pPr>
      <w:r>
        <w:rPr>
          <w:sz w:val="27"/>
          <w:szCs w:val="27"/>
        </w:rPr>
      </w:r>
    </w:p>
    <w:p>
      <w:pPr>
        <w:pStyle w:val="style0"/>
      </w:pPr>
      <w:r>
        <w:rPr>
          <w:sz w:val="27"/>
          <w:szCs w:val="27"/>
        </w:rPr>
      </w:r>
    </w:p>
    <w:p>
      <w:pPr>
        <w:pStyle w:val="style0"/>
      </w:pPr>
      <w:r>
        <w:rPr>
          <w:sz w:val="27"/>
          <w:szCs w:val="27"/>
        </w:rPr>
        <w:pict>
          <v:shape id="shape_0" style="position:absolute;margin-left:143.8pt;margin-top:3.95pt;width:0pt;height:22.05pt" type="shapetype_32">
            <v:wrap v:type="none"/>
            <v:fill detectmouseclick="t"/>
            <v:stroke color="black" endarrow="block" endarrowlength="medium" endarrowwidth="medium" endcap="flat" joinstyle="round"/>
          </v:shape>
        </w:pict>
      </w:r>
    </w:p>
    <w:p>
      <w:pPr>
        <w:pStyle w:val="style51"/>
        <w:spacing w:after="120" w:before="0"/>
        <w:contextualSpacing w:val="false"/>
        <w:jc w:val="center"/>
      </w:pPr>
      <w:r>
        <w:rPr/>
        <w:t>НАЧАЛО</w:t>
      </w:r>
    </w:p>
    <w:p>
      <w:pPr>
        <w:pStyle w:val="style0"/>
      </w:pPr>
      <w:r>
        <w:rPr>
          <w:sz w:val="27"/>
          <w:szCs w:val="27"/>
        </w:rPr>
      </w:r>
    </w:p>
    <w:p>
      <w:pPr>
        <w:pStyle w:val="style51"/>
        <w:spacing w:after="120" w:before="0"/>
        <w:contextualSpacing w:val="false"/>
        <w:jc w:val="center"/>
      </w:pPr>
      <w:r>
        <w:rPr/>
        <w:t>Запись параметров сигналов в ПЗУ МК</w:t>
      </w:r>
    </w:p>
    <w:p>
      <w:pPr>
        <w:pStyle w:val="style0"/>
        <w:jc w:val="center"/>
      </w:pPr>
      <w:r>
        <w:rPr>
          <w:sz w:val="27"/>
          <w:szCs w:val="27"/>
          <w:lang w:eastAsia="zh-CN"/>
        </w:rPr>
        <w:t xml:space="preserve">            </w:t>
      </w:r>
      <w:r>
        <w:rPr>
          <w:sz w:val="27"/>
          <w:szCs w:val="27"/>
        </w:rPr>
        <w:t>Нет</w:t>
        <w:tab/>
      </w:r>
    </w:p>
    <w:p>
      <w:pPr>
        <w:pStyle w:val="style0"/>
      </w:pPr>
      <w:r>
        <w:rPr>
          <w:sz w:val="27"/>
          <w:szCs w:val="27"/>
        </w:rPr>
        <w:pict>
          <v:shape id="shape_0" style="position:absolute;margin-left:232.45pt;margin-top:-8.25pt;width:0pt;height:22.05pt" type="shapetype_32">
            <v:wrap v:type="none"/>
            <v:fill detectmouseclick="t"/>
            <v:stroke color="black" endarrow="block" endarrowlength="medium" endarrowwidth="medium" endcap="flat" joinstyle="round"/>
          </v:shape>
        </w:pict>
      </w:r>
    </w:p>
    <w:p>
      <w:pPr>
        <w:pStyle w:val="style0"/>
        <w:tabs>
          <w:tab w:leader="none" w:pos="3192" w:val="left"/>
        </w:tabs>
      </w:pPr>
      <w:r>
        <w:rPr>
          <w:sz w:val="27"/>
          <w:szCs w:val="27"/>
        </w:rPr>
        <w:tab/>
        <w:pict>
          <v:shape id="shape_0" style="position:absolute;margin-left:143.9pt;margin-top:9.9pt;width:0.35pt;height:18.3pt" type="shapetype_32">
            <v:wrap v:type="none"/>
            <v:fill detectmouseclick="t"/>
            <v:stroke color="black" endarrow="block" endarrowlength="medium" endarrowwidth="medium" endcap="flat" joinstyle="round"/>
          </v:shape>
        </w:pict>
      </w:r>
    </w:p>
    <w:p>
      <w:pPr>
        <w:pStyle w:val="style0"/>
        <w:tabs>
          <w:tab w:leader="none" w:pos="3192" w:val="left"/>
        </w:tabs>
      </w:pPr>
      <w:r>
        <w:rPr>
          <w:sz w:val="27"/>
          <w:szCs w:val="27"/>
          <w:lang w:eastAsia="zh-CN"/>
        </w:rPr>
        <w:t xml:space="preserve">                                                  </w:t>
      </w:r>
      <w:r>
        <w:rPr>
          <w:sz w:val="27"/>
          <w:szCs w:val="27"/>
        </w:rPr>
        <w:t>Да</w:t>
      </w:r>
    </w:p>
    <w:p>
      <w:pPr>
        <w:pStyle w:val="style51"/>
        <w:spacing w:after="120" w:before="0"/>
        <w:contextualSpacing w:val="false"/>
        <w:jc w:val="center"/>
      </w:pPr>
      <w:r>
        <w:rPr/>
        <w:t>Нажата</w:t>
      </w:r>
      <w:r>
        <w:rPr>
          <w:sz w:val="32"/>
        </w:rPr>
        <w:t xml:space="preserve"> «+»</w:t>
      </w:r>
    </w:p>
    <w:p>
      <w:pPr>
        <w:pStyle w:val="style0"/>
      </w:pPr>
      <w:r>
        <w:rPr>
          <w:sz w:val="27"/>
          <w:szCs w:val="27"/>
        </w:rPr>
      </w:r>
    </w:p>
    <w:p>
      <w:pPr>
        <w:pStyle w:val="style51"/>
        <w:spacing w:after="120" w:before="0"/>
        <w:contextualSpacing w:val="false"/>
        <w:jc w:val="center"/>
      </w:pPr>
      <w:r>
        <w:rPr/>
        <w:t>Изменение формы генерируемого сигнала</w:t>
      </w:r>
    </w:p>
    <w:p>
      <w:pPr>
        <w:pStyle w:val="style0"/>
        <w:tabs>
          <w:tab w:leader="none" w:pos="5103" w:val="center"/>
          <w:tab w:leader="none" w:pos="7232" w:val="left"/>
        </w:tabs>
      </w:pPr>
      <w:r>
        <w:rPr>
          <w:sz w:val="27"/>
          <w:szCs w:val="27"/>
        </w:rPr>
        <w:tab/>
        <w:t>Да</w:t>
        <w:tab/>
        <w:t>Да</w:t>
      </w:r>
    </w:p>
    <w:p>
      <w:pPr>
        <w:pStyle w:val="style0"/>
      </w:pPr>
      <w:r>
        <w:rPr>
          <w:sz w:val="27"/>
          <w:szCs w:val="27"/>
        </w:rPr>
        <w:pict>
          <v:shape id="shape_0" style="position:absolute;margin-left:347pt;margin-top:-7.6pt;width:0pt;height:22.05pt" type="shapetype_32">
            <v:wrap v:type="none"/>
            <v:fill detectmouseclick="t"/>
            <v:stroke color="black" endarrow="block" endarrowlength="medium" endarrowwidth="medium" endcap="flat" joinstyle="round"/>
          </v:shape>
        </w:pict>
        <w:pict>
          <v:shape id="shape_0" style="position:absolute;margin-left:232.05pt;margin-top:-7.9pt;width:0pt;height:22.05pt" type="shapetype_32">
            <v:wrap v:type="none"/>
            <v:fill detectmouseclick="t"/>
            <v:stroke color="black" endarrow="block" endarrowlength="medium" endarrowwidth="medium" endcap="flat" joinstyle="round"/>
          </v:shape>
        </w:pict>
        <w:pict>
          <v:shape id="shape_0" style="position:absolute;margin-left:251.65pt;margin-top:3pt;width:0.1pt;height:77.3pt" type="shapetype_32">
            <v:wrap v:type="none"/>
            <v:fill detectmouseclick="t"/>
            <v:stroke color="black" endarrow="block" endarrowlength="medium" endarrowwidth="medium" endcap="flat" joinstyle="round"/>
          </v:shape>
        </w:pict>
        <w:pict>
          <v:shape id="shape_0" style="position:absolute;margin-left:476.1pt;margin-top:3.9pt;width:4.9pt;height:0pt" type="shapetype_32">
            <v:wrap v:type="none"/>
            <v:fill detectmouseclick="t"/>
            <v:stroke color="black" endcap="flat" joinstyle="round"/>
          </v:shape>
        </w:pict>
        <w:pict>
          <v:shape id="shape_0" style="position:absolute;margin-left:480.7pt;margin-top:4.05pt;width:0.3pt;height:463.5pt" type="shapetype_32">
            <v:wrap v:type="none"/>
            <v:fill detectmouseclick="t"/>
            <v:stroke color="black" endcap="flat" joinstyle="round"/>
          </v:shape>
        </w:pict>
      </w:r>
    </w:p>
    <w:p>
      <w:pPr>
        <w:pStyle w:val="style0"/>
        <w:tabs>
          <w:tab w:leader="none" w:pos="3060" w:val="left"/>
          <w:tab w:leader="none" w:pos="6386" w:val="left"/>
        </w:tabs>
      </w:pPr>
      <w:r>
        <w:rPr>
          <w:sz w:val="27"/>
          <w:szCs w:val="27"/>
        </w:rPr>
        <w:tab/>
        <w:t>Нет</w:t>
        <w:tab/>
        <w:pict>
          <v:shape id="shape_0" style="position:absolute;margin-left:251.65pt;margin-top:418.1pt;width:13.55pt;height:0pt" type="shapetype_32">
            <v:wrap v:type="none"/>
            <v:fill detectmouseclick="t"/>
            <v:stroke color="black" endcap="flat" joinstyle="round"/>
          </v:shape>
        </w:pict>
      </w:r>
    </w:p>
    <w:p>
      <w:pPr>
        <w:pStyle w:val="style0"/>
        <w:tabs>
          <w:tab w:leader="none" w:pos="3060" w:val="left"/>
          <w:tab w:leader="none" w:pos="6386" w:val="left"/>
        </w:tabs>
      </w:pPr>
      <w:r>
        <w:rPr>
          <w:sz w:val="27"/>
          <w:szCs w:val="27"/>
          <w:lang w:eastAsia="zh-CN"/>
        </w:rPr>
        <w:t xml:space="preserve">                                                                                                           </w:t>
        <w:pict>
          <v:shape id="shape_0" style="position:absolute;margin-left:311.85pt;margin-top:9.1pt;width:0.35pt;height:12.4pt" type="shapetype_32">
            <v:wrap v:type="none"/>
            <v:fill detectmouseclick="t"/>
            <v:stroke color="black" endarrow="block" endarrowlength="medium" endarrowwidth="medium" endcap="flat" joinstyle="round"/>
          </v:shape>
        </w:pict>
        <w:pict>
          <v:shape id="shape_0" style="position:absolute;margin-left:143.35pt;margin-top:5.4pt;width:0.15pt;height:82.85pt" type="shapetype_32">
            <v:wrap v:type="none"/>
            <v:fill detectmouseclick="t"/>
            <v:stroke color="black" endarrow="block" endarrowlength="medium" endarrowwidth="medium" endcap="flat" joinstyle="round"/>
          </v:shape>
        </w:pict>
      </w:r>
      <w:r>
        <w:rPr>
          <w:sz w:val="27"/>
          <w:szCs w:val="27"/>
        </w:rPr>
        <w:t>Нет</w:t>
      </w:r>
    </w:p>
    <w:p>
      <w:pPr>
        <w:pStyle w:val="style0"/>
      </w:pPr>
      <w:r>
        <w:rPr>
          <w:sz w:val="27"/>
          <w:szCs w:val="27"/>
        </w:rPr>
        <w:t xml:space="preserve">                                                  </w:t>
      </w:r>
      <w:r>
        <w:rPr>
          <w:sz w:val="27"/>
          <w:szCs w:val="27"/>
        </w:rPr>
        <w:t>Нет</w:t>
      </w:r>
    </w:p>
    <w:p>
      <w:pPr>
        <w:pStyle w:val="style51"/>
        <w:spacing w:after="120" w:before="0"/>
        <w:contextualSpacing w:val="false"/>
        <w:jc w:val="center"/>
      </w:pPr>
      <w:r>
        <w:rPr/>
        <w:t>Нажата</w:t>
      </w:r>
      <w:r>
        <w:rPr>
          <w:sz w:val="32"/>
        </w:rPr>
        <w:t xml:space="preserve"> «-»</w:t>
      </w:r>
    </w:p>
    <w:p>
      <w:pPr>
        <w:pStyle w:val="style0"/>
        <w:tabs>
          <w:tab w:leader="none" w:pos="4536" w:val="center"/>
          <w:tab w:leader="none" w:pos="7163" w:val="left"/>
        </w:tabs>
      </w:pPr>
      <w:r>
        <w:rPr>
          <w:sz w:val="27"/>
          <w:szCs w:val="27"/>
        </w:rPr>
        <w:tab/>
        <w:t>Нет</w:t>
        <w:tab/>
        <w:t>Да</w:t>
      </w:r>
    </w:p>
    <w:p>
      <w:pPr>
        <w:pStyle w:val="style51"/>
        <w:spacing w:after="120" w:before="0"/>
        <w:contextualSpacing w:val="false"/>
        <w:jc w:val="center"/>
      </w:pPr>
      <w:r>
        <w:rPr/>
        <w:t>Изменение формы генерируемого сигнала</w:t>
      </w:r>
    </w:p>
    <w:p>
      <w:pPr>
        <w:pStyle w:val="style0"/>
      </w:pPr>
      <w:r>
        <w:rPr>
          <w:sz w:val="27"/>
          <w:szCs w:val="27"/>
        </w:rPr>
        <w:pict>
          <v:shape id="shape_0" style="position:absolute;margin-left:251.65pt;margin-top:12.15pt;width:13.55pt;height:0pt" type="shapetype_32">
            <v:wrap v:type="none"/>
            <v:fill detectmouseclick="t"/>
            <v:stroke color="black" endcap="flat" joinstyle="round"/>
          </v:shape>
        </w:pict>
        <w:pict>
          <v:shape id="shape_0" style="position:absolute;margin-left:347pt;margin-top:1.35pt;width:0pt;height:22.05pt" type="shapetype_32">
            <v:wrap v:type="none"/>
            <v:fill detectmouseclick="t"/>
            <v:stroke color="black" endarrow="block" endarrowlength="medium" endarrowwidth="medium" endcap="flat" joinstyle="round"/>
          </v:shape>
        </w:pict>
        <w:pict>
          <v:shape id="shape_0" style="position:absolute;margin-left:474.9pt;margin-top:11.05pt;width:4.9pt;height:0pt" type="shapetype_32">
            <v:wrap v:type="none"/>
            <v:fill detectmouseclick="t"/>
            <v:stroke color="black" endcap="flat" joinstyle="round"/>
          </v:shape>
        </w:pict>
      </w:r>
    </w:p>
    <w:p>
      <w:pPr>
        <w:pStyle w:val="style0"/>
      </w:pPr>
      <w:r>
        <w:rPr>
          <w:sz w:val="27"/>
          <w:szCs w:val="27"/>
        </w:rPr>
      </w:r>
    </w:p>
    <w:p>
      <w:pPr>
        <w:pStyle w:val="style0"/>
        <w:tabs>
          <w:tab w:leader="none" w:pos="5103" w:val="center"/>
          <w:tab w:leader="none" w:pos="7163" w:val="left"/>
        </w:tabs>
      </w:pPr>
      <w:r>
        <w:rPr>
          <w:sz w:val="27"/>
          <w:szCs w:val="27"/>
        </w:rPr>
        <w:tab/>
        <w:t xml:space="preserve"> </w:t>
      </w:r>
    </w:p>
    <w:p>
      <w:pPr>
        <w:pStyle w:val="style0"/>
        <w:tabs>
          <w:tab w:leader="none" w:pos="5103" w:val="center"/>
          <w:tab w:leader="none" w:pos="7163" w:val="left"/>
        </w:tabs>
      </w:pPr>
      <w:r>
        <w:rPr>
          <w:sz w:val="27"/>
          <w:szCs w:val="27"/>
        </w:rPr>
      </w:r>
    </w:p>
    <w:p>
      <w:pPr>
        <w:pStyle w:val="style0"/>
        <w:tabs>
          <w:tab w:leader="none" w:pos="5103" w:val="center"/>
          <w:tab w:leader="none" w:pos="7163" w:val="left"/>
        </w:tabs>
      </w:pPr>
      <w:r>
        <w:rPr>
          <w:sz w:val="27"/>
          <w:szCs w:val="27"/>
        </w:rPr>
        <w:tab/>
        <w:t xml:space="preserve">                                    Да                                 Да</w:t>
      </w:r>
    </w:p>
    <w:p>
      <w:pPr>
        <w:pStyle w:val="style0"/>
      </w:pPr>
      <w:r>
        <w:rPr>
          <w:sz w:val="27"/>
          <w:szCs w:val="27"/>
        </w:rPr>
        <w:pict>
          <v:shape id="shape_0" style="position:absolute;margin-left:474.9pt;margin-top:6.95pt;width:4.9pt;height:0pt" type="shapetype_32">
            <v:wrap v:type="none"/>
            <v:fill detectmouseclick="t"/>
            <v:stroke color="black" endcap="flat" joinstyle="round"/>
          </v:shape>
        </w:pict>
      </w:r>
    </w:p>
    <w:p>
      <w:pPr>
        <w:pStyle w:val="style0"/>
        <w:tabs>
          <w:tab w:leader="none" w:pos="2835" w:val="left"/>
        </w:tabs>
      </w:pPr>
      <w:r>
        <w:rPr>
          <w:sz w:val="27"/>
          <w:szCs w:val="27"/>
        </w:rPr>
        <w:tab/>
      </w:r>
      <w:r>
        <w:rPr>
          <w:sz w:val="36"/>
          <w:szCs w:val="27"/>
        </w:rPr>
        <w:t>.</w:t>
      </w:r>
    </w:p>
    <w:p>
      <w:pPr>
        <w:pStyle w:val="style0"/>
        <w:tabs>
          <w:tab w:leader="none" w:pos="2835" w:val="left"/>
        </w:tabs>
      </w:pPr>
      <w:r>
        <w:rPr>
          <w:sz w:val="36"/>
          <w:szCs w:val="27"/>
        </w:rPr>
        <w:tab/>
        <w:t>.</w:t>
        <w:pict>
          <v:shape id="shape_0" style="position:absolute;margin-left:311.65pt;margin-top:6.8pt;width:0pt;height:22.05pt" type="shapetype_32">
            <v:wrap v:type="none"/>
            <v:fill detectmouseclick="t"/>
            <v:stroke color="black" endarrow="block" endarrowlength="medium" endarrowwidth="medium" endcap="flat" joinstyle="round"/>
          </v:shape>
        </w:pict>
      </w:r>
    </w:p>
    <w:p>
      <w:pPr>
        <w:pStyle w:val="style0"/>
        <w:tabs>
          <w:tab w:leader="none" w:pos="2835" w:val="left"/>
          <w:tab w:leader="none" w:pos="4536" w:val="center"/>
          <w:tab w:leader="none" w:pos="7200" w:val="left"/>
        </w:tabs>
      </w:pPr>
      <w:r>
        <w:rPr>
          <w:sz w:val="36"/>
          <w:szCs w:val="27"/>
        </w:rPr>
        <w:tab/>
        <w:t>.</w:t>
        <w:tab/>
      </w:r>
      <w:r>
        <w:rPr>
          <w:sz w:val="27"/>
          <w:szCs w:val="27"/>
        </w:rPr>
        <w:t>Нет</w:t>
        <w:tab/>
        <w:t>Да</w:t>
        <w:pict>
          <v:shape id="shape_0" style="position:absolute;margin-left:243.2pt;margin-top:274.45pt;width:236.6pt;height:0pt" type="shapetype_32">
            <v:wrap v:type="none"/>
            <v:fill detectmouseclick="t"/>
            <v:stroke color="black" endarrow="block" endarrowlength="medium" endarrowwidth="medium" endcap="flat" joinstyle="round"/>
          </v:shape>
        </w:pict>
      </w:r>
    </w:p>
    <w:p>
      <w:pPr>
        <w:pStyle w:val="style51"/>
        <w:spacing w:after="120" w:before="0"/>
        <w:contextualSpacing w:val="false"/>
        <w:jc w:val="center"/>
      </w:pPr>
      <w:r>
        <w:rPr/>
        <w:t>Возврат</w:t>
      </w:r>
    </w:p>
    <w:p>
      <w:pPr>
        <w:pStyle w:val="style0"/>
      </w:pPr>
      <w:r>
        <w:rPr>
          <w:sz w:val="36"/>
          <w:szCs w:val="27"/>
        </w:rPr>
        <w:t xml:space="preserve">                                </w:t>
        <w:pict>
          <v:shape id="shape_0" style="position:absolute;margin-left:474.9pt;margin-top:15.25pt;width:4.9pt;height:0pt" type="shapetype_32">
            <v:wrap v:type="none"/>
            <v:fill detectmouseclick="t"/>
            <v:stroke color="black" endcap="flat" joinstyle="round"/>
          </v:shape>
        </w:pict>
      </w:r>
      <w:r>
        <w:rPr>
          <w:sz w:val="36"/>
          <w:szCs w:val="27"/>
        </w:rPr>
        <w:t xml:space="preserve">. </w:t>
      </w:r>
    </w:p>
    <w:p>
      <w:pPr>
        <w:pStyle w:val="style0"/>
      </w:pPr>
      <w:r>
        <w:rPr>
          <w:sz w:val="36"/>
          <w:szCs w:val="27"/>
        </w:rPr>
      </w:r>
    </w:p>
    <w:p>
      <w:pPr>
        <w:pStyle w:val="style0"/>
      </w:pPr>
      <w:r>
        <w:rPr>
          <w:sz w:val="36"/>
          <w:szCs w:val="27"/>
        </w:rPr>
      </w:r>
    </w:p>
    <w:p>
      <w:pPr>
        <w:pStyle w:val="style0"/>
        <w:tabs>
          <w:tab w:leader="none" w:pos="5103" w:val="center"/>
          <w:tab w:leader="none" w:pos="7200" w:val="left"/>
        </w:tabs>
      </w:pPr>
      <w:r>
        <w:rPr>
          <w:sz w:val="36"/>
          <w:szCs w:val="27"/>
        </w:rPr>
        <w:tab/>
      </w:r>
      <w:r>
        <w:rPr>
          <w:sz w:val="27"/>
          <w:szCs w:val="27"/>
        </w:rPr>
        <w:tab/>
      </w:r>
    </w:p>
    <w:p>
      <w:pPr>
        <w:pStyle w:val="style0"/>
      </w:pPr>
      <w:r>
        <w:rPr>
          <w:sz w:val="36"/>
          <w:szCs w:val="27"/>
        </w:rPr>
      </w:r>
    </w:p>
    <w:p>
      <w:pPr>
        <w:pStyle w:val="style0"/>
        <w:tabs>
          <w:tab w:leader="none" w:pos="3179" w:val="left"/>
        </w:tabs>
      </w:pPr>
      <w:r>
        <w:rPr>
          <w:sz w:val="36"/>
          <w:szCs w:val="27"/>
        </w:rPr>
        <w:tab/>
      </w:r>
    </w:p>
    <w:p>
      <w:pPr>
        <w:pStyle w:val="style0"/>
        <w:tabs>
          <w:tab w:leader="none" w:pos="3179" w:val="left"/>
        </w:tabs>
      </w:pPr>
      <w:r>
        <w:rPr>
          <w:sz w:val="36"/>
          <w:szCs w:val="27"/>
          <w:lang w:eastAsia="zh-CN"/>
        </w:rPr>
        <w:t xml:space="preserve">                                                       </w:t>
      </w:r>
      <w:r>
        <w:rPr>
          <w:sz w:val="27"/>
          <w:szCs w:val="27"/>
          <w:lang w:eastAsia="zh-CN"/>
        </w:rPr>
        <w:t>Да                                 Да</w:t>
      </w:r>
    </w:p>
    <w:p>
      <w:pPr>
        <w:pStyle w:val="style0"/>
        <w:tabs>
          <w:tab w:leader="none" w:pos="3179" w:val="left"/>
        </w:tabs>
      </w:pPr>
      <w:r>
        <w:rPr>
          <w:sz w:val="36"/>
          <w:szCs w:val="27"/>
        </w:rPr>
        <w:pict>
          <v:shape id="shape_0" style="position:absolute;margin-left:474.9pt;margin-top:0.35pt;width:4.9pt;height:0pt" type="shapetype_32">
            <v:wrap v:type="none"/>
            <v:fill detectmouseclick="t"/>
            <v:stroke color="black" endcap="flat" joinstyle="round"/>
          </v:shape>
        </w:pict>
      </w:r>
    </w:p>
    <w:p>
      <w:pPr>
        <w:pStyle w:val="style0"/>
        <w:tabs>
          <w:tab w:leader="none" w:pos="3179" w:val="left"/>
        </w:tabs>
      </w:pPr>
      <w:r>
        <w:rPr>
          <w:sz w:val="36"/>
          <w:szCs w:val="27"/>
        </w:rPr>
        <w:pict>
          <v:shape id="shape_0" style="position:absolute;margin-left:143.75pt;margin-top:13.65pt;width:0.45pt;height:72.7pt" type="shapetype_32">
            <v:wrap v:type="none"/>
            <v:fill detectmouseclick="t"/>
            <v:stroke color="black" endarrow="block" endarrowlength="medium" endarrowwidth="medium" endcap="flat" joinstyle="round"/>
          </v:shape>
        </w:pict>
      </w:r>
    </w:p>
    <w:p>
      <w:pPr>
        <w:pStyle w:val="style0"/>
        <w:tabs>
          <w:tab w:leader="none" w:pos="3179" w:val="left"/>
        </w:tabs>
      </w:pPr>
      <w:r>
        <w:rPr>
          <w:sz w:val="36"/>
          <w:szCs w:val="27"/>
          <w:lang w:eastAsia="zh-CN"/>
        </w:rPr>
        <w:t xml:space="preserve">                                 </w:t>
      </w:r>
      <w:r>
        <w:rPr>
          <w:sz w:val="27"/>
          <w:szCs w:val="27"/>
        </w:rPr>
        <w:t>Нет</w:t>
      </w:r>
    </w:p>
    <w:p>
      <w:pPr>
        <w:pStyle w:val="style0"/>
        <w:tabs>
          <w:tab w:leader="none" w:pos="708" w:val="left"/>
          <w:tab w:leader="none" w:pos="1416" w:val="left"/>
          <w:tab w:leader="none" w:pos="2124" w:val="left"/>
          <w:tab w:leader="none" w:pos="2832" w:val="left"/>
          <w:tab w:leader="none" w:pos="3540" w:val="left"/>
          <w:tab w:leader="none" w:pos="4248" w:val="left"/>
          <w:tab w:leader="none" w:pos="4536" w:val="center"/>
          <w:tab w:leader="none" w:pos="4956" w:val="left"/>
          <w:tab w:leader="none" w:pos="5664" w:val="left"/>
          <w:tab w:leader="none" w:pos="7230" w:val="left"/>
        </w:tabs>
      </w:pPr>
      <w:r>
        <w:rPr>
          <w:sz w:val="27"/>
          <w:szCs w:val="27"/>
        </w:rPr>
        <w:tab/>
        <w:tab/>
        <w:tab/>
        <w:tab/>
        <w:tab/>
        <w:tab/>
      </w:r>
      <w:r>
        <w:rPr>
          <w:sz w:val="27"/>
          <w:szCs w:val="27"/>
          <w:lang w:eastAsia="zh-CN"/>
        </w:rPr>
        <w:t xml:space="preserve">    </w:t>
      </w:r>
      <w:r>
        <w:rPr>
          <w:sz w:val="27"/>
          <w:szCs w:val="27"/>
        </w:rPr>
        <w:tab/>
        <w:t>Нет</w:t>
        <w:tab/>
        <w:tab/>
        <w:tab/>
        <w:t>Да</w:t>
        <w:tab/>
        <w:tab/>
      </w:r>
    </w:p>
    <w:p>
      <w:pPr>
        <w:pStyle w:val="style0"/>
      </w:pPr>
      <w:r>
        <w:rPr>
          <w:sz w:val="36"/>
          <w:szCs w:val="27"/>
        </w:rPr>
        <w:pict>
          <v:shape id="shape_0" style="position:absolute;margin-left:474.9pt;margin-top:16.7pt;width:4.9pt;height:0pt" type="shapetype_32">
            <v:wrap v:type="none"/>
            <v:fill detectmouseclick="t"/>
            <v:stroke color="black" endcap="flat" joinstyle="round"/>
          </v:shape>
        </w:pict>
      </w:r>
    </w:p>
    <w:p>
      <w:pPr>
        <w:pStyle w:val="style0"/>
      </w:pPr>
      <w:r>
        <w:rPr>
          <w:sz w:val="36"/>
          <w:szCs w:val="27"/>
        </w:rPr>
      </w:r>
    </w:p>
    <w:p>
      <w:pPr>
        <w:pStyle w:val="style0"/>
        <w:jc w:val="center"/>
      </w:pPr>
      <w:r>
        <w:rPr>
          <w:sz w:val="27"/>
          <w:szCs w:val="27"/>
        </w:rPr>
      </w:r>
    </w:p>
    <w:p>
      <w:pPr>
        <w:pStyle w:val="style0"/>
        <w:jc w:val="center"/>
      </w:pPr>
      <w:r>
        <w:rPr>
          <w:sz w:val="28"/>
          <w:szCs w:val="28"/>
        </w:rPr>
      </w:r>
    </w:p>
    <w:p>
      <w:pPr>
        <w:pStyle w:val="style0"/>
        <w:jc w:val="center"/>
      </w:pPr>
      <w:r>
        <w:rPr>
          <w:sz w:val="28"/>
          <w:szCs w:val="28"/>
        </w:rPr>
      </w:r>
    </w:p>
    <w:p>
      <w:pPr>
        <w:pStyle w:val="style0"/>
        <w:jc w:val="both"/>
      </w:pPr>
      <w:r>
        <w:rPr>
          <w:sz w:val="28"/>
          <w:szCs w:val="28"/>
          <w:lang w:eastAsia="zh-CN"/>
        </w:rPr>
      </w:r>
    </w:p>
    <w:p>
      <w:pPr>
        <w:pStyle w:val="style0"/>
        <w:jc w:val="center"/>
      </w:pPr>
      <w:r>
        <w:rPr>
          <w:sz w:val="28"/>
          <w:szCs w:val="28"/>
        </w:rPr>
        <w:t>Рисунок 2.</w:t>
      </w:r>
      <w:r>
        <w:rPr>
          <w:sz w:val="28"/>
          <w:szCs w:val="28"/>
          <w:lang w:eastAsia="zh-CN"/>
        </w:rPr>
        <w:t>5</w:t>
      </w:r>
      <w:r>
        <w:rPr>
          <w:sz w:val="28"/>
          <w:szCs w:val="28"/>
        </w:rPr>
        <w:t>.2 – Блок-схема подпрограммы опроса клавиатуры</w:t>
      </w:r>
    </w:p>
    <w:p>
      <w:pPr>
        <w:pStyle w:val="style0"/>
        <w:ind w:firstLine="567" w:left="0" w:right="0"/>
        <w:jc w:val="both"/>
      </w:pPr>
      <w:r>
        <w:rPr>
          <w:color w:val="000000"/>
          <w:sz w:val="28"/>
          <w:szCs w:val="28"/>
          <w:lang w:eastAsia="zh-CN"/>
        </w:rPr>
        <w:t xml:space="preserve">Седьмой блок – формирования нового сигнала с заданными параметрами.  На основе измененных параметров формируется  новый сигнал, методом прямого цифрового синтеза. После чего программа переходит на блок опроса клавиатуры. </w:t>
      </w:r>
    </w:p>
    <w:p>
      <w:pPr>
        <w:pStyle w:val="style0"/>
        <w:ind w:firstLine="567" w:left="0" w:right="0"/>
        <w:jc w:val="both"/>
      </w:pPr>
      <w:r>
        <w:rPr>
          <w:color w:val="000000"/>
          <w:sz w:val="28"/>
          <w:szCs w:val="28"/>
          <w:lang w:eastAsia="zh-CN"/>
        </w:rPr>
        <w:t xml:space="preserve">Исходя из </w:t>
      </w:r>
      <w:r>
        <w:rPr>
          <w:color w:val="000000"/>
          <w:sz w:val="28"/>
          <w:szCs w:val="28"/>
        </w:rPr>
        <w:t>метода, основанного на свойстве сходимости сумм независимых случайных величин с произвольными плотностями распределения вероятностей, к нормальному распределению, шум с нормальным законом распределения вероятности реализован путем суммирования отдельных случайных величин.</w:t>
      </w:r>
    </w:p>
    <w:p>
      <w:pPr>
        <w:pStyle w:val="style0"/>
        <w:tabs>
          <w:tab w:leader="none" w:pos="3600" w:val="left"/>
        </w:tabs>
        <w:ind w:firstLine="567" w:left="0" w:right="0"/>
        <w:jc w:val="both"/>
      </w:pPr>
      <w:r>
        <w:rPr>
          <w:color w:val="000000"/>
          <w:sz w:val="28"/>
          <w:szCs w:val="28"/>
          <w:lang w:eastAsia="zh-CN"/>
        </w:rPr>
        <w:t>На рисунке 2.5.3 представлен алгоритм генерации шума с нормальным законом распределения.</w:t>
      </w:r>
    </w:p>
    <w:p>
      <w:pPr>
        <w:pStyle w:val="style0"/>
        <w:tabs>
          <w:tab w:leader="none" w:pos="3600" w:val="left"/>
        </w:tabs>
        <w:ind w:firstLine="567" w:left="0" w:right="0"/>
        <w:jc w:val="both"/>
      </w:pPr>
      <w:r>
        <w:rPr>
          <w:color w:val="000000"/>
          <w:sz w:val="28"/>
          <w:szCs w:val="28"/>
          <w:lang w:eastAsia="zh-CN"/>
        </w:rPr>
      </w:r>
    </w:p>
    <w:p>
      <w:pPr>
        <w:pStyle w:val="style0"/>
      </w:pPr>
      <w:r>
        <w:rPr/>
        <w:pict>
          <v:shape id="shape_0" style="position:absolute;margin-left:242.45pt;margin-top:32.05pt;width:0pt;height:22.2pt" type="shapetype_32">
            <v:wrap v:type="none"/>
            <v:fill detectmouseclick="t"/>
            <v:stroke color="black" endarrow="block" endarrowlength="medium" endarrowwidth="medium" endcap="flat" joinstyle="round"/>
          </v:shape>
        </w:pict>
      </w:r>
    </w:p>
    <w:p>
      <w:pPr>
        <w:pStyle w:val="style51"/>
        <w:spacing w:after="120" w:before="0"/>
        <w:contextualSpacing w:val="false"/>
        <w:jc w:val="center"/>
      </w:pPr>
      <w:r>
        <w:rPr/>
        <w:t>НАЧАЛО</w:t>
      </w:r>
    </w:p>
    <w:p>
      <w:pPr>
        <w:pStyle w:val="style0"/>
      </w:pPr>
      <w:r>
        <w:rPr>
          <w:rFonts w:eastAsia="Times New Roman"/>
        </w:rPr>
      </w:r>
    </w:p>
    <w:p>
      <w:pPr>
        <w:pStyle w:val="style0"/>
      </w:pPr>
      <w:r>
        <w:rPr>
          <w:rFonts w:eastAsia="Times New Roman"/>
        </w:rPr>
      </w:r>
    </w:p>
    <w:p>
      <w:pPr>
        <w:pStyle w:val="style0"/>
        <w:jc w:val="center"/>
      </w:pPr>
      <w:r>
        <w:rPr>
          <w:rFonts w:eastAsia="Times New Roman"/>
        </w:rPr>
      </w:r>
    </w:p>
    <w:p>
      <w:pPr>
        <w:pStyle w:val="style0"/>
        <w:jc w:val="center"/>
      </w:pPr>
      <w:r>
        <w:rPr>
          <w:rFonts w:eastAsia="Times New Roman"/>
        </w:rPr>
      </w:r>
    </w:p>
    <w:p>
      <w:pPr>
        <w:pStyle w:val="style51"/>
        <w:spacing w:after="120" w:before="0"/>
        <w:contextualSpacing w:val="false"/>
        <w:jc w:val="center"/>
      </w:pPr>
      <w:r>
        <w:rPr/>
        <w:t>Создание массива, с количеством переменных больше 10</w:t>
      </w:r>
    </w:p>
    <w:p>
      <w:pPr>
        <w:pStyle w:val="style0"/>
      </w:pPr>
      <w:r>
        <w:rPr>
          <w:rFonts w:eastAsia="Times New Roman"/>
        </w:rPr>
      </w:r>
    </w:p>
    <w:p>
      <w:pPr>
        <w:pStyle w:val="style0"/>
        <w:jc w:val="center"/>
      </w:pPr>
      <w:r>
        <w:rPr>
          <w:rFonts w:eastAsia="Times New Roman"/>
        </w:rPr>
        <w:pict>
          <v:shape id="shape_0" style="position:absolute;margin-left:242.5pt;margin-top:10.3pt;width:0pt;height:33.2pt" type="shapetype_32">
            <v:wrap v:type="none"/>
            <v:fill detectmouseclick="t"/>
            <v:stroke color="black" endarrow="block" endarrowlength="medium" endarrowwidth="medium" endcap="flat" joinstyle="round"/>
          </v:shape>
        </w:pict>
      </w:r>
    </w:p>
    <w:p>
      <w:pPr>
        <w:pStyle w:val="style0"/>
      </w:pPr>
      <w:r>
        <w:rPr>
          <w:rFonts w:eastAsia="Times New Roman"/>
        </w:rPr>
        <w:pict>
          <v:shape id="shape_0" style="position:absolute;margin-left:55.9pt;margin-top:12.2pt;width:186.5pt;height:0pt" type="shapetype_32">
            <v:wrap v:type="none"/>
            <v:fill detectmouseclick="t"/>
            <v:stroke color="black" endarrow="block" endarrowlength="medium" endarrowwidth="medium" endcap="flat" joinstyle="round"/>
          </v:shape>
        </w:pict>
        <w:pict>
          <v:shape id="shape_0" style="position:absolute;margin-left:55.9pt;margin-top:13.1pt;width:0.1pt;height:198pt" type="shapetype_32">
            <v:wrap v:type="none"/>
            <v:fill detectmouseclick="t"/>
            <v:stroke color="black" endcap="flat" joinstyle="round"/>
          </v:shape>
        </w:pict>
      </w:r>
    </w:p>
    <w:p>
      <w:pPr>
        <w:pStyle w:val="style0"/>
      </w:pPr>
      <w:r>
        <w:rPr>
          <w:rFonts w:eastAsia="Times New Roman"/>
        </w:rPr>
      </w:r>
    </w:p>
    <w:p>
      <w:pPr>
        <w:pStyle w:val="style0"/>
        <w:jc w:val="center"/>
      </w:pPr>
      <w:r>
        <w:rPr>
          <w:rFonts w:eastAsia="Times New Roman"/>
        </w:rPr>
      </w:r>
    </w:p>
    <w:p>
      <w:pPr>
        <w:pStyle w:val="style51"/>
        <w:spacing w:after="120" w:before="0"/>
        <w:contextualSpacing w:val="false"/>
        <w:jc w:val="center"/>
      </w:pPr>
      <w:r>
        <w:rPr/>
        <w:t xml:space="preserve">Генерация случайных значений для каждого элемента массива с помощью функции </w:t>
      </w:r>
      <w:r>
        <w:rPr>
          <w:lang w:val="en-US"/>
        </w:rPr>
        <w:t>rand</w:t>
      </w:r>
      <w:r>
        <w:rPr>
          <w:rFonts w:eastAsia="Times New Roman"/>
        </w:rPr>
        <w:t>.</w:t>
      </w:r>
    </w:p>
    <w:p>
      <w:pPr>
        <w:pStyle w:val="style0"/>
      </w:pPr>
      <w:r>
        <w:rPr>
          <w:rFonts w:eastAsia="Times New Roman"/>
        </w:rPr>
      </w:r>
    </w:p>
    <w:p>
      <w:pPr>
        <w:pStyle w:val="style0"/>
      </w:pPr>
      <w:r>
        <w:rPr>
          <w:rFonts w:eastAsia="Times New Roman"/>
        </w:rPr>
      </w:r>
    </w:p>
    <w:p>
      <w:pPr>
        <w:pStyle w:val="style0"/>
        <w:widowControl w:val="false"/>
        <w:ind w:firstLine="709" w:left="0" w:right="0"/>
      </w:pPr>
      <w:r>
        <w:rPr>
          <w:rFonts w:eastAsia="Times New Roman"/>
        </w:rPr>
        <w:pict>
          <v:shape id="shape_0" style="position:absolute;margin-left:242.45pt;margin-top:4.1pt;width:0pt;height:22.2pt" type="shapetype_32">
            <v:wrap v:type="none"/>
            <v:fill detectmouseclick="t"/>
            <v:stroke color="black" endarrow="block" endarrowlength="medium" endarrowwidth="medium" endcap="flat" joinstyle="round"/>
          </v:shape>
        </w:pict>
      </w:r>
    </w:p>
    <w:p>
      <w:pPr>
        <w:pStyle w:val="style0"/>
      </w:pPr>
      <w:r>
        <w:rPr>
          <w:rFonts w:eastAsia="Times New Roman"/>
        </w:rPr>
      </w:r>
    </w:p>
    <w:p>
      <w:pPr>
        <w:pStyle w:val="style51"/>
        <w:jc w:val="center"/>
      </w:pPr>
      <w:r>
        <w:rPr/>
        <w:t>Суммирование всех элементов массива и деление на их общее количество</w:t>
      </w:r>
    </w:p>
    <w:p>
      <w:pPr>
        <w:pStyle w:val="style51"/>
        <w:spacing w:after="120" w:before="0"/>
        <w:contextualSpacing w:val="false"/>
        <w:jc w:val="center"/>
      </w:pPr>
      <w:r>
        <w:rPr/>
      </w:r>
    </w:p>
    <w:p>
      <w:pPr>
        <w:pStyle w:val="style0"/>
        <w:tabs>
          <w:tab w:leader="none" w:pos="3600" w:val="left"/>
        </w:tabs>
        <w:jc w:val="center"/>
      </w:pPr>
      <w:r>
        <w:rPr/>
      </w:r>
    </w:p>
    <w:p>
      <w:pPr>
        <w:pStyle w:val="style0"/>
        <w:tabs>
          <w:tab w:leader="none" w:pos="3600" w:val="left"/>
        </w:tabs>
        <w:jc w:val="center"/>
      </w:pPr>
      <w:r>
        <w:rPr/>
      </w:r>
    </w:p>
    <w:p>
      <w:pPr>
        <w:pStyle w:val="style0"/>
        <w:tabs>
          <w:tab w:leader="none" w:pos="3600" w:val="left"/>
        </w:tabs>
        <w:jc w:val="center"/>
      </w:pPr>
      <w:r>
        <w:rPr/>
        <w:pict>
          <v:shape id="shape_0" style="position:absolute;margin-left:242.55pt;margin-top:11.7pt;width:0pt;height:24.8pt" type="shapetype_32">
            <v:wrap v:type="none"/>
            <v:fill detectmouseclick="t"/>
            <v:stroke color="black" endarrow="block" endarrowlength="medium" endarrowwidth="medium" endcap="flat" joinstyle="round"/>
          </v:shape>
        </w:pict>
      </w:r>
    </w:p>
    <w:p>
      <w:pPr>
        <w:pStyle w:val="style0"/>
        <w:tabs>
          <w:tab w:leader="none" w:pos="3600" w:val="left"/>
        </w:tabs>
        <w:jc w:val="center"/>
      </w:pPr>
      <w:r>
        <w:rPr/>
      </w:r>
    </w:p>
    <w:p>
      <w:pPr>
        <w:pStyle w:val="style0"/>
        <w:tabs>
          <w:tab w:leader="none" w:pos="3600" w:val="left"/>
        </w:tabs>
        <w:jc w:val="center"/>
      </w:pPr>
      <w:r>
        <w:rPr/>
      </w:r>
    </w:p>
    <w:p>
      <w:pPr>
        <w:pStyle w:val="style51"/>
        <w:spacing w:after="120" w:before="0"/>
        <w:contextualSpacing w:val="false"/>
        <w:jc w:val="center"/>
      </w:pPr>
      <w:r>
        <w:rPr/>
        <w:t xml:space="preserve">Вывод полученного числа на модуль ЦАП </w:t>
      </w:r>
    </w:p>
    <w:p>
      <w:pPr>
        <w:pStyle w:val="style0"/>
        <w:tabs>
          <w:tab w:leader="none" w:pos="3600" w:val="left"/>
        </w:tabs>
        <w:jc w:val="center"/>
      </w:pPr>
      <w:r>
        <w:rPr/>
      </w:r>
    </w:p>
    <w:p>
      <w:pPr>
        <w:pStyle w:val="style0"/>
        <w:tabs>
          <w:tab w:leader="none" w:pos="3600" w:val="left"/>
        </w:tabs>
        <w:jc w:val="center"/>
      </w:pPr>
      <w:r>
        <w:rPr/>
        <w:pict>
          <v:shape id="shape_0" style="position:absolute;margin-left:242.4pt;margin-top:5.6pt;width:0pt;height:24.15pt" type="shapetype_32">
            <v:wrap v:type="none"/>
            <v:fill detectmouseclick="t"/>
            <v:stroke color="black" endcap="flat" joinstyle="round"/>
          </v:shape>
        </w:pict>
      </w:r>
    </w:p>
    <w:p>
      <w:pPr>
        <w:pStyle w:val="style0"/>
        <w:tabs>
          <w:tab w:leader="none" w:pos="3600" w:val="left"/>
        </w:tabs>
        <w:jc w:val="center"/>
      </w:pPr>
      <w:r>
        <w:rPr/>
      </w:r>
    </w:p>
    <w:p>
      <w:pPr>
        <w:pStyle w:val="style0"/>
        <w:tabs>
          <w:tab w:leader="none" w:pos="3600" w:val="left"/>
        </w:tabs>
        <w:jc w:val="center"/>
      </w:pPr>
      <w:r>
        <w:rPr/>
        <w:pict>
          <v:shape id="shape_0" style="position:absolute;margin-left:56.05pt;margin-top:3.55pt;width:186.5pt;height:0pt" type="shapetype_32">
            <v:wrap v:type="none"/>
            <v:fill detectmouseclick="t"/>
            <v:stroke color="black" endcap="flat" joinstyle="round"/>
          </v:shape>
        </w:pict>
      </w:r>
    </w:p>
    <w:p>
      <w:pPr>
        <w:pStyle w:val="style0"/>
        <w:tabs>
          <w:tab w:leader="none" w:pos="3600" w:val="left"/>
        </w:tabs>
        <w:jc w:val="both"/>
      </w:pPr>
      <w:r>
        <w:rPr/>
      </w:r>
    </w:p>
    <w:p>
      <w:pPr>
        <w:pStyle w:val="style0"/>
        <w:tabs>
          <w:tab w:leader="none" w:pos="3600" w:val="left"/>
        </w:tabs>
        <w:jc w:val="center"/>
      </w:pPr>
      <w:r>
        <w:rPr>
          <w:sz w:val="28"/>
        </w:rPr>
        <w:t>Рисунок 2.</w:t>
      </w:r>
      <w:r>
        <w:rPr>
          <w:sz w:val="28"/>
          <w:lang w:eastAsia="zh-CN"/>
        </w:rPr>
        <w:t>5</w:t>
      </w:r>
      <w:r>
        <w:rPr>
          <w:sz w:val="28"/>
        </w:rPr>
        <w:t>.3 – Блок-схема подпрограммы генерации шума с нормальным законом распределений вероятности</w:t>
      </w:r>
    </w:p>
    <w:p>
      <w:pPr>
        <w:pStyle w:val="style0"/>
        <w:pageBreakBefore/>
        <w:spacing w:line="360" w:lineRule="auto"/>
        <w:ind w:firstLine="708" w:left="0" w:right="0"/>
        <w:jc w:val="center"/>
      </w:pPr>
      <w:r>
        <w:rPr>
          <w:b/>
          <w:bCs/>
          <w:color w:val="000000"/>
          <w:sz w:val="28"/>
          <w:szCs w:val="28"/>
          <w:lang w:eastAsia="zh-CN"/>
        </w:rPr>
        <w:t>3 РАСЧЕТ ЦЕНЫ ЦИФРОВОГО ГЕНЕРАТОРА НЧ СИГНАЛОВ</w:t>
      </w:r>
    </w:p>
    <w:p>
      <w:pPr>
        <w:pStyle w:val="style37"/>
        <w:widowControl/>
        <w:spacing w:after="100" w:before="100"/>
        <w:ind w:firstLine="708" w:left="0" w:right="0"/>
        <w:contextualSpacing w:val="false"/>
      </w:pPr>
      <w:r>
        <w:rPr>
          <w:rFonts w:ascii="Times New Roman" w:cs="Times New Roman" w:hAnsi="Times New Roman"/>
          <w:b/>
          <w:bCs/>
          <w:color w:val="000000"/>
          <w:sz w:val="28"/>
          <w:szCs w:val="28"/>
          <w:lang w:val="ru-RU"/>
        </w:rPr>
        <w:t>3.1 Цель экономической части</w:t>
      </w:r>
    </w:p>
    <w:p>
      <w:pPr>
        <w:pStyle w:val="style0"/>
        <w:ind w:firstLine="708" w:left="0" w:right="0"/>
        <w:jc w:val="both"/>
      </w:pPr>
      <w:r>
        <w:rPr>
          <w:sz w:val="28"/>
          <w:szCs w:val="28"/>
        </w:rPr>
        <w:t>В современных условиях рыночной экономики ставится задача повышения эффективности производства на каждом предприятии. Работа различных их видов требует непрерывного совершенствования производства, повышения его эффективности за счет рационального использования всех видов ресурсов, постоянного улучшения качества выпускаемой продукции и внедрения передовых технологий. Успешное решение этих задач в значительной мере обеспечивает стабильность работы предприятия и его конкурентоспособность.</w:t>
      </w:r>
    </w:p>
    <w:p>
      <w:pPr>
        <w:pStyle w:val="style0"/>
        <w:ind w:firstLine="567" w:left="0" w:right="0"/>
        <w:jc w:val="both"/>
      </w:pPr>
      <w:r>
        <w:rPr>
          <w:sz w:val="28"/>
          <w:szCs w:val="28"/>
        </w:rPr>
        <w:t>Главной целью этой части работы является расчет, обоснование, анализ экономических параметров и себестоимости для разработки цифрового генератора сигналов.</w:t>
      </w:r>
    </w:p>
    <w:p>
      <w:pPr>
        <w:pStyle w:val="style47"/>
        <w:spacing w:after="0" w:before="0" w:line="100" w:lineRule="atLeast"/>
        <w:ind w:firstLine="567" w:left="0" w:right="0"/>
        <w:contextualSpacing w:val="false"/>
      </w:pPr>
      <w:r>
        <w:rPr>
          <w:sz w:val="28"/>
          <w:szCs w:val="28"/>
        </w:rPr>
        <w:t>Данный продукт не предусмотрен на широкий круг покупателей. Потребителями будут лишь некоторые ВУЗы города Харькова. В связи с этим проводить сегментацию рынка и рассчитывать емкость рынка нет необходимости.</w:t>
      </w:r>
    </w:p>
    <w:p>
      <w:pPr>
        <w:pStyle w:val="style47"/>
        <w:spacing w:after="0" w:before="0" w:line="100" w:lineRule="atLeast"/>
        <w:ind w:firstLine="567" w:left="0" w:right="0"/>
        <w:contextualSpacing w:val="false"/>
      </w:pPr>
      <w:r>
        <w:rPr>
          <w:sz w:val="28"/>
          <w:szCs w:val="28"/>
        </w:rPr>
        <w:t xml:space="preserve">Работа цифрового генератора основана на микроконтроллере фирмы </w:t>
      </w:r>
      <w:r>
        <w:rPr>
          <w:rFonts w:eastAsia="SimSun"/>
          <w:sz w:val="28"/>
          <w:szCs w:val="28"/>
          <w:lang w:eastAsia="zh-CN"/>
        </w:rPr>
        <w:t>STM32</w:t>
      </w:r>
      <w:r>
        <w:rPr>
          <w:sz w:val="28"/>
          <w:szCs w:val="28"/>
        </w:rPr>
        <w:t xml:space="preserve"> –</w:t>
      </w:r>
      <w:r>
        <w:rPr>
          <w:rFonts w:eastAsia="SimSun"/>
          <w:sz w:val="28"/>
          <w:szCs w:val="28"/>
          <w:lang w:eastAsia="zh-CN"/>
        </w:rPr>
        <w:t xml:space="preserve"> </w:t>
      </w:r>
      <w:r>
        <w:rPr>
          <w:sz w:val="28"/>
          <w:szCs w:val="28"/>
        </w:rPr>
        <w:t>STM32F103RCT6.</w:t>
      </w:r>
      <w:r>
        <w:rPr>
          <w:rFonts w:eastAsia="SimSun"/>
          <w:sz w:val="28"/>
          <w:szCs w:val="28"/>
          <w:lang w:eastAsia="zh-CN"/>
        </w:rPr>
        <w:t xml:space="preserve"> </w:t>
      </w:r>
      <w:r>
        <w:rPr>
          <w:sz w:val="28"/>
          <w:szCs w:val="28"/>
        </w:rPr>
        <w:t>Он также</w:t>
      </w:r>
      <w:r>
        <w:rPr>
          <w:rFonts w:eastAsia="SimSun"/>
          <w:sz w:val="28"/>
          <w:szCs w:val="28"/>
          <w:lang w:eastAsia="zh-CN"/>
        </w:rPr>
        <w:t xml:space="preserve"> </w:t>
      </w:r>
      <w:r>
        <w:rPr>
          <w:sz w:val="28"/>
          <w:szCs w:val="28"/>
        </w:rPr>
        <w:t xml:space="preserve">имеет жидкокристаллический индикатор </w:t>
      </w:r>
      <w:r>
        <w:rPr>
          <w:sz w:val="28"/>
          <w:szCs w:val="28"/>
          <w:lang w:val="en-US"/>
        </w:rPr>
        <w:t>WH</w:t>
      </w:r>
      <w:r>
        <w:rPr>
          <w:rFonts w:eastAsia="SimSun"/>
          <w:sz w:val="28"/>
          <w:szCs w:val="28"/>
          <w:lang w:eastAsia="zh-CN"/>
        </w:rPr>
        <w:t>40</w:t>
      </w:r>
      <w:r>
        <w:rPr>
          <w:sz w:val="28"/>
          <w:szCs w:val="28"/>
        </w:rPr>
        <w:t>02</w:t>
      </w:r>
      <w:r>
        <w:rPr>
          <w:sz w:val="28"/>
          <w:szCs w:val="28"/>
          <w:lang w:val="en-US"/>
        </w:rPr>
        <w:t>A</w:t>
      </w:r>
      <w:r>
        <w:rPr>
          <w:sz w:val="28"/>
          <w:szCs w:val="28"/>
        </w:rPr>
        <w:t>,</w:t>
      </w:r>
      <w:r>
        <w:rPr>
          <w:rFonts w:eastAsia="SimSun"/>
          <w:sz w:val="28"/>
          <w:szCs w:val="28"/>
          <w:lang w:eastAsia="zh-CN"/>
        </w:rPr>
        <w:t xml:space="preserve"> </w:t>
      </w:r>
      <w:r>
        <w:rPr>
          <w:sz w:val="28"/>
          <w:szCs w:val="28"/>
        </w:rPr>
        <w:t xml:space="preserve">клавиши управления, </w:t>
      </w:r>
      <w:r>
        <w:rPr>
          <w:rFonts w:eastAsia="SimSun"/>
          <w:sz w:val="28"/>
          <w:szCs w:val="28"/>
          <w:lang w:eastAsia="zh-CN"/>
        </w:rPr>
        <w:t>три</w:t>
      </w:r>
      <w:r>
        <w:rPr>
          <w:sz w:val="28"/>
          <w:szCs w:val="28"/>
        </w:rPr>
        <w:t xml:space="preserve"> каналы выхода, а также матричную клавиатуру АК304-</w:t>
      </w:r>
      <w:r>
        <w:rPr>
          <w:sz w:val="28"/>
          <w:szCs w:val="28"/>
          <w:lang w:val="en-US"/>
        </w:rPr>
        <w:t>N</w:t>
      </w:r>
      <w:r>
        <w:rPr>
          <w:sz w:val="28"/>
          <w:szCs w:val="28"/>
        </w:rPr>
        <w:t>-</w:t>
      </w:r>
      <w:r>
        <w:rPr>
          <w:sz w:val="28"/>
          <w:szCs w:val="28"/>
          <w:lang w:val="en-US"/>
        </w:rPr>
        <w:t>BBW</w:t>
      </w:r>
      <w:r>
        <w:rPr>
          <w:sz w:val="28"/>
          <w:szCs w:val="28"/>
        </w:rPr>
        <w:t>. Генератор предназначен для формирования тестовых НЧ сигналов, которые могут использоваться для настройки и анализа работы различных электронных устройств.</w:t>
      </w:r>
    </w:p>
    <w:p>
      <w:pPr>
        <w:pStyle w:val="style48"/>
        <w:spacing w:line="100" w:lineRule="atLeast"/>
        <w:ind w:firstLine="567" w:left="0" w:right="0"/>
      </w:pPr>
      <w:r>
        <w:rPr>
          <w:sz w:val="28"/>
          <w:szCs w:val="28"/>
        </w:rPr>
      </w:r>
    </w:p>
    <w:p>
      <w:pPr>
        <w:pStyle w:val="style37"/>
        <w:widowControl/>
        <w:spacing w:after="100" w:before="100"/>
        <w:ind w:firstLine="708" w:left="0" w:right="0"/>
        <w:contextualSpacing w:val="false"/>
      </w:pPr>
      <w:r>
        <w:rPr>
          <w:rFonts w:ascii="Times New Roman" w:cs="Times New Roman" w:hAnsi="Times New Roman"/>
          <w:b/>
          <w:bCs/>
          <w:color w:val="000000"/>
          <w:sz w:val="28"/>
          <w:szCs w:val="28"/>
          <w:lang w:val="ru-RU"/>
        </w:rPr>
        <w:t xml:space="preserve">3.2 Разработка перечня работ по проектированию генератора, определение количества исполнителей, расчет трудоемкости работ </w:t>
      </w:r>
    </w:p>
    <w:p>
      <w:pPr>
        <w:pStyle w:val="style0"/>
        <w:widowControl w:val="false"/>
        <w:ind w:firstLine="567" w:left="0" w:right="0"/>
        <w:jc w:val="both"/>
      </w:pPr>
      <w:r>
        <w:rPr>
          <w:sz w:val="28"/>
          <w:szCs w:val="28"/>
        </w:rPr>
        <w:t>В процессе разработки и изготовления генератора были выполнены работы, перечень которых представлен в таблице 3.1. Также в таблице приведено количество исполнителей различных видов работ и трудоемкость, определенная экспериментальным путем.</w:t>
      </w:r>
    </w:p>
    <w:p>
      <w:pPr>
        <w:pStyle w:val="style0"/>
        <w:widowControl w:val="false"/>
        <w:spacing w:line="360" w:lineRule="auto"/>
        <w:jc w:val="both"/>
      </w:pPr>
      <w:r>
        <w:rPr>
          <w:sz w:val="28"/>
          <w:szCs w:val="28"/>
        </w:rPr>
      </w:r>
    </w:p>
    <w:p>
      <w:pPr>
        <w:pStyle w:val="style0"/>
        <w:widowControl w:val="false"/>
        <w:spacing w:line="360" w:lineRule="auto"/>
        <w:jc w:val="both"/>
      </w:pPr>
      <w:r>
        <w:rPr>
          <w:sz w:val="28"/>
          <w:szCs w:val="28"/>
        </w:rPr>
        <w:t>Таблица 3.1 – Перечень работ по проектированию цифрового генератора сигналов</w:t>
      </w:r>
    </w:p>
    <w:tbl>
      <w:tblPr>
        <w:jc w:val="center"/>
        <w:tblInd w:type="dxa" w:w="11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8"/>
          <w:bottom w:type="dxa" w:w="0"/>
          <w:right w:type="dxa" w:w="108"/>
        </w:tblCellMar>
      </w:tblPr>
      <w:tblGrid>
        <w:gridCol w:w="3046"/>
        <w:gridCol w:w="2901"/>
        <w:gridCol w:w="3649"/>
      </w:tblGrid>
      <w:tr>
        <w:trPr>
          <w:cantSplit w:val="false"/>
        </w:trPr>
        <w:tc>
          <w:tcPr>
            <w:tcW w:type="dxa" w:w="3046"/>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spacing w:line="360" w:lineRule="auto"/>
              <w:ind w:firstLine="43" w:left="0" w:right="0"/>
              <w:jc w:val="center"/>
            </w:pPr>
            <w:r>
              <w:rPr>
                <w:sz w:val="28"/>
                <w:szCs w:val="28"/>
              </w:rPr>
              <w:t>Вид работ</w:t>
            </w:r>
          </w:p>
        </w:tc>
        <w:tc>
          <w:tcPr>
            <w:tcW w:type="dxa" w:w="2901"/>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spacing w:line="360" w:lineRule="auto"/>
              <w:ind w:hanging="0" w:left="-28" w:right="0"/>
              <w:jc w:val="center"/>
            </w:pPr>
            <w:r>
              <w:rPr>
                <w:sz w:val="28"/>
                <w:szCs w:val="28"/>
              </w:rPr>
              <w:t>Трудоемкость, чел-час</w:t>
            </w:r>
          </w:p>
        </w:tc>
        <w:tc>
          <w:tcPr>
            <w:tcW w:type="dxa" w:w="3649"/>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spacing w:line="360" w:lineRule="auto"/>
              <w:ind w:hanging="47" w:left="-94" w:right="0"/>
              <w:jc w:val="center"/>
            </w:pPr>
            <w:r>
              <w:rPr>
                <w:sz w:val="28"/>
                <w:szCs w:val="28"/>
              </w:rPr>
              <w:t>Кол-во исполнителей</w:t>
            </w:r>
          </w:p>
        </w:tc>
      </w:tr>
      <w:tr>
        <w:trPr>
          <w:cantSplit w:val="false"/>
        </w:trPr>
        <w:tc>
          <w:tcPr>
            <w:tcW w:type="dxa" w:w="3046"/>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spacing w:line="360" w:lineRule="auto"/>
              <w:ind w:firstLine="43" w:left="0" w:right="0"/>
              <w:jc w:val="both"/>
            </w:pPr>
            <w:r>
              <w:rPr>
                <w:sz w:val="28"/>
                <w:szCs w:val="28"/>
              </w:rPr>
              <w:t>Проектирование</w:t>
            </w:r>
          </w:p>
        </w:tc>
        <w:tc>
          <w:tcPr>
            <w:tcW w:type="dxa" w:w="2901"/>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spacing w:line="360" w:lineRule="auto"/>
              <w:ind w:hanging="0" w:left="-28" w:right="-108"/>
              <w:jc w:val="center"/>
            </w:pPr>
            <w:r>
              <w:rPr>
                <w:sz w:val="28"/>
                <w:szCs w:val="28"/>
              </w:rPr>
              <w:t>15</w:t>
            </w:r>
          </w:p>
        </w:tc>
        <w:tc>
          <w:tcPr>
            <w:tcW w:type="dxa" w:w="3649"/>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spacing w:line="360" w:lineRule="auto"/>
              <w:jc w:val="center"/>
            </w:pPr>
            <w:r>
              <w:rPr>
                <w:sz w:val="28"/>
                <w:szCs w:val="28"/>
              </w:rPr>
              <w:t>2</w:t>
            </w:r>
          </w:p>
        </w:tc>
      </w:tr>
      <w:tr>
        <w:trPr>
          <w:cantSplit w:val="false"/>
        </w:trPr>
        <w:tc>
          <w:tcPr>
            <w:tcW w:type="dxa" w:w="3046"/>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spacing w:line="360" w:lineRule="auto"/>
              <w:ind w:firstLine="43" w:left="0" w:right="0"/>
              <w:jc w:val="both"/>
            </w:pPr>
            <w:r>
              <w:rPr>
                <w:sz w:val="28"/>
                <w:szCs w:val="28"/>
              </w:rPr>
              <w:t>Подготовка</w:t>
            </w:r>
          </w:p>
        </w:tc>
        <w:tc>
          <w:tcPr>
            <w:tcW w:type="dxa" w:w="2901"/>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spacing w:line="360" w:lineRule="auto"/>
              <w:ind w:hanging="0" w:left="-28" w:right="-108"/>
              <w:jc w:val="center"/>
            </w:pPr>
            <w:r>
              <w:rPr>
                <w:sz w:val="28"/>
                <w:szCs w:val="28"/>
              </w:rPr>
              <w:t>5</w:t>
            </w:r>
          </w:p>
        </w:tc>
        <w:tc>
          <w:tcPr>
            <w:tcW w:type="dxa" w:w="3649"/>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spacing w:line="360" w:lineRule="auto"/>
              <w:jc w:val="center"/>
            </w:pPr>
            <w:r>
              <w:rPr>
                <w:sz w:val="28"/>
                <w:szCs w:val="28"/>
              </w:rPr>
              <w:t>1</w:t>
            </w:r>
          </w:p>
        </w:tc>
      </w:tr>
      <w:tr>
        <w:trPr>
          <w:cantSplit w:val="false"/>
        </w:trPr>
        <w:tc>
          <w:tcPr>
            <w:tcW w:type="dxa" w:w="3046"/>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spacing w:line="360" w:lineRule="auto"/>
              <w:ind w:firstLine="43" w:left="0" w:right="0"/>
              <w:jc w:val="both"/>
            </w:pPr>
            <w:r>
              <w:rPr>
                <w:sz w:val="28"/>
                <w:szCs w:val="28"/>
              </w:rPr>
              <w:t>Изготовление</w:t>
            </w:r>
          </w:p>
        </w:tc>
        <w:tc>
          <w:tcPr>
            <w:tcW w:type="dxa" w:w="2901"/>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spacing w:line="360" w:lineRule="auto"/>
              <w:ind w:hanging="0" w:left="-28" w:right="-108"/>
              <w:jc w:val="center"/>
            </w:pPr>
            <w:r>
              <w:rPr>
                <w:sz w:val="28"/>
                <w:szCs w:val="28"/>
              </w:rPr>
              <w:t>20</w:t>
            </w:r>
          </w:p>
        </w:tc>
        <w:tc>
          <w:tcPr>
            <w:tcW w:type="dxa" w:w="3649"/>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spacing w:line="360" w:lineRule="auto"/>
              <w:jc w:val="center"/>
            </w:pPr>
            <w:r>
              <w:rPr>
                <w:sz w:val="28"/>
                <w:szCs w:val="28"/>
              </w:rPr>
              <w:t>1</w:t>
            </w:r>
          </w:p>
        </w:tc>
      </w:tr>
    </w:tbl>
    <w:p>
      <w:pPr>
        <w:pStyle w:val="style48"/>
        <w:ind w:firstLine="567" w:left="0" w:right="0"/>
        <w:jc w:val="right"/>
      </w:pPr>
      <w:r>
        <w:rPr>
          <w:sz w:val="28"/>
          <w:szCs w:val="28"/>
        </w:rPr>
        <w:t>Окончание таблицы 3.1</w:t>
      </w:r>
    </w:p>
    <w:tbl>
      <w:tblPr>
        <w:jc w:val="center"/>
        <w:tblInd w:type="dxa" w:w="11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8"/>
          <w:bottom w:type="dxa" w:w="0"/>
          <w:right w:type="dxa" w:w="108"/>
        </w:tblCellMar>
      </w:tblPr>
      <w:tblGrid>
        <w:gridCol w:w="3046"/>
        <w:gridCol w:w="2901"/>
        <w:gridCol w:w="3649"/>
      </w:tblGrid>
      <w:tr>
        <w:trPr>
          <w:cantSplit w:val="false"/>
        </w:trPr>
        <w:tc>
          <w:tcPr>
            <w:tcW w:type="dxa" w:w="3046"/>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spacing w:line="360" w:lineRule="auto"/>
              <w:ind w:firstLine="43" w:left="0" w:right="0"/>
              <w:jc w:val="both"/>
            </w:pPr>
            <w:r>
              <w:rPr>
                <w:sz w:val="28"/>
                <w:szCs w:val="28"/>
              </w:rPr>
              <w:t>Программирование</w:t>
            </w:r>
          </w:p>
        </w:tc>
        <w:tc>
          <w:tcPr>
            <w:tcW w:type="dxa" w:w="2901"/>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spacing w:line="360" w:lineRule="auto"/>
              <w:ind w:hanging="0" w:left="-28" w:right="-108"/>
              <w:jc w:val="center"/>
            </w:pPr>
            <w:r>
              <w:rPr>
                <w:sz w:val="28"/>
                <w:szCs w:val="28"/>
              </w:rPr>
              <w:t>10</w:t>
            </w:r>
          </w:p>
        </w:tc>
        <w:tc>
          <w:tcPr>
            <w:tcW w:type="dxa" w:w="3649"/>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spacing w:line="360" w:lineRule="auto"/>
              <w:jc w:val="center"/>
            </w:pPr>
            <w:r>
              <w:rPr>
                <w:sz w:val="28"/>
                <w:szCs w:val="28"/>
              </w:rPr>
              <w:t>1</w:t>
            </w:r>
          </w:p>
        </w:tc>
      </w:tr>
      <w:tr>
        <w:trPr>
          <w:cantSplit w:val="false"/>
        </w:trPr>
        <w:tc>
          <w:tcPr>
            <w:tcW w:type="dxa" w:w="3046"/>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spacing w:line="360" w:lineRule="auto"/>
              <w:ind w:firstLine="43" w:left="0" w:right="0"/>
              <w:jc w:val="both"/>
            </w:pPr>
            <w:r>
              <w:rPr>
                <w:sz w:val="28"/>
                <w:szCs w:val="28"/>
              </w:rPr>
              <w:t>Настройка</w:t>
            </w:r>
          </w:p>
        </w:tc>
        <w:tc>
          <w:tcPr>
            <w:tcW w:type="dxa" w:w="2901"/>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spacing w:line="360" w:lineRule="auto"/>
              <w:ind w:hanging="0" w:left="-28" w:right="-108"/>
              <w:jc w:val="center"/>
            </w:pPr>
            <w:r>
              <w:rPr>
                <w:sz w:val="28"/>
                <w:szCs w:val="28"/>
              </w:rPr>
              <w:t>4</w:t>
            </w:r>
          </w:p>
        </w:tc>
        <w:tc>
          <w:tcPr>
            <w:tcW w:type="dxa" w:w="3649"/>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spacing w:line="360" w:lineRule="auto"/>
              <w:jc w:val="center"/>
            </w:pPr>
            <w:r>
              <w:rPr>
                <w:sz w:val="28"/>
                <w:szCs w:val="28"/>
              </w:rPr>
              <w:t>2</w:t>
            </w:r>
          </w:p>
        </w:tc>
      </w:tr>
      <w:tr>
        <w:trPr>
          <w:cantSplit w:val="false"/>
        </w:trPr>
        <w:tc>
          <w:tcPr>
            <w:tcW w:type="dxa" w:w="3046"/>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spacing w:line="360" w:lineRule="auto"/>
              <w:ind w:firstLine="43" w:left="0" w:right="0"/>
              <w:jc w:val="both"/>
            </w:pPr>
            <w:r>
              <w:rPr>
                <w:sz w:val="28"/>
                <w:szCs w:val="28"/>
              </w:rPr>
              <w:t>Проверка</w:t>
            </w:r>
          </w:p>
        </w:tc>
        <w:tc>
          <w:tcPr>
            <w:tcW w:type="dxa" w:w="2901"/>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spacing w:line="360" w:lineRule="auto"/>
              <w:ind w:hanging="0" w:left="-28" w:right="-108"/>
              <w:jc w:val="center"/>
            </w:pPr>
            <w:r>
              <w:rPr>
                <w:sz w:val="28"/>
                <w:szCs w:val="28"/>
              </w:rPr>
              <w:t>2</w:t>
            </w:r>
          </w:p>
        </w:tc>
        <w:tc>
          <w:tcPr>
            <w:tcW w:type="dxa" w:w="3649"/>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spacing w:line="360" w:lineRule="auto"/>
              <w:jc w:val="center"/>
            </w:pPr>
            <w:r>
              <w:rPr>
                <w:sz w:val="28"/>
                <w:szCs w:val="28"/>
              </w:rPr>
              <w:t>2</w:t>
            </w:r>
          </w:p>
        </w:tc>
      </w:tr>
    </w:tbl>
    <w:p>
      <w:pPr>
        <w:pStyle w:val="style48"/>
        <w:ind w:hanging="0" w:left="0" w:right="0"/>
      </w:pPr>
      <w:r>
        <w:rPr>
          <w:sz w:val="28"/>
          <w:szCs w:val="28"/>
          <w:lang w:eastAsia="zh-CN"/>
        </w:rPr>
      </w:r>
    </w:p>
    <w:p>
      <w:pPr>
        <w:pStyle w:val="style37"/>
        <w:widowControl/>
        <w:spacing w:after="100" w:before="100"/>
        <w:ind w:firstLine="708" w:left="0" w:right="0"/>
        <w:contextualSpacing w:val="false"/>
      </w:pPr>
      <w:r>
        <w:rPr>
          <w:rFonts w:ascii="Times New Roman" w:cs="Times New Roman" w:hAnsi="Times New Roman"/>
          <w:b/>
          <w:bCs/>
          <w:color w:val="000000"/>
          <w:sz w:val="28"/>
          <w:szCs w:val="28"/>
          <w:lang w:val="ru-RU"/>
        </w:rPr>
        <w:t>3.3 Расчет себестоимости цифрового генератора НЧ сигналов</w:t>
      </w:r>
    </w:p>
    <w:p>
      <w:pPr>
        <w:pStyle w:val="style0"/>
        <w:widowControl w:val="false"/>
        <w:ind w:firstLine="708" w:left="0" w:right="0"/>
        <w:jc w:val="both"/>
      </w:pPr>
      <w:r>
        <w:rPr>
          <w:sz w:val="28"/>
          <w:szCs w:val="28"/>
        </w:rPr>
        <w:t>Для расчета полной себестоимости генератора воспользуемся методом укрупненной калькуляции. Необходимо определить стоимость покупных элементов. Перечень элементов необходимых для изготовления цифрового генератора сигналов приведен в таблице 3.2.</w:t>
      </w:r>
    </w:p>
    <w:p>
      <w:pPr>
        <w:pStyle w:val="style0"/>
        <w:widowControl w:val="false"/>
        <w:jc w:val="both"/>
      </w:pPr>
      <w:r>
        <w:rPr>
          <w:sz w:val="28"/>
          <w:szCs w:val="28"/>
        </w:rPr>
      </w:r>
    </w:p>
    <w:p>
      <w:pPr>
        <w:pStyle w:val="style0"/>
        <w:widowControl w:val="false"/>
        <w:jc w:val="center"/>
      </w:pPr>
      <w:r>
        <w:rPr>
          <w:sz w:val="28"/>
          <w:szCs w:val="28"/>
        </w:rPr>
        <w:t>Таблица 3.2 – Перечень необходимых элементов для изготовления цифрового генератора НЧ сигналов</w:t>
      </w:r>
    </w:p>
    <w:tbl>
      <w:tblPr>
        <w:jc w:val="left"/>
        <w:tblInd w:type="dxa" w:w="0"/>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8"/>
          <w:bottom w:type="dxa" w:w="0"/>
          <w:right w:type="dxa" w:w="108"/>
        </w:tblCellMar>
      </w:tblPr>
      <w:tblGrid>
        <w:gridCol w:w="3227"/>
        <w:gridCol w:w="1843"/>
        <w:gridCol w:w="1701"/>
        <w:gridCol w:w="1797"/>
        <w:gridCol w:w="1179"/>
      </w:tblGrid>
      <w:tr>
        <w:trPr>
          <w:cantSplit w:val="false"/>
        </w:trPr>
        <w:tc>
          <w:tcPr>
            <w:tcW w:type="dxa" w:w="322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Наименование покупных изделий</w:t>
            </w:r>
          </w:p>
        </w:tc>
        <w:tc>
          <w:tcPr>
            <w:tcW w:type="dxa" w:w="1843"/>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Тип</w:t>
            </w:r>
          </w:p>
        </w:tc>
        <w:tc>
          <w:tcPr>
            <w:tcW w:type="dxa" w:w="1701"/>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Количество изделий на прибор</w:t>
            </w:r>
          </w:p>
        </w:tc>
        <w:tc>
          <w:tcPr>
            <w:tcW w:type="dxa" w:w="179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Цена за единицу изделия, грн</w:t>
            </w:r>
          </w:p>
        </w:tc>
        <w:tc>
          <w:tcPr>
            <w:tcW w:type="dxa" w:w="1179"/>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Сумм</w:t>
            </w:r>
            <w:r>
              <w:rPr>
                <w:rFonts w:ascii="Times New Roman" w:hAnsi="Times New Roman"/>
                <w:sz w:val="28"/>
                <w:szCs w:val="28"/>
                <w:lang w:val="uk-UA"/>
              </w:rPr>
              <w:t>а</w:t>
            </w:r>
            <w:r>
              <w:rPr>
                <w:rFonts w:ascii="Times New Roman" w:hAnsi="Times New Roman"/>
                <w:sz w:val="28"/>
                <w:szCs w:val="28"/>
              </w:rPr>
              <w:t>, грн</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1</w:t>
            </w:r>
          </w:p>
        </w:tc>
        <w:tc>
          <w:tcPr>
            <w:tcW w:type="dxa" w:w="1843"/>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2</w:t>
            </w:r>
          </w:p>
        </w:tc>
        <w:tc>
          <w:tcPr>
            <w:tcW w:type="dxa" w:w="1701"/>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3</w:t>
            </w:r>
          </w:p>
        </w:tc>
        <w:tc>
          <w:tcPr>
            <w:tcW w:type="dxa" w:w="179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4</w:t>
            </w:r>
          </w:p>
        </w:tc>
        <w:tc>
          <w:tcPr>
            <w:tcW w:type="dxa" w:w="1179"/>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5</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Микроконтроллер STM</w:t>
            </w:r>
            <w:r>
              <w:rPr>
                <w:rFonts w:ascii="Times New Roman" w:hAnsi="Times New Roman"/>
                <w:sz w:val="28"/>
                <w:szCs w:val="28"/>
                <w:lang w:eastAsia="zh-CN"/>
              </w:rPr>
              <w:t>32</w:t>
            </w:r>
            <w:r>
              <w:rPr>
                <w:rFonts w:ascii="Times New Roman" w:hAnsi="Times New Roman"/>
                <w:sz w:val="28"/>
                <w:szCs w:val="28"/>
              </w:rPr>
              <w:t>F103R</w:t>
            </w:r>
            <w:r>
              <w:rPr>
                <w:rFonts w:ascii="Times New Roman" w:hAnsi="Times New Roman"/>
                <w:sz w:val="28"/>
                <w:szCs w:val="28"/>
                <w:lang w:eastAsia="en-US"/>
              </w:rPr>
              <w:t>C</w:t>
            </w:r>
            <w:r>
              <w:rPr>
                <w:rFonts w:ascii="Times New Roman" w:hAnsi="Times New Roman"/>
                <w:sz w:val="28"/>
                <w:szCs w:val="28"/>
              </w:rPr>
              <w:t>T6</w:t>
            </w:r>
            <w:r>
              <w:rPr>
                <w:rFonts w:ascii="Times New Roman" w:hAnsi="Times New Roman"/>
                <w:sz w:val="28"/>
                <w:szCs w:val="28"/>
                <w:lang w:val="en-US"/>
              </w:rPr>
              <w:t xml:space="preserve"> (D</w:t>
            </w:r>
            <w:r>
              <w:rPr>
                <w:rFonts w:ascii="Times New Roman" w:hAnsi="Times New Roman"/>
                <w:sz w:val="28"/>
                <w:szCs w:val="28"/>
                <w:lang w:eastAsia="zh-CN"/>
              </w:rPr>
              <w:t>1</w:t>
            </w:r>
            <w:r>
              <w:rPr>
                <w:rFonts w:ascii="Times New Roman" w:hAnsi="Times New Roman"/>
                <w:sz w:val="28"/>
                <w:szCs w:val="28"/>
                <w:lang w:val="en-US"/>
              </w:rPr>
              <w:t>)</w:t>
            </w:r>
            <w:r>
              <w:rPr>
                <w:rFonts w:ascii="Times New Roman" w:hAnsi="Times New Roman"/>
                <w:sz w:val="28"/>
                <w:szCs w:val="28"/>
              </w:rPr>
              <w:t xml:space="preserve"> </w:t>
            </w:r>
          </w:p>
        </w:tc>
        <w:tc>
          <w:tcPr>
            <w:tcW w:type="dxa" w:w="1843"/>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eastAsia="zh-CN" w:val="en-US"/>
              </w:rPr>
              <w:t>STM32</w:t>
            </w:r>
          </w:p>
        </w:tc>
        <w:tc>
          <w:tcPr>
            <w:tcW w:type="dxa" w:w="1701"/>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val="en-US"/>
              </w:rPr>
              <w:t>1</w:t>
            </w:r>
          </w:p>
        </w:tc>
        <w:tc>
          <w:tcPr>
            <w:tcW w:type="dxa" w:w="179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eastAsia="zh-CN" w:val="uk-UA"/>
              </w:rPr>
              <w:t>10</w:t>
            </w:r>
            <w:r>
              <w:rPr>
                <w:rFonts w:ascii="Times New Roman" w:hAnsi="Times New Roman"/>
                <w:sz w:val="28"/>
                <w:szCs w:val="28"/>
                <w:lang w:val="uk-UA"/>
              </w:rPr>
              <w:t>3,</w:t>
            </w:r>
            <w:r>
              <w:rPr>
                <w:rFonts w:ascii="Times New Roman" w:hAnsi="Times New Roman"/>
                <w:sz w:val="28"/>
                <w:szCs w:val="28"/>
                <w:lang w:eastAsia="zh-CN" w:val="uk-UA"/>
              </w:rPr>
              <w:t>20</w:t>
            </w:r>
          </w:p>
        </w:tc>
        <w:tc>
          <w:tcPr>
            <w:tcW w:type="dxa" w:w="1179"/>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eastAsia="zh-CN" w:val="uk-UA"/>
              </w:rPr>
              <w:t>10</w:t>
            </w:r>
            <w:r>
              <w:rPr>
                <w:rFonts w:ascii="Times New Roman" w:hAnsi="Times New Roman"/>
                <w:sz w:val="28"/>
                <w:szCs w:val="28"/>
                <w:lang w:val="uk-UA"/>
              </w:rPr>
              <w:t>3,</w:t>
            </w:r>
            <w:r>
              <w:rPr>
                <w:rFonts w:ascii="Times New Roman" w:hAnsi="Times New Roman"/>
                <w:sz w:val="28"/>
                <w:szCs w:val="28"/>
                <w:lang w:eastAsia="zh-CN" w:val="uk-UA"/>
              </w:rPr>
              <w:t>20</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 xml:space="preserve">Трансформатор </w:t>
            </w:r>
            <w:r>
              <w:rPr>
                <w:rFonts w:ascii="Times New Roman" w:hAnsi="Times New Roman"/>
                <w:sz w:val="28"/>
                <w:szCs w:val="28"/>
                <w:lang w:val="en-US"/>
              </w:rPr>
              <w:t>(T1)</w:t>
            </w:r>
          </w:p>
        </w:tc>
        <w:tc>
          <w:tcPr>
            <w:tcW w:type="dxa" w:w="1843"/>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val="en-US"/>
              </w:rPr>
              <w:t xml:space="preserve">TEZ </w:t>
            </w:r>
            <w:r>
              <w:rPr>
                <w:rFonts w:ascii="Times New Roman" w:hAnsi="Times New Roman"/>
                <w:sz w:val="28"/>
                <w:szCs w:val="28"/>
                <w:lang w:val="uk-UA"/>
              </w:rPr>
              <w:t>4</w:t>
            </w:r>
            <w:r>
              <w:rPr>
                <w:rFonts w:ascii="Times New Roman" w:hAnsi="Times New Roman"/>
                <w:sz w:val="28"/>
                <w:szCs w:val="28"/>
                <w:lang w:val="en-US"/>
              </w:rPr>
              <w:t>.0</w:t>
            </w:r>
          </w:p>
        </w:tc>
        <w:tc>
          <w:tcPr>
            <w:tcW w:type="dxa" w:w="1701"/>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val="en-US"/>
              </w:rPr>
              <w:t>1</w:t>
            </w:r>
          </w:p>
        </w:tc>
        <w:tc>
          <w:tcPr>
            <w:tcW w:type="dxa" w:w="179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val="en-US"/>
              </w:rPr>
              <w:t>50</w:t>
            </w:r>
            <w:r>
              <w:rPr>
                <w:rFonts w:ascii="Times New Roman" w:hAnsi="Times New Roman"/>
                <w:sz w:val="28"/>
                <w:szCs w:val="28"/>
              </w:rPr>
              <w:t>,00</w:t>
            </w:r>
          </w:p>
        </w:tc>
        <w:tc>
          <w:tcPr>
            <w:tcW w:type="dxa" w:w="1179"/>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val="en-US"/>
              </w:rPr>
              <w:t>50</w:t>
            </w:r>
            <w:r>
              <w:rPr>
                <w:rFonts w:ascii="Times New Roman" w:hAnsi="Times New Roman"/>
                <w:sz w:val="28"/>
                <w:szCs w:val="28"/>
              </w:rPr>
              <w:t>,00</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 xml:space="preserve">Жидкокристаллический индикатор </w:t>
            </w:r>
            <w:r>
              <w:rPr>
                <w:rFonts w:ascii="Times New Roman" w:hAnsi="Times New Roman"/>
                <w:sz w:val="28"/>
                <w:szCs w:val="28"/>
                <w:lang w:val="en-US"/>
              </w:rPr>
              <w:t>(D</w:t>
            </w:r>
            <w:r>
              <w:rPr>
                <w:rFonts w:ascii="Times New Roman" w:hAnsi="Times New Roman"/>
                <w:sz w:val="28"/>
                <w:szCs w:val="28"/>
                <w:lang w:eastAsia="zh-CN"/>
              </w:rPr>
              <w:t>5</w:t>
            </w:r>
            <w:r>
              <w:rPr>
                <w:rFonts w:ascii="Times New Roman" w:hAnsi="Times New Roman"/>
                <w:sz w:val="28"/>
                <w:szCs w:val="28"/>
                <w:lang w:val="en-US"/>
              </w:rPr>
              <w:t>)</w:t>
            </w:r>
          </w:p>
        </w:tc>
        <w:tc>
          <w:tcPr>
            <w:tcW w:type="dxa" w:w="1843"/>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val="en-US"/>
              </w:rPr>
              <w:t>WH</w:t>
            </w:r>
            <w:r>
              <w:rPr>
                <w:rFonts w:ascii="Times New Roman" w:hAnsi="Times New Roman"/>
                <w:sz w:val="28"/>
                <w:szCs w:val="28"/>
                <w:lang w:eastAsia="zh-CN" w:val="en-US"/>
              </w:rPr>
              <w:t>40</w:t>
            </w:r>
            <w:r>
              <w:rPr>
                <w:rFonts w:ascii="Times New Roman" w:hAnsi="Times New Roman"/>
                <w:sz w:val="28"/>
                <w:szCs w:val="28"/>
                <w:lang w:val="en-US"/>
              </w:rPr>
              <w:t>02A</w:t>
            </w:r>
          </w:p>
        </w:tc>
        <w:tc>
          <w:tcPr>
            <w:tcW w:type="dxa" w:w="1701"/>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val="en-US"/>
              </w:rPr>
              <w:t>1</w:t>
            </w:r>
          </w:p>
        </w:tc>
        <w:tc>
          <w:tcPr>
            <w:tcW w:type="dxa" w:w="179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val="en-US"/>
              </w:rPr>
              <w:t>43</w:t>
            </w:r>
            <w:r>
              <w:rPr>
                <w:rFonts w:ascii="Times New Roman" w:hAnsi="Times New Roman"/>
                <w:sz w:val="28"/>
                <w:szCs w:val="28"/>
              </w:rPr>
              <w:t>,00</w:t>
            </w:r>
          </w:p>
        </w:tc>
        <w:tc>
          <w:tcPr>
            <w:tcW w:type="dxa" w:w="1179"/>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val="en-US"/>
              </w:rPr>
              <w:t>43</w:t>
            </w:r>
            <w:r>
              <w:rPr>
                <w:rFonts w:ascii="Times New Roman" w:hAnsi="Times New Roman"/>
                <w:sz w:val="28"/>
                <w:szCs w:val="28"/>
              </w:rPr>
              <w:t>,00</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Кварцевый резонатор</w:t>
            </w:r>
            <w:r>
              <w:rPr>
                <w:rFonts w:ascii="Times New Roman" w:hAnsi="Times New Roman"/>
                <w:sz w:val="28"/>
                <w:szCs w:val="28"/>
                <w:lang w:val="en-US"/>
              </w:rPr>
              <w:t xml:space="preserve"> 14,7456 </w:t>
            </w:r>
            <w:r>
              <w:rPr>
                <w:rFonts w:ascii="Times New Roman" w:hAnsi="Times New Roman"/>
                <w:sz w:val="28"/>
                <w:szCs w:val="28"/>
              </w:rPr>
              <w:t>МГц</w:t>
            </w:r>
            <w:r>
              <w:rPr>
                <w:rFonts w:ascii="Times New Roman" w:hAnsi="Times New Roman"/>
                <w:sz w:val="28"/>
                <w:szCs w:val="28"/>
                <w:lang w:val="en-US"/>
              </w:rPr>
              <w:t>(Q1)</w:t>
            </w:r>
            <w:r>
              <w:rPr>
                <w:rFonts w:ascii="Times New Roman" w:hAnsi="Times New Roman"/>
                <w:sz w:val="28"/>
                <w:szCs w:val="28"/>
              </w:rPr>
              <w:t xml:space="preserve"> </w:t>
            </w:r>
          </w:p>
        </w:tc>
        <w:tc>
          <w:tcPr>
            <w:tcW w:type="dxa" w:w="1843"/>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val="en-US"/>
              </w:rPr>
              <w:t>HS49/S</w:t>
            </w:r>
          </w:p>
        </w:tc>
        <w:tc>
          <w:tcPr>
            <w:tcW w:type="dxa" w:w="1701"/>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1</w:t>
            </w:r>
          </w:p>
        </w:tc>
        <w:tc>
          <w:tcPr>
            <w:tcW w:type="dxa" w:w="179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1,50</w:t>
            </w:r>
          </w:p>
        </w:tc>
        <w:tc>
          <w:tcPr>
            <w:tcW w:type="dxa" w:w="1179"/>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1,50</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Текстолит</w:t>
            </w:r>
          </w:p>
        </w:tc>
        <w:tc>
          <w:tcPr>
            <w:tcW w:type="dxa" w:w="1843"/>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20х20 см</w:t>
            </w:r>
          </w:p>
        </w:tc>
        <w:tc>
          <w:tcPr>
            <w:tcW w:type="dxa" w:w="1701"/>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1</w:t>
            </w:r>
          </w:p>
        </w:tc>
        <w:tc>
          <w:tcPr>
            <w:tcW w:type="dxa" w:w="179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25,00</w:t>
            </w:r>
          </w:p>
        </w:tc>
        <w:tc>
          <w:tcPr>
            <w:tcW w:type="dxa" w:w="1179"/>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25,00</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Матричная клавиатура</w:t>
            </w:r>
            <w:r>
              <w:rPr>
                <w:rFonts w:ascii="Times New Roman" w:hAnsi="Times New Roman"/>
                <w:sz w:val="28"/>
                <w:szCs w:val="28"/>
                <w:lang w:val="en-US"/>
              </w:rPr>
              <w:t xml:space="preserve"> </w:t>
            </w:r>
            <w:r>
              <w:rPr>
                <w:rFonts w:ascii="Times New Roman" w:hAnsi="Times New Roman"/>
                <w:sz w:val="28"/>
                <w:szCs w:val="28"/>
              </w:rPr>
              <w:t>(</w:t>
            </w:r>
            <w:r>
              <w:rPr>
                <w:rFonts w:ascii="Times New Roman" w:hAnsi="Times New Roman"/>
                <w:sz w:val="28"/>
                <w:szCs w:val="28"/>
                <w:lang w:val="en-US"/>
              </w:rPr>
              <w:t>J1</w:t>
            </w:r>
            <w:r>
              <w:rPr>
                <w:rFonts w:ascii="Times New Roman" w:hAnsi="Times New Roman"/>
                <w:sz w:val="28"/>
                <w:szCs w:val="28"/>
              </w:rPr>
              <w:t>)</w:t>
            </w:r>
          </w:p>
        </w:tc>
        <w:tc>
          <w:tcPr>
            <w:tcW w:type="dxa" w:w="1843"/>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АК304-</w:t>
            </w:r>
            <w:r>
              <w:rPr>
                <w:rFonts w:ascii="Times New Roman" w:hAnsi="Times New Roman"/>
                <w:sz w:val="28"/>
                <w:szCs w:val="28"/>
                <w:lang w:val="en-US"/>
              </w:rPr>
              <w:t>N-BBW</w:t>
            </w:r>
          </w:p>
        </w:tc>
        <w:tc>
          <w:tcPr>
            <w:tcW w:type="dxa" w:w="1701"/>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val="en-US"/>
              </w:rPr>
              <w:t>1</w:t>
            </w:r>
          </w:p>
        </w:tc>
        <w:tc>
          <w:tcPr>
            <w:tcW w:type="dxa" w:w="179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val="en-US"/>
              </w:rPr>
              <w:t>26,50</w:t>
            </w:r>
          </w:p>
        </w:tc>
        <w:tc>
          <w:tcPr>
            <w:tcW w:type="dxa" w:w="1179"/>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val="en-US"/>
              </w:rPr>
              <w:t>26,50</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Коаксиальные выходы</w:t>
            </w:r>
            <w:r>
              <w:rPr>
                <w:rFonts w:ascii="Times New Roman" w:hAnsi="Times New Roman"/>
                <w:sz w:val="28"/>
                <w:szCs w:val="28"/>
                <w:lang w:val="en-US"/>
              </w:rPr>
              <w:t>(COAX)</w:t>
            </w:r>
          </w:p>
        </w:tc>
        <w:tc>
          <w:tcPr>
            <w:tcW w:type="dxa" w:w="1843"/>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val="en-US"/>
              </w:rPr>
              <w:t>BNC-JR</w:t>
            </w:r>
          </w:p>
        </w:tc>
        <w:tc>
          <w:tcPr>
            <w:tcW w:type="dxa" w:w="1701"/>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eastAsia="zh-CN"/>
              </w:rPr>
              <w:t>3</w:t>
            </w:r>
          </w:p>
        </w:tc>
        <w:tc>
          <w:tcPr>
            <w:tcW w:type="dxa" w:w="179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val="en-US"/>
              </w:rPr>
              <w:t>8,60</w:t>
            </w:r>
          </w:p>
        </w:tc>
        <w:tc>
          <w:tcPr>
            <w:tcW w:type="dxa" w:w="1179"/>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eastAsia="zh-CN" w:val="en-US"/>
              </w:rPr>
              <w:t>25</w:t>
            </w:r>
            <w:r>
              <w:rPr>
                <w:rFonts w:ascii="Times New Roman" w:hAnsi="Times New Roman"/>
                <w:sz w:val="28"/>
                <w:szCs w:val="28"/>
                <w:lang w:val="en-US"/>
              </w:rPr>
              <w:t>,</w:t>
            </w:r>
            <w:r>
              <w:rPr>
                <w:rFonts w:ascii="Times New Roman" w:hAnsi="Times New Roman"/>
                <w:sz w:val="28"/>
                <w:szCs w:val="28"/>
                <w:lang w:eastAsia="zh-CN" w:val="en-US"/>
              </w:rPr>
              <w:t>8</w:t>
            </w:r>
            <w:r>
              <w:rPr>
                <w:rFonts w:ascii="Times New Roman" w:hAnsi="Times New Roman"/>
                <w:sz w:val="28"/>
                <w:szCs w:val="28"/>
                <w:lang w:val="en-US"/>
              </w:rPr>
              <w:t>0</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Крепление предохранителя</w:t>
            </w:r>
          </w:p>
        </w:tc>
        <w:tc>
          <w:tcPr>
            <w:tcW w:type="dxa" w:w="1843"/>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w:t>
            </w:r>
          </w:p>
        </w:tc>
        <w:tc>
          <w:tcPr>
            <w:tcW w:type="dxa" w:w="1701"/>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2</w:t>
            </w:r>
          </w:p>
        </w:tc>
        <w:tc>
          <w:tcPr>
            <w:tcW w:type="dxa" w:w="179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0,05</w:t>
            </w:r>
          </w:p>
        </w:tc>
        <w:tc>
          <w:tcPr>
            <w:tcW w:type="dxa" w:w="1179"/>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0,10</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 xml:space="preserve">Стабилизатор </w:t>
            </w:r>
            <w:r>
              <w:rPr>
                <w:rFonts w:ascii="Times New Roman" w:hAnsi="Times New Roman"/>
                <w:sz w:val="28"/>
                <w:szCs w:val="28"/>
                <w:lang w:val="en-US"/>
              </w:rPr>
              <w:t>L7805(D</w:t>
            </w:r>
            <w:r>
              <w:rPr>
                <w:rFonts w:ascii="Times New Roman" w:hAnsi="Times New Roman"/>
                <w:sz w:val="28"/>
                <w:szCs w:val="28"/>
                <w:lang w:eastAsia="zh-CN" w:val="en-US"/>
              </w:rPr>
              <w:t>2</w:t>
            </w:r>
            <w:r>
              <w:rPr>
                <w:rFonts w:ascii="Times New Roman" w:hAnsi="Times New Roman"/>
                <w:sz w:val="28"/>
                <w:szCs w:val="28"/>
                <w:lang w:val="en-US"/>
              </w:rPr>
              <w:t>)</w:t>
            </w:r>
          </w:p>
        </w:tc>
        <w:tc>
          <w:tcPr>
            <w:tcW w:type="dxa" w:w="1843"/>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val="en-US"/>
              </w:rPr>
              <w:t>TO-220</w:t>
            </w:r>
          </w:p>
        </w:tc>
        <w:tc>
          <w:tcPr>
            <w:tcW w:type="dxa" w:w="1701"/>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val="en-US"/>
              </w:rPr>
              <w:t>1</w:t>
            </w:r>
          </w:p>
        </w:tc>
        <w:tc>
          <w:tcPr>
            <w:tcW w:type="dxa" w:w="179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val="en-US"/>
              </w:rPr>
              <w:t>2,4</w:t>
            </w:r>
          </w:p>
        </w:tc>
        <w:tc>
          <w:tcPr>
            <w:tcW w:type="dxa" w:w="1179"/>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val="en-US"/>
              </w:rPr>
              <w:t>2,4</w:t>
            </w:r>
            <w:r>
              <w:rPr>
                <w:rFonts w:ascii="Times New Roman" w:hAnsi="Times New Roman"/>
                <w:sz w:val="28"/>
                <w:szCs w:val="28"/>
              </w:rPr>
              <w:t>0</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 xml:space="preserve">Стабилизатор </w:t>
            </w:r>
            <w:r>
              <w:rPr>
                <w:rFonts w:ascii="Times New Roman" w:hAnsi="Times New Roman"/>
                <w:sz w:val="28"/>
                <w:szCs w:val="28"/>
                <w:lang w:val="en-US"/>
              </w:rPr>
              <w:t>L7905(D</w:t>
            </w:r>
            <w:r>
              <w:rPr>
                <w:rFonts w:ascii="Times New Roman" w:hAnsi="Times New Roman"/>
                <w:sz w:val="28"/>
                <w:szCs w:val="28"/>
                <w:lang w:eastAsia="zh-CN" w:val="en-US"/>
              </w:rPr>
              <w:t>4</w:t>
            </w:r>
            <w:r>
              <w:rPr>
                <w:rFonts w:ascii="Times New Roman" w:hAnsi="Times New Roman"/>
                <w:sz w:val="28"/>
                <w:szCs w:val="28"/>
                <w:lang w:val="en-US"/>
              </w:rPr>
              <w:t>)</w:t>
            </w:r>
          </w:p>
        </w:tc>
        <w:tc>
          <w:tcPr>
            <w:tcW w:type="dxa" w:w="1843"/>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val="en-US"/>
              </w:rPr>
              <w:t>TO-220</w:t>
            </w:r>
          </w:p>
        </w:tc>
        <w:tc>
          <w:tcPr>
            <w:tcW w:type="dxa" w:w="1701"/>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val="en-US"/>
              </w:rPr>
              <w:t>1</w:t>
            </w:r>
          </w:p>
        </w:tc>
        <w:tc>
          <w:tcPr>
            <w:tcW w:type="dxa" w:w="179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val="en-US"/>
              </w:rPr>
              <w:t>1,8</w:t>
            </w:r>
          </w:p>
        </w:tc>
        <w:tc>
          <w:tcPr>
            <w:tcW w:type="dxa" w:w="1179"/>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val="en-US"/>
              </w:rPr>
              <w:t>1,8</w:t>
            </w:r>
            <w:r>
              <w:rPr>
                <w:rFonts w:ascii="Times New Roman" w:hAnsi="Times New Roman"/>
                <w:sz w:val="28"/>
                <w:szCs w:val="28"/>
              </w:rPr>
              <w:t>0</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 xml:space="preserve">Стабилизатор </w:t>
            </w:r>
            <w:r>
              <w:rPr>
                <w:rFonts w:ascii="Times New Roman" w:hAnsi="Times New Roman"/>
                <w:sz w:val="28"/>
                <w:szCs w:val="28"/>
                <w:lang w:eastAsia="zh-CN" w:val="en-US"/>
              </w:rPr>
              <w:t>LD111733</w:t>
            </w:r>
            <w:r>
              <w:rPr>
                <w:rFonts w:ascii="Times New Roman" w:hAnsi="Times New Roman"/>
                <w:sz w:val="28"/>
                <w:szCs w:val="28"/>
                <w:lang w:val="en-US"/>
              </w:rPr>
              <w:t xml:space="preserve"> (D</w:t>
            </w:r>
            <w:r>
              <w:rPr>
                <w:rFonts w:ascii="Times New Roman" w:hAnsi="Times New Roman"/>
                <w:sz w:val="28"/>
                <w:szCs w:val="28"/>
                <w:lang w:eastAsia="zh-CN" w:val="en-US"/>
              </w:rPr>
              <w:t>3</w:t>
            </w:r>
            <w:r>
              <w:rPr>
                <w:rFonts w:ascii="Times New Roman" w:hAnsi="Times New Roman"/>
                <w:sz w:val="28"/>
                <w:szCs w:val="28"/>
                <w:lang w:val="en-US"/>
              </w:rPr>
              <w:t>)</w:t>
            </w:r>
          </w:p>
        </w:tc>
        <w:tc>
          <w:tcPr>
            <w:tcW w:type="dxa" w:w="1843"/>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val="en-US"/>
              </w:rPr>
              <w:t>SOT23-5</w:t>
            </w:r>
          </w:p>
        </w:tc>
        <w:tc>
          <w:tcPr>
            <w:tcW w:type="dxa" w:w="1701"/>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val="en-US"/>
              </w:rPr>
              <w:t>1</w:t>
            </w:r>
          </w:p>
        </w:tc>
        <w:tc>
          <w:tcPr>
            <w:tcW w:type="dxa" w:w="179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val="en-US"/>
              </w:rPr>
              <w:t>3,75</w:t>
            </w:r>
          </w:p>
        </w:tc>
        <w:tc>
          <w:tcPr>
            <w:tcW w:type="dxa" w:w="1179"/>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val="en-US"/>
              </w:rPr>
              <w:t>3,75</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Диод(</w:t>
            </w:r>
            <w:r>
              <w:rPr>
                <w:rFonts w:ascii="Times New Roman" w:hAnsi="Times New Roman"/>
                <w:sz w:val="28"/>
                <w:szCs w:val="28"/>
                <w:lang w:val="en-US"/>
              </w:rPr>
              <w:t>VD</w:t>
            </w:r>
            <w:r>
              <w:rPr>
                <w:rFonts w:ascii="Times New Roman" w:hAnsi="Times New Roman"/>
                <w:sz w:val="28"/>
                <w:szCs w:val="28"/>
              </w:rPr>
              <w:t>1;</w:t>
            </w:r>
            <w:r>
              <w:rPr>
                <w:rFonts w:ascii="Times New Roman" w:hAnsi="Times New Roman"/>
                <w:sz w:val="28"/>
                <w:szCs w:val="28"/>
                <w:lang w:val="en-US"/>
              </w:rPr>
              <w:t>VD</w:t>
            </w:r>
            <w:r>
              <w:rPr>
                <w:rFonts w:ascii="Times New Roman" w:hAnsi="Times New Roman"/>
                <w:sz w:val="28"/>
                <w:szCs w:val="28"/>
              </w:rPr>
              <w:t>2;</w:t>
            </w:r>
            <w:r>
              <w:rPr>
                <w:rFonts w:ascii="Times New Roman" w:hAnsi="Times New Roman"/>
                <w:sz w:val="28"/>
                <w:szCs w:val="28"/>
                <w:lang w:val="en-US"/>
              </w:rPr>
              <w:t>VD</w:t>
            </w:r>
            <w:r>
              <w:rPr>
                <w:rFonts w:ascii="Times New Roman" w:hAnsi="Times New Roman"/>
                <w:sz w:val="28"/>
                <w:szCs w:val="28"/>
                <w:lang w:eastAsia="zh-CN"/>
              </w:rPr>
              <w:t>3</w:t>
            </w:r>
            <w:r>
              <w:rPr>
                <w:rFonts w:ascii="Times New Roman" w:hAnsi="Times New Roman"/>
                <w:sz w:val="28"/>
                <w:szCs w:val="28"/>
              </w:rPr>
              <w:t xml:space="preserve">)   </w:t>
            </w:r>
          </w:p>
        </w:tc>
        <w:tc>
          <w:tcPr>
            <w:tcW w:type="dxa" w:w="1843"/>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eastAsia="zh-CN" w:val="en-US"/>
              </w:rPr>
              <w:t>SS14</w:t>
            </w:r>
          </w:p>
        </w:tc>
        <w:tc>
          <w:tcPr>
            <w:tcW w:type="dxa" w:w="1701"/>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2</w:t>
            </w:r>
          </w:p>
        </w:tc>
        <w:tc>
          <w:tcPr>
            <w:tcW w:type="dxa" w:w="179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0,92</w:t>
            </w:r>
          </w:p>
        </w:tc>
        <w:tc>
          <w:tcPr>
            <w:tcW w:type="dxa" w:w="1179"/>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eastAsia="zh-CN"/>
              </w:rPr>
              <w:t>1</w:t>
            </w:r>
            <w:r>
              <w:rPr>
                <w:rFonts w:ascii="Times New Roman" w:hAnsi="Times New Roman"/>
                <w:sz w:val="28"/>
                <w:szCs w:val="28"/>
              </w:rPr>
              <w:t>,</w:t>
            </w:r>
            <w:r>
              <w:rPr>
                <w:rFonts w:ascii="Times New Roman" w:hAnsi="Times New Roman"/>
                <w:sz w:val="28"/>
                <w:szCs w:val="28"/>
                <w:lang w:eastAsia="zh-CN"/>
              </w:rPr>
              <w:t>84</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Диодный мост (</w:t>
            </w:r>
            <w:r>
              <w:rPr>
                <w:rFonts w:ascii="Times New Roman" w:hAnsi="Times New Roman"/>
                <w:sz w:val="28"/>
                <w:szCs w:val="28"/>
                <w:lang w:val="en-US"/>
              </w:rPr>
              <w:t>VD</w:t>
            </w:r>
            <w:r>
              <w:rPr>
                <w:rFonts w:ascii="Times New Roman" w:hAnsi="Times New Roman"/>
                <w:sz w:val="28"/>
                <w:szCs w:val="28"/>
                <w:lang w:eastAsia="zh-CN"/>
              </w:rPr>
              <w:t>4</w:t>
            </w:r>
            <w:r>
              <w:rPr>
                <w:rFonts w:ascii="Times New Roman" w:hAnsi="Times New Roman"/>
                <w:sz w:val="28"/>
                <w:szCs w:val="28"/>
              </w:rPr>
              <w:t>-</w:t>
            </w:r>
            <w:r>
              <w:rPr>
                <w:rFonts w:ascii="Times New Roman" w:hAnsi="Times New Roman"/>
                <w:sz w:val="28"/>
                <w:szCs w:val="28"/>
                <w:lang w:val="en-US"/>
              </w:rPr>
              <w:t>VD</w:t>
            </w:r>
            <w:r>
              <w:rPr>
                <w:rFonts w:ascii="Times New Roman" w:hAnsi="Times New Roman"/>
                <w:sz w:val="28"/>
                <w:szCs w:val="28"/>
                <w:lang w:eastAsia="zh-CN"/>
              </w:rPr>
              <w:t>7</w:t>
            </w:r>
            <w:r>
              <w:rPr>
                <w:rFonts w:ascii="Times New Roman" w:hAnsi="Times New Roman"/>
                <w:sz w:val="28"/>
                <w:szCs w:val="28"/>
              </w:rPr>
              <w:t>)</w:t>
            </w:r>
          </w:p>
        </w:tc>
        <w:tc>
          <w:tcPr>
            <w:tcW w:type="dxa" w:w="1843"/>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val="en-US"/>
              </w:rPr>
              <w:t>LL</w:t>
            </w:r>
            <w:r>
              <w:rPr>
                <w:rFonts w:ascii="Times New Roman" w:hAnsi="Times New Roman"/>
                <w:sz w:val="28"/>
                <w:szCs w:val="28"/>
              </w:rPr>
              <w:t>4002</w:t>
            </w:r>
          </w:p>
        </w:tc>
        <w:tc>
          <w:tcPr>
            <w:tcW w:type="dxa" w:w="1701"/>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4</w:t>
            </w:r>
          </w:p>
        </w:tc>
        <w:tc>
          <w:tcPr>
            <w:tcW w:type="dxa" w:w="179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val="en-US"/>
              </w:rPr>
              <w:t>0,25</w:t>
            </w:r>
          </w:p>
        </w:tc>
        <w:tc>
          <w:tcPr>
            <w:tcW w:type="dxa" w:w="1179"/>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val="en-US"/>
              </w:rPr>
              <w:t>1,00</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Панель для микроконтроллера</w:t>
            </w:r>
          </w:p>
        </w:tc>
        <w:tc>
          <w:tcPr>
            <w:tcW w:type="dxa" w:w="1843"/>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val="en-US"/>
              </w:rPr>
              <w:t>DIP</w:t>
            </w:r>
            <w:r>
              <w:rPr>
                <w:rFonts w:ascii="Times New Roman" w:hAnsi="Times New Roman"/>
                <w:sz w:val="28"/>
                <w:szCs w:val="28"/>
              </w:rPr>
              <w:t>-40</w:t>
            </w:r>
            <w:r>
              <w:rPr>
                <w:rFonts w:ascii="Times New Roman" w:hAnsi="Times New Roman"/>
                <w:sz w:val="28"/>
                <w:szCs w:val="28"/>
                <w:lang w:val="en-US"/>
              </w:rPr>
              <w:t>W</w:t>
            </w:r>
          </w:p>
        </w:tc>
        <w:tc>
          <w:tcPr>
            <w:tcW w:type="dxa" w:w="1701"/>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1</w:t>
            </w:r>
          </w:p>
        </w:tc>
        <w:tc>
          <w:tcPr>
            <w:tcW w:type="dxa" w:w="179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2,50</w:t>
            </w:r>
          </w:p>
        </w:tc>
        <w:tc>
          <w:tcPr>
            <w:tcW w:type="dxa" w:w="1179"/>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2,50</w:t>
            </w:r>
          </w:p>
        </w:tc>
      </w:tr>
    </w:tbl>
    <w:p>
      <w:pPr>
        <w:pStyle w:val="style48"/>
        <w:ind w:firstLine="567" w:left="0" w:right="0"/>
        <w:jc w:val="right"/>
      </w:pPr>
      <w:r>
        <w:rPr>
          <w:sz w:val="28"/>
          <w:szCs w:val="28"/>
        </w:rPr>
        <w:t>Окончание таблицы 3.2</w:t>
      </w:r>
    </w:p>
    <w:tbl>
      <w:tblPr>
        <w:jc w:val="left"/>
        <w:tblInd w:type="dxa" w:w="0"/>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8"/>
          <w:bottom w:type="dxa" w:w="0"/>
          <w:right w:type="dxa" w:w="108"/>
        </w:tblCellMar>
      </w:tblPr>
      <w:tblGrid>
        <w:gridCol w:w="3227"/>
        <w:gridCol w:w="1843"/>
        <w:gridCol w:w="1701"/>
        <w:gridCol w:w="1797"/>
        <w:gridCol w:w="1179"/>
      </w:tblGrid>
      <w:tr>
        <w:trPr>
          <w:cantSplit w:val="false"/>
        </w:trPr>
        <w:tc>
          <w:tcPr>
            <w:tcW w:type="dxa" w:w="322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 xml:space="preserve">Операционный усилитель </w:t>
            </w:r>
            <w:r>
              <w:rPr>
                <w:rFonts w:ascii="Times New Roman" w:hAnsi="Times New Roman"/>
                <w:sz w:val="28"/>
                <w:szCs w:val="28"/>
                <w:lang w:val="en-US"/>
              </w:rPr>
              <w:t>LM</w:t>
            </w:r>
            <w:r>
              <w:rPr>
                <w:rFonts w:ascii="Times New Roman" w:hAnsi="Times New Roman"/>
                <w:sz w:val="28"/>
                <w:szCs w:val="28"/>
              </w:rPr>
              <w:t xml:space="preserve">6142 </w:t>
            </w:r>
          </w:p>
        </w:tc>
        <w:tc>
          <w:tcPr>
            <w:tcW w:type="dxa" w:w="1843"/>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val="en-US"/>
              </w:rPr>
              <w:t>SOIC</w:t>
            </w:r>
            <w:r>
              <w:rPr>
                <w:rFonts w:ascii="Times New Roman" w:hAnsi="Times New Roman"/>
                <w:sz w:val="28"/>
                <w:szCs w:val="28"/>
              </w:rPr>
              <w:t>-8</w:t>
            </w:r>
          </w:p>
        </w:tc>
        <w:tc>
          <w:tcPr>
            <w:tcW w:type="dxa" w:w="1701"/>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eastAsia="zh-CN" w:val="en-US"/>
              </w:rPr>
              <w:t>5</w:t>
            </w:r>
          </w:p>
        </w:tc>
        <w:tc>
          <w:tcPr>
            <w:tcW w:type="dxa" w:w="179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11,47</w:t>
            </w:r>
          </w:p>
        </w:tc>
        <w:tc>
          <w:tcPr>
            <w:tcW w:type="dxa" w:w="1179"/>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eastAsia="zh-CN" w:val="en-US"/>
              </w:rPr>
              <w:t>57</w:t>
            </w:r>
            <w:r>
              <w:rPr>
                <w:rFonts w:ascii="Times New Roman" w:hAnsi="Times New Roman"/>
                <w:sz w:val="28"/>
                <w:szCs w:val="28"/>
                <w:lang w:val="en-US"/>
              </w:rPr>
              <w:t>,</w:t>
            </w:r>
            <w:r>
              <w:rPr>
                <w:rFonts w:ascii="Times New Roman" w:hAnsi="Times New Roman"/>
                <w:sz w:val="28"/>
                <w:szCs w:val="28"/>
                <w:lang w:eastAsia="zh-CN" w:val="en-US"/>
              </w:rPr>
              <w:t>35</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Полевлй транзистор (</w:t>
            </w:r>
            <w:r>
              <w:rPr>
                <w:rFonts w:ascii="Times New Roman" w:hAnsi="Times New Roman"/>
                <w:sz w:val="28"/>
                <w:szCs w:val="28"/>
                <w:lang w:val="en-US"/>
              </w:rPr>
              <w:t>VT1</w:t>
            </w:r>
            <w:r>
              <w:rPr>
                <w:rFonts w:ascii="Times New Roman" w:hAnsi="Times New Roman"/>
                <w:sz w:val="28"/>
                <w:szCs w:val="28"/>
              </w:rPr>
              <w:t>)</w:t>
            </w:r>
          </w:p>
        </w:tc>
        <w:tc>
          <w:tcPr>
            <w:tcW w:type="dxa" w:w="1843"/>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eastAsia="zh-CN" w:val="en-US"/>
              </w:rPr>
              <w:t>BSN131</w:t>
            </w:r>
          </w:p>
        </w:tc>
        <w:tc>
          <w:tcPr>
            <w:tcW w:type="dxa" w:w="1701"/>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val="en-US"/>
              </w:rPr>
              <w:t>5</w:t>
            </w:r>
          </w:p>
        </w:tc>
        <w:tc>
          <w:tcPr>
            <w:tcW w:type="dxa" w:w="179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0,31</w:t>
            </w:r>
          </w:p>
        </w:tc>
        <w:tc>
          <w:tcPr>
            <w:tcW w:type="dxa" w:w="1179"/>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1,55</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Конденсатор электролитический(С2,С4,С5,С6,С13,С15,С22, С24,С26,С28,С30,С32-С42)</w:t>
            </w:r>
          </w:p>
        </w:tc>
        <w:tc>
          <w:tcPr>
            <w:tcW w:type="dxa" w:w="1843"/>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10</w:t>
            </w:r>
            <w:r>
              <w:rPr>
                <w:rFonts w:ascii="Times New Roman" w:hAnsi="Times New Roman"/>
                <w:sz w:val="28"/>
                <w:szCs w:val="28"/>
                <w:lang w:eastAsia="zh-CN"/>
              </w:rPr>
              <w:t>0</w:t>
            </w:r>
            <w:r>
              <w:rPr>
                <w:rFonts w:ascii="Times New Roman" w:hAnsi="Times New Roman"/>
                <w:sz w:val="28"/>
                <w:szCs w:val="28"/>
              </w:rPr>
              <w:t>пф х 10В</w:t>
            </w:r>
          </w:p>
        </w:tc>
        <w:tc>
          <w:tcPr>
            <w:tcW w:type="dxa" w:w="1701"/>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22</w:t>
            </w:r>
          </w:p>
        </w:tc>
        <w:tc>
          <w:tcPr>
            <w:tcW w:type="dxa" w:w="179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0,50</w:t>
            </w:r>
          </w:p>
        </w:tc>
        <w:tc>
          <w:tcPr>
            <w:tcW w:type="dxa" w:w="1179"/>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eastAsia="zh-CN" w:val="en-US"/>
              </w:rPr>
              <w:t>11</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Звукоизлучатель</w:t>
            </w:r>
            <w:r>
              <w:rPr>
                <w:rFonts w:ascii="Times New Roman" w:hAnsi="Times New Roman"/>
                <w:sz w:val="28"/>
                <w:szCs w:val="28"/>
                <w:lang w:val="en-US"/>
              </w:rPr>
              <w:t xml:space="preserve"> </w:t>
            </w:r>
            <w:r>
              <w:rPr>
                <w:rFonts w:ascii="Times New Roman" w:hAnsi="Times New Roman"/>
                <w:sz w:val="28"/>
                <w:szCs w:val="28"/>
              </w:rPr>
              <w:t>(</w:t>
            </w:r>
            <w:r>
              <w:rPr>
                <w:rFonts w:ascii="Times New Roman" w:hAnsi="Times New Roman"/>
                <w:sz w:val="28"/>
                <w:szCs w:val="28"/>
                <w:lang w:val="en-US"/>
              </w:rPr>
              <w:t>SP1</w:t>
            </w:r>
            <w:r>
              <w:rPr>
                <w:rFonts w:ascii="Times New Roman" w:hAnsi="Times New Roman"/>
                <w:sz w:val="28"/>
                <w:szCs w:val="28"/>
              </w:rPr>
              <w:t xml:space="preserve">)  </w:t>
            </w:r>
          </w:p>
        </w:tc>
        <w:tc>
          <w:tcPr>
            <w:tcW w:type="dxa" w:w="1843"/>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val="en-US"/>
              </w:rPr>
              <w:t>HCM1212</w:t>
            </w:r>
          </w:p>
        </w:tc>
        <w:tc>
          <w:tcPr>
            <w:tcW w:type="dxa" w:w="1701"/>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val="en-US"/>
              </w:rPr>
              <w:t>1</w:t>
            </w:r>
          </w:p>
        </w:tc>
        <w:tc>
          <w:tcPr>
            <w:tcW w:type="dxa" w:w="179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val="en-US"/>
              </w:rPr>
              <w:t>1,75</w:t>
            </w:r>
          </w:p>
        </w:tc>
        <w:tc>
          <w:tcPr>
            <w:tcW w:type="dxa" w:w="1179"/>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val="en-US"/>
              </w:rPr>
              <w:t>1,75</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Конденсатор(</w:t>
            </w:r>
            <w:r>
              <w:rPr>
                <w:rFonts w:ascii="Times New Roman" w:hAnsi="Times New Roman"/>
                <w:sz w:val="28"/>
                <w:szCs w:val="28"/>
                <w:lang w:val="en-US"/>
              </w:rPr>
              <w:t>C</w:t>
            </w:r>
            <w:r>
              <w:rPr>
                <w:rFonts w:ascii="Times New Roman" w:hAnsi="Times New Roman"/>
                <w:sz w:val="28"/>
                <w:szCs w:val="28"/>
              </w:rPr>
              <w:t>1,С9-12,</w:t>
            </w:r>
            <w:r>
              <w:rPr>
                <w:rFonts w:ascii="Times New Roman" w:hAnsi="Times New Roman"/>
                <w:sz w:val="28"/>
                <w:szCs w:val="28"/>
                <w:lang w:val="en-US"/>
              </w:rPr>
              <w:t>C</w:t>
            </w:r>
            <w:r>
              <w:rPr>
                <w:rFonts w:ascii="Times New Roman" w:hAnsi="Times New Roman"/>
                <w:sz w:val="28"/>
                <w:szCs w:val="28"/>
              </w:rPr>
              <w:t>16-С21)</w:t>
            </w:r>
          </w:p>
        </w:tc>
        <w:tc>
          <w:tcPr>
            <w:tcW w:type="dxa" w:w="1843"/>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val="en-US"/>
              </w:rPr>
              <w:t>SMD0805</w:t>
            </w:r>
          </w:p>
        </w:tc>
        <w:tc>
          <w:tcPr>
            <w:tcW w:type="dxa" w:w="1701"/>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11</w:t>
            </w:r>
          </w:p>
        </w:tc>
        <w:tc>
          <w:tcPr>
            <w:tcW w:type="dxa" w:w="179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val="en-US"/>
              </w:rPr>
              <w:t>0,09</w:t>
            </w:r>
          </w:p>
        </w:tc>
        <w:tc>
          <w:tcPr>
            <w:tcW w:type="dxa" w:w="1179"/>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0</w:t>
            </w:r>
            <w:r>
              <w:rPr>
                <w:rFonts w:ascii="Times New Roman" w:hAnsi="Times New Roman"/>
                <w:sz w:val="28"/>
                <w:szCs w:val="28"/>
                <w:lang w:val="en-US"/>
              </w:rPr>
              <w:t>,</w:t>
            </w:r>
            <w:r>
              <w:rPr>
                <w:rFonts w:ascii="Times New Roman" w:hAnsi="Times New Roman"/>
                <w:sz w:val="28"/>
                <w:szCs w:val="28"/>
              </w:rPr>
              <w:t>99</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Резистор (</w:t>
            </w:r>
            <w:r>
              <w:rPr>
                <w:rFonts w:ascii="Times New Roman" w:hAnsi="Times New Roman"/>
                <w:sz w:val="28"/>
                <w:szCs w:val="28"/>
                <w:lang w:val="en-US"/>
              </w:rPr>
              <w:t>R</w:t>
            </w:r>
            <w:r>
              <w:rPr>
                <w:rFonts w:ascii="Times New Roman" w:hAnsi="Times New Roman"/>
                <w:sz w:val="28"/>
                <w:szCs w:val="28"/>
              </w:rPr>
              <w:t xml:space="preserve">2, </w:t>
            </w:r>
            <w:r>
              <w:rPr>
                <w:rFonts w:ascii="Times New Roman" w:hAnsi="Times New Roman"/>
                <w:sz w:val="28"/>
                <w:szCs w:val="28"/>
                <w:lang w:val="en-US"/>
              </w:rPr>
              <w:t>R</w:t>
            </w:r>
            <w:r>
              <w:rPr>
                <w:rFonts w:ascii="Times New Roman" w:hAnsi="Times New Roman"/>
                <w:sz w:val="28"/>
                <w:szCs w:val="28"/>
              </w:rPr>
              <w:t>12,</w:t>
            </w:r>
            <w:r>
              <w:rPr>
                <w:rFonts w:ascii="Times New Roman" w:hAnsi="Times New Roman"/>
                <w:sz w:val="28"/>
                <w:szCs w:val="28"/>
                <w:lang w:eastAsia="zh-CN"/>
              </w:rPr>
              <w:t>R</w:t>
            </w:r>
            <w:r>
              <w:rPr>
                <w:rFonts w:ascii="Times New Roman" w:hAnsi="Times New Roman"/>
                <w:sz w:val="28"/>
                <w:szCs w:val="28"/>
              </w:rPr>
              <w:t>15,</w:t>
            </w:r>
            <w:r>
              <w:rPr>
                <w:rFonts w:ascii="Times New Roman" w:hAnsi="Times New Roman"/>
                <w:sz w:val="28"/>
                <w:szCs w:val="28"/>
                <w:lang w:val="en-US"/>
              </w:rPr>
              <w:t>R</w:t>
            </w:r>
            <w:r>
              <w:rPr>
                <w:rFonts w:ascii="Times New Roman" w:hAnsi="Times New Roman"/>
                <w:sz w:val="28"/>
                <w:szCs w:val="28"/>
              </w:rPr>
              <w:t>30)</w:t>
            </w:r>
          </w:p>
        </w:tc>
        <w:tc>
          <w:tcPr>
            <w:tcW w:type="dxa" w:w="1843"/>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val="en-US"/>
              </w:rPr>
              <w:t>SMD0805</w:t>
            </w:r>
          </w:p>
        </w:tc>
        <w:tc>
          <w:tcPr>
            <w:tcW w:type="dxa" w:w="1701"/>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4</w:t>
            </w:r>
          </w:p>
        </w:tc>
        <w:tc>
          <w:tcPr>
            <w:tcW w:type="dxa" w:w="179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3,74</w:t>
            </w:r>
          </w:p>
        </w:tc>
        <w:tc>
          <w:tcPr>
            <w:tcW w:type="dxa" w:w="1179"/>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14,96</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Резистор(</w:t>
            </w:r>
            <w:r>
              <w:rPr>
                <w:rFonts w:ascii="Times New Roman" w:hAnsi="Times New Roman"/>
                <w:sz w:val="28"/>
                <w:szCs w:val="28"/>
                <w:lang w:val="en-US"/>
              </w:rPr>
              <w:t>R</w:t>
            </w:r>
            <w:r>
              <w:rPr>
                <w:rFonts w:ascii="Times New Roman" w:hAnsi="Times New Roman"/>
                <w:sz w:val="28"/>
                <w:szCs w:val="28"/>
                <w:lang w:eastAsia="zh-CN"/>
              </w:rPr>
              <w:t>1</w:t>
            </w:r>
            <w:r>
              <w:rPr>
                <w:rFonts w:ascii="Times New Roman" w:hAnsi="Times New Roman"/>
                <w:sz w:val="28"/>
                <w:szCs w:val="28"/>
              </w:rPr>
              <w:t>,</w:t>
            </w:r>
            <w:r>
              <w:rPr>
                <w:rFonts w:ascii="Times New Roman" w:hAnsi="Times New Roman"/>
                <w:sz w:val="28"/>
                <w:szCs w:val="28"/>
                <w:lang w:val="en-US"/>
              </w:rPr>
              <w:t>R</w:t>
            </w:r>
            <w:r>
              <w:rPr>
                <w:rFonts w:ascii="Times New Roman" w:hAnsi="Times New Roman"/>
                <w:sz w:val="28"/>
                <w:szCs w:val="28"/>
                <w:lang w:eastAsia="zh-CN"/>
              </w:rPr>
              <w:t>3-</w:t>
            </w:r>
            <w:r>
              <w:rPr>
                <w:rFonts w:ascii="Times New Roman" w:hAnsi="Times New Roman"/>
                <w:sz w:val="28"/>
                <w:szCs w:val="28"/>
                <w:lang w:eastAsia="zh-CN" w:val="en-US"/>
              </w:rPr>
              <w:t>R</w:t>
            </w:r>
            <w:r>
              <w:rPr>
                <w:rFonts w:ascii="Times New Roman" w:hAnsi="Times New Roman"/>
                <w:sz w:val="28"/>
                <w:szCs w:val="28"/>
                <w:lang w:eastAsia="zh-CN"/>
              </w:rPr>
              <w:t>11,</w:t>
            </w:r>
            <w:r>
              <w:rPr>
                <w:rFonts w:ascii="Times New Roman" w:hAnsi="Times New Roman"/>
                <w:sz w:val="28"/>
                <w:szCs w:val="28"/>
              </w:rPr>
              <w:t xml:space="preserve"> </w:t>
            </w:r>
            <w:r>
              <w:rPr>
                <w:rFonts w:ascii="Times New Roman" w:hAnsi="Times New Roman"/>
                <w:sz w:val="28"/>
                <w:szCs w:val="28"/>
                <w:lang w:val="en-US"/>
              </w:rPr>
              <w:t>R</w:t>
            </w:r>
            <w:r>
              <w:rPr>
                <w:rFonts w:ascii="Times New Roman" w:hAnsi="Times New Roman"/>
                <w:sz w:val="28"/>
                <w:szCs w:val="28"/>
              </w:rPr>
              <w:t>1</w:t>
            </w:r>
            <w:r>
              <w:rPr>
                <w:rFonts w:ascii="Times New Roman" w:hAnsi="Times New Roman"/>
                <w:sz w:val="28"/>
                <w:szCs w:val="28"/>
                <w:lang w:eastAsia="zh-CN"/>
              </w:rPr>
              <w:t>3,</w:t>
            </w:r>
            <w:r>
              <w:rPr>
                <w:rFonts w:ascii="Times New Roman" w:hAnsi="Times New Roman"/>
                <w:sz w:val="28"/>
                <w:szCs w:val="28"/>
              </w:rPr>
              <w:t xml:space="preserve"> </w:t>
            </w:r>
            <w:r>
              <w:rPr>
                <w:rFonts w:ascii="Times New Roman" w:hAnsi="Times New Roman"/>
                <w:sz w:val="28"/>
                <w:szCs w:val="28"/>
                <w:lang w:val="en-US"/>
              </w:rPr>
              <w:t>R</w:t>
            </w:r>
            <w:r>
              <w:rPr>
                <w:rFonts w:ascii="Times New Roman" w:hAnsi="Times New Roman"/>
                <w:sz w:val="28"/>
                <w:szCs w:val="28"/>
                <w:lang w:eastAsia="zh-CN"/>
              </w:rPr>
              <w:t>14,</w:t>
            </w:r>
            <w:r>
              <w:rPr>
                <w:rFonts w:ascii="Times New Roman" w:hAnsi="Times New Roman"/>
                <w:sz w:val="28"/>
                <w:szCs w:val="28"/>
              </w:rPr>
              <w:t xml:space="preserve"> </w:t>
            </w:r>
            <w:r>
              <w:rPr>
                <w:rFonts w:ascii="Times New Roman" w:hAnsi="Times New Roman"/>
                <w:sz w:val="28"/>
                <w:szCs w:val="28"/>
                <w:lang w:val="en-US"/>
              </w:rPr>
              <w:t>R</w:t>
            </w:r>
            <w:r>
              <w:rPr>
                <w:rFonts w:ascii="Times New Roman" w:hAnsi="Times New Roman"/>
                <w:sz w:val="28"/>
                <w:szCs w:val="28"/>
                <w:lang w:eastAsia="zh-CN"/>
              </w:rPr>
              <w:t>16-</w:t>
            </w:r>
            <w:r>
              <w:rPr>
                <w:rFonts w:ascii="Times New Roman" w:hAnsi="Times New Roman"/>
                <w:sz w:val="28"/>
                <w:szCs w:val="28"/>
              </w:rPr>
              <w:t xml:space="preserve"> </w:t>
            </w:r>
            <w:r>
              <w:rPr>
                <w:rFonts w:ascii="Times New Roman" w:hAnsi="Times New Roman"/>
                <w:sz w:val="28"/>
                <w:szCs w:val="28"/>
                <w:lang w:val="en-US"/>
              </w:rPr>
              <w:t>R</w:t>
            </w:r>
            <w:r>
              <w:rPr>
                <w:rFonts w:ascii="Times New Roman" w:hAnsi="Times New Roman"/>
                <w:sz w:val="28"/>
                <w:szCs w:val="28"/>
                <w:lang w:eastAsia="zh-CN"/>
              </w:rPr>
              <w:t>29,</w:t>
            </w:r>
            <w:r>
              <w:rPr>
                <w:rFonts w:ascii="Times New Roman" w:hAnsi="Times New Roman"/>
                <w:sz w:val="28"/>
                <w:szCs w:val="28"/>
              </w:rPr>
              <w:t xml:space="preserve"> </w:t>
            </w:r>
            <w:r>
              <w:rPr>
                <w:rFonts w:ascii="Times New Roman" w:hAnsi="Times New Roman"/>
                <w:sz w:val="28"/>
                <w:szCs w:val="28"/>
                <w:lang w:val="en-US"/>
              </w:rPr>
              <w:t>R</w:t>
            </w:r>
            <w:r>
              <w:rPr>
                <w:rFonts w:ascii="Times New Roman" w:hAnsi="Times New Roman"/>
                <w:sz w:val="28"/>
                <w:szCs w:val="28"/>
                <w:lang w:eastAsia="zh-CN"/>
              </w:rPr>
              <w:t>31-</w:t>
            </w:r>
            <w:r>
              <w:rPr>
                <w:rFonts w:ascii="Times New Roman" w:hAnsi="Times New Roman"/>
                <w:sz w:val="28"/>
                <w:szCs w:val="28"/>
              </w:rPr>
              <w:t xml:space="preserve"> </w:t>
            </w:r>
            <w:r>
              <w:rPr>
                <w:rFonts w:ascii="Times New Roman" w:hAnsi="Times New Roman"/>
                <w:sz w:val="28"/>
                <w:szCs w:val="28"/>
                <w:lang w:val="en-US"/>
              </w:rPr>
              <w:t>R</w:t>
            </w:r>
            <w:r>
              <w:rPr>
                <w:rFonts w:ascii="Times New Roman" w:hAnsi="Times New Roman"/>
                <w:sz w:val="28"/>
                <w:szCs w:val="28"/>
                <w:lang w:eastAsia="zh-CN"/>
              </w:rPr>
              <w:t>48</w:t>
            </w:r>
            <w:r>
              <w:rPr>
                <w:rFonts w:ascii="Times New Roman" w:hAnsi="Times New Roman"/>
                <w:sz w:val="28"/>
                <w:szCs w:val="28"/>
              </w:rPr>
              <w:t>)</w:t>
            </w:r>
          </w:p>
        </w:tc>
        <w:tc>
          <w:tcPr>
            <w:tcW w:type="dxa" w:w="1843"/>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val="en-US"/>
              </w:rPr>
              <w:t>RES VAR 17S1</w:t>
            </w:r>
          </w:p>
        </w:tc>
        <w:tc>
          <w:tcPr>
            <w:tcW w:type="dxa" w:w="1701"/>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44</w:t>
            </w:r>
          </w:p>
        </w:tc>
        <w:tc>
          <w:tcPr>
            <w:tcW w:type="dxa" w:w="179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val="en-US"/>
              </w:rPr>
              <w:t>0,0</w:t>
            </w:r>
            <w:r>
              <w:rPr>
                <w:rFonts w:ascii="Times New Roman" w:hAnsi="Times New Roman"/>
                <w:sz w:val="28"/>
                <w:szCs w:val="28"/>
              </w:rPr>
              <w:t>3</w:t>
            </w:r>
          </w:p>
        </w:tc>
        <w:tc>
          <w:tcPr>
            <w:tcW w:type="dxa" w:w="1179"/>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1,32</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Крепежные элементы, различные соединительные элементы</w:t>
            </w:r>
          </w:p>
        </w:tc>
        <w:tc>
          <w:tcPr>
            <w:tcW w:type="dxa" w:w="1843"/>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w:t>
            </w:r>
          </w:p>
        </w:tc>
        <w:tc>
          <w:tcPr>
            <w:tcW w:type="dxa" w:w="1701"/>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20</w:t>
            </w:r>
          </w:p>
        </w:tc>
        <w:tc>
          <w:tcPr>
            <w:tcW w:type="dxa" w:w="179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0,42</w:t>
            </w:r>
          </w:p>
        </w:tc>
        <w:tc>
          <w:tcPr>
            <w:tcW w:type="dxa" w:w="1179"/>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8,40</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Корпус</w:t>
            </w:r>
          </w:p>
        </w:tc>
        <w:tc>
          <w:tcPr>
            <w:tcW w:type="dxa" w:w="1843"/>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val="en-US"/>
              </w:rPr>
              <w:t>Z-25</w:t>
            </w:r>
          </w:p>
        </w:tc>
        <w:tc>
          <w:tcPr>
            <w:tcW w:type="dxa" w:w="1701"/>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val="en-US"/>
              </w:rPr>
              <w:t>1</w:t>
            </w:r>
          </w:p>
        </w:tc>
        <w:tc>
          <w:tcPr>
            <w:tcW w:type="dxa" w:w="179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60,00</w:t>
            </w:r>
          </w:p>
        </w:tc>
        <w:tc>
          <w:tcPr>
            <w:tcW w:type="dxa" w:w="1179"/>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60,00</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Итого:</w:t>
            </w:r>
          </w:p>
        </w:tc>
        <w:tc>
          <w:tcPr>
            <w:tcW w:type="dxa" w:w="1843"/>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val="en-US"/>
              </w:rPr>
            </w:r>
          </w:p>
        </w:tc>
        <w:tc>
          <w:tcPr>
            <w:tcW w:type="dxa" w:w="1701"/>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val="en-US"/>
              </w:rPr>
            </w:r>
          </w:p>
        </w:tc>
        <w:tc>
          <w:tcPr>
            <w:tcW w:type="dxa" w:w="179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lang w:val="en-US"/>
              </w:rPr>
            </w:r>
          </w:p>
        </w:tc>
        <w:tc>
          <w:tcPr>
            <w:tcW w:type="dxa" w:w="1179"/>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46"/>
              <w:jc w:val="center"/>
            </w:pPr>
            <w:r>
              <w:rPr>
                <w:rFonts w:ascii="Times New Roman" w:hAnsi="Times New Roman"/>
                <w:sz w:val="28"/>
                <w:szCs w:val="28"/>
              </w:rPr>
              <w:t>452,31</w:t>
            </w:r>
          </w:p>
        </w:tc>
      </w:tr>
    </w:tbl>
    <w:p>
      <w:pPr>
        <w:pStyle w:val="style0"/>
        <w:widowControl w:val="false"/>
        <w:ind w:firstLine="709" w:left="0" w:right="-5"/>
        <w:jc w:val="both"/>
      </w:pPr>
      <w:r>
        <w:rPr>
          <w:sz w:val="28"/>
          <w:szCs w:val="28"/>
        </w:rPr>
      </w:r>
    </w:p>
    <w:p>
      <w:pPr>
        <w:pStyle w:val="style0"/>
        <w:widowControl w:val="false"/>
        <w:ind w:firstLine="709" w:left="0" w:right="-5"/>
        <w:jc w:val="both"/>
      </w:pPr>
      <w:r>
        <w:rPr>
          <w:sz w:val="28"/>
          <w:szCs w:val="28"/>
        </w:rPr>
        <w:t>Просуммировав стоимость всех элементов устройства, получаем общую цену, равную 452,31 грн.</w:t>
      </w:r>
    </w:p>
    <w:p>
      <w:pPr>
        <w:pStyle w:val="style0"/>
        <w:ind w:firstLine="709" w:left="0" w:right="0"/>
        <w:jc w:val="both"/>
      </w:pPr>
      <w:r>
        <w:rPr>
          <w:sz w:val="28"/>
          <w:szCs w:val="28"/>
        </w:rPr>
        <w:t>При оценке себестоимости цифрового генератора НЧ сигналов необходимо учитывать себестоимость покупных элементов (изделий), основную заработную плату рабочих, затраты на транспортные расходы, расходы электроэнергии, расходы воды, отчисления на социальные нужды, а также процент амортизационных отчислений. Затраты на основную заработную плату рабочим рассчитываются по формуле:</w:t>
      </w:r>
    </w:p>
    <w:p>
      <w:pPr>
        <w:pStyle w:val="style0"/>
        <w:spacing w:line="360" w:lineRule="auto"/>
        <w:jc w:val="right"/>
      </w:pPr>
      <w:r>
        <w:rPr>
          <w:drawing>
            <wp:inline distB="0" distL="0" distR="0" distT="0">
              <wp:extent cx="1228725" cy="712470"/>
              <wp:effectExtent b="0" l="0" r="0" t="0"/>
              <wp:docPr descr="" id="1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6" name="Picture"/>
                      <pic:cNvPicPr>
                        <a:picLocks noChangeArrowheads="1" noChangeAspect="1"/>
                      </pic:cNvPicPr>
                    </pic:nvPicPr>
                    <pic:blipFill>
                      <a:blip r:embed="rId128"/>
                      <a:srcRect/>
                      <a:stretch>
                        <a:fillRect/>
                      </a:stretch>
                    </pic:blipFill>
                    <pic:spPr bwMode="auto">
                      <a:xfrm>
                        <a:off x="0" y="0"/>
                        <a:ext cx="1228725" cy="712470"/>
                      </a:xfrm>
                      <a:prstGeom prst="rect">
                        <a:avLst/>
                      </a:prstGeom>
                      <a:noFill/>
                      <a:ln w="9525">
                        <a:noFill/>
                        <a:miter lim="800000"/>
                        <a:headEnd/>
                        <a:tailEnd/>
                      </a:ln>
                    </pic:spPr>
                  </pic:pic>
                </a:graphicData>
              </a:graphic>
            </wp:inline>
          </w:drawing>
        </w:rPr>
      </w:r>
      <w:r>
        <w:rPr/>
        <w:tab/>
        <w:tab/>
        <w:tab/>
        <w:tab/>
        <w:tab/>
      </w:r>
      <w:r>
        <w:rPr>
          <w:sz w:val="28"/>
          <w:szCs w:val="28"/>
        </w:rPr>
        <w:t>(3.1)</w:t>
      </w:r>
    </w:p>
    <w:p>
      <w:pPr>
        <w:pStyle w:val="style0"/>
        <w:widowControl w:val="false"/>
        <w:ind w:firstLine="708" w:left="0" w:right="0"/>
        <w:jc w:val="both"/>
      </w:pPr>
      <w:r>
        <w:rPr>
          <w:sz w:val="28"/>
          <w:szCs w:val="28"/>
        </w:rPr>
        <w:t xml:space="preserve">где  </w:t>
        <w:tab/>
        <w:t xml:space="preserve"> </w:t>
      </w:r>
      <w:r>
        <w:rPr>
          <w:sz w:val="28"/>
          <w:szCs w:val="28"/>
          <w:lang w:val="en-US"/>
        </w:rPr>
        <w:t>m</w:t>
      </w:r>
      <w:r>
        <w:rPr>
          <w:sz w:val="28"/>
          <w:szCs w:val="28"/>
        </w:rPr>
        <w:t xml:space="preserve"> – количество видов работ; </w:t>
      </w:r>
    </w:p>
    <w:p>
      <w:pPr>
        <w:pStyle w:val="style0"/>
        <w:widowControl w:val="false"/>
        <w:ind w:firstLine="709" w:left="709" w:right="0"/>
        <w:jc w:val="both"/>
      </w:pPr>
      <w:r>
        <w:rPr>
          <w:sz w:val="28"/>
          <w:szCs w:val="28"/>
        </w:rPr>
        <w:t xml:space="preserve"> </w:t>
      </w:r>
      <w:r>
        <w:rPr>
          <w:sz w:val="28"/>
          <w:szCs w:val="28"/>
        </w:rPr>
        <w:drawing>
          <wp:inline distB="0" distL="0" distR="0" distT="0">
            <wp:extent cx="125730" cy="210820"/>
            <wp:effectExtent b="0" l="0" r="0" t="0"/>
            <wp:docPr descr="" id="1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7" name="Picture"/>
                    <pic:cNvPicPr>
                      <a:picLocks noChangeArrowheads="1" noChangeAspect="1"/>
                    </pic:cNvPicPr>
                  </pic:nvPicPr>
                  <pic:blipFill>
                    <a:blip r:embed="rId129"/>
                    <a:srcRect/>
                    <a:stretch>
                      <a:fillRect/>
                    </a:stretch>
                  </pic:blipFill>
                  <pic:spPr bwMode="auto">
                    <a:xfrm>
                      <a:off x="0" y="0"/>
                      <a:ext cx="125730" cy="210820"/>
                    </a:xfrm>
                    <a:prstGeom prst="rect">
                      <a:avLst/>
                    </a:prstGeom>
                    <a:noFill/>
                    <a:ln w="9525">
                      <a:noFill/>
                      <a:miter lim="800000"/>
                      <a:headEnd/>
                      <a:tailEnd/>
                    </a:ln>
                  </pic:spPr>
                </pic:pic>
              </a:graphicData>
            </a:graphic>
          </wp:inline>
        </w:drawing>
      </w:r>
      <w:r>
        <w:rPr>
          <w:sz w:val="28"/>
          <w:szCs w:val="28"/>
        </w:rPr>
        <w:drawing>
          <wp:inline distB="0" distL="0" distR="0" distT="0">
            <wp:extent cx="125730" cy="210820"/>
            <wp:effectExtent b="0" l="0" r="0" t="0"/>
            <wp:docPr descr="" id="1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8" name="Picture"/>
                    <pic:cNvPicPr>
                      <a:picLocks noChangeArrowheads="1" noChangeAspect="1"/>
                    </pic:cNvPicPr>
                  </pic:nvPicPr>
                  <pic:blipFill>
                    <a:blip r:embed="rId130"/>
                    <a:srcRect/>
                    <a:stretch>
                      <a:fillRect/>
                    </a:stretch>
                  </pic:blipFill>
                  <pic:spPr bwMode="auto">
                    <a:xfrm>
                      <a:off x="0" y="0"/>
                      <a:ext cx="125730" cy="210820"/>
                    </a:xfrm>
                    <a:prstGeom prst="rect">
                      <a:avLst/>
                    </a:prstGeom>
                    <a:noFill/>
                    <a:ln w="9525">
                      <a:noFill/>
                      <a:miter lim="800000"/>
                      <a:headEnd/>
                      <a:tailEnd/>
                    </a:ln>
                  </pic:spPr>
                </pic:pic>
              </a:graphicData>
            </a:graphic>
          </wp:inline>
        </w:drawing>
      </w:r>
      <w:r>
        <w:rPr>
          <w:sz w:val="28"/>
          <w:szCs w:val="28"/>
        </w:rPr>
        <w:t xml:space="preserve"> – </w:t>
      </w:r>
      <w:r>
        <w:rPr>
          <w:sz w:val="28"/>
          <w:szCs w:val="28"/>
        </w:rPr>
        <w:t>трудоемкость по видам работ, чел-час;</w:t>
      </w:r>
    </w:p>
    <w:p>
      <w:pPr>
        <w:pStyle w:val="style0"/>
        <w:widowControl w:val="false"/>
        <w:jc w:val="both"/>
      </w:pPr>
      <w:r>
        <w:rPr>
          <w:sz w:val="28"/>
          <w:szCs w:val="28"/>
        </w:rPr>
        <w:tab/>
        <w:tab/>
        <w:t xml:space="preserve"> </w:t>
      </w:r>
      <w:r>
        <w:rPr>
          <w:sz w:val="28"/>
          <w:szCs w:val="28"/>
        </w:rPr>
        <w:drawing>
          <wp:inline distB="0" distL="0" distR="0" distT="0">
            <wp:extent cx="115570" cy="210820"/>
            <wp:effectExtent b="0" l="0" r="0" t="0"/>
            <wp:docPr descr="" id="1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9" name="Picture"/>
                    <pic:cNvPicPr>
                      <a:picLocks noChangeArrowheads="1" noChangeAspect="1"/>
                    </pic:cNvPicPr>
                  </pic:nvPicPr>
                  <pic:blipFill>
                    <a:blip r:embed="rId131"/>
                    <a:srcRect/>
                    <a:stretch>
                      <a:fillRect/>
                    </a:stretch>
                  </pic:blipFill>
                  <pic:spPr bwMode="auto">
                    <a:xfrm>
                      <a:off x="0" y="0"/>
                      <a:ext cx="115570" cy="210820"/>
                    </a:xfrm>
                    <a:prstGeom prst="rect">
                      <a:avLst/>
                    </a:prstGeom>
                    <a:noFill/>
                    <a:ln w="9525">
                      <a:noFill/>
                      <a:miter lim="800000"/>
                      <a:headEnd/>
                      <a:tailEnd/>
                    </a:ln>
                  </pic:spPr>
                </pic:pic>
              </a:graphicData>
            </a:graphic>
          </wp:inline>
        </w:drawing>
      </w:r>
      <w:r>
        <w:rPr>
          <w:sz w:val="28"/>
          <w:szCs w:val="28"/>
        </w:rPr>
        <w:drawing>
          <wp:inline distB="0" distL="0" distR="0" distT="0">
            <wp:extent cx="115570" cy="210820"/>
            <wp:effectExtent b="0" l="0" r="0" t="0"/>
            <wp:docPr descr="" id="1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0" name="Picture"/>
                    <pic:cNvPicPr>
                      <a:picLocks noChangeArrowheads="1" noChangeAspect="1"/>
                    </pic:cNvPicPr>
                  </pic:nvPicPr>
                  <pic:blipFill>
                    <a:blip r:embed="rId132"/>
                    <a:srcRect/>
                    <a:stretch>
                      <a:fillRect/>
                    </a:stretch>
                  </pic:blipFill>
                  <pic:spPr bwMode="auto">
                    <a:xfrm>
                      <a:off x="0" y="0"/>
                      <a:ext cx="115570" cy="210820"/>
                    </a:xfrm>
                    <a:prstGeom prst="rect">
                      <a:avLst/>
                    </a:prstGeom>
                    <a:noFill/>
                    <a:ln w="9525">
                      <a:noFill/>
                      <a:miter lim="800000"/>
                      <a:headEnd/>
                      <a:tailEnd/>
                    </a:ln>
                  </pic:spPr>
                </pic:pic>
              </a:graphicData>
            </a:graphic>
          </wp:inline>
        </w:drawing>
      </w:r>
      <w:r>
        <w:rPr>
          <w:sz w:val="28"/>
          <w:szCs w:val="28"/>
        </w:rPr>
        <w:t xml:space="preserve"> – тарифная ставка, грн. </w:t>
      </w:r>
    </w:p>
    <w:p>
      <w:pPr>
        <w:pStyle w:val="style0"/>
        <w:widowControl w:val="false"/>
        <w:spacing w:line="360" w:lineRule="auto"/>
        <w:ind w:firstLine="708" w:left="0" w:right="0"/>
        <w:jc w:val="both"/>
      </w:pPr>
      <w:r>
        <w:rPr>
          <w:sz w:val="28"/>
          <w:szCs w:val="28"/>
        </w:rPr>
      </w:r>
    </w:p>
    <w:p>
      <w:pPr>
        <w:pStyle w:val="style0"/>
        <w:widowControl w:val="false"/>
        <w:spacing w:line="360" w:lineRule="auto"/>
        <w:ind w:firstLine="708" w:left="0" w:right="0"/>
        <w:jc w:val="both"/>
      </w:pPr>
      <w:r>
        <w:rPr>
          <w:sz w:val="28"/>
          <w:szCs w:val="28"/>
        </w:rPr>
        <w:t>Расчет основной заработной платы приведен в таблице 3.3.</w:t>
      </w:r>
    </w:p>
    <w:p>
      <w:pPr>
        <w:pStyle w:val="style0"/>
        <w:widowControl w:val="false"/>
        <w:spacing w:line="360" w:lineRule="auto"/>
        <w:ind w:firstLine="708" w:left="0" w:right="0"/>
        <w:jc w:val="both"/>
      </w:pPr>
      <w:r>
        <w:rPr>
          <w:sz w:val="28"/>
          <w:szCs w:val="28"/>
        </w:rPr>
      </w:r>
    </w:p>
    <w:p>
      <w:pPr>
        <w:pStyle w:val="style0"/>
        <w:spacing w:line="360" w:lineRule="auto"/>
        <w:jc w:val="center"/>
      </w:pPr>
      <w:r>
        <w:rPr>
          <w:sz w:val="28"/>
          <w:szCs w:val="28"/>
        </w:rPr>
        <w:t>Таблица 3.3 –  Расчет основной заработной платы</w:t>
      </w:r>
    </w:p>
    <w:tbl>
      <w:tblPr>
        <w:jc w:val="left"/>
        <w:tblInd w:type="dxa" w:w="108"/>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8"/>
          <w:bottom w:type="dxa" w:w="0"/>
          <w:right w:type="dxa" w:w="108"/>
        </w:tblCellMar>
      </w:tblPr>
      <w:tblGrid>
        <w:gridCol w:w="2127"/>
        <w:gridCol w:w="1984"/>
        <w:gridCol w:w="992"/>
        <w:gridCol w:w="1276"/>
        <w:gridCol w:w="1892"/>
        <w:gridCol w:w="1368"/>
      </w:tblGrid>
      <w:tr>
        <w:trPr>
          <w:cantSplit w:val="false"/>
        </w:trPr>
        <w:tc>
          <w:tcPr>
            <w:tcW w:type="dxa" w:w="212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ind w:hanging="0" w:left="-108" w:right="-118"/>
              <w:jc w:val="center"/>
            </w:pPr>
            <w:r>
              <w:rPr>
                <w:sz w:val="28"/>
                <w:szCs w:val="28"/>
              </w:rPr>
              <w:t>Персонал</w:t>
            </w:r>
          </w:p>
        </w:tc>
        <w:tc>
          <w:tcPr>
            <w:tcW w:type="dxa" w:w="1984"/>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ind w:hanging="0" w:left="-98" w:right="-130"/>
              <w:jc w:val="center"/>
            </w:pPr>
            <w:r>
              <w:rPr>
                <w:sz w:val="28"/>
                <w:szCs w:val="28"/>
              </w:rPr>
              <w:t>Трудоемкость, чел-час</w:t>
            </w:r>
          </w:p>
        </w:tc>
        <w:tc>
          <w:tcPr>
            <w:tcW w:type="dxa" w:w="992"/>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ind w:hanging="0" w:left="-108" w:right="-105"/>
              <w:jc w:val="center"/>
            </w:pPr>
            <w:r>
              <w:rPr>
                <w:sz w:val="28"/>
                <w:szCs w:val="28"/>
              </w:rPr>
              <w:t>Разряд</w:t>
            </w:r>
          </w:p>
        </w:tc>
        <w:tc>
          <w:tcPr>
            <w:tcW w:type="dxa" w:w="1276"/>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ind w:hanging="0" w:left="-108" w:right="0"/>
              <w:jc w:val="center"/>
            </w:pPr>
            <w:r>
              <w:rPr>
                <w:sz w:val="28"/>
                <w:szCs w:val="28"/>
              </w:rPr>
              <w:t>Оклад, грн</w:t>
            </w:r>
          </w:p>
        </w:tc>
        <w:tc>
          <w:tcPr>
            <w:tcW w:type="dxa" w:w="1892"/>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ind w:hanging="0" w:left="-108" w:right="0"/>
              <w:jc w:val="center"/>
            </w:pPr>
            <w:r>
              <w:rPr>
                <w:sz w:val="28"/>
                <w:szCs w:val="28"/>
              </w:rPr>
              <w:t>Среднечасовая ставка, грн/час</w:t>
            </w:r>
          </w:p>
        </w:tc>
        <w:tc>
          <w:tcPr>
            <w:tcW w:type="dxa" w:w="1368"/>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ind w:hanging="0" w:left="-156" w:right="-108"/>
              <w:jc w:val="center"/>
            </w:pPr>
            <w:r>
              <w:rPr>
                <w:sz w:val="28"/>
                <w:szCs w:val="28"/>
              </w:rPr>
              <w:t>Сумма,  грн</w:t>
            </w:r>
          </w:p>
        </w:tc>
      </w:tr>
      <w:tr>
        <w:trPr>
          <w:cantSplit w:val="false"/>
        </w:trPr>
        <w:tc>
          <w:tcPr>
            <w:tcW w:type="dxa" w:w="212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ind w:hanging="0" w:left="0" w:right="-108"/>
            </w:pPr>
            <w:r>
              <w:rPr>
                <w:sz w:val="28"/>
                <w:szCs w:val="28"/>
              </w:rPr>
              <w:t>Инженер-проектировщик</w:t>
            </w:r>
          </w:p>
        </w:tc>
        <w:tc>
          <w:tcPr>
            <w:tcW w:type="dxa" w:w="1984"/>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ind w:hanging="0" w:left="-108" w:right="-108"/>
              <w:jc w:val="center"/>
            </w:pPr>
            <w:r>
              <w:rPr>
                <w:sz w:val="28"/>
                <w:szCs w:val="28"/>
              </w:rPr>
              <w:t>15</w:t>
            </w:r>
          </w:p>
        </w:tc>
        <w:tc>
          <w:tcPr>
            <w:tcW w:type="dxa" w:w="992"/>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ind w:hanging="0" w:left="-108" w:right="-109"/>
              <w:jc w:val="center"/>
            </w:pPr>
            <w:r>
              <w:rPr>
                <w:sz w:val="28"/>
                <w:szCs w:val="28"/>
              </w:rPr>
              <w:t>-</w:t>
            </w:r>
          </w:p>
        </w:tc>
        <w:tc>
          <w:tcPr>
            <w:tcW w:type="dxa" w:w="1276"/>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ind w:hanging="0" w:left="-107" w:right="-108"/>
              <w:jc w:val="center"/>
            </w:pPr>
            <w:r>
              <w:rPr>
                <w:sz w:val="28"/>
                <w:szCs w:val="28"/>
              </w:rPr>
              <w:t>1610,00</w:t>
            </w:r>
          </w:p>
        </w:tc>
        <w:tc>
          <w:tcPr>
            <w:tcW w:type="dxa" w:w="1892"/>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ind w:hanging="0" w:left="-108" w:right="-60"/>
              <w:jc w:val="center"/>
            </w:pPr>
            <w:r>
              <w:rPr>
                <w:sz w:val="28"/>
                <w:szCs w:val="28"/>
              </w:rPr>
              <w:t>-</w:t>
            </w:r>
          </w:p>
        </w:tc>
        <w:tc>
          <w:tcPr>
            <w:tcW w:type="dxa" w:w="1368"/>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ind w:hanging="0" w:left="-156" w:right="-108"/>
              <w:jc w:val="center"/>
            </w:pPr>
            <w:r>
              <w:rPr>
                <w:color w:val="000000"/>
                <w:sz w:val="28"/>
                <w:szCs w:val="28"/>
              </w:rPr>
              <w:t>139,59</w:t>
            </w:r>
          </w:p>
        </w:tc>
      </w:tr>
      <w:tr>
        <w:trPr>
          <w:cantSplit w:val="false"/>
        </w:trPr>
        <w:tc>
          <w:tcPr>
            <w:tcW w:type="dxa" w:w="212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ind w:hanging="0" w:left="0" w:right="-108"/>
            </w:pPr>
            <w:r>
              <w:rPr>
                <w:sz w:val="28"/>
                <w:szCs w:val="28"/>
              </w:rPr>
              <w:t>Помощник радиомеханика</w:t>
            </w:r>
          </w:p>
        </w:tc>
        <w:tc>
          <w:tcPr>
            <w:tcW w:type="dxa" w:w="1984"/>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ind w:hanging="0" w:left="-108" w:right="-108"/>
              <w:jc w:val="center"/>
            </w:pPr>
            <w:r>
              <w:rPr>
                <w:sz w:val="28"/>
                <w:szCs w:val="28"/>
              </w:rPr>
              <w:t>5</w:t>
            </w:r>
          </w:p>
        </w:tc>
        <w:tc>
          <w:tcPr>
            <w:tcW w:type="dxa" w:w="992"/>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ind w:hanging="0" w:left="-108" w:right="-109"/>
              <w:jc w:val="center"/>
            </w:pPr>
            <w:r>
              <w:rPr>
                <w:sz w:val="28"/>
                <w:szCs w:val="28"/>
              </w:rPr>
              <w:t>3</w:t>
            </w:r>
          </w:p>
        </w:tc>
        <w:tc>
          <w:tcPr>
            <w:tcW w:type="dxa" w:w="1276"/>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ind w:hanging="0" w:left="-107" w:right="-108"/>
              <w:jc w:val="center"/>
            </w:pPr>
            <w:r>
              <w:rPr>
                <w:sz w:val="28"/>
                <w:szCs w:val="28"/>
              </w:rPr>
              <w:t>-</w:t>
            </w:r>
          </w:p>
        </w:tc>
        <w:tc>
          <w:tcPr>
            <w:tcW w:type="dxa" w:w="1892"/>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ind w:hanging="0" w:left="-108" w:right="-60"/>
              <w:jc w:val="center"/>
            </w:pPr>
            <w:r>
              <w:rPr>
                <w:sz w:val="28"/>
                <w:szCs w:val="28"/>
              </w:rPr>
              <w:t>7,32</w:t>
            </w:r>
          </w:p>
        </w:tc>
        <w:tc>
          <w:tcPr>
            <w:tcW w:type="dxa" w:w="1368"/>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ind w:hanging="0" w:left="-156" w:right="-108"/>
              <w:jc w:val="center"/>
            </w:pPr>
            <w:r>
              <w:rPr>
                <w:color w:val="000000"/>
                <w:sz w:val="28"/>
                <w:szCs w:val="28"/>
              </w:rPr>
              <w:t>36,60</w:t>
            </w:r>
          </w:p>
        </w:tc>
      </w:tr>
      <w:tr>
        <w:trPr>
          <w:cantSplit w:val="false"/>
        </w:trPr>
        <w:tc>
          <w:tcPr>
            <w:tcW w:type="dxa" w:w="212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ind w:hanging="0" w:left="0" w:right="-108"/>
            </w:pPr>
            <w:r>
              <w:rPr>
                <w:sz w:val="28"/>
                <w:szCs w:val="28"/>
              </w:rPr>
              <w:t>Радиомеханик</w:t>
            </w:r>
          </w:p>
        </w:tc>
        <w:tc>
          <w:tcPr>
            <w:tcW w:type="dxa" w:w="1984"/>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ind w:hanging="0" w:left="-108" w:right="-108"/>
              <w:jc w:val="center"/>
            </w:pPr>
            <w:r>
              <w:rPr>
                <w:sz w:val="28"/>
                <w:szCs w:val="28"/>
              </w:rPr>
              <w:t>20</w:t>
            </w:r>
          </w:p>
        </w:tc>
        <w:tc>
          <w:tcPr>
            <w:tcW w:type="dxa" w:w="992"/>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ind w:hanging="0" w:left="-108" w:right="-109"/>
              <w:jc w:val="center"/>
            </w:pPr>
            <w:r>
              <w:rPr>
                <w:sz w:val="28"/>
                <w:szCs w:val="28"/>
              </w:rPr>
              <w:t>5</w:t>
            </w:r>
          </w:p>
        </w:tc>
        <w:tc>
          <w:tcPr>
            <w:tcW w:type="dxa" w:w="1276"/>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ind w:hanging="0" w:left="-107" w:right="-108"/>
              <w:jc w:val="center"/>
            </w:pPr>
            <w:r>
              <w:rPr>
                <w:sz w:val="28"/>
                <w:szCs w:val="28"/>
              </w:rPr>
              <w:t>-</w:t>
            </w:r>
          </w:p>
        </w:tc>
        <w:tc>
          <w:tcPr>
            <w:tcW w:type="dxa" w:w="1892"/>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ind w:hanging="0" w:left="-108" w:right="-60"/>
              <w:jc w:val="center"/>
            </w:pPr>
            <w:r>
              <w:rPr>
                <w:sz w:val="28"/>
                <w:szCs w:val="28"/>
              </w:rPr>
              <w:t>8,20</w:t>
            </w:r>
          </w:p>
        </w:tc>
        <w:tc>
          <w:tcPr>
            <w:tcW w:type="dxa" w:w="1368"/>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ind w:hanging="0" w:left="-156" w:right="-108"/>
              <w:jc w:val="center"/>
            </w:pPr>
            <w:r>
              <w:rPr>
                <w:color w:val="000000"/>
                <w:sz w:val="28"/>
                <w:szCs w:val="28"/>
              </w:rPr>
              <w:t>164,00</w:t>
            </w:r>
          </w:p>
        </w:tc>
      </w:tr>
      <w:tr>
        <w:trPr>
          <w:cantSplit w:val="false"/>
        </w:trPr>
        <w:tc>
          <w:tcPr>
            <w:tcW w:type="dxa" w:w="212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ind w:hanging="0" w:left="0" w:right="-108"/>
            </w:pPr>
            <w:r>
              <w:rPr>
                <w:sz w:val="28"/>
                <w:szCs w:val="28"/>
              </w:rPr>
              <w:t>Программист</w:t>
            </w:r>
          </w:p>
        </w:tc>
        <w:tc>
          <w:tcPr>
            <w:tcW w:type="dxa" w:w="1984"/>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ind w:hanging="0" w:left="-108" w:right="-108"/>
              <w:jc w:val="center"/>
            </w:pPr>
            <w:r>
              <w:rPr>
                <w:sz w:val="28"/>
                <w:szCs w:val="28"/>
              </w:rPr>
              <w:t>10</w:t>
            </w:r>
          </w:p>
        </w:tc>
        <w:tc>
          <w:tcPr>
            <w:tcW w:type="dxa" w:w="992"/>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ind w:hanging="0" w:left="-108" w:right="-109"/>
              <w:jc w:val="center"/>
            </w:pPr>
            <w:r>
              <w:rPr>
                <w:sz w:val="28"/>
                <w:szCs w:val="28"/>
              </w:rPr>
              <w:t>-</w:t>
            </w:r>
          </w:p>
        </w:tc>
        <w:tc>
          <w:tcPr>
            <w:tcW w:type="dxa" w:w="1276"/>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ind w:hanging="0" w:left="-107" w:right="-108"/>
              <w:jc w:val="center"/>
            </w:pPr>
            <w:r>
              <w:rPr>
                <w:sz w:val="28"/>
                <w:szCs w:val="28"/>
              </w:rPr>
              <w:t>2000,00</w:t>
            </w:r>
          </w:p>
        </w:tc>
        <w:tc>
          <w:tcPr>
            <w:tcW w:type="dxa" w:w="1892"/>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ind w:hanging="0" w:left="-108" w:right="-60"/>
              <w:jc w:val="center"/>
            </w:pPr>
            <w:r>
              <w:rPr>
                <w:sz w:val="28"/>
                <w:szCs w:val="28"/>
              </w:rPr>
              <w:t>-</w:t>
            </w:r>
          </w:p>
        </w:tc>
        <w:tc>
          <w:tcPr>
            <w:tcW w:type="dxa" w:w="1368"/>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ind w:hanging="0" w:left="-156" w:right="-108"/>
              <w:jc w:val="center"/>
            </w:pPr>
            <w:r>
              <w:rPr>
                <w:color w:val="000000"/>
                <w:sz w:val="28"/>
                <w:szCs w:val="28"/>
              </w:rPr>
              <w:t>115,60</w:t>
            </w:r>
          </w:p>
        </w:tc>
      </w:tr>
      <w:tr>
        <w:trPr>
          <w:cantSplit w:val="false"/>
        </w:trPr>
        <w:tc>
          <w:tcPr>
            <w:tcW w:type="dxa" w:w="212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ind w:hanging="0" w:left="0" w:right="-108"/>
            </w:pPr>
            <w:r>
              <w:rPr>
                <w:sz w:val="28"/>
                <w:szCs w:val="28"/>
              </w:rPr>
              <w:t>Инженер-лаборант</w:t>
            </w:r>
          </w:p>
        </w:tc>
        <w:tc>
          <w:tcPr>
            <w:tcW w:type="dxa" w:w="1984"/>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ind w:hanging="0" w:left="-108" w:right="-108"/>
              <w:jc w:val="center"/>
            </w:pPr>
            <w:r>
              <w:rPr>
                <w:sz w:val="28"/>
                <w:szCs w:val="28"/>
              </w:rPr>
              <w:t>4</w:t>
            </w:r>
          </w:p>
        </w:tc>
        <w:tc>
          <w:tcPr>
            <w:tcW w:type="dxa" w:w="992"/>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ind w:hanging="0" w:left="-108" w:right="-109"/>
              <w:jc w:val="center"/>
            </w:pPr>
            <w:r>
              <w:rPr>
                <w:sz w:val="28"/>
                <w:szCs w:val="28"/>
              </w:rPr>
              <w:t>-</w:t>
            </w:r>
          </w:p>
        </w:tc>
        <w:tc>
          <w:tcPr>
            <w:tcW w:type="dxa" w:w="1276"/>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ind w:hanging="0" w:left="-107" w:right="-108"/>
              <w:jc w:val="center"/>
            </w:pPr>
            <w:r>
              <w:rPr>
                <w:sz w:val="28"/>
                <w:szCs w:val="28"/>
              </w:rPr>
              <w:t>1350,00</w:t>
            </w:r>
          </w:p>
        </w:tc>
        <w:tc>
          <w:tcPr>
            <w:tcW w:type="dxa" w:w="1892"/>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ind w:hanging="0" w:left="-108" w:right="-60"/>
              <w:jc w:val="center"/>
            </w:pPr>
            <w:r>
              <w:rPr>
                <w:sz w:val="28"/>
                <w:szCs w:val="28"/>
              </w:rPr>
              <w:t>-</w:t>
            </w:r>
          </w:p>
        </w:tc>
        <w:tc>
          <w:tcPr>
            <w:tcW w:type="dxa" w:w="1368"/>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ind w:hanging="0" w:left="-156" w:right="-108"/>
              <w:jc w:val="center"/>
            </w:pPr>
            <w:r>
              <w:rPr>
                <w:color w:val="000000"/>
                <w:sz w:val="28"/>
                <w:szCs w:val="28"/>
              </w:rPr>
              <w:t>31,19</w:t>
            </w:r>
          </w:p>
        </w:tc>
      </w:tr>
      <w:tr>
        <w:trPr>
          <w:cantSplit w:val="false"/>
        </w:trPr>
        <w:tc>
          <w:tcPr>
            <w:tcW w:type="dxa" w:w="212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ind w:hanging="0" w:left="0" w:right="-108"/>
            </w:pPr>
            <w:r>
              <w:rPr>
                <w:sz w:val="28"/>
                <w:szCs w:val="28"/>
              </w:rPr>
              <w:t>Тестировщик</w:t>
            </w:r>
          </w:p>
        </w:tc>
        <w:tc>
          <w:tcPr>
            <w:tcW w:type="dxa" w:w="1984"/>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ind w:hanging="0" w:left="-108" w:right="-108"/>
              <w:jc w:val="center"/>
            </w:pPr>
            <w:r>
              <w:rPr>
                <w:sz w:val="28"/>
                <w:szCs w:val="28"/>
              </w:rPr>
              <w:t>2</w:t>
            </w:r>
          </w:p>
        </w:tc>
        <w:tc>
          <w:tcPr>
            <w:tcW w:type="dxa" w:w="992"/>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ind w:hanging="0" w:left="-108" w:right="-109"/>
              <w:jc w:val="center"/>
            </w:pPr>
            <w:r>
              <w:rPr>
                <w:sz w:val="28"/>
                <w:szCs w:val="28"/>
              </w:rPr>
              <w:t>-</w:t>
            </w:r>
          </w:p>
        </w:tc>
        <w:tc>
          <w:tcPr>
            <w:tcW w:type="dxa" w:w="1276"/>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ind w:hanging="0" w:left="-107" w:right="-108"/>
              <w:jc w:val="center"/>
            </w:pPr>
            <w:r>
              <w:rPr>
                <w:sz w:val="28"/>
                <w:szCs w:val="28"/>
              </w:rPr>
              <w:t>1560,00</w:t>
            </w:r>
          </w:p>
        </w:tc>
        <w:tc>
          <w:tcPr>
            <w:tcW w:type="dxa" w:w="1892"/>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widowControl w:val="false"/>
              <w:ind w:hanging="0" w:left="-108" w:right="-60"/>
              <w:jc w:val="center"/>
            </w:pPr>
            <w:r>
              <w:rPr>
                <w:sz w:val="28"/>
                <w:szCs w:val="28"/>
              </w:rPr>
            </w:r>
          </w:p>
        </w:tc>
        <w:tc>
          <w:tcPr>
            <w:tcW w:type="dxa" w:w="1368"/>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ind w:hanging="0" w:left="-156" w:right="-108"/>
              <w:jc w:val="center"/>
            </w:pPr>
            <w:r>
              <w:rPr>
                <w:color w:val="000000"/>
                <w:sz w:val="28"/>
                <w:szCs w:val="28"/>
              </w:rPr>
              <w:t>18,10</w:t>
            </w:r>
          </w:p>
        </w:tc>
      </w:tr>
      <w:tr>
        <w:trPr>
          <w:cantSplit w:val="false"/>
        </w:trPr>
        <w:tc>
          <w:tcPr>
            <w:tcW w:type="dxa" w:w="8271"/>
            <w:gridSpan w:val="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widowControl w:val="false"/>
            </w:pPr>
            <w:r>
              <w:rPr>
                <w:sz w:val="28"/>
                <w:szCs w:val="28"/>
              </w:rPr>
              <w:t>Итого</w:t>
            </w:r>
          </w:p>
        </w:tc>
        <w:tc>
          <w:tcPr>
            <w:tcW w:type="dxa" w:w="1368"/>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ind w:hanging="0" w:left="-156" w:right="-108"/>
              <w:jc w:val="center"/>
            </w:pPr>
            <w:r>
              <w:rPr>
                <w:color w:val="000000"/>
                <w:sz w:val="28"/>
                <w:szCs w:val="28"/>
              </w:rPr>
              <w:t>505,08</w:t>
            </w:r>
          </w:p>
        </w:tc>
      </w:tr>
    </w:tbl>
    <w:p>
      <w:pPr>
        <w:pStyle w:val="style0"/>
        <w:jc w:val="both"/>
      </w:pPr>
      <w:r>
        <w:rPr>
          <w:sz w:val="28"/>
          <w:szCs w:val="28"/>
        </w:rPr>
      </w:r>
    </w:p>
    <w:p>
      <w:pPr>
        <w:pStyle w:val="style0"/>
        <w:ind w:firstLine="708" w:left="0" w:right="0"/>
        <w:jc w:val="both"/>
      </w:pPr>
      <w:r>
        <w:rPr>
          <w:sz w:val="28"/>
          <w:szCs w:val="28"/>
        </w:rPr>
        <w:t>Основная заработная плата составила 505,08 грн. Калькуляция себестоимости и рыночной цены лабораторного стенда для цифрового генератора НЧ сигналов  представлена в таблице 3.4.</w:t>
      </w:r>
    </w:p>
    <w:p>
      <w:pPr>
        <w:pStyle w:val="style0"/>
        <w:jc w:val="both"/>
      </w:pPr>
      <w:r>
        <w:rPr>
          <w:sz w:val="28"/>
          <w:szCs w:val="28"/>
        </w:rPr>
      </w:r>
    </w:p>
    <w:p>
      <w:pPr>
        <w:pStyle w:val="style0"/>
        <w:spacing w:line="360" w:lineRule="auto"/>
        <w:jc w:val="center"/>
      </w:pPr>
      <w:r>
        <w:rPr>
          <w:sz w:val="28"/>
          <w:szCs w:val="28"/>
        </w:rPr>
        <w:t>Таблица 3.4 – Калькуляция себестоимости и цены генератора</w:t>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647"/>
        <w:gridCol w:w="4907"/>
        <w:gridCol w:w="1786"/>
        <w:gridCol w:w="2796"/>
      </w:tblGrid>
      <w:tr>
        <w:trPr>
          <w:cantSplit w:val="false"/>
        </w:trPr>
        <w:tc>
          <w:tcPr>
            <w:tcW w:type="dxa" w:w="6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sz w:val="28"/>
                <w:szCs w:val="28"/>
              </w:rPr>
              <w:t xml:space="preserve">№ </w:t>
            </w:r>
            <w:r>
              <w:rPr>
                <w:sz w:val="28"/>
                <w:szCs w:val="28"/>
              </w:rPr>
              <w:t>пп</w:t>
            </w:r>
          </w:p>
        </w:tc>
        <w:tc>
          <w:tcPr>
            <w:tcW w:type="dxa" w:w="490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sz w:val="28"/>
                <w:szCs w:val="28"/>
              </w:rPr>
              <w:t>Статья калькуляции</w:t>
            </w:r>
          </w:p>
        </w:tc>
        <w:tc>
          <w:tcPr>
            <w:tcW w:type="dxa" w:w="178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sz w:val="28"/>
                <w:szCs w:val="28"/>
              </w:rPr>
              <w:t>Затраты на единицу, грн</w:t>
            </w:r>
          </w:p>
        </w:tc>
        <w:tc>
          <w:tcPr>
            <w:tcW w:type="dxa" w:w="279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sz w:val="28"/>
                <w:szCs w:val="28"/>
              </w:rPr>
              <w:t>Примечание</w:t>
            </w:r>
          </w:p>
        </w:tc>
      </w:tr>
      <w:tr>
        <w:trPr>
          <w:cantSplit w:val="false"/>
        </w:trPr>
        <w:tc>
          <w:tcPr>
            <w:tcW w:type="dxa" w:w="6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sz w:val="28"/>
                <w:szCs w:val="28"/>
              </w:rPr>
              <w:t>1</w:t>
            </w:r>
          </w:p>
        </w:tc>
        <w:tc>
          <w:tcPr>
            <w:tcW w:type="dxa" w:w="490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ind w:firstLine="108" w:left="-108" w:right="-108"/>
              <w:jc w:val="both"/>
            </w:pPr>
            <w:r>
              <w:rPr>
                <w:sz w:val="28"/>
                <w:szCs w:val="28"/>
              </w:rPr>
              <w:t>Покупные элементы (изделия)</w:t>
            </w:r>
          </w:p>
        </w:tc>
        <w:tc>
          <w:tcPr>
            <w:tcW w:type="dxa" w:w="178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ind w:hanging="0" w:left="-108" w:right="-108"/>
              <w:jc w:val="center"/>
            </w:pPr>
            <w:r>
              <w:rPr>
                <w:sz w:val="28"/>
                <w:szCs w:val="28"/>
              </w:rPr>
              <w:t>452,31</w:t>
            </w:r>
          </w:p>
        </w:tc>
        <w:tc>
          <w:tcPr>
            <w:tcW w:type="dxa" w:w="279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ind w:hanging="0" w:left="-108" w:right="-144"/>
              <w:jc w:val="center"/>
            </w:pPr>
            <w:r>
              <w:rPr>
                <w:sz w:val="28"/>
                <w:szCs w:val="28"/>
              </w:rPr>
              <w:t xml:space="preserve">табл. </w:t>
            </w:r>
            <w:r>
              <w:rPr>
                <w:sz w:val="28"/>
                <w:szCs w:val="28"/>
                <w:lang w:eastAsia="zh-CN"/>
              </w:rPr>
              <w:t>3</w:t>
            </w:r>
            <w:r>
              <w:rPr>
                <w:sz w:val="28"/>
                <w:szCs w:val="28"/>
              </w:rPr>
              <w:t>.2</w:t>
            </w:r>
          </w:p>
        </w:tc>
      </w:tr>
      <w:tr>
        <w:trPr>
          <w:cantSplit w:val="false"/>
        </w:trPr>
        <w:tc>
          <w:tcPr>
            <w:tcW w:type="dxa" w:w="6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sz w:val="28"/>
                <w:szCs w:val="28"/>
              </w:rPr>
              <w:t>2</w:t>
            </w:r>
          </w:p>
        </w:tc>
        <w:tc>
          <w:tcPr>
            <w:tcW w:type="dxa" w:w="490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ind w:firstLine="108" w:left="-108" w:right="-108"/>
              <w:jc w:val="both"/>
            </w:pPr>
            <w:r>
              <w:rPr>
                <w:sz w:val="28"/>
                <w:szCs w:val="28"/>
              </w:rPr>
              <w:t>Основная заработная плата, ОЗП</w:t>
            </w:r>
          </w:p>
        </w:tc>
        <w:tc>
          <w:tcPr>
            <w:tcW w:type="dxa" w:w="178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ind w:hanging="0" w:left="-108" w:right="-108"/>
              <w:jc w:val="center"/>
            </w:pPr>
            <w:r>
              <w:rPr>
                <w:sz w:val="28"/>
                <w:szCs w:val="28"/>
              </w:rPr>
              <w:t>505,08</w:t>
            </w:r>
          </w:p>
        </w:tc>
        <w:tc>
          <w:tcPr>
            <w:tcW w:type="dxa" w:w="279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ind w:hanging="0" w:left="-108" w:right="-144"/>
              <w:jc w:val="center"/>
            </w:pPr>
            <w:r>
              <w:rPr>
                <w:sz w:val="28"/>
                <w:szCs w:val="28"/>
              </w:rPr>
              <w:t xml:space="preserve">табл. </w:t>
            </w:r>
            <w:r>
              <w:rPr>
                <w:sz w:val="28"/>
                <w:szCs w:val="28"/>
                <w:lang w:eastAsia="zh-CN"/>
              </w:rPr>
              <w:t>3</w:t>
            </w:r>
            <w:r>
              <w:rPr>
                <w:sz w:val="28"/>
                <w:szCs w:val="28"/>
              </w:rPr>
              <w:t>.3</w:t>
            </w:r>
          </w:p>
        </w:tc>
      </w:tr>
      <w:tr>
        <w:trPr>
          <w:cantSplit w:val="false"/>
        </w:trPr>
        <w:tc>
          <w:tcPr>
            <w:tcW w:type="dxa" w:w="6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sz w:val="28"/>
                <w:szCs w:val="28"/>
              </w:rPr>
              <w:t>3</w:t>
            </w:r>
          </w:p>
        </w:tc>
        <w:tc>
          <w:tcPr>
            <w:tcW w:type="dxa" w:w="490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ind w:firstLine="108" w:left="-108" w:right="-108"/>
              <w:jc w:val="both"/>
            </w:pPr>
            <w:r>
              <w:rPr>
                <w:sz w:val="28"/>
                <w:szCs w:val="28"/>
              </w:rPr>
              <w:t>Дополнительная заработная плата, ДЗП</w:t>
            </w:r>
          </w:p>
        </w:tc>
        <w:tc>
          <w:tcPr>
            <w:tcW w:type="dxa" w:w="178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ind w:hanging="0" w:left="-108" w:right="-108"/>
              <w:jc w:val="center"/>
            </w:pPr>
            <w:r>
              <w:rPr>
                <w:sz w:val="28"/>
                <w:szCs w:val="28"/>
              </w:rPr>
              <w:t>126,27</w:t>
            </w:r>
          </w:p>
        </w:tc>
        <w:tc>
          <w:tcPr>
            <w:tcW w:type="dxa" w:w="279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ind w:hanging="0" w:left="-108" w:right="-144"/>
              <w:jc w:val="center"/>
            </w:pPr>
            <w:r>
              <w:rPr>
                <w:sz w:val="28"/>
                <w:szCs w:val="28"/>
              </w:rPr>
              <w:t>25% от ОЗП</w:t>
            </w:r>
          </w:p>
        </w:tc>
      </w:tr>
      <w:tr>
        <w:trPr>
          <w:cantSplit w:val="false"/>
        </w:trPr>
        <w:tc>
          <w:tcPr>
            <w:tcW w:type="dxa" w:w="6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sz w:val="28"/>
                <w:szCs w:val="28"/>
              </w:rPr>
              <w:t>4</w:t>
            </w:r>
          </w:p>
        </w:tc>
        <w:tc>
          <w:tcPr>
            <w:tcW w:type="dxa" w:w="490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ind w:firstLine="108" w:left="-108" w:right="-108"/>
              <w:jc w:val="both"/>
            </w:pPr>
            <w:r>
              <w:rPr>
                <w:sz w:val="28"/>
                <w:szCs w:val="28"/>
              </w:rPr>
              <w:t>Начисления на заработную плату</w:t>
            </w:r>
          </w:p>
        </w:tc>
        <w:tc>
          <w:tcPr>
            <w:tcW w:type="dxa" w:w="178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ind w:hanging="0" w:left="-108" w:right="-108"/>
              <w:jc w:val="center"/>
            </w:pPr>
            <w:r>
              <w:rPr>
                <w:sz w:val="28"/>
                <w:szCs w:val="28"/>
              </w:rPr>
              <w:t>236,76</w:t>
            </w:r>
          </w:p>
        </w:tc>
        <w:tc>
          <w:tcPr>
            <w:tcW w:type="dxa" w:w="279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ind w:hanging="0" w:left="-108" w:right="-144"/>
              <w:jc w:val="center"/>
            </w:pPr>
            <w:r>
              <w:rPr>
                <w:sz w:val="28"/>
                <w:szCs w:val="28"/>
              </w:rPr>
              <w:t>37,5% от (ОЗП + ДЗП)</w:t>
            </w:r>
          </w:p>
        </w:tc>
      </w:tr>
      <w:tr>
        <w:trPr>
          <w:cantSplit w:val="false"/>
        </w:trPr>
        <w:tc>
          <w:tcPr>
            <w:tcW w:type="dxa" w:w="6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sz w:val="28"/>
                <w:szCs w:val="28"/>
              </w:rPr>
              <w:t>5</w:t>
            </w:r>
          </w:p>
        </w:tc>
        <w:tc>
          <w:tcPr>
            <w:tcW w:type="dxa" w:w="490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ind w:firstLine="108" w:left="-108" w:right="-108"/>
              <w:jc w:val="both"/>
            </w:pPr>
            <w:r>
              <w:rPr>
                <w:sz w:val="28"/>
                <w:szCs w:val="28"/>
              </w:rPr>
              <w:t>Аренда помещения</w:t>
            </w:r>
          </w:p>
        </w:tc>
        <w:tc>
          <w:tcPr>
            <w:tcW w:type="dxa" w:w="178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ind w:hanging="0" w:left="-108" w:right="-108"/>
              <w:jc w:val="center"/>
            </w:pPr>
            <w:r>
              <w:rPr>
                <w:sz w:val="28"/>
                <w:szCs w:val="28"/>
              </w:rPr>
              <w:t>1270,00</w:t>
            </w:r>
          </w:p>
        </w:tc>
        <w:tc>
          <w:tcPr>
            <w:tcW w:type="dxa" w:w="279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ind w:hanging="0" w:left="-108" w:right="-144"/>
              <w:jc w:val="center"/>
            </w:pPr>
            <w:r>
              <w:rPr>
                <w:sz w:val="28"/>
                <w:szCs w:val="28"/>
              </w:rPr>
            </w:r>
          </w:p>
        </w:tc>
      </w:tr>
      <w:tr>
        <w:trPr>
          <w:cantSplit w:val="false"/>
        </w:trPr>
        <w:tc>
          <w:tcPr>
            <w:tcW w:type="dxa" w:w="6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sz w:val="28"/>
                <w:szCs w:val="28"/>
              </w:rPr>
              <w:t>6</w:t>
            </w:r>
          </w:p>
        </w:tc>
        <w:tc>
          <w:tcPr>
            <w:tcW w:type="dxa" w:w="490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ind w:firstLine="108" w:left="-108" w:right="-108"/>
              <w:jc w:val="both"/>
            </w:pPr>
            <w:r>
              <w:rPr>
                <w:sz w:val="28"/>
                <w:szCs w:val="28"/>
              </w:rPr>
              <w:t>Прочие расходы</w:t>
            </w:r>
          </w:p>
        </w:tc>
        <w:tc>
          <w:tcPr>
            <w:tcW w:type="dxa" w:w="178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ind w:hanging="0" w:left="-108" w:right="-108"/>
              <w:jc w:val="center"/>
            </w:pPr>
            <w:r>
              <w:rPr>
                <w:sz w:val="28"/>
                <w:szCs w:val="28"/>
              </w:rPr>
              <w:t>404,06</w:t>
            </w:r>
          </w:p>
        </w:tc>
        <w:tc>
          <w:tcPr>
            <w:tcW w:type="dxa" w:w="279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ind w:hanging="0" w:left="-108" w:right="-144"/>
              <w:jc w:val="center"/>
            </w:pPr>
            <w:r>
              <w:rPr>
                <w:sz w:val="28"/>
                <w:szCs w:val="28"/>
              </w:rPr>
              <w:t>80% от ОЗП</w:t>
            </w:r>
          </w:p>
        </w:tc>
      </w:tr>
      <w:tr>
        <w:trPr>
          <w:cantSplit w:val="false"/>
        </w:trPr>
        <w:tc>
          <w:tcPr>
            <w:tcW w:type="dxa" w:w="6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sz w:val="28"/>
                <w:szCs w:val="28"/>
              </w:rPr>
              <w:t>7</w:t>
            </w:r>
          </w:p>
        </w:tc>
        <w:tc>
          <w:tcPr>
            <w:tcW w:type="dxa" w:w="490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ind w:firstLine="108" w:left="-108" w:right="-108"/>
              <w:jc w:val="both"/>
            </w:pPr>
            <w:r>
              <w:rPr>
                <w:sz w:val="28"/>
                <w:szCs w:val="28"/>
              </w:rPr>
              <w:t>В сумме: себестоимость</w:t>
            </w:r>
          </w:p>
        </w:tc>
        <w:tc>
          <w:tcPr>
            <w:tcW w:type="dxa" w:w="178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ind w:hanging="0" w:left="-108" w:right="-108"/>
              <w:jc w:val="center"/>
            </w:pPr>
            <w:r>
              <w:rPr>
                <w:sz w:val="28"/>
                <w:szCs w:val="28"/>
              </w:rPr>
              <w:t>2994,48</w:t>
            </w:r>
          </w:p>
        </w:tc>
        <w:tc>
          <w:tcPr>
            <w:tcW w:type="dxa" w:w="279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ind w:hanging="0" w:left="-108" w:right="-144"/>
              <w:jc w:val="center"/>
            </w:pPr>
            <w:r>
              <w:rPr>
                <w:sz w:val="28"/>
                <w:szCs w:val="28"/>
              </w:rPr>
              <w:t xml:space="preserve">∑ </w:t>
            </w:r>
            <w:r>
              <w:rPr>
                <w:sz w:val="28"/>
                <w:szCs w:val="28"/>
              </w:rPr>
              <w:t>п.1-6</w:t>
            </w:r>
          </w:p>
        </w:tc>
      </w:tr>
      <w:tr>
        <w:trPr>
          <w:cantSplit w:val="false"/>
        </w:trPr>
        <w:tc>
          <w:tcPr>
            <w:tcW w:type="dxa" w:w="6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sz w:val="28"/>
                <w:szCs w:val="28"/>
              </w:rPr>
              <w:t>8</w:t>
            </w:r>
          </w:p>
        </w:tc>
        <w:tc>
          <w:tcPr>
            <w:tcW w:type="dxa" w:w="490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ind w:firstLine="108" w:left="-108" w:right="-108"/>
              <w:jc w:val="both"/>
            </w:pPr>
            <w:r>
              <w:rPr>
                <w:sz w:val="28"/>
                <w:szCs w:val="28"/>
              </w:rPr>
              <w:t>Внепроизводственные затраты</w:t>
            </w:r>
          </w:p>
        </w:tc>
        <w:tc>
          <w:tcPr>
            <w:tcW w:type="dxa" w:w="178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ind w:hanging="0" w:left="-108" w:right="-108"/>
              <w:jc w:val="center"/>
            </w:pPr>
            <w:r>
              <w:rPr>
                <w:sz w:val="28"/>
                <w:szCs w:val="28"/>
              </w:rPr>
              <w:t>61,86</w:t>
            </w:r>
          </w:p>
        </w:tc>
        <w:tc>
          <w:tcPr>
            <w:tcW w:type="dxa" w:w="279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ind w:hanging="0" w:left="-108" w:right="-144"/>
              <w:jc w:val="center"/>
            </w:pPr>
            <w:r>
              <w:rPr>
                <w:sz w:val="28"/>
                <w:szCs w:val="28"/>
              </w:rPr>
              <w:t>2% от Себестоимости</w:t>
            </w:r>
          </w:p>
        </w:tc>
      </w:tr>
      <w:tr>
        <w:trPr>
          <w:cantSplit w:val="false"/>
        </w:trPr>
        <w:tc>
          <w:tcPr>
            <w:tcW w:type="dxa" w:w="6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sz w:val="28"/>
                <w:szCs w:val="28"/>
              </w:rPr>
              <w:t>9</w:t>
            </w:r>
          </w:p>
        </w:tc>
        <w:tc>
          <w:tcPr>
            <w:tcW w:type="dxa" w:w="490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ind w:firstLine="108" w:left="-108" w:right="-108"/>
              <w:jc w:val="both"/>
            </w:pPr>
            <w:r>
              <w:rPr>
                <w:sz w:val="28"/>
                <w:szCs w:val="28"/>
              </w:rPr>
              <w:t>Полная себестоимость, ПС</w:t>
            </w:r>
          </w:p>
        </w:tc>
        <w:tc>
          <w:tcPr>
            <w:tcW w:type="dxa" w:w="178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ind w:hanging="0" w:left="-108" w:right="-108"/>
              <w:jc w:val="center"/>
            </w:pPr>
            <w:r>
              <w:rPr>
                <w:sz w:val="28"/>
                <w:szCs w:val="28"/>
              </w:rPr>
              <w:t>3056,34</w:t>
            </w:r>
          </w:p>
        </w:tc>
        <w:tc>
          <w:tcPr>
            <w:tcW w:type="dxa" w:w="279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ind w:hanging="0" w:left="-108" w:right="-144"/>
              <w:jc w:val="center"/>
            </w:pPr>
            <w:r>
              <w:rPr>
                <w:sz w:val="28"/>
                <w:szCs w:val="28"/>
              </w:rPr>
              <w:t xml:space="preserve">∑ </w:t>
            </w:r>
            <w:r>
              <w:rPr>
                <w:sz w:val="28"/>
                <w:szCs w:val="28"/>
              </w:rPr>
              <w:t>п.7-8</w:t>
            </w:r>
          </w:p>
        </w:tc>
      </w:tr>
      <w:tr>
        <w:trPr>
          <w:cantSplit w:val="false"/>
        </w:trPr>
        <w:tc>
          <w:tcPr>
            <w:tcW w:type="dxa" w:w="6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sz w:val="28"/>
                <w:szCs w:val="28"/>
              </w:rPr>
              <w:t>10</w:t>
            </w:r>
          </w:p>
        </w:tc>
        <w:tc>
          <w:tcPr>
            <w:tcW w:type="dxa" w:w="490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ind w:firstLine="108" w:left="-108" w:right="-108"/>
              <w:jc w:val="both"/>
            </w:pPr>
            <w:r>
              <w:rPr>
                <w:sz w:val="28"/>
                <w:szCs w:val="28"/>
              </w:rPr>
              <w:t>Прибыль</w:t>
            </w:r>
          </w:p>
        </w:tc>
        <w:tc>
          <w:tcPr>
            <w:tcW w:type="dxa" w:w="178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ind w:hanging="0" w:left="-108" w:right="-108"/>
              <w:jc w:val="center"/>
            </w:pPr>
            <w:r>
              <w:rPr>
                <w:sz w:val="28"/>
                <w:szCs w:val="28"/>
              </w:rPr>
              <w:t>631,00</w:t>
            </w:r>
          </w:p>
        </w:tc>
        <w:tc>
          <w:tcPr>
            <w:tcW w:type="dxa" w:w="279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ind w:hanging="0" w:left="-108" w:right="-144"/>
              <w:jc w:val="center"/>
            </w:pPr>
            <w:r>
              <w:rPr>
                <w:sz w:val="28"/>
                <w:szCs w:val="28"/>
              </w:rPr>
              <w:t>20% от ПС</w:t>
            </w:r>
          </w:p>
        </w:tc>
      </w:tr>
      <w:tr>
        <w:trPr>
          <w:cantSplit w:val="false"/>
        </w:trPr>
        <w:tc>
          <w:tcPr>
            <w:tcW w:type="dxa" w:w="6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sz w:val="28"/>
                <w:szCs w:val="28"/>
              </w:rPr>
              <w:t>11</w:t>
            </w:r>
          </w:p>
        </w:tc>
        <w:tc>
          <w:tcPr>
            <w:tcW w:type="dxa" w:w="490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ind w:firstLine="108" w:left="-108" w:right="-108"/>
              <w:jc w:val="both"/>
            </w:pPr>
            <w:r>
              <w:rPr>
                <w:sz w:val="28"/>
                <w:szCs w:val="28"/>
              </w:rPr>
              <w:t>Цена изготовления</w:t>
            </w:r>
          </w:p>
        </w:tc>
        <w:tc>
          <w:tcPr>
            <w:tcW w:type="dxa" w:w="178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ind w:hanging="0" w:left="-108" w:right="-108"/>
              <w:jc w:val="center"/>
            </w:pPr>
            <w:r>
              <w:rPr>
                <w:sz w:val="28"/>
                <w:szCs w:val="28"/>
              </w:rPr>
              <w:t>3687,34</w:t>
            </w:r>
          </w:p>
        </w:tc>
        <w:tc>
          <w:tcPr>
            <w:tcW w:type="dxa" w:w="279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ind w:hanging="0" w:left="-108" w:right="-144"/>
              <w:jc w:val="center"/>
            </w:pPr>
            <w:r>
              <w:rPr>
                <w:sz w:val="28"/>
                <w:szCs w:val="28"/>
              </w:rPr>
              <w:t>ПС+ Прибыль</w:t>
            </w:r>
          </w:p>
        </w:tc>
      </w:tr>
      <w:tr>
        <w:trPr>
          <w:cantSplit w:val="false"/>
        </w:trPr>
        <w:tc>
          <w:tcPr>
            <w:tcW w:type="dxa" w:w="6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sz w:val="28"/>
                <w:szCs w:val="28"/>
              </w:rPr>
              <w:t>12</w:t>
            </w:r>
          </w:p>
        </w:tc>
        <w:tc>
          <w:tcPr>
            <w:tcW w:type="dxa" w:w="490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ind w:firstLine="108" w:left="-108" w:right="-108"/>
              <w:jc w:val="both"/>
            </w:pPr>
            <w:r>
              <w:rPr>
                <w:sz w:val="28"/>
                <w:szCs w:val="28"/>
              </w:rPr>
              <w:t>Налог на добавленную стоимость (НДС)</w:t>
            </w:r>
          </w:p>
        </w:tc>
        <w:tc>
          <w:tcPr>
            <w:tcW w:type="dxa" w:w="178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ind w:hanging="0" w:left="-108" w:right="-108"/>
              <w:jc w:val="center"/>
            </w:pPr>
            <w:r>
              <w:rPr>
                <w:sz w:val="28"/>
                <w:szCs w:val="28"/>
              </w:rPr>
              <w:t>757,20</w:t>
            </w:r>
          </w:p>
        </w:tc>
        <w:tc>
          <w:tcPr>
            <w:tcW w:type="dxa" w:w="279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ind w:hanging="0" w:left="-108" w:right="-144"/>
              <w:jc w:val="center"/>
            </w:pPr>
            <w:r>
              <w:rPr>
                <w:sz w:val="28"/>
                <w:szCs w:val="28"/>
              </w:rPr>
              <w:t>20% от п.11</w:t>
            </w:r>
          </w:p>
        </w:tc>
      </w:tr>
      <w:tr>
        <w:trPr>
          <w:cantSplit w:val="false"/>
        </w:trPr>
        <w:tc>
          <w:tcPr>
            <w:tcW w:type="dxa" w:w="6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sz w:val="28"/>
                <w:szCs w:val="28"/>
              </w:rPr>
              <w:t>13</w:t>
            </w:r>
          </w:p>
        </w:tc>
        <w:tc>
          <w:tcPr>
            <w:tcW w:type="dxa" w:w="490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ind w:firstLine="108" w:left="-108" w:right="-108"/>
              <w:jc w:val="both"/>
            </w:pPr>
            <w:r>
              <w:rPr>
                <w:sz w:val="28"/>
                <w:szCs w:val="28"/>
              </w:rPr>
              <w:t>Цена с учетом НДС</w:t>
            </w:r>
          </w:p>
        </w:tc>
        <w:tc>
          <w:tcPr>
            <w:tcW w:type="dxa" w:w="178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ind w:hanging="0" w:left="-108" w:right="-108"/>
              <w:jc w:val="center"/>
            </w:pPr>
            <w:r>
              <w:rPr>
                <w:sz w:val="28"/>
                <w:szCs w:val="28"/>
              </w:rPr>
              <w:t>4444,54</w:t>
            </w:r>
          </w:p>
        </w:tc>
        <w:tc>
          <w:tcPr>
            <w:tcW w:type="dxa" w:w="279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ind w:hanging="0" w:left="-108" w:right="-144"/>
              <w:jc w:val="center"/>
            </w:pPr>
            <w:r>
              <w:rPr>
                <w:sz w:val="28"/>
                <w:szCs w:val="28"/>
              </w:rPr>
              <w:t xml:space="preserve">∑ </w:t>
            </w:r>
            <w:r>
              <w:rPr>
                <w:sz w:val="28"/>
                <w:szCs w:val="28"/>
              </w:rPr>
              <w:t>п.11-12</w:t>
            </w:r>
          </w:p>
        </w:tc>
      </w:tr>
    </w:tbl>
    <w:p>
      <w:pPr>
        <w:pStyle w:val="style0"/>
        <w:ind w:firstLine="709" w:left="0" w:right="0"/>
        <w:jc w:val="both"/>
      </w:pPr>
      <w:r>
        <w:rPr>
          <w:sz w:val="28"/>
          <w:szCs w:val="28"/>
        </w:rPr>
      </w:r>
    </w:p>
    <w:p>
      <w:pPr>
        <w:pStyle w:val="style0"/>
        <w:ind w:firstLine="709" w:left="0" w:right="0"/>
        <w:jc w:val="both"/>
      </w:pPr>
      <w:r>
        <w:rPr>
          <w:sz w:val="28"/>
          <w:szCs w:val="28"/>
        </w:rPr>
        <w:t>Таким образом, цена одного генератора составляет  4444,54 грн.</w:t>
      </w:r>
    </w:p>
    <w:p>
      <w:pPr>
        <w:pStyle w:val="style37"/>
        <w:pageBreakBefore/>
        <w:widowControl/>
        <w:spacing w:after="100" w:before="0"/>
        <w:contextualSpacing w:val="false"/>
        <w:jc w:val="center"/>
      </w:pPr>
      <w:r>
        <w:rPr>
          <w:rFonts w:ascii="Times New Roman" w:cs="Times New Roman" w:hAnsi="Times New Roman"/>
          <w:b/>
          <w:bCs/>
          <w:color w:val="000000"/>
          <w:sz w:val="28"/>
          <w:szCs w:val="28"/>
          <w:lang w:val="ru-RU"/>
        </w:rPr>
        <w:t>4 </w:t>
      </w:r>
      <w:r>
        <w:rPr>
          <w:rFonts w:ascii="Times New Roman" w:cs="Times New Roman" w:hAnsi="Times New Roman"/>
          <w:b/>
          <w:bCs/>
          <w:color w:val="000000"/>
          <w:sz w:val="28"/>
          <w:lang w:val="ru-RU"/>
        </w:rPr>
        <w:t>ОХРАНА ТРУДА ПРИ РАЗРАБОТКЕ И ИЗГОВЛЕНИИ УСТРОЙСТВА</w:t>
      </w:r>
    </w:p>
    <w:p>
      <w:pPr>
        <w:pStyle w:val="style37"/>
        <w:widowControl/>
        <w:spacing w:after="100" w:before="100"/>
        <w:ind w:firstLine="700" w:left="0" w:right="0"/>
        <w:contextualSpacing w:val="false"/>
      </w:pPr>
      <w:r>
        <w:rPr>
          <w:rFonts w:ascii="Times New Roman" w:cs="Times New Roman" w:hAnsi="Times New Roman"/>
          <w:b/>
          <w:bCs/>
          <w:color w:val="000000"/>
          <w:sz w:val="28"/>
          <w:szCs w:val="28"/>
          <w:lang w:val="ru-RU"/>
        </w:rPr>
        <w:t xml:space="preserve">4.1  </w:t>
      </w:r>
      <w:r>
        <w:rPr>
          <w:rFonts w:ascii="Times New Roman" w:cs="Times New Roman" w:hAnsi="Times New Roman"/>
          <w:b/>
          <w:bCs/>
          <w:color w:val="000000"/>
          <w:sz w:val="28"/>
          <w:lang w:val="ru-RU"/>
        </w:rPr>
        <w:t>Анализ опасных и вредных факторов при производстве РЭА</w:t>
      </w:r>
    </w:p>
    <w:p>
      <w:pPr>
        <w:pStyle w:val="style0"/>
        <w:ind w:firstLine="567" w:left="0" w:right="0"/>
        <w:jc w:val="both"/>
      </w:pPr>
      <w:r>
        <w:rPr>
          <w:sz w:val="28"/>
          <w:szCs w:val="28"/>
        </w:rPr>
        <w:t>Объектом анализа является конструкторское бюро, занимающееся разработкой и изготовлением опытных образцов РЭА.</w:t>
      </w:r>
    </w:p>
    <w:p>
      <w:pPr>
        <w:pStyle w:val="style0"/>
        <w:ind w:firstLine="567" w:left="0" w:right="0"/>
        <w:jc w:val="both"/>
      </w:pPr>
      <w:r>
        <w:rPr>
          <w:sz w:val="28"/>
          <w:szCs w:val="28"/>
        </w:rPr>
        <w:t>В рассматриваемом помещении используется следующее оборудование:</w:t>
      </w:r>
    </w:p>
    <w:p>
      <w:pPr>
        <w:pStyle w:val="style0"/>
        <w:numPr>
          <w:ilvl w:val="0"/>
          <w:numId w:val="4"/>
        </w:numPr>
        <w:tabs>
          <w:tab w:leader="none" w:pos="1440" w:val="left"/>
        </w:tabs>
        <w:jc w:val="both"/>
      </w:pPr>
      <w:r>
        <w:rPr>
          <w:sz w:val="28"/>
          <w:szCs w:val="28"/>
        </w:rPr>
        <w:t>ЭВМ;</w:t>
      </w:r>
    </w:p>
    <w:p>
      <w:pPr>
        <w:pStyle w:val="style0"/>
        <w:numPr>
          <w:ilvl w:val="0"/>
          <w:numId w:val="4"/>
        </w:numPr>
        <w:tabs>
          <w:tab w:leader="none" w:pos="1440" w:val="left"/>
        </w:tabs>
        <w:jc w:val="both"/>
      </w:pPr>
      <w:r>
        <w:rPr>
          <w:sz w:val="28"/>
          <w:szCs w:val="28"/>
        </w:rPr>
        <w:t>принтеры;</w:t>
      </w:r>
    </w:p>
    <w:p>
      <w:pPr>
        <w:pStyle w:val="style0"/>
        <w:numPr>
          <w:ilvl w:val="0"/>
          <w:numId w:val="4"/>
        </w:numPr>
        <w:tabs>
          <w:tab w:leader="none" w:pos="1440" w:val="left"/>
        </w:tabs>
        <w:jc w:val="both"/>
      </w:pPr>
      <w:r>
        <w:rPr>
          <w:sz w:val="28"/>
          <w:szCs w:val="28"/>
        </w:rPr>
        <w:t>паяльное оборудование;</w:t>
      </w:r>
    </w:p>
    <w:p>
      <w:pPr>
        <w:pStyle w:val="style0"/>
        <w:numPr>
          <w:ilvl w:val="0"/>
          <w:numId w:val="4"/>
        </w:numPr>
        <w:tabs>
          <w:tab w:leader="none" w:pos="1440" w:val="left"/>
        </w:tabs>
        <w:jc w:val="both"/>
      </w:pPr>
      <w:r>
        <w:rPr>
          <w:sz w:val="28"/>
          <w:szCs w:val="28"/>
        </w:rPr>
        <w:t>системы кондиционирования;</w:t>
      </w:r>
    </w:p>
    <w:p>
      <w:pPr>
        <w:pStyle w:val="style0"/>
        <w:numPr>
          <w:ilvl w:val="0"/>
          <w:numId w:val="4"/>
        </w:numPr>
        <w:tabs>
          <w:tab w:leader="none" w:pos="1440" w:val="left"/>
        </w:tabs>
        <w:jc w:val="both"/>
      </w:pPr>
      <w:r>
        <w:rPr>
          <w:sz w:val="28"/>
          <w:szCs w:val="28"/>
        </w:rPr>
        <w:t>осветительные приборы.</w:t>
      </w:r>
    </w:p>
    <w:p>
      <w:pPr>
        <w:pStyle w:val="style0"/>
        <w:ind w:firstLine="567" w:left="0" w:right="0"/>
        <w:jc w:val="both"/>
      </w:pPr>
      <w:r>
        <w:rPr>
          <w:sz w:val="28"/>
          <w:szCs w:val="28"/>
        </w:rPr>
        <w:t>Перечислим опасные и вредные факторы, характерные для данного помещения.</w:t>
      </w:r>
    </w:p>
    <w:p>
      <w:pPr>
        <w:pStyle w:val="style0"/>
        <w:ind w:firstLine="567" w:left="0" w:right="0"/>
        <w:jc w:val="both"/>
      </w:pPr>
      <w:r>
        <w:rPr>
          <w:sz w:val="28"/>
          <w:szCs w:val="28"/>
        </w:rPr>
        <w:t>Физические опасные и вредные факторы:</w:t>
      </w:r>
    </w:p>
    <w:p>
      <w:pPr>
        <w:pStyle w:val="style0"/>
        <w:numPr>
          <w:ilvl w:val="0"/>
          <w:numId w:val="5"/>
        </w:numPr>
        <w:tabs>
          <w:tab w:leader="none" w:pos="568" w:val="left"/>
        </w:tabs>
        <w:ind w:hanging="284" w:left="284" w:right="0"/>
        <w:jc w:val="both"/>
      </w:pPr>
      <w:r>
        <w:rPr>
          <w:sz w:val="28"/>
          <w:szCs w:val="28"/>
        </w:rPr>
        <w:t>повышенный уровень шума на рабочем месте обусловлен работой принтеров, охлаждающих устройств системных блоков персональных компьютеров, систем вентилирования и кондиционирования;</w:t>
      </w:r>
    </w:p>
    <w:p>
      <w:pPr>
        <w:pStyle w:val="style0"/>
        <w:numPr>
          <w:ilvl w:val="0"/>
          <w:numId w:val="5"/>
        </w:numPr>
        <w:tabs>
          <w:tab w:leader="none" w:pos="568" w:val="left"/>
        </w:tabs>
        <w:ind w:hanging="284" w:left="284" w:right="0"/>
        <w:jc w:val="both"/>
      </w:pPr>
      <w:r>
        <w:rPr>
          <w:sz w:val="28"/>
          <w:szCs w:val="28"/>
        </w:rPr>
        <w:t>повышенная или пониженная температура воздуха рабочей зоны обусловлена качеством работы системы централизованного отопления и/или систем кондиционирования;</w:t>
      </w:r>
    </w:p>
    <w:p>
      <w:pPr>
        <w:pStyle w:val="style0"/>
        <w:numPr>
          <w:ilvl w:val="0"/>
          <w:numId w:val="5"/>
        </w:numPr>
        <w:tabs>
          <w:tab w:leader="none" w:pos="568" w:val="left"/>
        </w:tabs>
        <w:ind w:hanging="284" w:left="284" w:right="0"/>
        <w:jc w:val="both"/>
      </w:pPr>
      <w:r>
        <w:rPr>
          <w:sz w:val="28"/>
          <w:szCs w:val="28"/>
        </w:rPr>
        <w:t>повышенная или пониженная влажность воздуха обусловлена погодными факторами и исправностью систем кондиционирования;</w:t>
      </w:r>
    </w:p>
    <w:p>
      <w:pPr>
        <w:pStyle w:val="style0"/>
        <w:numPr>
          <w:ilvl w:val="0"/>
          <w:numId w:val="5"/>
        </w:numPr>
        <w:tabs>
          <w:tab w:leader="none" w:pos="568" w:val="left"/>
        </w:tabs>
        <w:ind w:hanging="284" w:left="284" w:right="0"/>
        <w:jc w:val="both"/>
      </w:pPr>
      <w:r>
        <w:rPr>
          <w:sz w:val="28"/>
          <w:szCs w:val="28"/>
        </w:rPr>
        <w:t>повышенное напряжение в электрической цепи, замыкание которой может произойти через тело человека обусловлено использованием различного рода электронной аппаратуры;</w:t>
      </w:r>
    </w:p>
    <w:p>
      <w:pPr>
        <w:pStyle w:val="style0"/>
        <w:numPr>
          <w:ilvl w:val="0"/>
          <w:numId w:val="5"/>
        </w:numPr>
        <w:tabs>
          <w:tab w:leader="none" w:pos="568" w:val="left"/>
        </w:tabs>
        <w:ind w:hanging="284" w:left="284" w:right="0"/>
        <w:jc w:val="both"/>
      </w:pPr>
      <w:r>
        <w:rPr>
          <w:sz w:val="28"/>
          <w:szCs w:val="28"/>
        </w:rPr>
        <w:t>повышенный уровень статического электричества обусловлен использованием различного рода электронной аппаратуры, способной накапливать статический заряд (мониторы с электронно-лучевой трубкой (ЭЛТ), принтеры и т.п.);</w:t>
      </w:r>
    </w:p>
    <w:p>
      <w:pPr>
        <w:pStyle w:val="style0"/>
        <w:numPr>
          <w:ilvl w:val="0"/>
          <w:numId w:val="5"/>
        </w:numPr>
        <w:tabs>
          <w:tab w:leader="none" w:pos="568" w:val="left"/>
        </w:tabs>
        <w:ind w:hanging="284" w:left="284" w:right="0"/>
        <w:jc w:val="both"/>
      </w:pPr>
      <w:r>
        <w:rPr>
          <w:sz w:val="28"/>
          <w:szCs w:val="28"/>
        </w:rPr>
        <w:t>повышенный уровень электромагнитных излучений обусловлен использованием ЭВМ, мониторов с ЭЛТ, радиоэлектронной аппаратуры;</w:t>
      </w:r>
    </w:p>
    <w:p>
      <w:pPr>
        <w:pStyle w:val="style0"/>
        <w:numPr>
          <w:ilvl w:val="0"/>
          <w:numId w:val="5"/>
        </w:numPr>
        <w:tabs>
          <w:tab w:leader="none" w:pos="568" w:val="left"/>
        </w:tabs>
        <w:ind w:hanging="284" w:left="284" w:right="0"/>
        <w:jc w:val="both"/>
      </w:pPr>
      <w:r>
        <w:rPr>
          <w:sz w:val="28"/>
          <w:szCs w:val="28"/>
        </w:rPr>
        <w:t>недостаточная освещенность рабочей зоны обусловлена неисправной работой осветительных приборов.</w:t>
      </w:r>
    </w:p>
    <w:p>
      <w:pPr>
        <w:pStyle w:val="style0"/>
        <w:ind w:firstLine="567" w:left="0" w:right="0"/>
        <w:jc w:val="both"/>
      </w:pPr>
      <w:r>
        <w:rPr>
          <w:sz w:val="28"/>
          <w:szCs w:val="28"/>
        </w:rPr>
        <w:t>Психофизиологические опасные и вредные факторы:</w:t>
      </w:r>
    </w:p>
    <w:p>
      <w:pPr>
        <w:pStyle w:val="style0"/>
        <w:numPr>
          <w:ilvl w:val="0"/>
          <w:numId w:val="6"/>
        </w:numPr>
        <w:tabs>
          <w:tab w:leader="none" w:pos="1440" w:val="left"/>
        </w:tabs>
        <w:jc w:val="both"/>
      </w:pPr>
      <w:r>
        <w:rPr>
          <w:sz w:val="28"/>
          <w:szCs w:val="28"/>
        </w:rPr>
        <w:t>умственное перенапряжение;</w:t>
      </w:r>
    </w:p>
    <w:p>
      <w:pPr>
        <w:pStyle w:val="style0"/>
        <w:numPr>
          <w:ilvl w:val="0"/>
          <w:numId w:val="6"/>
        </w:numPr>
        <w:tabs>
          <w:tab w:leader="none" w:pos="1440" w:val="left"/>
        </w:tabs>
        <w:jc w:val="both"/>
      </w:pPr>
      <w:r>
        <w:rPr>
          <w:sz w:val="28"/>
          <w:szCs w:val="28"/>
        </w:rPr>
        <w:t>перенапряжение анализаторов;</w:t>
      </w:r>
    </w:p>
    <w:p>
      <w:pPr>
        <w:pStyle w:val="style0"/>
        <w:numPr>
          <w:ilvl w:val="0"/>
          <w:numId w:val="6"/>
        </w:numPr>
        <w:tabs>
          <w:tab w:leader="none" w:pos="1440" w:val="left"/>
        </w:tabs>
        <w:jc w:val="both"/>
      </w:pPr>
      <w:r>
        <w:rPr>
          <w:sz w:val="28"/>
          <w:szCs w:val="28"/>
        </w:rPr>
        <w:t>монотонность труда;</w:t>
      </w:r>
    </w:p>
    <w:p>
      <w:pPr>
        <w:pStyle w:val="style0"/>
        <w:numPr>
          <w:ilvl w:val="0"/>
          <w:numId w:val="6"/>
        </w:numPr>
        <w:tabs>
          <w:tab w:leader="none" w:pos="1440" w:val="left"/>
        </w:tabs>
        <w:jc w:val="both"/>
      </w:pPr>
      <w:r>
        <w:rPr>
          <w:sz w:val="28"/>
          <w:szCs w:val="28"/>
        </w:rPr>
        <w:t>эмоциональные перегрузки.</w:t>
      </w:r>
    </w:p>
    <w:p>
      <w:pPr>
        <w:pStyle w:val="style0"/>
        <w:ind w:firstLine="567" w:left="0" w:right="0"/>
        <w:jc w:val="both"/>
      </w:pPr>
      <w:r>
        <w:rPr>
          <w:sz w:val="28"/>
          <w:szCs w:val="28"/>
        </w:rPr>
        <w:t>Наиболее существенным опасным фактором в процессе работы сотрудников в таком конструкторском бюро является поражение электрическим током.</w:t>
      </w:r>
    </w:p>
    <w:p>
      <w:pPr>
        <w:pStyle w:val="style0"/>
        <w:ind w:firstLine="567" w:left="0" w:right="0"/>
        <w:jc w:val="both"/>
      </w:pPr>
      <w:r>
        <w:rPr>
          <w:sz w:val="28"/>
          <w:szCs w:val="28"/>
          <w:lang w:eastAsia="zh-CN"/>
        </w:rPr>
      </w:r>
    </w:p>
    <w:p>
      <w:pPr>
        <w:pStyle w:val="style37"/>
        <w:widowControl/>
        <w:spacing w:after="100" w:before="100"/>
        <w:ind w:firstLine="700" w:left="0" w:right="0"/>
        <w:contextualSpacing w:val="false"/>
      </w:pPr>
      <w:r>
        <w:rPr>
          <w:rFonts w:ascii="Times New Roman" w:cs="Times New Roman" w:hAnsi="Times New Roman"/>
          <w:b/>
          <w:bCs/>
          <w:color w:val="000000"/>
          <w:sz w:val="28"/>
          <w:szCs w:val="28"/>
          <w:lang w:val="ru-RU"/>
        </w:rPr>
        <w:t xml:space="preserve">4.2.  </w:t>
      </w:r>
      <w:r>
        <w:rPr>
          <w:rFonts w:ascii="Times New Roman" w:cs="Times New Roman" w:hAnsi="Times New Roman"/>
          <w:b/>
          <w:bCs/>
          <w:color w:val="000000"/>
          <w:sz w:val="28"/>
          <w:lang w:val="ru-RU"/>
        </w:rPr>
        <w:t xml:space="preserve">Расчет системы заземления </w:t>
      </w:r>
    </w:p>
    <w:p>
      <w:pPr>
        <w:pStyle w:val="style0"/>
        <w:ind w:firstLine="567" w:left="0" w:right="0"/>
        <w:jc w:val="both"/>
      </w:pPr>
      <w:r>
        <w:rPr>
          <w:sz w:val="28"/>
        </w:rPr>
        <w:t>Защитным заземлением называется преднамеренное электрическое соединение с землей металлических нетоковедущих частей электроустановок, которые могут оказаться под напряжением.</w:t>
      </w:r>
    </w:p>
    <w:p>
      <w:pPr>
        <w:pStyle w:val="style0"/>
        <w:ind w:firstLine="567" w:left="0" w:right="0"/>
        <w:jc w:val="both"/>
      </w:pPr>
      <w:r>
        <w:rPr>
          <w:sz w:val="28"/>
        </w:rPr>
        <w:t>Защитному заземлению подлежат металлические части электроустановок, доступные для прикосновения человека, не имеющих других видов защиты и обеспечивающих электробезопасность. Защитное заземление применяется в сетях до 1000 В с изолированной нейтралью и выше 1000 В с любым режимом нейтрали.</w:t>
      </w:r>
    </w:p>
    <w:p>
      <w:pPr>
        <w:pStyle w:val="style0"/>
        <w:ind w:firstLine="567" w:left="0" w:right="0"/>
        <w:jc w:val="both"/>
      </w:pPr>
      <w:r>
        <w:rPr>
          <w:sz w:val="28"/>
        </w:rPr>
        <w:t>Заземляющее устройство представляет собой совокупность заземлителя (металлического проводника или группы проводников, находящихся в непосредственном соприкосновении с грунтом) и заземляющих проводников, соединяющих заземляемые части электроустановки с заземлителем.</w:t>
      </w:r>
    </w:p>
    <w:p>
      <w:pPr>
        <w:pStyle w:val="style0"/>
        <w:ind w:firstLine="567" w:left="0" w:right="0"/>
        <w:jc w:val="both"/>
      </w:pPr>
      <w:r>
        <w:rPr>
          <w:sz w:val="28"/>
        </w:rPr>
        <w:t>Защитное действие заземления основано на том, что при прикосновении к незаземленному корпусу электрооборудования, находящемуся под напряжением, человек попадает под напряжение, равное разности потенциала на корпусе электрооборудования и потенциала участка земли, на котором стоит человек.</w:t>
      </w:r>
    </w:p>
    <w:p>
      <w:pPr>
        <w:pStyle w:val="style0"/>
        <w:ind w:firstLine="567" w:left="0" w:right="0"/>
        <w:jc w:val="both"/>
      </w:pPr>
      <w:r>
        <w:rPr>
          <w:sz w:val="28"/>
        </w:rPr>
        <w:t>При прикосновении к заземленному корпусу электрооборудования, находящемуся под напряжением, человек включается в электрическую цепь параллельно с сопротивлением заземляющего устройства. В этом случае напряжение, под которое попадает человек, зависит от величины сопротивления заземляющего устройства. Таким образом, создавая между корпусом и землей металлическое соединение большой проводимости, достигают такого уменьшения напряжения, под которое попадает человек, что ток, проходящий через его тело, становится не опасным для жизни.</w:t>
      </w:r>
    </w:p>
    <w:p>
      <w:pPr>
        <w:pStyle w:val="style0"/>
        <w:ind w:firstLine="567" w:left="0" w:right="0"/>
        <w:jc w:val="both"/>
      </w:pPr>
      <w:r>
        <w:rPr>
          <w:sz w:val="28"/>
        </w:rPr>
        <w:t>Произведем расчет сопротивления заземляющего устройства</w:t>
      </w:r>
      <w:r>
        <w:rPr>
          <w:rFonts w:eastAsia="Times New Roman"/>
          <w:sz w:val="28"/>
        </w:rPr>
        <w:t>.</w:t>
      </w:r>
    </w:p>
    <w:p>
      <w:pPr>
        <w:pStyle w:val="style0"/>
        <w:spacing w:line="360" w:lineRule="auto"/>
        <w:ind w:firstLine="540" w:left="0" w:right="0"/>
        <w:jc w:val="both"/>
      </w:pPr>
      <w:r>
        <w:rPr>
          <w:rFonts w:eastAsia="Times New Roman"/>
          <w:sz w:val="28"/>
        </w:rPr>
      </w:r>
    </w:p>
    <w:p>
      <w:pPr>
        <w:pStyle w:val="style0"/>
        <w:spacing w:line="360" w:lineRule="auto"/>
        <w:ind w:firstLine="540" w:left="0" w:right="0"/>
        <w:jc w:val="both"/>
      </w:pPr>
      <w:r>
        <w:rPr>
          <w:sz w:val="28"/>
        </w:rPr>
        <w:t>Таблица 3.1. Параметры заземлителя и грунта</w:t>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1007"/>
        <w:gridCol w:w="1080"/>
        <w:gridCol w:w="1800"/>
        <w:gridCol w:w="1980"/>
        <w:gridCol w:w="1261"/>
        <w:gridCol w:w="2442"/>
      </w:tblGrid>
      <w:tr>
        <w:trPr>
          <w:cantSplit w:val="false"/>
        </w:trPr>
        <w:tc>
          <w:tcPr>
            <w:tcW w:type="dxa" w:w="100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sz w:val="28"/>
              </w:rPr>
              <w:t>Тип грунта</w:t>
            </w:r>
          </w:p>
        </w:tc>
        <w:tc>
          <w:tcPr>
            <w:tcW w:type="dxa" w:w="108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sz w:val="28"/>
              </w:rPr>
              <w:t>Влаж-ность грунта</w:t>
            </w:r>
          </w:p>
        </w:tc>
        <w:tc>
          <w:tcPr>
            <w:tcW w:type="dxa" w:w="180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sz w:val="28"/>
              </w:rPr>
              <w:t xml:space="preserve">Размеры заземлителя (трубы) </w:t>
            </w:r>
            <w:r>
              <w:rPr>
                <w:sz w:val="28"/>
              </w:rPr>
              <w:drawing>
                <wp:inline distB="0" distL="0" distR="0" distT="0">
                  <wp:extent cx="482600" cy="200660"/>
                  <wp:effectExtent b="0" l="0" r="0" t="0"/>
                  <wp:docPr descr="" id="1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1" name="Picture"/>
                          <pic:cNvPicPr>
                            <a:picLocks noChangeArrowheads="1" noChangeAspect="1"/>
                          </pic:cNvPicPr>
                        </pic:nvPicPr>
                        <pic:blipFill>
                          <a:blip r:embed="rId133"/>
                          <a:srcRect/>
                          <a:stretch>
                            <a:fillRect/>
                          </a:stretch>
                        </pic:blipFill>
                        <pic:spPr bwMode="auto">
                          <a:xfrm>
                            <a:off x="0" y="0"/>
                            <a:ext cx="482600" cy="200660"/>
                          </a:xfrm>
                          <a:prstGeom prst="rect">
                            <a:avLst/>
                          </a:prstGeom>
                          <a:noFill/>
                          <a:ln w="9525">
                            <a:noFill/>
                            <a:miter lim="800000"/>
                            <a:headEnd/>
                            <a:tailEnd/>
                          </a:ln>
                        </pic:spPr>
                      </pic:pic>
                    </a:graphicData>
                  </a:graphic>
                </wp:inline>
              </w:drawing>
            </w:r>
          </w:p>
        </w:tc>
        <w:tc>
          <w:tcPr>
            <w:tcW w:type="dxa" w:w="198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sz w:val="28"/>
              </w:rPr>
              <w:t>Схема расположения</w:t>
            </w:r>
            <w:r>
              <w:rPr>
                <w:sz w:val="28"/>
                <w:lang w:val="en-US"/>
              </w:rPr>
              <w:t xml:space="preserve"> </w:t>
            </w:r>
            <w:r>
              <w:rPr>
                <w:sz w:val="28"/>
              </w:rPr>
              <w:t>заземлителя</w:t>
            </w:r>
          </w:p>
        </w:tc>
        <w:tc>
          <w:tcPr>
            <w:tcW w:type="dxa" w:w="126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sz w:val="28"/>
              </w:rPr>
              <w:t>Схема заземле-ния</w:t>
            </w:r>
          </w:p>
        </w:tc>
        <w:tc>
          <w:tcPr>
            <w:tcW w:type="dxa" w:w="244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sz w:val="28"/>
              </w:rPr>
              <w:t>Предварительное количество заземлителей</w:t>
            </w:r>
          </w:p>
        </w:tc>
      </w:tr>
      <w:tr>
        <w:trPr>
          <w:cantSplit w:val="false"/>
        </w:trPr>
        <w:tc>
          <w:tcPr>
            <w:tcW w:type="dxa" w:w="100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sz w:val="28"/>
              </w:rPr>
              <w:t>черно-зем</w:t>
            </w:r>
          </w:p>
        </w:tc>
        <w:tc>
          <w:tcPr>
            <w:tcW w:type="dxa" w:w="108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sz w:val="28"/>
              </w:rPr>
              <w:t>влаж-ный</w:t>
            </w:r>
          </w:p>
        </w:tc>
        <w:tc>
          <w:tcPr>
            <w:tcW w:type="dxa" w:w="180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sz w:val="28"/>
              </w:rPr>
              <w:t>0.04 х 2.0</w:t>
            </w:r>
          </w:p>
        </w:tc>
        <w:tc>
          <w:tcPr>
            <w:tcW w:type="dxa" w:w="198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sz w:val="28"/>
              </w:rPr>
              <w:t>у поверхности</w:t>
            </w:r>
          </w:p>
        </w:tc>
        <w:tc>
          <w:tcPr>
            <w:tcW w:type="dxa" w:w="126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sz w:val="28"/>
              </w:rPr>
              <w:t>вынос-ное</w:t>
            </w:r>
          </w:p>
        </w:tc>
        <w:tc>
          <w:tcPr>
            <w:tcW w:type="dxa" w:w="244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sz w:val="28"/>
              </w:rPr>
              <w:t>15</w:t>
            </w:r>
          </w:p>
        </w:tc>
      </w:tr>
    </w:tbl>
    <w:p>
      <w:pPr>
        <w:pStyle w:val="style0"/>
        <w:spacing w:line="360" w:lineRule="auto"/>
        <w:ind w:firstLine="540" w:left="0" w:right="0"/>
        <w:jc w:val="both"/>
      </w:pPr>
      <w:r>
        <w:rPr>
          <w:rFonts w:eastAsia="Times New Roman"/>
          <w:sz w:val="28"/>
        </w:rPr>
      </w:r>
    </w:p>
    <w:p>
      <w:pPr>
        <w:pStyle w:val="style0"/>
        <w:ind w:firstLine="567" w:left="0" w:right="0"/>
        <w:jc w:val="both"/>
      </w:pPr>
      <w:r>
        <w:rPr>
          <w:sz w:val="28"/>
        </w:rPr>
        <w:t>Определим расчетное удельное электрическое сопротивление грунта с учетом климатического коэффициента:</w:t>
      </w:r>
    </w:p>
    <w:p>
      <w:pPr>
        <w:pStyle w:val="style0"/>
        <w:tabs>
          <w:tab w:leader="none" w:pos="5040" w:val="center"/>
          <w:tab w:leader="none" w:pos="9000" w:val="left"/>
        </w:tabs>
        <w:spacing w:line="360" w:lineRule="auto"/>
        <w:ind w:firstLine="540" w:left="0" w:right="0"/>
        <w:jc w:val="right"/>
      </w:pPr>
      <w:r>
        <w:rPr/>
        <w:drawing>
          <wp:inline distB="0" distL="0" distR="0" distT="0">
            <wp:extent cx="1150620" cy="286385"/>
            <wp:effectExtent b="0" l="0" r="0" t="0"/>
            <wp:docPr descr="" id="1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2" name="Picture"/>
                    <pic:cNvPicPr>
                      <a:picLocks noChangeArrowheads="1" noChangeAspect="1"/>
                    </pic:cNvPicPr>
                  </pic:nvPicPr>
                  <pic:blipFill>
                    <a:blip r:embed="rId134"/>
                    <a:srcRect/>
                    <a:stretch>
                      <a:fillRect/>
                    </a:stretch>
                  </pic:blipFill>
                  <pic:spPr bwMode="auto">
                    <a:xfrm>
                      <a:off x="0" y="0"/>
                      <a:ext cx="1150620" cy="286385"/>
                    </a:xfrm>
                    <a:prstGeom prst="rect">
                      <a:avLst/>
                    </a:prstGeom>
                    <a:noFill/>
                    <a:ln w="9525">
                      <a:noFill/>
                      <a:miter lim="800000"/>
                      <a:headEnd/>
                      <a:tailEnd/>
                    </a:ln>
                  </pic:spPr>
                </pic:pic>
              </a:graphicData>
            </a:graphic>
          </wp:inline>
        </w:drawing>
      </w:r>
      <w:r>
        <w:rPr>
          <w:rFonts w:eastAsia="Times New Roman"/>
          <w:sz w:val="28"/>
        </w:rPr>
        <w:tab/>
      </w:r>
      <w:r>
        <w:rPr>
          <w:sz w:val="28"/>
          <w:lang w:eastAsia="zh-CN"/>
        </w:rPr>
        <w:t xml:space="preserve">                                  </w:t>
      </w:r>
      <w:r>
        <w:rPr>
          <w:sz w:val="28"/>
        </w:rPr>
        <w:t>(3.1)</w:t>
      </w:r>
    </w:p>
    <w:p>
      <w:pPr>
        <w:pStyle w:val="style0"/>
        <w:ind w:firstLine="567" w:left="0" w:right="0"/>
        <w:jc w:val="both"/>
      </w:pPr>
      <w:r>
        <w:rPr>
          <w:sz w:val="28"/>
        </w:rPr>
        <w:t xml:space="preserve">где </w:t>
      </w:r>
      <w:r>
        <w:rPr>
          <w:sz w:val="28"/>
        </w:rPr>
        <w:drawing>
          <wp:inline distB="0" distL="0" distR="0" distT="0">
            <wp:extent cx="291465" cy="225425"/>
            <wp:effectExtent b="0" l="0" r="0" t="0"/>
            <wp:docPr descr="" id="1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3" name="Picture"/>
                    <pic:cNvPicPr>
                      <a:picLocks noChangeArrowheads="1" noChangeAspect="1"/>
                    </pic:cNvPicPr>
                  </pic:nvPicPr>
                  <pic:blipFill>
                    <a:blip r:embed="rId135"/>
                    <a:srcRect/>
                    <a:stretch>
                      <a:fillRect/>
                    </a:stretch>
                  </pic:blipFill>
                  <pic:spPr bwMode="auto">
                    <a:xfrm>
                      <a:off x="0" y="0"/>
                      <a:ext cx="291465" cy="225425"/>
                    </a:xfrm>
                    <a:prstGeom prst="rect">
                      <a:avLst/>
                    </a:prstGeom>
                    <a:noFill/>
                    <a:ln w="9525">
                      <a:noFill/>
                      <a:miter lim="800000"/>
                      <a:headEnd/>
                      <a:tailEnd/>
                    </a:ln>
                  </pic:spPr>
                </pic:pic>
              </a:graphicData>
            </a:graphic>
          </wp:inline>
        </w:drawing>
      </w:r>
      <w:r>
        <w:rPr>
          <w:sz w:val="28"/>
        </w:rPr>
        <w:t xml:space="preserve"> – удельное электрическое сопротивление грунта, </w:t>
      </w:r>
      <w:r>
        <w:rPr>
          <w:sz w:val="28"/>
        </w:rPr>
        <w:drawing>
          <wp:inline distB="0" distL="0" distR="0" distT="0">
            <wp:extent cx="441960" cy="175895"/>
            <wp:effectExtent b="0" l="0" r="0" t="0"/>
            <wp:docPr descr="" id="1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4" name="Picture"/>
                    <pic:cNvPicPr>
                      <a:picLocks noChangeArrowheads="1" noChangeAspect="1"/>
                    </pic:cNvPicPr>
                  </pic:nvPicPr>
                  <pic:blipFill>
                    <a:blip r:embed="rId136"/>
                    <a:srcRect/>
                    <a:stretch>
                      <a:fillRect/>
                    </a:stretch>
                  </pic:blipFill>
                  <pic:spPr bwMode="auto">
                    <a:xfrm>
                      <a:off x="0" y="0"/>
                      <a:ext cx="441960" cy="175895"/>
                    </a:xfrm>
                    <a:prstGeom prst="rect">
                      <a:avLst/>
                    </a:prstGeom>
                    <a:noFill/>
                    <a:ln w="9525">
                      <a:noFill/>
                      <a:miter lim="800000"/>
                      <a:headEnd/>
                      <a:tailEnd/>
                    </a:ln>
                  </pic:spPr>
                </pic:pic>
              </a:graphicData>
            </a:graphic>
          </wp:inline>
        </w:drawing>
      </w:r>
      <w:r>
        <w:rPr>
          <w:sz w:val="28"/>
        </w:rPr>
        <w:t xml:space="preserve"> (см. табл. 3.2); </w:t>
      </w:r>
      <w:r>
        <w:rPr>
          <w:sz w:val="28"/>
        </w:rPr>
        <w:drawing>
          <wp:inline distB="0" distL="0" distR="0" distT="0">
            <wp:extent cx="150495" cy="165735"/>
            <wp:effectExtent b="0" l="0" r="0" t="0"/>
            <wp:docPr descr="" id="1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5" name="Picture"/>
                    <pic:cNvPicPr>
                      <a:picLocks noChangeArrowheads="1" noChangeAspect="1"/>
                    </pic:cNvPicPr>
                  </pic:nvPicPr>
                  <pic:blipFill>
                    <a:blip r:embed="rId137"/>
                    <a:srcRect/>
                    <a:stretch>
                      <a:fillRect/>
                    </a:stretch>
                  </pic:blipFill>
                  <pic:spPr bwMode="auto">
                    <a:xfrm>
                      <a:off x="0" y="0"/>
                      <a:ext cx="150495" cy="165735"/>
                    </a:xfrm>
                    <a:prstGeom prst="rect">
                      <a:avLst/>
                    </a:prstGeom>
                    <a:noFill/>
                    <a:ln w="9525">
                      <a:noFill/>
                      <a:miter lim="800000"/>
                      <a:headEnd/>
                      <a:tailEnd/>
                    </a:ln>
                  </pic:spPr>
                </pic:pic>
              </a:graphicData>
            </a:graphic>
          </wp:inline>
        </w:drawing>
      </w:r>
      <w:r>
        <w:rPr>
          <w:sz w:val="28"/>
        </w:rPr>
        <w:t xml:space="preserve"> – расчетный климатический коэффициент удельного сопротивления грунта (см. табл. 3.2).</w:t>
      </w:r>
    </w:p>
    <w:p>
      <w:pPr>
        <w:pStyle w:val="style0"/>
        <w:ind w:firstLine="567" w:left="0" w:right="0"/>
        <w:jc w:val="both"/>
      </w:pPr>
      <w:r>
        <w:rPr>
          <w:sz w:val="28"/>
        </w:rPr>
      </w:r>
    </w:p>
    <w:p>
      <w:pPr>
        <w:pStyle w:val="style0"/>
        <w:ind w:firstLine="567" w:left="0" w:right="0"/>
        <w:jc w:val="both"/>
      </w:pPr>
      <w:r>
        <w:rPr>
          <w:sz w:val="28"/>
        </w:rPr>
        <w:t>Таблица 3.2. Удельное электрическое сопротивление грунта и климатические коэффициенты</w:t>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1367"/>
        <w:gridCol w:w="2888"/>
        <w:gridCol w:w="5316"/>
      </w:tblGrid>
      <w:tr>
        <w:trPr>
          <w:trHeight w:hRule="atLeast" w:val="1214"/>
          <w:cantSplit w:val="false"/>
        </w:trPr>
        <w:tc>
          <w:tcPr>
            <w:tcW w:type="dxa" w:w="1367"/>
            <w:vMerge w:val="restart"/>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sz w:val="28"/>
              </w:rPr>
              <w:t>Характер грунта</w:t>
            </w:r>
          </w:p>
        </w:tc>
        <w:tc>
          <w:tcPr>
            <w:tcW w:type="dxa" w:w="2888"/>
            <w:vMerge w:val="restart"/>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sz w:val="28"/>
              </w:rPr>
              <w:t xml:space="preserve">Удельное электрическое сопротивление грунта </w:t>
            </w:r>
            <w:r>
              <w:rPr>
                <w:sz w:val="28"/>
              </w:rPr>
              <w:drawing>
                <wp:inline distB="0" distL="0" distR="0" distT="0">
                  <wp:extent cx="291465" cy="225425"/>
                  <wp:effectExtent b="0" l="0" r="0" t="0"/>
                  <wp:docPr descr="" id="1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6" name="Picture"/>
                          <pic:cNvPicPr>
                            <a:picLocks noChangeArrowheads="1" noChangeAspect="1"/>
                          </pic:cNvPicPr>
                        </pic:nvPicPr>
                        <pic:blipFill>
                          <a:blip r:embed="rId138"/>
                          <a:srcRect/>
                          <a:stretch>
                            <a:fillRect/>
                          </a:stretch>
                        </pic:blipFill>
                        <pic:spPr bwMode="auto">
                          <a:xfrm>
                            <a:off x="0" y="0"/>
                            <a:ext cx="291465" cy="225425"/>
                          </a:xfrm>
                          <a:prstGeom prst="rect">
                            <a:avLst/>
                          </a:prstGeom>
                          <a:noFill/>
                          <a:ln w="9525">
                            <a:noFill/>
                            <a:miter lim="800000"/>
                            <a:headEnd/>
                            <a:tailEnd/>
                          </a:ln>
                        </pic:spPr>
                      </pic:pic>
                    </a:graphicData>
                  </a:graphic>
                </wp:inline>
              </w:drawing>
            </w:r>
            <w:r>
              <w:rPr>
                <w:sz w:val="28"/>
              </w:rPr>
              <w:t xml:space="preserve">, </w:t>
            </w:r>
            <w:r>
              <w:rPr>
                <w:sz w:val="28"/>
              </w:rPr>
              <w:drawing>
                <wp:inline distB="0" distL="0" distR="0" distT="0">
                  <wp:extent cx="441960" cy="175895"/>
                  <wp:effectExtent b="0" l="0" r="0" t="0"/>
                  <wp:docPr descr="" id="1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7" name="Picture"/>
                          <pic:cNvPicPr>
                            <a:picLocks noChangeArrowheads="1" noChangeAspect="1"/>
                          </pic:cNvPicPr>
                        </pic:nvPicPr>
                        <pic:blipFill>
                          <a:blip r:embed="rId139"/>
                          <a:srcRect/>
                          <a:stretch>
                            <a:fillRect/>
                          </a:stretch>
                        </pic:blipFill>
                        <pic:spPr bwMode="auto">
                          <a:xfrm>
                            <a:off x="0" y="0"/>
                            <a:ext cx="441960" cy="175895"/>
                          </a:xfrm>
                          <a:prstGeom prst="rect">
                            <a:avLst/>
                          </a:prstGeom>
                          <a:noFill/>
                          <a:ln w="9525">
                            <a:noFill/>
                            <a:miter lim="800000"/>
                            <a:headEnd/>
                            <a:tailEnd/>
                          </a:ln>
                        </pic:spPr>
                      </pic:pic>
                    </a:graphicData>
                  </a:graphic>
                </wp:inline>
              </w:drawing>
            </w:r>
          </w:p>
        </w:tc>
        <w:tc>
          <w:tcPr>
            <w:tcW w:type="dxa" w:w="5316"/>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sz w:val="28"/>
              </w:rPr>
              <w:t xml:space="preserve">Расчетный климатический коэффициент </w:t>
            </w:r>
            <w:r>
              <w:rPr>
                <w:sz w:val="28"/>
              </w:rPr>
              <w:drawing>
                <wp:inline distB="0" distL="0" distR="0" distT="0">
                  <wp:extent cx="150495" cy="165735"/>
                  <wp:effectExtent b="0" l="0" r="0" t="0"/>
                  <wp:docPr descr="" id="1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8" name="Picture"/>
                          <pic:cNvPicPr>
                            <a:picLocks noChangeArrowheads="1" noChangeAspect="1"/>
                          </pic:cNvPicPr>
                        </pic:nvPicPr>
                        <pic:blipFill>
                          <a:blip r:embed="rId140"/>
                          <a:srcRect/>
                          <a:stretch>
                            <a:fillRect/>
                          </a:stretch>
                        </pic:blipFill>
                        <pic:spPr bwMode="auto">
                          <a:xfrm>
                            <a:off x="0" y="0"/>
                            <a:ext cx="150495" cy="165735"/>
                          </a:xfrm>
                          <a:prstGeom prst="rect">
                            <a:avLst/>
                          </a:prstGeom>
                          <a:noFill/>
                          <a:ln w="9525">
                            <a:noFill/>
                            <a:miter lim="800000"/>
                            <a:headEnd/>
                            <a:tailEnd/>
                          </a:ln>
                        </pic:spPr>
                      </pic:pic>
                    </a:graphicData>
                  </a:graphic>
                </wp:inline>
              </w:drawing>
            </w:r>
            <w:r>
              <w:rPr>
                <w:sz w:val="28"/>
              </w:rPr>
              <w:t xml:space="preserve"> для грунта соответствующей влажности</w:t>
            </w:r>
          </w:p>
        </w:tc>
      </w:tr>
      <w:tr>
        <w:trPr>
          <w:cantSplit w:val="false"/>
        </w:trPr>
        <w:tc>
          <w:tcPr>
            <w:tcW w:type="dxa" w:w="1367"/>
            <w:vMerge w:val="continue"/>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rFonts w:eastAsia="Times New Roman"/>
                <w:sz w:val="28"/>
              </w:rPr>
            </w:r>
          </w:p>
        </w:tc>
        <w:tc>
          <w:tcPr>
            <w:tcW w:type="dxa" w:w="2888"/>
            <w:vMerge w:val="continue"/>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rFonts w:eastAsia="Times New Roman"/>
                <w:sz w:val="28"/>
              </w:rPr>
            </w:r>
          </w:p>
        </w:tc>
        <w:tc>
          <w:tcPr>
            <w:tcW w:type="dxa" w:w="203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sz w:val="28"/>
              </w:rPr>
              <w:t>мокрый</w:t>
            </w:r>
          </w:p>
        </w:tc>
        <w:tc>
          <w:tcPr>
            <w:tcW w:type="dxa" w:w="183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sz w:val="28"/>
              </w:rPr>
              <w:t>влажный</w:t>
            </w:r>
          </w:p>
        </w:tc>
        <w:tc>
          <w:tcPr>
            <w:tcW w:type="dxa" w:w="145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sz w:val="28"/>
              </w:rPr>
              <w:t>сухой</w:t>
            </w:r>
          </w:p>
        </w:tc>
      </w:tr>
      <w:tr>
        <w:trPr>
          <w:cantSplit w:val="false"/>
        </w:trPr>
        <w:tc>
          <w:tcPr>
            <w:tcW w:type="dxa" w:w="136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sz w:val="28"/>
              </w:rPr>
              <w:t>чернозем</w:t>
            </w:r>
          </w:p>
        </w:tc>
        <w:tc>
          <w:tcPr>
            <w:tcW w:type="dxa" w:w="288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sz w:val="28"/>
              </w:rPr>
              <w:t>30</w:t>
            </w:r>
          </w:p>
        </w:tc>
        <w:tc>
          <w:tcPr>
            <w:tcW w:type="dxa" w:w="203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sz w:val="28"/>
              </w:rPr>
              <w:t>2.2</w:t>
            </w:r>
          </w:p>
        </w:tc>
        <w:tc>
          <w:tcPr>
            <w:tcW w:type="dxa" w:w="183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sz w:val="28"/>
              </w:rPr>
              <w:t>1.32</w:t>
            </w:r>
          </w:p>
        </w:tc>
        <w:tc>
          <w:tcPr>
            <w:tcW w:type="dxa" w:w="145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sz w:val="28"/>
              </w:rPr>
              <w:t>1.2</w:t>
            </w:r>
          </w:p>
        </w:tc>
      </w:tr>
    </w:tbl>
    <w:p>
      <w:pPr>
        <w:pStyle w:val="style0"/>
        <w:spacing w:line="360" w:lineRule="auto"/>
        <w:ind w:firstLine="540" w:left="0" w:right="0"/>
        <w:jc w:val="both"/>
      </w:pPr>
      <w:r>
        <w:rPr>
          <w:rFonts w:eastAsia="Times New Roman"/>
          <w:sz w:val="28"/>
        </w:rPr>
      </w:r>
    </w:p>
    <w:p>
      <w:pPr>
        <w:pStyle w:val="style0"/>
        <w:spacing w:line="360" w:lineRule="auto"/>
        <w:ind w:firstLine="540" w:left="0" w:right="0"/>
        <w:jc w:val="center"/>
      </w:pPr>
      <w:r>
        <w:rPr/>
        <w:drawing>
          <wp:inline distB="0" distL="0" distR="0" distT="0">
            <wp:extent cx="2070100" cy="316230"/>
            <wp:effectExtent b="0" l="0" r="0" t="0"/>
            <wp:docPr descr="" id="1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9" name="Picture"/>
                    <pic:cNvPicPr>
                      <a:picLocks noChangeArrowheads="1" noChangeAspect="1"/>
                    </pic:cNvPicPr>
                  </pic:nvPicPr>
                  <pic:blipFill>
                    <a:blip r:embed="rId141"/>
                    <a:srcRect/>
                    <a:stretch>
                      <a:fillRect/>
                    </a:stretch>
                  </pic:blipFill>
                  <pic:spPr bwMode="auto">
                    <a:xfrm>
                      <a:off x="0" y="0"/>
                      <a:ext cx="2070100" cy="316230"/>
                    </a:xfrm>
                    <a:prstGeom prst="rect">
                      <a:avLst/>
                    </a:prstGeom>
                    <a:noFill/>
                    <a:ln w="9525">
                      <a:noFill/>
                      <a:miter lim="800000"/>
                      <a:headEnd/>
                      <a:tailEnd/>
                    </a:ln>
                  </pic:spPr>
                </pic:pic>
              </a:graphicData>
            </a:graphic>
          </wp:inline>
        </w:drawing>
      </w:r>
      <w:r>
        <w:rPr>
          <w:rFonts w:eastAsia="Times New Roman"/>
          <w:sz w:val="28"/>
        </w:rPr>
        <w:t>.</w:t>
      </w:r>
    </w:p>
    <w:p>
      <w:pPr>
        <w:pStyle w:val="style0"/>
        <w:ind w:firstLine="567" w:left="0" w:right="0"/>
        <w:jc w:val="both"/>
      </w:pPr>
      <w:r>
        <w:rPr>
          <w:sz w:val="28"/>
        </w:rPr>
        <w:t xml:space="preserve">Определим сопротивление растеканию тока одиночного вертикального заземлителя (стальной трубы) </w:t>
      </w:r>
      <w:r>
        <w:rPr>
          <w:sz w:val="28"/>
        </w:rPr>
        <w:drawing>
          <wp:inline distB="0" distL="0" distR="0" distT="0">
            <wp:extent cx="266065" cy="241300"/>
            <wp:effectExtent b="0" l="0" r="0" t="0"/>
            <wp:docPr descr="" id="1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0" name="Picture"/>
                    <pic:cNvPicPr>
                      <a:picLocks noChangeArrowheads="1" noChangeAspect="1"/>
                    </pic:cNvPicPr>
                  </pic:nvPicPr>
                  <pic:blipFill>
                    <a:blip r:embed="rId142"/>
                    <a:srcRect/>
                    <a:stretch>
                      <a:fillRect/>
                    </a:stretch>
                  </pic:blipFill>
                  <pic:spPr bwMode="auto">
                    <a:xfrm>
                      <a:off x="0" y="0"/>
                      <a:ext cx="266065" cy="241300"/>
                    </a:xfrm>
                    <a:prstGeom prst="rect">
                      <a:avLst/>
                    </a:prstGeom>
                    <a:noFill/>
                    <a:ln w="9525">
                      <a:noFill/>
                      <a:miter lim="800000"/>
                      <a:headEnd/>
                      <a:tailEnd/>
                    </a:ln>
                  </pic:spPr>
                </pic:pic>
              </a:graphicData>
            </a:graphic>
          </wp:inline>
        </w:drawing>
      </w:r>
      <w:r>
        <w:rPr>
          <w:sz w:val="28"/>
        </w:rPr>
        <w:t xml:space="preserve"> с учетом расчетного удельного электрического сопротивления грунта </w:t>
      </w:r>
      <w:r>
        <w:rPr>
          <w:sz w:val="28"/>
        </w:rPr>
        <w:drawing>
          <wp:inline distB="0" distL="0" distR="0" distT="0">
            <wp:extent cx="331470" cy="241300"/>
            <wp:effectExtent b="0" l="0" r="0" t="0"/>
            <wp:docPr descr="" id="1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1" name="Picture"/>
                    <pic:cNvPicPr>
                      <a:picLocks noChangeArrowheads="1" noChangeAspect="1"/>
                    </pic:cNvPicPr>
                  </pic:nvPicPr>
                  <pic:blipFill>
                    <a:blip r:embed="rId143"/>
                    <a:srcRect/>
                    <a:stretch>
                      <a:fillRect/>
                    </a:stretch>
                  </pic:blipFill>
                  <pic:spPr bwMode="auto">
                    <a:xfrm>
                      <a:off x="0" y="0"/>
                      <a:ext cx="331470" cy="241300"/>
                    </a:xfrm>
                    <a:prstGeom prst="rect">
                      <a:avLst/>
                    </a:prstGeom>
                    <a:noFill/>
                    <a:ln w="9525">
                      <a:noFill/>
                      <a:miter lim="800000"/>
                      <a:headEnd/>
                      <a:tailEnd/>
                    </a:ln>
                  </pic:spPr>
                </pic:pic>
              </a:graphicData>
            </a:graphic>
          </wp:inline>
        </w:drawing>
      </w:r>
      <w:r>
        <w:rPr>
          <w:sz w:val="28"/>
        </w:rPr>
        <w:t>:</w:t>
      </w:r>
    </w:p>
    <w:p>
      <w:pPr>
        <w:pStyle w:val="style0"/>
        <w:tabs>
          <w:tab w:leader="none" w:pos="5040" w:val="center"/>
          <w:tab w:leader="none" w:pos="9000" w:val="left"/>
        </w:tabs>
        <w:ind w:firstLine="540" w:left="0" w:right="0"/>
        <w:jc w:val="right"/>
      </w:pPr>
      <w:r>
        <w:rPr>
          <w:rFonts w:eastAsia="Times New Roman"/>
          <w:sz w:val="28"/>
        </w:rPr>
        <w:tab/>
      </w:r>
      <w:r>
        <w:rPr>
          <w:rFonts w:eastAsia="Times New Roman"/>
          <w:sz w:val="28"/>
        </w:rPr>
        <w:drawing>
          <wp:inline distB="0" distL="0" distR="0" distT="0">
            <wp:extent cx="1446530" cy="472440"/>
            <wp:effectExtent b="0" l="0" r="0" t="0"/>
            <wp:docPr descr="" id="1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2" name="Picture"/>
                    <pic:cNvPicPr>
                      <a:picLocks noChangeArrowheads="1" noChangeAspect="1"/>
                    </pic:cNvPicPr>
                  </pic:nvPicPr>
                  <pic:blipFill>
                    <a:blip r:embed="rId144"/>
                    <a:srcRect/>
                    <a:stretch>
                      <a:fillRect/>
                    </a:stretch>
                  </pic:blipFill>
                  <pic:spPr bwMode="auto">
                    <a:xfrm>
                      <a:off x="0" y="0"/>
                      <a:ext cx="1446530" cy="472440"/>
                    </a:xfrm>
                    <a:prstGeom prst="rect">
                      <a:avLst/>
                    </a:prstGeom>
                    <a:noFill/>
                    <a:ln w="9525">
                      <a:noFill/>
                      <a:miter lim="800000"/>
                      <a:headEnd/>
                      <a:tailEnd/>
                    </a:ln>
                  </pic:spPr>
                </pic:pic>
              </a:graphicData>
            </a:graphic>
          </wp:inline>
        </w:drawing>
      </w:r>
      <w:r>
        <w:rPr>
          <w:sz w:val="28"/>
          <w:lang w:eastAsia="zh-CN"/>
        </w:rPr>
        <w:t xml:space="preserve">                                          </w:t>
      </w:r>
      <w:r>
        <w:rPr>
          <w:sz w:val="28"/>
        </w:rPr>
        <w:t>(3.2)</w:t>
      </w:r>
    </w:p>
    <w:p>
      <w:pPr>
        <w:pStyle w:val="style0"/>
        <w:ind w:firstLine="540" w:left="0" w:right="0"/>
        <w:jc w:val="both"/>
      </w:pPr>
      <w:r>
        <w:rPr>
          <w:sz w:val="28"/>
        </w:rPr>
        <w:t xml:space="preserve">где </w:t>
      </w:r>
      <w:r>
        <w:rPr>
          <w:sz w:val="28"/>
        </w:rPr>
        <w:drawing>
          <wp:inline distB="0" distL="0" distR="0" distT="0">
            <wp:extent cx="200660" cy="241300"/>
            <wp:effectExtent b="0" l="0" r="0" t="0"/>
            <wp:docPr descr="" id="1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3" name="Picture"/>
                    <pic:cNvPicPr>
                      <a:picLocks noChangeArrowheads="1" noChangeAspect="1"/>
                    </pic:cNvPicPr>
                  </pic:nvPicPr>
                  <pic:blipFill>
                    <a:blip r:embed="rId145"/>
                    <a:srcRect/>
                    <a:stretch>
                      <a:fillRect/>
                    </a:stretch>
                  </pic:blipFill>
                  <pic:spPr bwMode="auto">
                    <a:xfrm>
                      <a:off x="0" y="0"/>
                      <a:ext cx="200660" cy="241300"/>
                    </a:xfrm>
                    <a:prstGeom prst="rect">
                      <a:avLst/>
                    </a:prstGeom>
                    <a:noFill/>
                    <a:ln w="9525">
                      <a:noFill/>
                      <a:miter lim="800000"/>
                      <a:headEnd/>
                      <a:tailEnd/>
                    </a:ln>
                  </pic:spPr>
                </pic:pic>
              </a:graphicData>
            </a:graphic>
          </wp:inline>
        </w:drawing>
      </w:r>
      <w:r>
        <w:rPr>
          <w:sz w:val="28"/>
        </w:rPr>
        <w:t xml:space="preserve"> – длина заземлителя, </w:t>
      </w:r>
      <w:r>
        <w:rPr>
          <w:i/>
          <w:sz w:val="28"/>
        </w:rPr>
        <w:t>м</w:t>
      </w:r>
      <w:r>
        <w:rPr>
          <w:sz w:val="28"/>
        </w:rPr>
        <w:t xml:space="preserve">; </w:t>
      </w:r>
      <w:r>
        <w:rPr>
          <w:sz w:val="28"/>
        </w:rPr>
        <w:drawing>
          <wp:inline distB="0" distL="0" distR="0" distT="0">
            <wp:extent cx="140970" cy="175895"/>
            <wp:effectExtent b="0" l="0" r="0" t="0"/>
            <wp:docPr descr="" id="1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4" name="Picture"/>
                    <pic:cNvPicPr>
                      <a:picLocks noChangeArrowheads="1" noChangeAspect="1"/>
                    </pic:cNvPicPr>
                  </pic:nvPicPr>
                  <pic:blipFill>
                    <a:blip r:embed="rId146"/>
                    <a:srcRect/>
                    <a:stretch>
                      <a:fillRect/>
                    </a:stretch>
                  </pic:blipFill>
                  <pic:spPr bwMode="auto">
                    <a:xfrm>
                      <a:off x="0" y="0"/>
                      <a:ext cx="140970" cy="175895"/>
                    </a:xfrm>
                    <a:prstGeom prst="rect">
                      <a:avLst/>
                    </a:prstGeom>
                    <a:noFill/>
                    <a:ln w="9525">
                      <a:noFill/>
                      <a:miter lim="800000"/>
                      <a:headEnd/>
                      <a:tailEnd/>
                    </a:ln>
                  </pic:spPr>
                </pic:pic>
              </a:graphicData>
            </a:graphic>
          </wp:inline>
        </w:drawing>
      </w:r>
      <w:r>
        <w:rPr>
          <w:sz w:val="28"/>
        </w:rPr>
        <w:t xml:space="preserve"> – диаметр заземлителя, </w:t>
      </w:r>
      <w:r>
        <w:rPr>
          <w:i/>
          <w:sz w:val="28"/>
        </w:rPr>
        <w:t>м</w:t>
      </w:r>
      <w:r>
        <w:rPr>
          <w:rFonts w:eastAsia="Times New Roman"/>
          <w:sz w:val="28"/>
        </w:rPr>
        <w:t>.</w:t>
      </w:r>
    </w:p>
    <w:p>
      <w:pPr>
        <w:pStyle w:val="style0"/>
        <w:ind w:firstLine="540" w:left="0" w:right="0"/>
        <w:jc w:val="center"/>
      </w:pPr>
      <w:r>
        <w:rPr/>
        <w:drawing>
          <wp:inline distB="0" distL="0" distR="0" distT="0">
            <wp:extent cx="4024630" cy="391795"/>
            <wp:effectExtent b="0" l="0" r="0" t="0"/>
            <wp:docPr descr="" id="1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5" name="Picture"/>
                    <pic:cNvPicPr>
                      <a:picLocks noChangeArrowheads="1" noChangeAspect="1"/>
                    </pic:cNvPicPr>
                  </pic:nvPicPr>
                  <pic:blipFill>
                    <a:blip r:embed="rId147"/>
                    <a:srcRect/>
                    <a:stretch>
                      <a:fillRect/>
                    </a:stretch>
                  </pic:blipFill>
                  <pic:spPr bwMode="auto">
                    <a:xfrm>
                      <a:off x="0" y="0"/>
                      <a:ext cx="4024630" cy="391795"/>
                    </a:xfrm>
                    <a:prstGeom prst="rect">
                      <a:avLst/>
                    </a:prstGeom>
                    <a:noFill/>
                    <a:ln w="9525">
                      <a:noFill/>
                      <a:miter lim="800000"/>
                      <a:headEnd/>
                      <a:tailEnd/>
                    </a:ln>
                  </pic:spPr>
                </pic:pic>
              </a:graphicData>
            </a:graphic>
          </wp:inline>
        </w:drawing>
      </w:r>
      <w:r>
        <w:rPr>
          <w:rFonts w:eastAsia="Times New Roman"/>
          <w:sz w:val="28"/>
        </w:rPr>
        <w:t>.</w:t>
      </w:r>
    </w:p>
    <w:p>
      <w:pPr>
        <w:pStyle w:val="style0"/>
        <w:ind w:firstLine="567" w:left="0" w:right="0"/>
        <w:jc w:val="both"/>
      </w:pPr>
      <w:r>
        <w:rPr>
          <w:sz w:val="28"/>
        </w:rPr>
        <w:t xml:space="preserve">Уточним число вертикальных заземлителей (стальных труб) с учетом коэффициента использования </w:t>
      </w:r>
      <w:r>
        <w:rPr>
          <w:sz w:val="28"/>
        </w:rPr>
        <w:drawing>
          <wp:inline distB="0" distL="0" distR="0" distT="0">
            <wp:extent cx="241300" cy="241300"/>
            <wp:effectExtent b="0" l="0" r="0" t="0"/>
            <wp:docPr descr="" id="1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6" name="Picture"/>
                    <pic:cNvPicPr>
                      <a:picLocks noChangeArrowheads="1" noChangeAspect="1"/>
                    </pic:cNvPicPr>
                  </pic:nvPicPr>
                  <pic:blipFill>
                    <a:blip r:embed="rId148"/>
                    <a:srcRect/>
                    <a:stretch>
                      <a:fillRect/>
                    </a:stretch>
                  </pic:blipFill>
                  <pic:spPr bwMode="auto">
                    <a:xfrm>
                      <a:off x="0" y="0"/>
                      <a:ext cx="241300" cy="241300"/>
                    </a:xfrm>
                    <a:prstGeom prst="rect">
                      <a:avLst/>
                    </a:prstGeom>
                    <a:noFill/>
                    <a:ln w="9525">
                      <a:noFill/>
                      <a:miter lim="800000"/>
                      <a:headEnd/>
                      <a:tailEnd/>
                    </a:ln>
                  </pic:spPr>
                </pic:pic>
              </a:graphicData>
            </a:graphic>
          </wp:inline>
        </w:drawing>
      </w:r>
      <w:r>
        <w:rPr>
          <w:sz w:val="28"/>
        </w:rPr>
        <w:t>:</w:t>
      </w:r>
    </w:p>
    <w:p>
      <w:pPr>
        <w:pStyle w:val="style0"/>
        <w:tabs>
          <w:tab w:leader="none" w:pos="5040" w:val="center"/>
          <w:tab w:leader="none" w:pos="9000" w:val="left"/>
        </w:tabs>
        <w:ind w:firstLine="540" w:left="0" w:right="0"/>
        <w:jc w:val="right"/>
      </w:pPr>
      <w:r>
        <w:rPr>
          <w:rFonts w:eastAsia="Times New Roman"/>
          <w:sz w:val="28"/>
        </w:rPr>
        <w:tab/>
      </w:r>
      <w:r>
        <w:rPr>
          <w:rFonts w:eastAsia="Times New Roman"/>
          <w:sz w:val="28"/>
        </w:rPr>
        <w:drawing>
          <wp:inline distB="0" distL="0" distR="0" distT="0">
            <wp:extent cx="773430" cy="472440"/>
            <wp:effectExtent b="0" l="0" r="0" t="0"/>
            <wp:docPr descr="" id="1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7" name="Picture"/>
                    <pic:cNvPicPr>
                      <a:picLocks noChangeArrowheads="1" noChangeAspect="1"/>
                    </pic:cNvPicPr>
                  </pic:nvPicPr>
                  <pic:blipFill>
                    <a:blip r:embed="rId149"/>
                    <a:srcRect/>
                    <a:stretch>
                      <a:fillRect/>
                    </a:stretch>
                  </pic:blipFill>
                  <pic:spPr bwMode="auto">
                    <a:xfrm>
                      <a:off x="0" y="0"/>
                      <a:ext cx="773430" cy="472440"/>
                    </a:xfrm>
                    <a:prstGeom prst="rect">
                      <a:avLst/>
                    </a:prstGeom>
                    <a:noFill/>
                    <a:ln w="9525">
                      <a:noFill/>
                      <a:miter lim="800000"/>
                      <a:headEnd/>
                      <a:tailEnd/>
                    </a:ln>
                  </pic:spPr>
                </pic:pic>
              </a:graphicData>
            </a:graphic>
          </wp:inline>
        </w:drawing>
      </w:r>
      <w:r>
        <w:rPr>
          <w:sz w:val="28"/>
          <w:lang w:eastAsia="zh-CN"/>
        </w:rPr>
        <w:t xml:space="preserve">                                                  </w:t>
      </w:r>
      <w:r>
        <w:rPr>
          <w:sz w:val="28"/>
        </w:rPr>
        <w:t>(3.3)</w:t>
      </w:r>
    </w:p>
    <w:p>
      <w:pPr>
        <w:pStyle w:val="style0"/>
        <w:ind w:firstLine="567" w:left="0" w:right="0"/>
        <w:jc w:val="both"/>
      </w:pPr>
      <w:r>
        <w:rPr>
          <w:sz w:val="28"/>
        </w:rPr>
        <w:t xml:space="preserve">где </w:t>
      </w:r>
      <w:r>
        <w:rPr>
          <w:sz w:val="28"/>
        </w:rPr>
        <w:drawing>
          <wp:inline distB="0" distL="0" distR="0" distT="0">
            <wp:extent cx="190500" cy="231140"/>
            <wp:effectExtent b="0" l="0" r="0" t="0"/>
            <wp:docPr descr="" id="1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8" name="Picture"/>
                    <pic:cNvPicPr>
                      <a:picLocks noChangeArrowheads="1" noChangeAspect="1"/>
                    </pic:cNvPicPr>
                  </pic:nvPicPr>
                  <pic:blipFill>
                    <a:blip r:embed="rId150"/>
                    <a:srcRect/>
                    <a:stretch>
                      <a:fillRect/>
                    </a:stretch>
                  </pic:blipFill>
                  <pic:spPr bwMode="auto">
                    <a:xfrm>
                      <a:off x="0" y="0"/>
                      <a:ext cx="190500" cy="231140"/>
                    </a:xfrm>
                    <a:prstGeom prst="rect">
                      <a:avLst/>
                    </a:prstGeom>
                    <a:noFill/>
                    <a:ln w="9525">
                      <a:noFill/>
                      <a:miter lim="800000"/>
                      <a:headEnd/>
                      <a:tailEnd/>
                    </a:ln>
                  </pic:spPr>
                </pic:pic>
              </a:graphicData>
            </a:graphic>
          </wp:inline>
        </w:drawing>
      </w:r>
      <w:r>
        <w:rPr>
          <w:sz w:val="28"/>
        </w:rPr>
        <w:t xml:space="preserve"> – нормативная величина сопротивления защитного заземления, </w:t>
      </w:r>
      <w:r>
        <w:rPr>
          <w:i/>
          <w:sz w:val="28"/>
        </w:rPr>
        <w:t>Ом</w:t>
      </w:r>
      <w:r>
        <w:rPr>
          <w:sz w:val="28"/>
        </w:rPr>
        <w:t xml:space="preserve"> (для электроустановок напряжением до </w:t>
      </w:r>
      <w:r>
        <w:rPr>
          <w:i/>
          <w:sz w:val="28"/>
        </w:rPr>
        <w:t>1000 В</w:t>
      </w:r>
      <w:r>
        <w:rPr>
          <w:sz w:val="28"/>
        </w:rPr>
        <w:t xml:space="preserve"> в сети с изолированной нейтралью нормативная величина сопротивления защитного заземления </w:t>
      </w:r>
      <w:r>
        <w:rPr>
          <w:sz w:val="28"/>
        </w:rPr>
        <w:drawing>
          <wp:inline distB="0" distL="0" distR="0" distT="0">
            <wp:extent cx="899160" cy="316230"/>
            <wp:effectExtent b="0" l="0" r="0" t="0"/>
            <wp:docPr descr="" id="1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9" name="Picture"/>
                    <pic:cNvPicPr>
                      <a:picLocks noChangeArrowheads="1" noChangeAspect="1"/>
                    </pic:cNvPicPr>
                  </pic:nvPicPr>
                  <pic:blipFill>
                    <a:blip r:embed="rId151"/>
                    <a:srcRect/>
                    <a:stretch>
                      <a:fillRect/>
                    </a:stretch>
                  </pic:blipFill>
                  <pic:spPr bwMode="auto">
                    <a:xfrm>
                      <a:off x="0" y="0"/>
                      <a:ext cx="899160" cy="316230"/>
                    </a:xfrm>
                    <a:prstGeom prst="rect">
                      <a:avLst/>
                    </a:prstGeom>
                    <a:noFill/>
                    <a:ln w="9525">
                      <a:noFill/>
                      <a:miter lim="800000"/>
                      <a:headEnd/>
                      <a:tailEnd/>
                    </a:ln>
                  </pic:spPr>
                </pic:pic>
              </a:graphicData>
            </a:graphic>
          </wp:inline>
        </w:drawing>
      </w:r>
      <w:r>
        <w:rPr>
          <w:sz w:val="28"/>
        </w:rPr>
        <w:t xml:space="preserve">); </w:t>
      </w:r>
      <w:r>
        <w:rPr>
          <w:sz w:val="28"/>
        </w:rPr>
        <w:drawing>
          <wp:inline distB="0" distL="0" distR="0" distT="0">
            <wp:extent cx="241300" cy="241300"/>
            <wp:effectExtent b="0" l="0" r="0" t="0"/>
            <wp:docPr descr="" id="1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0" name="Picture"/>
                    <pic:cNvPicPr>
                      <a:picLocks noChangeArrowheads="1" noChangeAspect="1"/>
                    </pic:cNvPicPr>
                  </pic:nvPicPr>
                  <pic:blipFill>
                    <a:blip r:embed="rId152"/>
                    <a:srcRect/>
                    <a:stretch>
                      <a:fillRect/>
                    </a:stretch>
                  </pic:blipFill>
                  <pic:spPr bwMode="auto">
                    <a:xfrm>
                      <a:off x="0" y="0"/>
                      <a:ext cx="241300" cy="241300"/>
                    </a:xfrm>
                    <a:prstGeom prst="rect">
                      <a:avLst/>
                    </a:prstGeom>
                    <a:noFill/>
                    <a:ln w="9525">
                      <a:noFill/>
                      <a:miter lim="800000"/>
                      <a:headEnd/>
                      <a:tailEnd/>
                    </a:ln>
                  </pic:spPr>
                </pic:pic>
              </a:graphicData>
            </a:graphic>
          </wp:inline>
        </w:drawing>
      </w:r>
      <w:r>
        <w:rPr>
          <w:sz w:val="28"/>
        </w:rPr>
        <w:t xml:space="preserve"> – коэффициент использования заземлителей (см. табл. 3.3).</w:t>
      </w:r>
    </w:p>
    <w:p>
      <w:pPr>
        <w:pStyle w:val="style0"/>
        <w:ind w:firstLine="567" w:left="0" w:right="0"/>
        <w:jc w:val="both"/>
      </w:pPr>
      <w:r>
        <w:rPr>
          <w:sz w:val="28"/>
        </w:rPr>
      </w:r>
    </w:p>
    <w:p>
      <w:pPr>
        <w:pStyle w:val="style0"/>
        <w:ind w:firstLine="567" w:left="0" w:right="0"/>
        <w:jc w:val="both"/>
      </w:pPr>
      <w:r>
        <w:rPr>
          <w:sz w:val="28"/>
        </w:rPr>
        <w:t>Таблица 3.3. Коэффициент использования заземлителей из труб без учета влияния полосы связи</w:t>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4068"/>
        <w:gridCol w:w="5221"/>
      </w:tblGrid>
      <w:tr>
        <w:trPr>
          <w:trHeight w:hRule="atLeast" w:val="869"/>
          <w:cantSplit w:val="false"/>
        </w:trPr>
        <w:tc>
          <w:tcPr>
            <w:tcW w:type="dxa" w:w="4068"/>
            <w:vMerge w:val="restart"/>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sz w:val="28"/>
              </w:rPr>
              <w:t xml:space="preserve">Отношение расстояния между трубами к их длине </w:t>
            </w:r>
            <w:r>
              <w:rPr>
                <w:sz w:val="28"/>
              </w:rPr>
              <w:drawing>
                <wp:inline distB="0" distL="0" distR="0" distT="0">
                  <wp:extent cx="256540" cy="441960"/>
                  <wp:effectExtent b="0" l="0" r="0" t="0"/>
                  <wp:docPr descr="" id="1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1" name="Picture"/>
                          <pic:cNvPicPr>
                            <a:picLocks noChangeArrowheads="1" noChangeAspect="1"/>
                          </pic:cNvPicPr>
                        </pic:nvPicPr>
                        <pic:blipFill>
                          <a:blip r:embed="rId153"/>
                          <a:srcRect/>
                          <a:stretch>
                            <a:fillRect/>
                          </a:stretch>
                        </pic:blipFill>
                        <pic:spPr bwMode="auto">
                          <a:xfrm>
                            <a:off x="0" y="0"/>
                            <a:ext cx="256540" cy="441960"/>
                          </a:xfrm>
                          <a:prstGeom prst="rect">
                            <a:avLst/>
                          </a:prstGeom>
                          <a:noFill/>
                          <a:ln w="9525">
                            <a:noFill/>
                            <a:miter lim="800000"/>
                            <a:headEnd/>
                            <a:tailEnd/>
                          </a:ln>
                        </pic:spPr>
                      </pic:pic>
                    </a:graphicData>
                  </a:graphic>
                </wp:inline>
              </w:drawing>
            </w:r>
          </w:p>
        </w:tc>
        <w:tc>
          <w:tcPr>
            <w:tcW w:type="dxa" w:w="5221"/>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sz w:val="28"/>
              </w:rPr>
              <w:t>При размещении в ряд</w:t>
            </w:r>
          </w:p>
        </w:tc>
      </w:tr>
      <w:tr>
        <w:trPr>
          <w:trHeight w:hRule="atLeast" w:val="567"/>
          <w:cantSplit w:val="false"/>
        </w:trPr>
        <w:tc>
          <w:tcPr>
            <w:tcW w:type="dxa" w:w="4068"/>
            <w:vMerge w:val="continue"/>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rFonts w:eastAsia="Times New Roman"/>
                <w:sz w:val="28"/>
              </w:rPr>
            </w:r>
          </w:p>
        </w:tc>
        <w:tc>
          <w:tcPr>
            <w:tcW w:type="dxa" w:w="192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sz w:val="28"/>
              </w:rPr>
              <w:t>число труб</w:t>
            </w:r>
          </w:p>
        </w:tc>
        <w:tc>
          <w:tcPr>
            <w:tcW w:type="dxa" w:w="329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drawing>
                <wp:inline distB="0" distL="0" distR="0" distT="0">
                  <wp:extent cx="241300" cy="241300"/>
                  <wp:effectExtent b="0" l="0" r="0" t="0"/>
                  <wp:docPr descr="" id="1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2" name="Picture"/>
                          <pic:cNvPicPr>
                            <a:picLocks noChangeArrowheads="1" noChangeAspect="1"/>
                          </pic:cNvPicPr>
                        </pic:nvPicPr>
                        <pic:blipFill>
                          <a:blip r:embed="rId154"/>
                          <a:srcRect/>
                          <a:stretch>
                            <a:fillRect/>
                          </a:stretch>
                        </pic:blipFill>
                        <pic:spPr bwMode="auto">
                          <a:xfrm>
                            <a:off x="0" y="0"/>
                            <a:ext cx="241300" cy="241300"/>
                          </a:xfrm>
                          <a:prstGeom prst="rect">
                            <a:avLst/>
                          </a:prstGeom>
                          <a:noFill/>
                          <a:ln w="9525">
                            <a:noFill/>
                            <a:miter lim="800000"/>
                            <a:headEnd/>
                            <a:tailEnd/>
                          </a:ln>
                        </pic:spPr>
                      </pic:pic>
                    </a:graphicData>
                  </a:graphic>
                </wp:inline>
              </w:drawing>
            </w:r>
          </w:p>
        </w:tc>
      </w:tr>
      <w:tr>
        <w:trPr>
          <w:cantSplit w:val="false"/>
        </w:trPr>
        <w:tc>
          <w:tcPr>
            <w:tcW w:type="dxa" w:w="406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sz w:val="28"/>
              </w:rPr>
              <w:t>1</w:t>
            </w:r>
          </w:p>
        </w:tc>
        <w:tc>
          <w:tcPr>
            <w:tcW w:type="dxa" w:w="192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sz w:val="28"/>
              </w:rPr>
              <w:t>15</w:t>
            </w:r>
          </w:p>
        </w:tc>
        <w:tc>
          <w:tcPr>
            <w:tcW w:type="dxa" w:w="329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sz w:val="28"/>
              </w:rPr>
              <w:t>0.51 – 0.56</w:t>
            </w:r>
          </w:p>
        </w:tc>
      </w:tr>
    </w:tbl>
    <w:p>
      <w:pPr>
        <w:pStyle w:val="style0"/>
        <w:spacing w:line="360" w:lineRule="auto"/>
      </w:pPr>
      <w:r>
        <w:rPr>
          <w:sz w:val="28"/>
          <w:lang w:eastAsia="zh-CN"/>
        </w:rPr>
      </w:r>
    </w:p>
    <w:p>
      <w:pPr>
        <w:pStyle w:val="style0"/>
        <w:spacing w:line="360" w:lineRule="auto"/>
        <w:ind w:firstLine="540" w:left="0" w:right="0"/>
        <w:jc w:val="center"/>
      </w:pPr>
      <w:r>
        <w:rPr/>
        <w:drawing>
          <wp:inline distB="0" distL="0" distR="0" distT="0">
            <wp:extent cx="979805" cy="391795"/>
            <wp:effectExtent b="0" l="0" r="0" t="0"/>
            <wp:docPr descr="" id="1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3" name="Picture"/>
                    <pic:cNvPicPr>
                      <a:picLocks noChangeArrowheads="1" noChangeAspect="1"/>
                    </pic:cNvPicPr>
                  </pic:nvPicPr>
                  <pic:blipFill>
                    <a:blip r:embed="rId155"/>
                    <a:srcRect/>
                    <a:stretch>
                      <a:fillRect/>
                    </a:stretch>
                  </pic:blipFill>
                  <pic:spPr bwMode="auto">
                    <a:xfrm>
                      <a:off x="0" y="0"/>
                      <a:ext cx="979805" cy="391795"/>
                    </a:xfrm>
                    <a:prstGeom prst="rect">
                      <a:avLst/>
                    </a:prstGeom>
                    <a:noFill/>
                    <a:ln w="9525">
                      <a:noFill/>
                      <a:miter lim="800000"/>
                      <a:headEnd/>
                      <a:tailEnd/>
                    </a:ln>
                  </pic:spPr>
                </pic:pic>
              </a:graphicData>
            </a:graphic>
          </wp:inline>
        </w:drawing>
      </w:r>
      <w:r>
        <w:rPr>
          <w:rFonts w:eastAsia="Times New Roman"/>
          <w:sz w:val="28"/>
        </w:rPr>
        <w:t>.</w:t>
      </w:r>
    </w:p>
    <w:p>
      <w:pPr>
        <w:pStyle w:val="style0"/>
        <w:ind w:firstLine="567" w:left="0" w:right="0"/>
        <w:jc w:val="both"/>
      </w:pPr>
      <w:r>
        <w:rPr>
          <w:sz w:val="28"/>
        </w:rPr>
        <w:t>Определим длину соединительной стальной полосы (заземлители расположены в ряд):</w:t>
      </w:r>
    </w:p>
    <w:p>
      <w:pPr>
        <w:pStyle w:val="style0"/>
        <w:ind w:firstLine="540" w:left="0" w:right="0"/>
        <w:jc w:val="both"/>
      </w:pPr>
      <w:r>
        <w:rPr>
          <w:sz w:val="28"/>
        </w:rPr>
      </w:r>
    </w:p>
    <w:p>
      <w:pPr>
        <w:pStyle w:val="style0"/>
        <w:tabs>
          <w:tab w:leader="none" w:pos="5040" w:val="center"/>
          <w:tab w:leader="none" w:pos="9000" w:val="left"/>
        </w:tabs>
        <w:spacing w:line="360" w:lineRule="auto"/>
        <w:ind w:firstLine="540" w:left="0" w:right="0"/>
        <w:jc w:val="right"/>
      </w:pPr>
      <w:r>
        <w:rPr>
          <w:rFonts w:eastAsia="Times New Roman"/>
          <w:sz w:val="28"/>
        </w:rPr>
        <w:tab/>
      </w:r>
      <w:r>
        <w:rPr>
          <w:rFonts w:eastAsia="Times New Roman"/>
          <w:sz w:val="28"/>
        </w:rPr>
        <w:drawing>
          <wp:inline distB="0" distL="0" distR="0" distT="0">
            <wp:extent cx="1180465" cy="225425"/>
            <wp:effectExtent b="0" l="0" r="0" t="0"/>
            <wp:docPr descr="" id="1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4" name="Picture"/>
                    <pic:cNvPicPr>
                      <a:picLocks noChangeArrowheads="1" noChangeAspect="1"/>
                    </pic:cNvPicPr>
                  </pic:nvPicPr>
                  <pic:blipFill>
                    <a:blip r:embed="rId156"/>
                    <a:srcRect/>
                    <a:stretch>
                      <a:fillRect/>
                    </a:stretch>
                  </pic:blipFill>
                  <pic:spPr bwMode="auto">
                    <a:xfrm>
                      <a:off x="0" y="0"/>
                      <a:ext cx="1180465" cy="225425"/>
                    </a:xfrm>
                    <a:prstGeom prst="rect">
                      <a:avLst/>
                    </a:prstGeom>
                    <a:noFill/>
                    <a:ln w="9525">
                      <a:noFill/>
                      <a:miter lim="800000"/>
                      <a:headEnd/>
                      <a:tailEnd/>
                    </a:ln>
                  </pic:spPr>
                </pic:pic>
              </a:graphicData>
            </a:graphic>
          </wp:inline>
        </w:drawing>
      </w:r>
      <w:r>
        <w:rPr>
          <w:sz w:val="28"/>
          <w:lang w:eastAsia="zh-CN"/>
        </w:rPr>
        <w:t xml:space="preserve">                                        </w:t>
      </w:r>
      <w:r>
        <w:rPr>
          <w:sz w:val="28"/>
        </w:rPr>
        <w:t>(3.4)</w:t>
      </w:r>
    </w:p>
    <w:p>
      <w:pPr>
        <w:pStyle w:val="style0"/>
        <w:ind w:firstLine="567" w:left="0" w:right="0"/>
        <w:jc w:val="both"/>
      </w:pPr>
      <w:r>
        <w:rPr>
          <w:sz w:val="28"/>
        </w:rPr>
        <w:t xml:space="preserve">где </w:t>
      </w:r>
      <w:r>
        <w:rPr>
          <w:i/>
          <w:sz w:val="28"/>
          <w:lang w:val="en-US"/>
        </w:rPr>
        <w:t>a</w:t>
      </w:r>
      <w:r>
        <w:rPr>
          <w:sz w:val="28"/>
        </w:rPr>
        <w:t xml:space="preserve"> – расстояние между заземлителями, </w:t>
      </w:r>
      <w:r>
        <w:rPr>
          <w:i/>
          <w:sz w:val="28"/>
        </w:rPr>
        <w:t>м</w:t>
      </w:r>
      <w:r>
        <w:rPr>
          <w:sz w:val="28"/>
        </w:rPr>
        <w:t xml:space="preserve">; </w:t>
      </w:r>
      <w:r>
        <w:rPr>
          <w:i/>
          <w:sz w:val="28"/>
          <w:lang w:val="en-US"/>
        </w:rPr>
        <w:t>n</w:t>
      </w:r>
      <w:r>
        <w:rPr>
          <w:sz w:val="28"/>
        </w:rPr>
        <w:t xml:space="preserve"> – уточненное количество заземлителей.</w:t>
      </w:r>
    </w:p>
    <w:p>
      <w:pPr>
        <w:pStyle w:val="style0"/>
        <w:spacing w:line="360" w:lineRule="auto"/>
        <w:ind w:firstLine="540" w:left="0" w:right="0"/>
        <w:jc w:val="both"/>
      </w:pPr>
      <w:r>
        <w:rPr>
          <w:rFonts w:eastAsia="Times New Roman"/>
          <w:sz w:val="28"/>
        </w:rPr>
      </w:r>
    </w:p>
    <w:p>
      <w:pPr>
        <w:pStyle w:val="style0"/>
        <w:spacing w:line="360" w:lineRule="auto"/>
        <w:ind w:firstLine="540" w:left="0" w:right="0"/>
        <w:jc w:val="center"/>
      </w:pPr>
      <w:r>
        <w:rPr/>
        <w:drawing>
          <wp:inline distB="0" distL="0" distR="0" distT="0">
            <wp:extent cx="1944370" cy="316230"/>
            <wp:effectExtent b="0" l="0" r="0" t="0"/>
            <wp:docPr descr="" id="1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5" name="Picture"/>
                    <pic:cNvPicPr>
                      <a:picLocks noChangeArrowheads="1" noChangeAspect="1"/>
                    </pic:cNvPicPr>
                  </pic:nvPicPr>
                  <pic:blipFill>
                    <a:blip r:embed="rId157"/>
                    <a:srcRect/>
                    <a:stretch>
                      <a:fillRect/>
                    </a:stretch>
                  </pic:blipFill>
                  <pic:spPr bwMode="auto">
                    <a:xfrm>
                      <a:off x="0" y="0"/>
                      <a:ext cx="1944370" cy="316230"/>
                    </a:xfrm>
                    <a:prstGeom prst="rect">
                      <a:avLst/>
                    </a:prstGeom>
                    <a:noFill/>
                    <a:ln w="9525">
                      <a:noFill/>
                      <a:miter lim="800000"/>
                      <a:headEnd/>
                      <a:tailEnd/>
                    </a:ln>
                  </pic:spPr>
                </pic:pic>
              </a:graphicData>
            </a:graphic>
          </wp:inline>
        </w:drawing>
      </w:r>
      <w:r>
        <w:rPr>
          <w:rFonts w:eastAsia="Times New Roman"/>
          <w:sz w:val="28"/>
        </w:rPr>
        <w:t>.</w:t>
      </w:r>
    </w:p>
    <w:p>
      <w:pPr>
        <w:pStyle w:val="style0"/>
        <w:ind w:firstLine="567" w:left="0" w:right="0"/>
        <w:jc w:val="both"/>
      </w:pPr>
      <w:r>
        <w:rPr>
          <w:sz w:val="28"/>
        </w:rPr>
        <w:t>Определим сопротивление растеканию тока соединительной стальной полосы (полоса расположена на поверхности грунта (см. рис. 3.1):</w:t>
      </w:r>
    </w:p>
    <w:p>
      <w:pPr>
        <w:pStyle w:val="style0"/>
        <w:tabs>
          <w:tab w:leader="none" w:pos="5040" w:val="center"/>
          <w:tab w:leader="none" w:pos="9000" w:val="left"/>
        </w:tabs>
        <w:spacing w:line="360" w:lineRule="auto"/>
        <w:ind w:firstLine="540" w:left="0" w:right="0"/>
        <w:jc w:val="right"/>
      </w:pPr>
      <w:r>
        <w:rPr>
          <w:rFonts w:eastAsia="Times New Roman"/>
          <w:sz w:val="28"/>
        </w:rPr>
        <w:tab/>
      </w:r>
    </w:p>
    <w:p>
      <w:pPr>
        <w:pStyle w:val="style0"/>
        <w:tabs>
          <w:tab w:leader="none" w:pos="5040" w:val="center"/>
          <w:tab w:leader="none" w:pos="9000" w:val="left"/>
        </w:tabs>
        <w:spacing w:line="360" w:lineRule="auto"/>
        <w:ind w:firstLine="540" w:left="0" w:right="0"/>
        <w:jc w:val="right"/>
      </w:pPr>
      <w:r>
        <w:rPr/>
        <w:drawing>
          <wp:inline distB="0" distL="0" distR="0" distT="0">
            <wp:extent cx="1230630" cy="457200"/>
            <wp:effectExtent b="0" l="0" r="0" t="0"/>
            <wp:docPr descr="" id="1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6" name="Picture"/>
                    <pic:cNvPicPr>
                      <a:picLocks noChangeArrowheads="1" noChangeAspect="1"/>
                    </pic:cNvPicPr>
                  </pic:nvPicPr>
                  <pic:blipFill>
                    <a:blip r:embed="rId158"/>
                    <a:srcRect/>
                    <a:stretch>
                      <a:fillRect/>
                    </a:stretch>
                  </pic:blipFill>
                  <pic:spPr bwMode="auto">
                    <a:xfrm>
                      <a:off x="0" y="0"/>
                      <a:ext cx="1230630" cy="457200"/>
                    </a:xfrm>
                    <a:prstGeom prst="rect">
                      <a:avLst/>
                    </a:prstGeom>
                    <a:noFill/>
                    <a:ln w="9525">
                      <a:noFill/>
                      <a:miter lim="800000"/>
                      <a:headEnd/>
                      <a:tailEnd/>
                    </a:ln>
                  </pic:spPr>
                </pic:pic>
              </a:graphicData>
            </a:graphic>
          </wp:inline>
        </w:drawing>
      </w:r>
      <w:r>
        <w:rPr>
          <w:sz w:val="28"/>
          <w:lang w:eastAsia="zh-CN"/>
        </w:rPr>
        <w:t xml:space="preserve">                                         </w:t>
      </w:r>
      <w:r>
        <w:rPr>
          <w:sz w:val="28"/>
        </w:rPr>
        <w:t>(3.5)</w:t>
      </w:r>
    </w:p>
    <w:p>
      <w:pPr>
        <w:pStyle w:val="style0"/>
        <w:ind w:firstLine="567" w:left="0" w:right="0"/>
        <w:jc w:val="both"/>
      </w:pPr>
      <w:r>
        <w:rPr>
          <w:sz w:val="28"/>
        </w:rPr>
        <w:t xml:space="preserve">где </w:t>
      </w:r>
      <w:r>
        <w:rPr>
          <w:sz w:val="28"/>
        </w:rPr>
        <w:drawing>
          <wp:inline distB="0" distL="0" distR="0" distT="0">
            <wp:extent cx="140970" cy="231140"/>
            <wp:effectExtent b="0" l="0" r="0" t="0"/>
            <wp:docPr descr="" id="1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7" name="Picture"/>
                    <pic:cNvPicPr>
                      <a:picLocks noChangeArrowheads="1" noChangeAspect="1"/>
                    </pic:cNvPicPr>
                  </pic:nvPicPr>
                  <pic:blipFill>
                    <a:blip r:embed="rId159"/>
                    <a:srcRect/>
                    <a:stretch>
                      <a:fillRect/>
                    </a:stretch>
                  </pic:blipFill>
                  <pic:spPr bwMode="auto">
                    <a:xfrm>
                      <a:off x="0" y="0"/>
                      <a:ext cx="140970" cy="231140"/>
                    </a:xfrm>
                    <a:prstGeom prst="rect">
                      <a:avLst/>
                    </a:prstGeom>
                    <a:noFill/>
                    <a:ln w="9525">
                      <a:noFill/>
                      <a:miter lim="800000"/>
                      <a:headEnd/>
                      <a:tailEnd/>
                    </a:ln>
                  </pic:spPr>
                </pic:pic>
              </a:graphicData>
            </a:graphic>
          </wp:inline>
        </w:drawing>
      </w:r>
      <w:r>
        <w:rPr>
          <w:sz w:val="28"/>
        </w:rPr>
        <w:t xml:space="preserve"> – длина полосы, </w:t>
      </w:r>
      <w:r>
        <w:rPr>
          <w:i/>
          <w:sz w:val="28"/>
        </w:rPr>
        <w:t>м</w:t>
      </w:r>
      <w:r>
        <w:rPr>
          <w:sz w:val="28"/>
        </w:rPr>
        <w:t xml:space="preserve">; </w:t>
      </w:r>
      <w:r>
        <w:rPr>
          <w:sz w:val="28"/>
        </w:rPr>
        <w:drawing>
          <wp:inline distB="0" distL="0" distR="0" distT="0">
            <wp:extent cx="125730" cy="175895"/>
            <wp:effectExtent b="0" l="0" r="0" t="0"/>
            <wp:docPr descr="" id="15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8" name="Picture"/>
                    <pic:cNvPicPr>
                      <a:picLocks noChangeArrowheads="1" noChangeAspect="1"/>
                    </pic:cNvPicPr>
                  </pic:nvPicPr>
                  <pic:blipFill>
                    <a:blip r:embed="rId160"/>
                    <a:srcRect/>
                    <a:stretch>
                      <a:fillRect/>
                    </a:stretch>
                  </pic:blipFill>
                  <pic:spPr bwMode="auto">
                    <a:xfrm>
                      <a:off x="0" y="0"/>
                      <a:ext cx="125730" cy="175895"/>
                    </a:xfrm>
                    <a:prstGeom prst="rect">
                      <a:avLst/>
                    </a:prstGeom>
                    <a:noFill/>
                    <a:ln w="9525">
                      <a:noFill/>
                      <a:miter lim="800000"/>
                      <a:headEnd/>
                      <a:tailEnd/>
                    </a:ln>
                  </pic:spPr>
                </pic:pic>
              </a:graphicData>
            </a:graphic>
          </wp:inline>
        </w:drawing>
      </w:r>
      <w:r>
        <w:rPr>
          <w:sz w:val="28"/>
        </w:rPr>
        <w:t xml:space="preserve"> – ширина полосы, </w:t>
      </w:r>
      <w:r>
        <w:rPr>
          <w:i/>
          <w:sz w:val="28"/>
        </w:rPr>
        <w:t>м</w:t>
      </w:r>
      <w:r>
        <w:rPr>
          <w:rFonts w:eastAsia="Times New Roman"/>
          <w:sz w:val="28"/>
        </w:rPr>
        <w:t>.</w:t>
      </w:r>
    </w:p>
    <w:p>
      <w:pPr>
        <w:pStyle w:val="style0"/>
        <w:spacing w:line="360" w:lineRule="auto"/>
        <w:ind w:firstLine="540" w:left="0" w:right="0"/>
        <w:jc w:val="center"/>
      </w:pPr>
      <w:r>
        <w:rPr/>
        <w:drawing>
          <wp:inline distB="0" distL="0" distR="0" distT="0">
            <wp:extent cx="4396105" cy="391795"/>
            <wp:effectExtent b="0" l="0" r="0" t="0"/>
            <wp:docPr descr="" id="1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9" name="Picture"/>
                    <pic:cNvPicPr>
                      <a:picLocks noChangeArrowheads="1" noChangeAspect="1"/>
                    </pic:cNvPicPr>
                  </pic:nvPicPr>
                  <pic:blipFill>
                    <a:blip r:embed="rId161"/>
                    <a:srcRect/>
                    <a:stretch>
                      <a:fillRect/>
                    </a:stretch>
                  </pic:blipFill>
                  <pic:spPr bwMode="auto">
                    <a:xfrm>
                      <a:off x="0" y="0"/>
                      <a:ext cx="4396105" cy="391795"/>
                    </a:xfrm>
                    <a:prstGeom prst="rect">
                      <a:avLst/>
                    </a:prstGeom>
                    <a:noFill/>
                    <a:ln w="9525">
                      <a:noFill/>
                      <a:miter lim="800000"/>
                      <a:headEnd/>
                      <a:tailEnd/>
                    </a:ln>
                  </pic:spPr>
                </pic:pic>
              </a:graphicData>
            </a:graphic>
          </wp:inline>
        </w:drawing>
      </w:r>
      <w:r>
        <w:rPr>
          <w:rFonts w:eastAsia="Times New Roman"/>
          <w:sz w:val="28"/>
        </w:rPr>
        <w:t>.</w:t>
      </w:r>
    </w:p>
    <w:p>
      <w:pPr>
        <w:pStyle w:val="style0"/>
        <w:spacing w:line="360" w:lineRule="auto"/>
        <w:ind w:firstLine="540" w:left="0" w:right="0"/>
        <w:jc w:val="center"/>
      </w:pPr>
      <w:r>
        <w:rPr/>
        <w:drawing>
          <wp:inline distB="0" distL="0" distR="0" distT="0">
            <wp:extent cx="3054985" cy="1266190"/>
            <wp:effectExtent b="0" l="0" r="0" t="0"/>
            <wp:docPr descr="" id="1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60" name="Picture"/>
                    <pic:cNvPicPr>
                      <a:picLocks noChangeArrowheads="1" noChangeAspect="1"/>
                    </pic:cNvPicPr>
                  </pic:nvPicPr>
                  <pic:blipFill>
                    <a:blip r:embed="rId162"/>
                    <a:srcRect/>
                    <a:stretch>
                      <a:fillRect/>
                    </a:stretch>
                  </pic:blipFill>
                  <pic:spPr bwMode="auto">
                    <a:xfrm>
                      <a:off x="0" y="0"/>
                      <a:ext cx="3054985" cy="1266190"/>
                    </a:xfrm>
                    <a:prstGeom prst="rect">
                      <a:avLst/>
                    </a:prstGeom>
                    <a:noFill/>
                    <a:ln w="9525">
                      <a:noFill/>
                      <a:miter lim="800000"/>
                      <a:headEnd/>
                      <a:tailEnd/>
                    </a:ln>
                  </pic:spPr>
                </pic:pic>
              </a:graphicData>
            </a:graphic>
          </wp:inline>
        </w:drawing>
      </w:r>
    </w:p>
    <w:p>
      <w:pPr>
        <w:pStyle w:val="style0"/>
        <w:spacing w:line="360" w:lineRule="auto"/>
        <w:ind w:firstLine="540" w:left="0" w:right="0"/>
        <w:jc w:val="center"/>
      </w:pPr>
      <w:r>
        <w:rPr>
          <w:sz w:val="28"/>
        </w:rPr>
        <w:t>Рис. 3.1. Полоса у поверхности</w:t>
      </w:r>
    </w:p>
    <w:p>
      <w:pPr>
        <w:pStyle w:val="style0"/>
        <w:spacing w:line="360" w:lineRule="auto"/>
        <w:ind w:firstLine="540" w:left="0" w:right="0"/>
        <w:jc w:val="both"/>
      </w:pPr>
      <w:r>
        <w:rPr>
          <w:rFonts w:eastAsia="Times New Roman"/>
          <w:sz w:val="28"/>
        </w:rPr>
      </w:r>
    </w:p>
    <w:p>
      <w:pPr>
        <w:pStyle w:val="style0"/>
        <w:ind w:firstLine="567" w:left="0" w:right="0"/>
        <w:jc w:val="both"/>
      </w:pPr>
      <w:r>
        <w:rPr>
          <w:sz w:val="28"/>
        </w:rPr>
        <w:t>Определим общее сопротивление растеканию тока заземляющего устройства:</w:t>
      </w:r>
    </w:p>
    <w:p>
      <w:pPr>
        <w:pStyle w:val="style0"/>
        <w:tabs>
          <w:tab w:leader="none" w:pos="5040" w:val="center"/>
          <w:tab w:leader="none" w:pos="9000" w:val="left"/>
        </w:tabs>
        <w:spacing w:line="360" w:lineRule="auto"/>
        <w:ind w:firstLine="540" w:left="0" w:right="0"/>
        <w:jc w:val="right"/>
      </w:pPr>
      <w:r>
        <w:rPr>
          <w:rFonts w:eastAsia="Times New Roman"/>
          <w:sz w:val="28"/>
        </w:rPr>
      </w:r>
    </w:p>
    <w:p>
      <w:pPr>
        <w:pStyle w:val="style0"/>
        <w:tabs>
          <w:tab w:leader="none" w:pos="5040" w:val="center"/>
          <w:tab w:leader="none" w:pos="9000" w:val="left"/>
        </w:tabs>
        <w:spacing w:line="360" w:lineRule="auto"/>
        <w:ind w:firstLine="540" w:left="0" w:right="0"/>
        <w:jc w:val="right"/>
      </w:pPr>
      <w:r>
        <w:rPr>
          <w:rFonts w:eastAsia="Times New Roman"/>
          <w:sz w:val="28"/>
        </w:rPr>
        <w:tab/>
      </w:r>
      <w:r>
        <w:rPr>
          <w:rFonts w:eastAsia="Times New Roman"/>
          <w:sz w:val="28"/>
        </w:rPr>
        <w:drawing>
          <wp:inline distB="0" distL="0" distR="0" distT="0">
            <wp:extent cx="1411605" cy="472440"/>
            <wp:effectExtent b="0" l="0" r="0" t="0"/>
            <wp:docPr descr="" id="1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61" name="Picture"/>
                    <pic:cNvPicPr>
                      <a:picLocks noChangeArrowheads="1" noChangeAspect="1"/>
                    </pic:cNvPicPr>
                  </pic:nvPicPr>
                  <pic:blipFill>
                    <a:blip r:embed="rId163"/>
                    <a:srcRect/>
                    <a:stretch>
                      <a:fillRect/>
                    </a:stretch>
                  </pic:blipFill>
                  <pic:spPr bwMode="auto">
                    <a:xfrm>
                      <a:off x="0" y="0"/>
                      <a:ext cx="1411605" cy="472440"/>
                    </a:xfrm>
                    <a:prstGeom prst="rect">
                      <a:avLst/>
                    </a:prstGeom>
                    <a:noFill/>
                    <a:ln w="9525">
                      <a:noFill/>
                      <a:miter lim="800000"/>
                      <a:headEnd/>
                      <a:tailEnd/>
                    </a:ln>
                  </pic:spPr>
                </pic:pic>
              </a:graphicData>
            </a:graphic>
          </wp:inline>
        </w:drawing>
      </w:r>
      <w:r>
        <w:rPr>
          <w:sz w:val="28"/>
          <w:lang w:eastAsia="zh-CN"/>
        </w:rPr>
        <w:t xml:space="preserve">                                         </w:t>
      </w:r>
      <w:r>
        <w:rPr>
          <w:sz w:val="28"/>
        </w:rPr>
        <w:t>(3.6)</w:t>
      </w:r>
    </w:p>
    <w:p>
      <w:pPr>
        <w:pStyle w:val="style0"/>
        <w:ind w:firstLine="567" w:left="0" w:right="0"/>
        <w:jc w:val="both"/>
      </w:pPr>
      <w:r>
        <w:rPr>
          <w:sz w:val="28"/>
        </w:rPr>
        <w:t xml:space="preserve">где </w:t>
      </w:r>
      <w:r>
        <w:rPr>
          <w:sz w:val="28"/>
        </w:rPr>
        <w:drawing>
          <wp:inline distB="0" distL="0" distR="0" distT="0">
            <wp:extent cx="175895" cy="225425"/>
            <wp:effectExtent b="0" l="0" r="0" t="0"/>
            <wp:docPr descr="" id="1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62" name="Picture"/>
                    <pic:cNvPicPr>
                      <a:picLocks noChangeArrowheads="1" noChangeAspect="1"/>
                    </pic:cNvPicPr>
                  </pic:nvPicPr>
                  <pic:blipFill>
                    <a:blip r:embed="rId164"/>
                    <a:srcRect/>
                    <a:stretch>
                      <a:fillRect/>
                    </a:stretch>
                  </pic:blipFill>
                  <pic:spPr bwMode="auto">
                    <a:xfrm>
                      <a:off x="0" y="0"/>
                      <a:ext cx="175895" cy="225425"/>
                    </a:xfrm>
                    <a:prstGeom prst="rect">
                      <a:avLst/>
                    </a:prstGeom>
                    <a:noFill/>
                    <a:ln w="9525">
                      <a:noFill/>
                      <a:miter lim="800000"/>
                      <a:headEnd/>
                      <a:tailEnd/>
                    </a:ln>
                  </pic:spPr>
                </pic:pic>
              </a:graphicData>
            </a:graphic>
          </wp:inline>
        </w:drawing>
      </w:r>
      <w:r>
        <w:rPr>
          <w:sz w:val="28"/>
        </w:rPr>
        <w:t xml:space="preserve"> – коэффициент использования соединительной полосы (см. табл. 3.4).</w:t>
      </w:r>
    </w:p>
    <w:p>
      <w:pPr>
        <w:pStyle w:val="style0"/>
        <w:ind w:firstLine="540" w:left="0" w:right="0"/>
        <w:jc w:val="both"/>
      </w:pPr>
      <w:r>
        <w:rPr>
          <w:sz w:val="28"/>
        </w:rPr>
      </w:r>
    </w:p>
    <w:p>
      <w:pPr>
        <w:pStyle w:val="style0"/>
        <w:jc w:val="both"/>
      </w:pPr>
      <w:r>
        <w:rPr>
          <w:sz w:val="28"/>
          <w:lang w:eastAsia="zh-CN"/>
        </w:rPr>
      </w:r>
    </w:p>
    <w:p>
      <w:pPr>
        <w:pStyle w:val="style0"/>
        <w:jc w:val="both"/>
      </w:pPr>
      <w:r>
        <w:rPr>
          <w:sz w:val="28"/>
          <w:lang w:eastAsia="zh-CN"/>
        </w:rPr>
      </w:r>
    </w:p>
    <w:p>
      <w:pPr>
        <w:pStyle w:val="style0"/>
        <w:ind w:firstLine="540" w:left="0" w:right="0"/>
        <w:jc w:val="both"/>
      </w:pPr>
      <w:r>
        <w:rPr>
          <w:sz w:val="28"/>
        </w:rPr>
        <w:t>Таблица 3.4. Коэффициент использования соединительной полосы заземлителей из труб</w:t>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4067"/>
        <w:gridCol w:w="2313"/>
        <w:gridCol w:w="3191"/>
      </w:tblGrid>
      <w:tr>
        <w:trPr>
          <w:cantSplit w:val="false"/>
        </w:trPr>
        <w:tc>
          <w:tcPr>
            <w:tcW w:type="dxa" w:w="406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sz w:val="28"/>
              </w:rPr>
              <w:t>Отношение расстояния между заземлителями к их длине</w:t>
            </w:r>
          </w:p>
        </w:tc>
        <w:tc>
          <w:tcPr>
            <w:tcW w:type="dxa" w:w="231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sz w:val="28"/>
              </w:rPr>
              <w:t>Число труб</w:t>
            </w:r>
          </w:p>
        </w:tc>
        <w:tc>
          <w:tcPr>
            <w:tcW w:type="dxa" w:w="319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sz w:val="28"/>
              </w:rPr>
              <w:t>При расположении полосы в ряду труб</w:t>
            </w:r>
          </w:p>
        </w:tc>
      </w:tr>
      <w:tr>
        <w:trPr>
          <w:cantSplit w:val="false"/>
        </w:trPr>
        <w:tc>
          <w:tcPr>
            <w:tcW w:type="dxa" w:w="406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sz w:val="28"/>
              </w:rPr>
              <w:t>1</w:t>
            </w:r>
          </w:p>
        </w:tc>
        <w:tc>
          <w:tcPr>
            <w:tcW w:type="dxa" w:w="231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sz w:val="28"/>
              </w:rPr>
              <w:t>4</w:t>
            </w:r>
          </w:p>
          <w:p>
            <w:pPr>
              <w:pStyle w:val="style0"/>
              <w:jc w:val="center"/>
            </w:pPr>
            <w:r>
              <w:rPr>
                <w:sz w:val="28"/>
              </w:rPr>
              <w:t>8</w:t>
            </w:r>
          </w:p>
          <w:p>
            <w:pPr>
              <w:pStyle w:val="style0"/>
              <w:jc w:val="center"/>
            </w:pPr>
            <w:r>
              <w:rPr>
                <w:sz w:val="28"/>
              </w:rPr>
              <w:t>10</w:t>
            </w:r>
          </w:p>
          <w:p>
            <w:pPr>
              <w:pStyle w:val="style0"/>
              <w:jc w:val="center"/>
            </w:pPr>
            <w:r>
              <w:rPr>
                <w:sz w:val="28"/>
              </w:rPr>
              <w:t>20</w:t>
            </w:r>
          </w:p>
          <w:p>
            <w:pPr>
              <w:pStyle w:val="style0"/>
              <w:jc w:val="center"/>
            </w:pPr>
            <w:r>
              <w:rPr>
                <w:sz w:val="28"/>
              </w:rPr>
              <w:t>30</w:t>
            </w:r>
          </w:p>
          <w:p>
            <w:pPr>
              <w:pStyle w:val="style0"/>
              <w:jc w:val="center"/>
            </w:pPr>
            <w:r>
              <w:rPr>
                <w:sz w:val="28"/>
              </w:rPr>
              <w:t>50</w:t>
            </w:r>
          </w:p>
        </w:tc>
        <w:tc>
          <w:tcPr>
            <w:tcW w:type="dxa" w:w="319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sz w:val="28"/>
              </w:rPr>
              <w:t>0.77</w:t>
            </w:r>
          </w:p>
          <w:p>
            <w:pPr>
              <w:pStyle w:val="style0"/>
              <w:jc w:val="center"/>
            </w:pPr>
            <w:r>
              <w:rPr>
                <w:sz w:val="28"/>
              </w:rPr>
              <w:t>0.67</w:t>
            </w:r>
          </w:p>
          <w:p>
            <w:pPr>
              <w:pStyle w:val="style0"/>
              <w:jc w:val="center"/>
            </w:pPr>
            <w:r>
              <w:rPr>
                <w:sz w:val="28"/>
              </w:rPr>
              <w:t>0.62</w:t>
            </w:r>
          </w:p>
          <w:p>
            <w:pPr>
              <w:pStyle w:val="style0"/>
              <w:jc w:val="center"/>
            </w:pPr>
            <w:r>
              <w:rPr>
                <w:sz w:val="28"/>
              </w:rPr>
              <w:t>0.42</w:t>
            </w:r>
          </w:p>
          <w:p>
            <w:pPr>
              <w:pStyle w:val="style0"/>
              <w:jc w:val="center"/>
            </w:pPr>
            <w:r>
              <w:rPr>
                <w:sz w:val="28"/>
              </w:rPr>
              <w:t>0.31</w:t>
            </w:r>
          </w:p>
          <w:p>
            <w:pPr>
              <w:pStyle w:val="style0"/>
              <w:jc w:val="center"/>
            </w:pPr>
            <w:r>
              <w:rPr>
                <w:sz w:val="28"/>
              </w:rPr>
              <w:t>0.21</w:t>
            </w:r>
          </w:p>
        </w:tc>
      </w:tr>
    </w:tbl>
    <w:p>
      <w:pPr>
        <w:pStyle w:val="style0"/>
        <w:spacing w:line="360" w:lineRule="auto"/>
        <w:ind w:firstLine="540" w:left="0" w:right="0"/>
        <w:jc w:val="both"/>
      </w:pPr>
      <w:r>
        <w:rPr>
          <w:rFonts w:eastAsia="Times New Roman"/>
          <w:sz w:val="28"/>
        </w:rPr>
      </w:r>
    </w:p>
    <w:p>
      <w:pPr>
        <w:pStyle w:val="style0"/>
        <w:spacing w:line="360" w:lineRule="auto"/>
        <w:ind w:firstLine="540" w:left="0" w:right="0"/>
        <w:jc w:val="center"/>
      </w:pPr>
      <w:r>
        <w:rPr/>
        <w:drawing>
          <wp:inline distB="0" distL="0" distR="0" distT="0">
            <wp:extent cx="3376295" cy="391795"/>
            <wp:effectExtent b="0" l="0" r="0" t="0"/>
            <wp:docPr descr="" id="1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63" name="Picture"/>
                    <pic:cNvPicPr>
                      <a:picLocks noChangeArrowheads="1" noChangeAspect="1"/>
                    </pic:cNvPicPr>
                  </pic:nvPicPr>
                  <pic:blipFill>
                    <a:blip r:embed="rId165"/>
                    <a:srcRect/>
                    <a:stretch>
                      <a:fillRect/>
                    </a:stretch>
                  </pic:blipFill>
                  <pic:spPr bwMode="auto">
                    <a:xfrm>
                      <a:off x="0" y="0"/>
                      <a:ext cx="3376295" cy="391795"/>
                    </a:xfrm>
                    <a:prstGeom prst="rect">
                      <a:avLst/>
                    </a:prstGeom>
                    <a:noFill/>
                    <a:ln w="9525">
                      <a:noFill/>
                      <a:miter lim="800000"/>
                      <a:headEnd/>
                      <a:tailEnd/>
                    </a:ln>
                  </pic:spPr>
                </pic:pic>
              </a:graphicData>
            </a:graphic>
          </wp:inline>
        </w:drawing>
      </w:r>
      <w:r>
        <w:rPr>
          <w:rFonts w:eastAsia="Times New Roman"/>
          <w:sz w:val="28"/>
        </w:rPr>
        <w:t>.</w:t>
      </w:r>
    </w:p>
    <w:p>
      <w:pPr>
        <w:pStyle w:val="style0"/>
        <w:ind w:firstLine="567" w:left="0" w:right="0"/>
        <w:jc w:val="both"/>
      </w:pPr>
      <w:r>
        <w:rPr>
          <w:sz w:val="28"/>
        </w:rPr>
        <w:t>Рассчитанное общее сопротивление растеканию тока заземляющего устройства порядка 2.5 Ом, что меньше нормативно допустимой величины сопротивления защитного заземления для электроустановок напряжением до 1000 В в сети с изолированной нейтралью, равное 4 Ом.</w:t>
      </w:r>
    </w:p>
    <w:p>
      <w:pPr>
        <w:pStyle w:val="style0"/>
        <w:pageBreakBefore/>
        <w:spacing w:after="100" w:before="100"/>
        <w:contextualSpacing w:val="false"/>
        <w:jc w:val="center"/>
      </w:pPr>
      <w:r>
        <w:rPr>
          <w:b/>
          <w:color w:val="000000"/>
          <w:sz w:val="28"/>
          <w:szCs w:val="28"/>
        </w:rPr>
        <w:t>ЗАКЛЮЧЕНИЕ</w:t>
      </w:r>
    </w:p>
    <w:p>
      <w:pPr>
        <w:pStyle w:val="style0"/>
        <w:ind w:firstLine="567" w:left="0" w:right="0"/>
        <w:jc w:val="both"/>
      </w:pPr>
      <w:r>
        <w:rPr>
          <w:color w:val="000000"/>
          <w:sz w:val="28"/>
          <w:szCs w:val="28"/>
        </w:rPr>
        <w:t xml:space="preserve">В этом проекте я проектировал цифровой генератор сигналов. Генератор может создавать прямоугольный, синусоидальный и пилообразный сигнал. Параметры сигналов можно гибко и удобно регулировать. Сигнал на выходе имеет высокую точность и относительно стабильнен. </w:t>
      </w:r>
      <w:r>
        <w:rPr>
          <w:color w:val="000000"/>
          <w:sz w:val="28"/>
          <w:szCs w:val="28"/>
          <w:lang w:eastAsia="zh-CN"/>
        </w:rPr>
        <w:t>Устройство можно применяться как источник радиосигналов и шумов, что очень часто встречается в процессе анализа радиоэлектронных систем.</w:t>
      </w:r>
    </w:p>
    <w:p>
      <w:pPr>
        <w:pStyle w:val="style0"/>
        <w:ind w:firstLine="567" w:left="0" w:right="0"/>
        <w:jc w:val="both"/>
      </w:pPr>
      <w:r>
        <w:rPr>
          <w:color w:val="000000"/>
          <w:sz w:val="28"/>
          <w:szCs w:val="28"/>
        </w:rPr>
        <w:t>Основные принципы использованные при проектировании: многофункциональность, низкое энергопотреблением, разумная структура и легкость для отладки. В процессе проектирования системы, я стремился использовать простые схемы, максимально использовать ресурсы микроконтроллера в соответствии с требованиями системного проектирования. Большинство устройств, которые используются в схеме являются широко распространенными устройствами.</w:t>
      </w:r>
    </w:p>
    <w:p>
      <w:pPr>
        <w:pStyle w:val="style0"/>
        <w:ind w:firstLine="567" w:left="0" w:right="0"/>
        <w:jc w:val="both"/>
      </w:pPr>
      <w:r>
        <w:rPr>
          <w:color w:val="000000"/>
          <w:sz w:val="28"/>
          <w:szCs w:val="28"/>
        </w:rPr>
        <w:t>Ключевыми в этом проектировании являются модули</w:t>
      </w:r>
      <w:r>
        <w:rPr>
          <w:color w:val="000000"/>
          <w:sz w:val="28"/>
          <w:szCs w:val="28"/>
          <w:lang w:eastAsia="zh-CN"/>
        </w:rPr>
        <w:t xml:space="preserve">: модуль генерации (МК </w:t>
      </w:r>
      <w:r>
        <w:rPr>
          <w:bCs/>
          <w:sz w:val="28"/>
          <w:szCs w:val="28"/>
          <w:lang w:val="en-GB"/>
        </w:rPr>
        <w:t>STM</w:t>
      </w:r>
      <w:r>
        <w:rPr>
          <w:bCs/>
          <w:sz w:val="28"/>
          <w:szCs w:val="28"/>
        </w:rPr>
        <w:t>32</w:t>
      </w:r>
      <w:r>
        <w:rPr>
          <w:bCs/>
          <w:sz w:val="28"/>
          <w:szCs w:val="28"/>
          <w:lang w:val="en-GB"/>
        </w:rPr>
        <w:t>F</w:t>
      </w:r>
      <w:r>
        <w:rPr>
          <w:bCs/>
          <w:sz w:val="28"/>
          <w:szCs w:val="28"/>
        </w:rPr>
        <w:t>103</w:t>
      </w:r>
      <w:r>
        <w:rPr>
          <w:bCs/>
          <w:sz w:val="28"/>
          <w:szCs w:val="28"/>
          <w:lang w:val="en-GB"/>
        </w:rPr>
        <w:t>R</w:t>
      </w:r>
      <w:r>
        <w:rPr>
          <w:bCs/>
          <w:sz w:val="28"/>
          <w:szCs w:val="28"/>
          <w:lang w:eastAsia="zh-CN" w:val="en-US"/>
        </w:rPr>
        <w:t>C</w:t>
      </w:r>
      <w:r>
        <w:rPr>
          <w:bCs/>
          <w:sz w:val="28"/>
          <w:szCs w:val="28"/>
          <w:lang w:val="en-GB"/>
        </w:rPr>
        <w:t>T</w:t>
      </w:r>
      <w:r>
        <w:rPr>
          <w:bCs/>
          <w:sz w:val="28"/>
          <w:szCs w:val="28"/>
        </w:rPr>
        <w:t>6</w:t>
      </w:r>
      <w:r>
        <w:rPr>
          <w:color w:val="000000"/>
          <w:sz w:val="28"/>
          <w:szCs w:val="28"/>
          <w:lang w:eastAsia="zh-CN"/>
        </w:rPr>
        <w:t xml:space="preserve">), модуль управления (клавиатура) и отображения (ЖКИ </w:t>
      </w:r>
      <w:r>
        <w:rPr>
          <w:bCs/>
          <w:sz w:val="28"/>
          <w:szCs w:val="28"/>
          <w:lang w:val="en-US"/>
        </w:rPr>
        <w:t>W</w:t>
      </w:r>
      <w:r>
        <w:rPr>
          <w:bCs/>
          <w:sz w:val="28"/>
          <w:szCs w:val="28"/>
          <w:lang w:val="en-GB"/>
        </w:rPr>
        <w:t>H</w:t>
      </w:r>
      <w:r>
        <w:rPr>
          <w:bCs/>
          <w:sz w:val="28"/>
          <w:szCs w:val="28"/>
        </w:rPr>
        <w:t>4002</w:t>
      </w:r>
      <w:r>
        <w:rPr>
          <w:bCs/>
          <w:sz w:val="28"/>
          <w:szCs w:val="28"/>
          <w:lang w:val="en-GB"/>
        </w:rPr>
        <w:t>A</w:t>
      </w:r>
      <w:r>
        <w:rPr>
          <w:color w:val="000000"/>
          <w:sz w:val="28"/>
          <w:szCs w:val="28"/>
          <w:lang w:eastAsia="zh-CN"/>
        </w:rPr>
        <w:t>) , модуль вывода (каскад ИФ-МУ-БУ). В целом конструкции этих трех модулей тесно связаны друг с другом, но проектировались они независимо. Функция каждой части влияет на общую функцию. В результате проектирования был создан прототип схемы. Некоторые функции устройства отличаются от требований проектирования и нуждаются в дальнейшем уточнении. Хотя в разработанной принципиальной схеме генератора есть некоторые незначительные недостатки, но в процессе проектирования, я получил очень хороший опыт практической работы.</w:t>
      </w:r>
    </w:p>
    <w:p>
      <w:pPr>
        <w:pStyle w:val="style0"/>
        <w:pageBreakBefore/>
        <w:spacing w:after="100" w:before="100"/>
        <w:contextualSpacing w:val="false"/>
        <w:jc w:val="center"/>
      </w:pPr>
      <w:r>
        <w:rPr>
          <w:b/>
          <w:color w:val="000000"/>
          <w:sz w:val="28"/>
          <w:szCs w:val="28"/>
        </w:rPr>
        <w:t>ПЕРЕЧЕНЬ ССЫЛОК</w:t>
      </w:r>
    </w:p>
    <w:p>
      <w:pPr>
        <w:pStyle w:val="style0"/>
        <w:numPr>
          <w:ilvl w:val="0"/>
          <w:numId w:val="7"/>
        </w:numPr>
        <w:tabs>
          <w:tab w:leader="none" w:pos="426" w:val="left"/>
        </w:tabs>
        <w:ind w:hanging="360" w:left="0" w:right="0"/>
        <w:jc w:val="both"/>
      </w:pPr>
      <w:r>
        <w:rPr>
          <w:color w:val="000000"/>
          <w:sz w:val="28"/>
          <w:szCs w:val="28"/>
        </w:rPr>
        <w:t>Дьяконов В.П. Генерация и генераторы сигналов. – М.: ДМК Пресс, 2009. – 384с.</w:t>
      </w:r>
    </w:p>
    <w:p>
      <w:pPr>
        <w:pStyle w:val="style0"/>
        <w:numPr>
          <w:ilvl w:val="0"/>
          <w:numId w:val="7"/>
        </w:numPr>
        <w:tabs>
          <w:tab w:leader="none" w:pos="426" w:val="left"/>
        </w:tabs>
        <w:ind w:hanging="360" w:left="0" w:right="0"/>
        <w:jc w:val="both"/>
      </w:pPr>
      <w:r>
        <w:rPr>
          <w:color w:val="000000"/>
          <w:sz w:val="28"/>
          <w:szCs w:val="28"/>
        </w:rPr>
        <w:t xml:space="preserve">О.Белоусов. Кварцевые генераторы. Режим доступа к электронному ресурсу: </w:t>
      </w:r>
      <w:hyperlink r:id="rId166">
        <w:r>
          <w:rPr>
            <w:rStyle w:val="style18"/>
            <w:sz w:val="28"/>
            <w:szCs w:val="28"/>
            <w:lang w:val="en-GB"/>
          </w:rPr>
          <w:t>http</w:t>
        </w:r>
        <w:r>
          <w:rPr>
            <w:rStyle w:val="style18"/>
            <w:sz w:val="28"/>
            <w:szCs w:val="28"/>
          </w:rPr>
          <w:t>://</w:t>
        </w:r>
        <w:r>
          <w:rPr>
            <w:rStyle w:val="style18"/>
            <w:sz w:val="28"/>
            <w:szCs w:val="28"/>
            <w:lang w:val="en-GB"/>
          </w:rPr>
          <w:t>rf</w:t>
        </w:r>
        <w:r>
          <w:rPr>
            <w:rStyle w:val="style18"/>
            <w:sz w:val="28"/>
            <w:szCs w:val="28"/>
          </w:rPr>
          <w:t>.</w:t>
        </w:r>
        <w:r>
          <w:rPr>
            <w:rStyle w:val="style18"/>
            <w:sz w:val="28"/>
            <w:szCs w:val="28"/>
            <w:lang w:val="en-GB"/>
          </w:rPr>
          <w:t>atnn</w:t>
        </w:r>
        <w:r>
          <w:rPr>
            <w:rStyle w:val="style18"/>
            <w:sz w:val="28"/>
            <w:szCs w:val="28"/>
          </w:rPr>
          <w:t>.</w:t>
        </w:r>
        <w:r>
          <w:rPr>
            <w:rStyle w:val="style18"/>
            <w:sz w:val="28"/>
            <w:szCs w:val="28"/>
            <w:lang w:val="en-GB"/>
          </w:rPr>
          <w:t>ru</w:t>
        </w:r>
        <w:r>
          <w:rPr>
            <w:rStyle w:val="style18"/>
            <w:sz w:val="28"/>
            <w:szCs w:val="28"/>
          </w:rPr>
          <w:t>/</w:t>
        </w:r>
        <w:r>
          <w:rPr>
            <w:rStyle w:val="style18"/>
            <w:sz w:val="28"/>
            <w:szCs w:val="28"/>
            <w:lang w:val="en-GB"/>
          </w:rPr>
          <w:t>s</w:t>
        </w:r>
        <w:r>
          <w:rPr>
            <w:rStyle w:val="style18"/>
            <w:sz w:val="28"/>
            <w:szCs w:val="28"/>
          </w:rPr>
          <w:t>4/</w:t>
        </w:r>
        <w:r>
          <w:rPr>
            <w:rStyle w:val="style18"/>
            <w:sz w:val="28"/>
            <w:szCs w:val="28"/>
            <w:lang w:val="en-GB"/>
          </w:rPr>
          <w:t>xg</w:t>
        </w:r>
        <w:r>
          <w:rPr>
            <w:rStyle w:val="style18"/>
            <w:sz w:val="28"/>
            <w:szCs w:val="28"/>
          </w:rPr>
          <w:t>6.</w:t>
        </w:r>
        <w:r>
          <w:rPr>
            <w:rStyle w:val="style18"/>
            <w:sz w:val="28"/>
            <w:szCs w:val="28"/>
            <w:lang w:val="en-GB"/>
          </w:rPr>
          <w:t>html</w:t>
        </w:r>
      </w:hyperlink>
    </w:p>
    <w:p>
      <w:pPr>
        <w:pStyle w:val="style0"/>
        <w:numPr>
          <w:ilvl w:val="0"/>
          <w:numId w:val="7"/>
        </w:numPr>
        <w:tabs>
          <w:tab w:leader="none" w:pos="426" w:val="left"/>
        </w:tabs>
        <w:ind w:hanging="360" w:left="0" w:right="0"/>
        <w:jc w:val="both"/>
      </w:pPr>
      <w:r>
        <w:rPr>
          <w:color w:val="000000"/>
          <w:sz w:val="28"/>
          <w:szCs w:val="28"/>
        </w:rPr>
        <w:t>Кушнир Ф.В. Электрорадиоизмерения. – Л.: Энергоатомиздат, 1983 – 320 с.</w:t>
      </w:r>
    </w:p>
    <w:p>
      <w:pPr>
        <w:pStyle w:val="style0"/>
        <w:numPr>
          <w:ilvl w:val="0"/>
          <w:numId w:val="7"/>
        </w:numPr>
        <w:tabs>
          <w:tab w:leader="none" w:pos="426" w:val="left"/>
        </w:tabs>
        <w:ind w:hanging="360" w:left="0" w:right="0"/>
        <w:jc w:val="both"/>
      </w:pPr>
      <w:r>
        <w:rPr>
          <w:color w:val="000000"/>
          <w:sz w:val="28"/>
          <w:szCs w:val="28"/>
        </w:rPr>
        <w:t>Литюк В.И., Литюк Л.В. Исследование цифровых генераторов шумов. – Таганрог, 2006. – 16с.</w:t>
      </w:r>
    </w:p>
    <w:p>
      <w:pPr>
        <w:pStyle w:val="style0"/>
        <w:numPr>
          <w:ilvl w:val="0"/>
          <w:numId w:val="7"/>
        </w:numPr>
        <w:tabs>
          <w:tab w:leader="none" w:pos="426" w:val="left"/>
        </w:tabs>
        <w:ind w:hanging="360" w:left="0" w:right="0"/>
        <w:jc w:val="both"/>
      </w:pPr>
      <w:r>
        <w:rPr>
          <w:bCs/>
          <w:sz w:val="28"/>
          <w:szCs w:val="28"/>
          <w:lang w:val="en-US"/>
        </w:rPr>
        <w:t>W</w:t>
      </w:r>
      <w:r>
        <w:rPr>
          <w:bCs/>
          <w:sz w:val="28"/>
          <w:szCs w:val="28"/>
          <w:lang w:val="en-GB"/>
        </w:rPr>
        <w:t>H4002A Character 40x2 LCD. Datasheet</w:t>
      </w:r>
      <w:r>
        <w:rPr>
          <w:bCs/>
          <w:sz w:val="28"/>
          <w:szCs w:val="28"/>
          <w:lang w:val="en-US"/>
        </w:rPr>
        <w:t xml:space="preserve">. </w:t>
      </w:r>
      <w:r>
        <w:rPr>
          <w:color w:val="000000"/>
          <w:sz w:val="28"/>
          <w:szCs w:val="28"/>
          <w:lang w:val="en-US"/>
        </w:rPr>
        <w:t xml:space="preserve">– </w:t>
      </w:r>
      <w:r>
        <w:rPr>
          <w:bCs/>
          <w:sz w:val="28"/>
          <w:szCs w:val="28"/>
          <w:lang w:val="en-US"/>
        </w:rPr>
        <w:t xml:space="preserve"> </w:t>
      </w:r>
      <w:r>
        <w:rPr>
          <w:bCs/>
          <w:sz w:val="28"/>
          <w:szCs w:val="28"/>
          <w:lang w:val="en-GB"/>
        </w:rPr>
        <w:t>Winstar</w:t>
      </w:r>
      <w:r>
        <w:rPr>
          <w:bCs/>
          <w:sz w:val="28"/>
          <w:szCs w:val="28"/>
          <w:lang w:val="en-US"/>
        </w:rPr>
        <w:t xml:space="preserve"> </w:t>
      </w:r>
      <w:r>
        <w:rPr>
          <w:bCs/>
          <w:sz w:val="28"/>
          <w:szCs w:val="28"/>
          <w:lang w:val="en-GB"/>
        </w:rPr>
        <w:t>Display</w:t>
      </w:r>
      <w:r>
        <w:rPr>
          <w:bCs/>
          <w:sz w:val="28"/>
          <w:szCs w:val="28"/>
          <w:lang w:val="en-US"/>
        </w:rPr>
        <w:t xml:space="preserve"> </w:t>
      </w:r>
      <w:r>
        <w:rPr>
          <w:bCs/>
          <w:sz w:val="28"/>
          <w:szCs w:val="28"/>
          <w:lang w:val="en-GB"/>
        </w:rPr>
        <w:t>Co</w:t>
      </w:r>
      <w:r>
        <w:rPr>
          <w:bCs/>
          <w:sz w:val="28"/>
          <w:szCs w:val="28"/>
          <w:lang w:val="en-US"/>
        </w:rPr>
        <w:t xml:space="preserve">., </w:t>
      </w:r>
      <w:r>
        <w:rPr>
          <w:bCs/>
          <w:sz w:val="28"/>
          <w:szCs w:val="28"/>
          <w:lang w:val="en-GB"/>
        </w:rPr>
        <w:t>Ltd</w:t>
      </w:r>
      <w:r>
        <w:rPr>
          <w:bCs/>
          <w:sz w:val="28"/>
          <w:szCs w:val="28"/>
          <w:lang w:val="en-US"/>
        </w:rPr>
        <w:t>., 2012.</w:t>
      </w:r>
      <w:r>
        <w:rPr>
          <w:color w:val="000000"/>
          <w:sz w:val="28"/>
          <w:szCs w:val="28"/>
          <w:lang w:val="en-US"/>
        </w:rPr>
        <w:t xml:space="preserve"> – 1</w:t>
      </w:r>
      <w:r>
        <w:rPr>
          <w:color w:val="000000"/>
          <w:sz w:val="28"/>
          <w:szCs w:val="28"/>
          <w:lang w:val="en-GB"/>
        </w:rPr>
        <w:t>c</w:t>
      </w:r>
      <w:r>
        <w:rPr>
          <w:color w:val="000000"/>
          <w:sz w:val="28"/>
          <w:szCs w:val="28"/>
          <w:lang w:val="en-US"/>
        </w:rPr>
        <w:t xml:space="preserve">. – </w:t>
      </w:r>
      <w:r>
        <w:rPr>
          <w:color w:val="000000"/>
          <w:sz w:val="28"/>
          <w:szCs w:val="28"/>
        </w:rPr>
        <w:t>Режим</w:t>
      </w:r>
      <w:r>
        <w:rPr>
          <w:color w:val="000000"/>
          <w:sz w:val="28"/>
          <w:szCs w:val="28"/>
          <w:lang w:val="en-US"/>
        </w:rPr>
        <w:t xml:space="preserve"> </w:t>
      </w:r>
      <w:r>
        <w:rPr>
          <w:color w:val="000000"/>
          <w:sz w:val="28"/>
          <w:szCs w:val="28"/>
        </w:rPr>
        <w:t>доступа</w:t>
      </w:r>
      <w:r>
        <w:rPr>
          <w:color w:val="000000"/>
          <w:sz w:val="28"/>
          <w:szCs w:val="28"/>
          <w:lang w:val="en-US"/>
        </w:rPr>
        <w:t xml:space="preserve"> </w:t>
      </w:r>
      <w:r>
        <w:rPr>
          <w:color w:val="000000"/>
          <w:sz w:val="28"/>
          <w:szCs w:val="28"/>
        </w:rPr>
        <w:t>к</w:t>
      </w:r>
      <w:r>
        <w:rPr>
          <w:color w:val="000000"/>
          <w:sz w:val="28"/>
          <w:szCs w:val="28"/>
          <w:lang w:val="en-US"/>
        </w:rPr>
        <w:t xml:space="preserve"> </w:t>
      </w:r>
      <w:r>
        <w:rPr>
          <w:color w:val="000000"/>
          <w:sz w:val="28"/>
          <w:szCs w:val="28"/>
        </w:rPr>
        <w:t>электронному</w:t>
      </w:r>
      <w:r>
        <w:rPr>
          <w:color w:val="000000"/>
          <w:sz w:val="28"/>
          <w:szCs w:val="28"/>
          <w:lang w:val="en-US"/>
        </w:rPr>
        <w:t xml:space="preserve"> </w:t>
      </w:r>
      <w:r>
        <w:rPr>
          <w:color w:val="000000"/>
          <w:sz w:val="28"/>
          <w:szCs w:val="28"/>
        </w:rPr>
        <w:t>ресурсу</w:t>
      </w:r>
      <w:r>
        <w:rPr>
          <w:color w:val="000000"/>
          <w:sz w:val="28"/>
          <w:szCs w:val="28"/>
          <w:lang w:val="en-US"/>
        </w:rPr>
        <w:t>:</w:t>
      </w:r>
      <w:r>
        <w:rPr>
          <w:bCs/>
          <w:color w:val="000000"/>
          <w:sz w:val="28"/>
          <w:szCs w:val="28"/>
          <w:lang w:val="en-US"/>
        </w:rPr>
        <w:t xml:space="preserve"> </w:t>
      </w:r>
      <w:hyperlink r:id="rId167">
        <w:r>
          <w:rPr>
            <w:rStyle w:val="style18"/>
            <w:sz w:val="28"/>
            <w:szCs w:val="28"/>
            <w:lang w:val="en-GB"/>
          </w:rPr>
          <w:t>http</w:t>
        </w:r>
        <w:r>
          <w:rPr>
            <w:rStyle w:val="style18"/>
            <w:sz w:val="28"/>
            <w:szCs w:val="28"/>
            <w:lang w:val="en-US"/>
          </w:rPr>
          <w:t>://</w:t>
        </w:r>
        <w:r>
          <w:rPr>
            <w:rStyle w:val="style18"/>
            <w:sz w:val="28"/>
            <w:szCs w:val="28"/>
            <w:lang w:val="en-GB"/>
          </w:rPr>
          <w:t>www</w:t>
        </w:r>
        <w:r>
          <w:rPr>
            <w:rStyle w:val="style18"/>
            <w:sz w:val="28"/>
            <w:szCs w:val="28"/>
            <w:lang w:val="en-US"/>
          </w:rPr>
          <w:t>.</w:t>
        </w:r>
        <w:r>
          <w:rPr>
            <w:rStyle w:val="style18"/>
            <w:sz w:val="28"/>
            <w:szCs w:val="28"/>
            <w:lang w:val="en-GB"/>
          </w:rPr>
          <w:t>winstar</w:t>
        </w:r>
        <w:r>
          <w:rPr>
            <w:rStyle w:val="style18"/>
            <w:sz w:val="28"/>
            <w:szCs w:val="28"/>
            <w:lang w:val="en-US"/>
          </w:rPr>
          <w:t>.</w:t>
        </w:r>
        <w:r>
          <w:rPr>
            <w:rStyle w:val="style18"/>
            <w:sz w:val="28"/>
            <w:szCs w:val="28"/>
            <w:lang w:val="en-GB"/>
          </w:rPr>
          <w:t>com</w:t>
        </w:r>
        <w:r>
          <w:rPr>
            <w:rStyle w:val="style18"/>
            <w:sz w:val="28"/>
            <w:szCs w:val="28"/>
            <w:lang w:val="en-US"/>
          </w:rPr>
          <w:t>.</w:t>
        </w:r>
        <w:r>
          <w:rPr>
            <w:rStyle w:val="style18"/>
            <w:sz w:val="28"/>
            <w:szCs w:val="28"/>
            <w:lang w:val="en-GB"/>
          </w:rPr>
          <w:t>tw</w:t>
        </w:r>
        <w:r>
          <w:rPr>
            <w:rStyle w:val="style18"/>
            <w:sz w:val="28"/>
            <w:szCs w:val="28"/>
            <w:lang w:val="en-US"/>
          </w:rPr>
          <w:t>/</w:t>
        </w:r>
        <w:r>
          <w:rPr>
            <w:rStyle w:val="style18"/>
            <w:sz w:val="28"/>
            <w:szCs w:val="28"/>
            <w:lang w:val="en-GB"/>
          </w:rPr>
          <w:t>products</w:t>
        </w:r>
        <w:r>
          <w:rPr>
            <w:rStyle w:val="style18"/>
            <w:sz w:val="28"/>
            <w:szCs w:val="28"/>
            <w:lang w:val="en-US"/>
          </w:rPr>
          <w:t>_</w:t>
        </w:r>
        <w:r>
          <w:rPr>
            <w:rStyle w:val="style18"/>
            <w:sz w:val="28"/>
            <w:szCs w:val="28"/>
            <w:lang w:val="en-GB"/>
          </w:rPr>
          <w:t>detail</w:t>
        </w:r>
        <w:r>
          <w:rPr>
            <w:rStyle w:val="style18"/>
            <w:sz w:val="28"/>
            <w:szCs w:val="28"/>
            <w:lang w:val="en-US"/>
          </w:rPr>
          <w:t>_</w:t>
        </w:r>
        <w:r>
          <w:rPr>
            <w:rStyle w:val="style18"/>
            <w:sz w:val="28"/>
            <w:szCs w:val="28"/>
            <w:lang w:val="en-GB"/>
          </w:rPr>
          <w:t>ov</w:t>
        </w:r>
        <w:r>
          <w:rPr>
            <w:rStyle w:val="style18"/>
            <w:sz w:val="28"/>
            <w:szCs w:val="28"/>
            <w:lang w:val="en-US"/>
          </w:rPr>
          <w:t>.</w:t>
        </w:r>
        <w:r>
          <w:rPr>
            <w:rStyle w:val="style18"/>
            <w:sz w:val="28"/>
            <w:szCs w:val="28"/>
            <w:lang w:val="en-GB"/>
          </w:rPr>
          <w:t>php</w:t>
        </w:r>
        <w:r>
          <w:rPr>
            <w:rStyle w:val="style18"/>
            <w:sz w:val="28"/>
            <w:szCs w:val="28"/>
            <w:lang w:val="en-US"/>
          </w:rPr>
          <w:t>?</w:t>
        </w:r>
        <w:r>
          <w:rPr>
            <w:rStyle w:val="style18"/>
            <w:sz w:val="28"/>
            <w:szCs w:val="28"/>
            <w:lang w:val="en-GB"/>
          </w:rPr>
          <w:t>lang</w:t>
        </w:r>
        <w:r>
          <w:rPr>
            <w:rStyle w:val="style18"/>
            <w:sz w:val="28"/>
            <w:szCs w:val="28"/>
            <w:lang w:val="en-US"/>
          </w:rPr>
          <w:t>=</w:t>
        </w:r>
        <w:r>
          <w:rPr>
            <w:rStyle w:val="style18"/>
            <w:sz w:val="28"/>
            <w:szCs w:val="28"/>
            <w:lang w:val="en-GB"/>
          </w:rPr>
          <w:t>ru</w:t>
        </w:r>
        <w:r>
          <w:rPr>
            <w:rStyle w:val="style18"/>
            <w:sz w:val="28"/>
            <w:szCs w:val="28"/>
            <w:lang w:val="en-US"/>
          </w:rPr>
          <w:t>&amp;</w:t>
        </w:r>
        <w:r>
          <w:rPr>
            <w:rStyle w:val="style18"/>
            <w:sz w:val="28"/>
            <w:szCs w:val="28"/>
            <w:lang w:val="en-GB"/>
          </w:rPr>
          <w:t>ProID</w:t>
        </w:r>
        <w:r>
          <w:rPr>
            <w:rStyle w:val="style18"/>
            <w:sz w:val="28"/>
            <w:szCs w:val="28"/>
            <w:lang w:val="en-US"/>
          </w:rPr>
          <w:t>=40</w:t>
        </w:r>
      </w:hyperlink>
    </w:p>
    <w:p>
      <w:pPr>
        <w:pStyle w:val="style0"/>
        <w:numPr>
          <w:ilvl w:val="0"/>
          <w:numId w:val="7"/>
        </w:numPr>
        <w:tabs>
          <w:tab w:leader="none" w:pos="426" w:val="left"/>
        </w:tabs>
        <w:ind w:hanging="360" w:left="0" w:right="0"/>
        <w:jc w:val="both"/>
      </w:pPr>
      <w:r>
        <w:rPr>
          <w:bCs/>
          <w:sz w:val="28"/>
          <w:szCs w:val="28"/>
        </w:rPr>
        <w:t>Барышев И.В., Мазуренко А.В., Горбуненко О.А. Прикладные вопросы цифровой обработки информации. Часть 1. Применение микроЭВМ в РТС управления, сбора и передачи информации. – ХАИ, 2006. – 118с.</w:t>
      </w:r>
    </w:p>
    <w:p>
      <w:pPr>
        <w:pStyle w:val="style0"/>
        <w:numPr>
          <w:ilvl w:val="0"/>
          <w:numId w:val="7"/>
        </w:numPr>
        <w:tabs>
          <w:tab w:leader="none" w:pos="426" w:val="left"/>
        </w:tabs>
        <w:ind w:hanging="360" w:left="0" w:right="0"/>
        <w:jc w:val="both"/>
      </w:pPr>
      <w:r>
        <w:rPr>
          <w:bCs/>
          <w:sz w:val="28"/>
          <w:szCs w:val="28"/>
          <w:lang w:val="en-GB"/>
        </w:rPr>
        <w:t>STM32F103R</w:t>
      </w:r>
      <w:r>
        <w:rPr>
          <w:bCs/>
          <w:sz w:val="28"/>
          <w:szCs w:val="28"/>
          <w:lang w:eastAsia="zh-CN" w:val="en-US"/>
        </w:rPr>
        <w:t>C</w:t>
      </w:r>
      <w:r>
        <w:rPr>
          <w:bCs/>
          <w:sz w:val="28"/>
          <w:szCs w:val="28"/>
          <w:lang w:val="en-GB"/>
        </w:rPr>
        <w:t xml:space="preserve">T6 - </w:t>
      </w:r>
      <w:r>
        <w:rPr>
          <w:bCs/>
          <w:sz w:val="28"/>
          <w:szCs w:val="28"/>
          <w:lang w:eastAsia="zh-CN" w:val="en-US"/>
        </w:rPr>
        <w:t>High-destiny p</w:t>
      </w:r>
      <w:r>
        <w:rPr>
          <w:bCs/>
          <w:sz w:val="28"/>
          <w:szCs w:val="28"/>
          <w:lang w:val="en-GB"/>
        </w:rPr>
        <w:t>erformance line, ARM-based 32-bit MCU. Datasheet</w:t>
      </w:r>
      <w:r>
        <w:rPr>
          <w:bCs/>
          <w:sz w:val="28"/>
          <w:szCs w:val="28"/>
        </w:rPr>
        <w:t xml:space="preserve">. </w:t>
      </w:r>
      <w:r>
        <w:rPr>
          <w:color w:val="000000"/>
          <w:sz w:val="28"/>
          <w:szCs w:val="28"/>
        </w:rPr>
        <w:t xml:space="preserve">– </w:t>
      </w:r>
      <w:r>
        <w:rPr>
          <w:bCs/>
          <w:sz w:val="28"/>
          <w:szCs w:val="28"/>
          <w:lang w:val="en-GB"/>
        </w:rPr>
        <w:t>STMicroelectronics</w:t>
      </w:r>
      <w:r>
        <w:rPr>
          <w:bCs/>
          <w:sz w:val="28"/>
          <w:szCs w:val="28"/>
        </w:rPr>
        <w:t xml:space="preserve"> – 200</w:t>
      </w:r>
      <w:r>
        <w:rPr>
          <w:bCs/>
          <w:sz w:val="28"/>
          <w:szCs w:val="28"/>
          <w:lang w:eastAsia="zh-CN"/>
        </w:rPr>
        <w:t>9</w:t>
      </w:r>
      <w:r>
        <w:rPr>
          <w:bCs/>
          <w:sz w:val="28"/>
          <w:szCs w:val="28"/>
        </w:rPr>
        <w:t xml:space="preserve">. – </w:t>
      </w:r>
      <w:r>
        <w:rPr>
          <w:bCs/>
          <w:sz w:val="28"/>
          <w:szCs w:val="28"/>
          <w:lang w:eastAsia="zh-CN"/>
        </w:rPr>
        <w:t>9</w:t>
      </w:r>
      <w:r>
        <w:rPr>
          <w:bCs/>
          <w:sz w:val="28"/>
          <w:szCs w:val="28"/>
          <w:lang w:val="en-GB"/>
        </w:rPr>
        <w:t>c</w:t>
      </w:r>
      <w:r>
        <w:rPr>
          <w:bCs/>
          <w:sz w:val="28"/>
          <w:szCs w:val="28"/>
        </w:rPr>
        <w:t>. – Режим доступа к электронному ресурсу:</w:t>
      </w:r>
      <w:r>
        <w:rPr>
          <w:bCs/>
          <w:sz w:val="28"/>
          <w:szCs w:val="28"/>
          <w:lang w:eastAsia="zh-CN"/>
        </w:rPr>
        <w:t xml:space="preserve"> </w:t>
      </w:r>
      <w:r>
        <w:rPr>
          <w:sz w:val="28"/>
          <w:szCs w:val="28"/>
          <w:lang w:val="en-GB"/>
        </w:rPr>
        <w:t>http</w:t>
      </w:r>
      <w:r>
        <w:rPr>
          <w:sz w:val="28"/>
          <w:szCs w:val="28"/>
        </w:rPr>
        <w:t>://</w:t>
      </w:r>
      <w:r>
        <w:rPr>
          <w:sz w:val="28"/>
          <w:szCs w:val="28"/>
          <w:lang w:val="en-GB"/>
        </w:rPr>
        <w:t>www</w:t>
      </w:r>
      <w:r>
        <w:rPr>
          <w:sz w:val="28"/>
          <w:szCs w:val="28"/>
        </w:rPr>
        <w:t>.</w:t>
      </w:r>
      <w:r>
        <w:rPr>
          <w:sz w:val="28"/>
          <w:szCs w:val="28"/>
          <w:lang w:val="en-GB"/>
        </w:rPr>
        <w:t>alldatasheet</w:t>
      </w:r>
      <w:r>
        <w:rPr>
          <w:sz w:val="28"/>
          <w:szCs w:val="28"/>
        </w:rPr>
        <w:t>.</w:t>
      </w:r>
      <w:r>
        <w:rPr>
          <w:sz w:val="28"/>
          <w:szCs w:val="28"/>
          <w:lang w:val="en-GB"/>
        </w:rPr>
        <w:t>com</w:t>
      </w:r>
      <w:r>
        <w:rPr>
          <w:sz w:val="28"/>
          <w:szCs w:val="28"/>
        </w:rPr>
        <w:t>/</w:t>
      </w:r>
      <w:r>
        <w:rPr>
          <w:sz w:val="28"/>
          <w:szCs w:val="28"/>
          <w:lang w:val="en-GB"/>
        </w:rPr>
        <w:t>datasheet</w:t>
      </w:r>
      <w:r>
        <w:rPr>
          <w:sz w:val="28"/>
          <w:szCs w:val="28"/>
          <w:lang w:eastAsia="zh-CN"/>
        </w:rPr>
        <w:t>-</w:t>
      </w:r>
      <w:r>
        <w:rPr>
          <w:sz w:val="28"/>
          <w:szCs w:val="28"/>
          <w:lang w:val="en-GB"/>
        </w:rPr>
        <w:t>pdf</w:t>
      </w:r>
      <w:r>
        <w:rPr>
          <w:sz w:val="28"/>
          <w:szCs w:val="28"/>
        </w:rPr>
        <w:t>/</w:t>
      </w:r>
      <w:r>
        <w:rPr>
          <w:sz w:val="28"/>
          <w:szCs w:val="28"/>
          <w:lang w:val="en-GB"/>
        </w:rPr>
        <w:t>pdf</w:t>
      </w:r>
      <w:r>
        <w:rPr>
          <w:sz w:val="28"/>
          <w:szCs w:val="28"/>
        </w:rPr>
        <w:t>/303614/</w:t>
      </w:r>
      <w:r>
        <w:rPr>
          <w:sz w:val="28"/>
          <w:szCs w:val="28"/>
          <w:lang w:val="en-GB"/>
        </w:rPr>
        <w:t>STMICROELECTRONICS</w:t>
      </w:r>
      <w:r>
        <w:rPr>
          <w:sz w:val="28"/>
          <w:szCs w:val="28"/>
        </w:rPr>
        <w:t>/</w:t>
      </w:r>
      <w:r>
        <w:rPr>
          <w:sz w:val="28"/>
          <w:szCs w:val="28"/>
          <w:lang w:val="en-GB"/>
        </w:rPr>
        <w:t>STM</w:t>
      </w:r>
      <w:r>
        <w:rPr>
          <w:sz w:val="28"/>
          <w:szCs w:val="28"/>
        </w:rPr>
        <w:t>32</w:t>
      </w:r>
      <w:r>
        <w:rPr>
          <w:sz w:val="28"/>
          <w:szCs w:val="28"/>
          <w:lang w:val="en-GB"/>
        </w:rPr>
        <w:t>F</w:t>
      </w:r>
      <w:r>
        <w:rPr>
          <w:sz w:val="28"/>
          <w:szCs w:val="28"/>
        </w:rPr>
        <w:t>103</w:t>
      </w:r>
      <w:r>
        <w:rPr>
          <w:sz w:val="28"/>
          <w:szCs w:val="28"/>
          <w:lang w:val="en-GB"/>
        </w:rPr>
        <w:t>RCT</w:t>
      </w:r>
      <w:r>
        <w:rPr>
          <w:sz w:val="28"/>
          <w:szCs w:val="28"/>
        </w:rPr>
        <w:t>6</w:t>
      </w:r>
      <w:r>
        <w:rPr>
          <w:sz w:val="28"/>
          <w:szCs w:val="28"/>
          <w:lang w:val="en-GB"/>
        </w:rPr>
        <w:t>TR</w:t>
      </w:r>
      <w:r>
        <w:rPr>
          <w:sz w:val="28"/>
          <w:szCs w:val="28"/>
        </w:rPr>
        <w:t>.</w:t>
      </w:r>
      <w:r>
        <w:rPr>
          <w:sz w:val="28"/>
          <w:szCs w:val="28"/>
          <w:lang w:val="en-GB"/>
        </w:rPr>
        <w:t>html</w:t>
      </w:r>
    </w:p>
    <w:p>
      <w:pPr>
        <w:pStyle w:val="style0"/>
        <w:numPr>
          <w:ilvl w:val="0"/>
          <w:numId w:val="7"/>
        </w:numPr>
        <w:tabs>
          <w:tab w:leader="none" w:pos="426" w:val="left"/>
        </w:tabs>
        <w:ind w:hanging="360" w:left="0" w:right="0"/>
        <w:jc w:val="both"/>
      </w:pPr>
      <w:r>
        <w:rPr>
          <w:bCs/>
          <w:sz w:val="28"/>
          <w:szCs w:val="28"/>
        </w:rPr>
        <w:t>Хоровиц П., Хилл У. Искусство схемотехники, 1998. – 704с.</w:t>
      </w:r>
    </w:p>
    <w:p>
      <w:pPr>
        <w:pStyle w:val="style0"/>
        <w:numPr>
          <w:ilvl w:val="0"/>
          <w:numId w:val="7"/>
        </w:numPr>
        <w:tabs>
          <w:tab w:leader="none" w:pos="426" w:val="left"/>
        </w:tabs>
        <w:ind w:hanging="360" w:left="0" w:right="0"/>
        <w:jc w:val="both"/>
      </w:pPr>
      <w:r>
        <w:rPr>
          <w:bCs/>
          <w:sz w:val="28"/>
          <w:szCs w:val="28"/>
          <w:lang w:val="en-GB"/>
        </w:rPr>
        <w:t>LM6142 – High Speed/Low Power 17 MHz Rail-to-Rail Input-Output Operational Amplifiers. Datasheet</w:t>
      </w:r>
      <w:r>
        <w:rPr>
          <w:bCs/>
          <w:sz w:val="28"/>
          <w:szCs w:val="28"/>
        </w:rPr>
        <w:t xml:space="preserve">. – </w:t>
      </w:r>
      <w:r>
        <w:rPr>
          <w:bCs/>
          <w:sz w:val="28"/>
          <w:szCs w:val="28"/>
          <w:lang w:val="en-GB"/>
        </w:rPr>
        <w:t>National</w:t>
      </w:r>
      <w:r>
        <w:rPr>
          <w:bCs/>
          <w:sz w:val="28"/>
          <w:szCs w:val="28"/>
        </w:rPr>
        <w:t xml:space="preserve"> </w:t>
      </w:r>
      <w:r>
        <w:rPr>
          <w:bCs/>
          <w:sz w:val="28"/>
          <w:szCs w:val="28"/>
          <w:lang w:val="en-GB"/>
        </w:rPr>
        <w:t>Semiconductor</w:t>
      </w:r>
      <w:r>
        <w:rPr>
          <w:bCs/>
          <w:sz w:val="28"/>
          <w:szCs w:val="28"/>
        </w:rPr>
        <w:t xml:space="preserve"> – 1999. – 5</w:t>
      </w:r>
      <w:r>
        <w:rPr>
          <w:bCs/>
          <w:sz w:val="28"/>
          <w:szCs w:val="28"/>
          <w:lang w:val="en-GB"/>
        </w:rPr>
        <w:t>c</w:t>
      </w:r>
      <w:r>
        <w:rPr>
          <w:bCs/>
          <w:sz w:val="28"/>
          <w:szCs w:val="28"/>
        </w:rPr>
        <w:t xml:space="preserve">. – Режим доступа к электронному ресурсу: </w:t>
      </w:r>
      <w:r>
        <w:rPr>
          <w:sz w:val="28"/>
          <w:szCs w:val="28"/>
        </w:rPr>
        <w:t>http://www.alldatasheet.com/datasheet-pdf/pdf/8996/NSC/LM6142.html</w:t>
      </w:r>
    </w:p>
    <w:p>
      <w:pPr>
        <w:pStyle w:val="style0"/>
        <w:pageBreakBefore/>
        <w:spacing w:after="100" w:before="100"/>
        <w:contextualSpacing w:val="false"/>
        <w:jc w:val="center"/>
      </w:pPr>
      <w:r>
        <w:rPr>
          <w:b/>
          <w:color w:val="000000"/>
          <w:sz w:val="28"/>
          <w:szCs w:val="28"/>
        </w:rPr>
        <w:t>ПРИЛОЖЕНИЕ А</w:t>
      </w:r>
    </w:p>
    <w:p>
      <w:pPr>
        <w:pStyle w:val="style0"/>
        <w:tabs>
          <w:tab w:leader="none" w:pos="-6096" w:val="left"/>
        </w:tabs>
        <w:jc w:val="center"/>
      </w:pPr>
      <w:r>
        <w:rPr>
          <w:b/>
          <w:color w:val="000000"/>
          <w:sz w:val="28"/>
          <w:szCs w:val="28"/>
        </w:rPr>
        <w:t>ПРОГРАММА  MATLAB  ДЛЯ МОДЕЛИРОВАНИЯ СИГНАЛОВ НА ВЫХОДЕ ЦАП И ИХ СПЕКТРОВ</w:t>
      </w:r>
    </w:p>
    <w:p>
      <w:pPr>
        <w:pStyle w:val="style0"/>
        <w:widowControl w:val="false"/>
      </w:pPr>
      <w:r>
        <w:rPr>
          <w:rFonts w:eastAsia="Courier New"/>
          <w:color w:val="000000"/>
        </w:rPr>
      </w:r>
    </w:p>
    <w:p>
      <w:pPr>
        <w:pStyle w:val="style0"/>
        <w:widowControl w:val="false"/>
      </w:pPr>
      <w:r>
        <w:rPr>
          <w:rFonts w:eastAsia="Courier New"/>
          <w:color w:val="000000"/>
          <w:sz w:val="28"/>
        </w:rPr>
        <w:t xml:space="preserve">Для </w:t>
      </w:r>
      <w:r>
        <w:rPr>
          <w:sz w:val="28"/>
          <w:szCs w:val="28"/>
        </w:rPr>
        <w:t xml:space="preserve">прямоугольных периодических импульсов со скважностью </w:t>
      </w:r>
      <w:r>
        <w:rPr>
          <w:sz w:val="28"/>
          <w:szCs w:val="28"/>
          <w:lang w:val="en-GB"/>
        </w:rPr>
        <w:t xml:space="preserve">5%  </w:t>
      </w:r>
      <w:r>
        <w:rPr>
          <w:sz w:val="28"/>
          <w:szCs w:val="28"/>
        </w:rPr>
        <w:t>и</w:t>
      </w:r>
      <w:r>
        <w:rPr>
          <w:sz w:val="28"/>
          <w:szCs w:val="28"/>
          <w:lang w:val="en-GB"/>
        </w:rPr>
        <w:t xml:space="preserve"> 50%</w:t>
      </w:r>
    </w:p>
    <w:p>
      <w:pPr>
        <w:pStyle w:val="style0"/>
        <w:widowControl w:val="false"/>
      </w:pPr>
      <w:r>
        <w:rPr>
          <w:rFonts w:eastAsia="Courier New"/>
          <w:color w:val="000000"/>
          <w:sz w:val="22"/>
          <w:szCs w:val="22"/>
          <w:lang w:val="en-GB"/>
        </w:rPr>
        <w:t xml:space="preserve">close </w:t>
      </w:r>
      <w:r>
        <w:rPr>
          <w:rFonts w:eastAsia="Courier New"/>
          <w:color w:val="A020F0"/>
          <w:sz w:val="22"/>
          <w:szCs w:val="22"/>
          <w:lang w:val="en-GB"/>
        </w:rPr>
        <w:t>all</w:t>
      </w:r>
    </w:p>
    <w:p>
      <w:pPr>
        <w:pStyle w:val="style0"/>
        <w:widowControl w:val="false"/>
      </w:pPr>
      <w:r>
        <w:rPr>
          <w:rFonts w:eastAsia="Courier New"/>
          <w:color w:val="000000"/>
          <w:sz w:val="22"/>
          <w:szCs w:val="22"/>
          <w:lang w:val="en-GB"/>
        </w:rPr>
        <w:t>clear</w:t>
      </w:r>
    </w:p>
    <w:p>
      <w:pPr>
        <w:pStyle w:val="style0"/>
        <w:widowControl w:val="false"/>
      </w:pPr>
      <w:r>
        <w:rPr>
          <w:rFonts w:eastAsia="Courier New"/>
          <w:color w:val="000000"/>
          <w:sz w:val="22"/>
          <w:szCs w:val="22"/>
          <w:lang w:val="en-GB"/>
        </w:rPr>
        <w:t>clc</w:t>
      </w:r>
    </w:p>
    <w:p>
      <w:pPr>
        <w:pStyle w:val="style0"/>
        <w:widowControl w:val="false"/>
      </w:pPr>
      <w:r>
        <w:rPr>
          <w:rFonts w:eastAsia="Courier New"/>
          <w:color w:val="000000"/>
          <w:sz w:val="22"/>
          <w:szCs w:val="22"/>
          <w:lang w:val="en-GB"/>
        </w:rPr>
        <w:t>A(1:5)=1;</w:t>
      </w:r>
    </w:p>
    <w:p>
      <w:pPr>
        <w:pStyle w:val="style0"/>
        <w:widowControl w:val="false"/>
      </w:pPr>
      <w:r>
        <w:rPr>
          <w:rFonts w:eastAsia="Courier New"/>
          <w:color w:val="000000"/>
          <w:sz w:val="22"/>
          <w:szCs w:val="22"/>
          <w:lang w:val="en-GB"/>
        </w:rPr>
        <w:t>A(6:100)=0;</w:t>
      </w:r>
    </w:p>
    <w:p>
      <w:pPr>
        <w:pStyle w:val="style0"/>
        <w:widowControl w:val="false"/>
      </w:pPr>
      <w:r>
        <w:rPr>
          <w:rFonts w:eastAsia="Courier New"/>
          <w:color w:val="000000"/>
          <w:sz w:val="22"/>
          <w:szCs w:val="22"/>
          <w:lang w:val="en-GB"/>
        </w:rPr>
        <w:t>A(101:105)=1;</w:t>
      </w:r>
    </w:p>
    <w:p>
      <w:pPr>
        <w:pStyle w:val="style0"/>
        <w:widowControl w:val="false"/>
      </w:pPr>
      <w:r>
        <w:rPr>
          <w:rFonts w:eastAsia="Courier New"/>
          <w:color w:val="000000"/>
          <w:sz w:val="22"/>
          <w:szCs w:val="22"/>
          <w:lang w:val="en-GB"/>
        </w:rPr>
        <w:t>A(106:200)=0;</w:t>
      </w:r>
    </w:p>
    <w:p>
      <w:pPr>
        <w:pStyle w:val="style0"/>
        <w:widowControl w:val="false"/>
      </w:pPr>
      <w:r>
        <w:rPr>
          <w:rFonts w:eastAsia="Courier New"/>
          <w:color w:val="000000"/>
          <w:sz w:val="22"/>
          <w:szCs w:val="22"/>
          <w:lang w:val="en-GB"/>
        </w:rPr>
        <w:t>A(201:205)=1;</w:t>
      </w:r>
    </w:p>
    <w:p>
      <w:pPr>
        <w:pStyle w:val="style0"/>
        <w:widowControl w:val="false"/>
      </w:pPr>
      <w:r>
        <w:rPr>
          <w:rFonts w:eastAsia="Courier New"/>
          <w:color w:val="000000"/>
          <w:sz w:val="22"/>
          <w:szCs w:val="22"/>
          <w:lang w:val="en-GB"/>
        </w:rPr>
        <w:t>A(206:300)=0;</w:t>
      </w:r>
    </w:p>
    <w:p>
      <w:pPr>
        <w:pStyle w:val="style0"/>
        <w:widowControl w:val="false"/>
      </w:pPr>
      <w:r>
        <w:rPr>
          <w:rFonts w:eastAsia="Courier New"/>
          <w:color w:val="000000"/>
          <w:sz w:val="22"/>
          <w:szCs w:val="22"/>
          <w:lang w:val="en-GB"/>
        </w:rPr>
        <w:t>A</w:t>
      </w:r>
      <w:r>
        <w:rPr>
          <w:rFonts w:eastAsia="Courier New"/>
          <w:color w:val="000000"/>
          <w:sz w:val="22"/>
          <w:szCs w:val="22"/>
          <w:lang w:val="en-US"/>
        </w:rPr>
        <w:t>(301:305)=1;</w:t>
      </w:r>
    </w:p>
    <w:p>
      <w:pPr>
        <w:pStyle w:val="style0"/>
        <w:widowControl w:val="false"/>
      </w:pPr>
      <w:r>
        <w:rPr>
          <w:rFonts w:eastAsia="Courier New"/>
          <w:color w:val="000000"/>
          <w:sz w:val="22"/>
          <w:szCs w:val="22"/>
          <w:lang w:val="en-GB"/>
        </w:rPr>
        <w:t>A</w:t>
      </w:r>
      <w:r>
        <w:rPr>
          <w:rFonts w:eastAsia="Courier New"/>
          <w:color w:val="000000"/>
          <w:sz w:val="22"/>
          <w:szCs w:val="22"/>
          <w:lang w:val="en-US"/>
        </w:rPr>
        <w:t>(306:400)=0;</w:t>
      </w:r>
    </w:p>
    <w:p>
      <w:pPr>
        <w:pStyle w:val="style0"/>
        <w:widowControl w:val="false"/>
      </w:pPr>
      <w:r>
        <w:rPr>
          <w:rFonts w:eastAsia="Courier New"/>
          <w:color w:val="000000"/>
          <w:sz w:val="22"/>
          <w:szCs w:val="22"/>
          <w:lang w:val="en-GB"/>
        </w:rPr>
        <w:t>A</w:t>
      </w:r>
      <w:r>
        <w:rPr>
          <w:rFonts w:eastAsia="Courier New"/>
          <w:color w:val="000000"/>
          <w:sz w:val="22"/>
          <w:szCs w:val="22"/>
          <w:lang w:val="en-US"/>
        </w:rPr>
        <w:t>(401:405)=1;</w:t>
      </w:r>
    </w:p>
    <w:p>
      <w:pPr>
        <w:pStyle w:val="style0"/>
        <w:widowControl w:val="false"/>
      </w:pPr>
      <w:r>
        <w:rPr>
          <w:rFonts w:eastAsia="Courier New"/>
          <w:color w:val="000000"/>
          <w:sz w:val="22"/>
          <w:szCs w:val="22"/>
          <w:lang w:val="en-GB"/>
        </w:rPr>
        <w:t>A</w:t>
      </w:r>
      <w:r>
        <w:rPr>
          <w:rFonts w:eastAsia="Courier New"/>
          <w:color w:val="000000"/>
          <w:sz w:val="22"/>
          <w:szCs w:val="22"/>
          <w:lang w:val="en-US"/>
        </w:rPr>
        <w:t>(406:500)=0;</w:t>
      </w:r>
      <w:r>
        <w:rPr>
          <w:color w:val="000000"/>
          <w:sz w:val="22"/>
          <w:szCs w:val="22"/>
          <w:lang w:eastAsia="zh-CN" w:val="en-US"/>
        </w:rPr>
        <w:t xml:space="preserve">                               %</w:t>
      </w:r>
      <w:r>
        <w:rPr>
          <w:sz w:val="22"/>
          <w:szCs w:val="22"/>
        </w:rPr>
        <w:t>импульсы</w:t>
      </w:r>
      <w:r>
        <w:rPr>
          <w:sz w:val="22"/>
          <w:szCs w:val="22"/>
          <w:lang w:val="en-US"/>
        </w:rPr>
        <w:t xml:space="preserve"> </w:t>
      </w:r>
      <w:r>
        <w:rPr>
          <w:sz w:val="22"/>
          <w:szCs w:val="22"/>
        </w:rPr>
        <w:t>со</w:t>
      </w:r>
      <w:r>
        <w:rPr>
          <w:sz w:val="22"/>
          <w:szCs w:val="22"/>
          <w:lang w:val="en-US"/>
        </w:rPr>
        <w:t xml:space="preserve"> </w:t>
      </w:r>
      <w:r>
        <w:rPr>
          <w:sz w:val="22"/>
          <w:szCs w:val="22"/>
        </w:rPr>
        <w:t>скважностью</w:t>
      </w:r>
      <w:r>
        <w:rPr>
          <w:sz w:val="22"/>
          <w:szCs w:val="22"/>
          <w:lang w:val="en-US"/>
        </w:rPr>
        <w:t xml:space="preserve"> </w:t>
      </w:r>
      <w:r>
        <w:rPr>
          <w:sz w:val="22"/>
          <w:szCs w:val="22"/>
        </w:rPr>
        <w:t>5%</w:t>
      </w:r>
    </w:p>
    <w:p>
      <w:pPr>
        <w:pStyle w:val="style0"/>
        <w:widowControl w:val="false"/>
      </w:pPr>
      <w:r>
        <w:rPr>
          <w:rFonts w:eastAsia="Courier New"/>
          <w:color w:val="000000"/>
          <w:sz w:val="22"/>
          <w:szCs w:val="22"/>
        </w:rPr>
        <w:t>F1=fft(A);</w:t>
      </w:r>
      <w:r>
        <w:rPr>
          <w:color w:val="000000"/>
          <w:sz w:val="22"/>
          <w:szCs w:val="22"/>
          <w:lang w:eastAsia="zh-CN"/>
        </w:rPr>
        <w:t xml:space="preserve">                              %быстрое преобразование Фурье</w:t>
      </w:r>
    </w:p>
    <w:p>
      <w:pPr>
        <w:pStyle w:val="style0"/>
        <w:widowControl w:val="false"/>
      </w:pPr>
      <w:r>
        <w:rPr>
          <w:rFonts w:eastAsia="Courier New"/>
          <w:color w:val="000000"/>
          <w:sz w:val="22"/>
          <w:szCs w:val="22"/>
        </w:rPr>
        <w:t>F2=fftshift(F1);</w:t>
      </w:r>
    </w:p>
    <w:p>
      <w:pPr>
        <w:pStyle w:val="style0"/>
        <w:widowControl w:val="false"/>
      </w:pPr>
      <w:r>
        <w:rPr>
          <w:rFonts w:eastAsia="Courier New"/>
          <w:color w:val="000000"/>
          <w:sz w:val="22"/>
          <w:szCs w:val="22"/>
        </w:rPr>
        <w:t>F=F2./max(F2);</w:t>
      </w:r>
      <w:r>
        <w:rPr>
          <w:color w:val="000000"/>
          <w:sz w:val="22"/>
          <w:szCs w:val="22"/>
          <w:lang w:eastAsia="zh-CN"/>
        </w:rPr>
        <w:t xml:space="preserve">                              %нормированный спектр</w:t>
      </w:r>
    </w:p>
    <w:p>
      <w:pPr>
        <w:pStyle w:val="style0"/>
        <w:widowControl w:val="false"/>
      </w:pPr>
      <w:r>
        <w:rPr>
          <w:rFonts w:eastAsia="Courier New"/>
          <w:color w:val="0000FF"/>
          <w:sz w:val="22"/>
          <w:szCs w:val="22"/>
          <w:lang w:val="en-GB"/>
        </w:rPr>
        <w:t>for</w:t>
      </w:r>
      <w:r>
        <w:rPr>
          <w:rFonts w:eastAsia="Courier New"/>
          <w:color w:val="000000"/>
          <w:sz w:val="22"/>
          <w:szCs w:val="22"/>
          <w:lang w:val="en-GB"/>
        </w:rPr>
        <w:t xml:space="preserve"> i=1:500</w:t>
      </w:r>
    </w:p>
    <w:p>
      <w:pPr>
        <w:pStyle w:val="style0"/>
        <w:widowControl w:val="false"/>
      </w:pPr>
      <w:r>
        <w:rPr>
          <w:rFonts w:eastAsia="Courier New"/>
          <w:color w:val="000000"/>
          <w:sz w:val="22"/>
          <w:szCs w:val="22"/>
          <w:lang w:val="en-GB"/>
        </w:rPr>
        <w:t xml:space="preserve">    </w:t>
      </w:r>
      <w:r>
        <w:rPr>
          <w:rFonts w:eastAsia="Courier New"/>
          <w:color w:val="000000"/>
          <w:sz w:val="22"/>
          <w:szCs w:val="22"/>
          <w:lang w:val="en-GB"/>
        </w:rPr>
        <w:t>t(i)=1e-7*i;</w:t>
      </w:r>
    </w:p>
    <w:p>
      <w:pPr>
        <w:pStyle w:val="style0"/>
        <w:widowControl w:val="false"/>
      </w:pPr>
      <w:r>
        <w:rPr>
          <w:color w:val="0000FF"/>
          <w:sz w:val="22"/>
          <w:szCs w:val="22"/>
          <w:lang w:eastAsia="zh-CN" w:val="en-US"/>
        </w:rPr>
        <w:t>e</w:t>
      </w:r>
      <w:r>
        <w:rPr>
          <w:rFonts w:eastAsia="Courier New"/>
          <w:color w:val="0000FF"/>
          <w:sz w:val="22"/>
          <w:szCs w:val="22"/>
          <w:lang w:val="en-GB"/>
        </w:rPr>
        <w:t>nd</w:t>
      </w:r>
      <w:r>
        <w:rPr>
          <w:color w:val="0000FF"/>
          <w:sz w:val="22"/>
          <w:szCs w:val="22"/>
          <w:lang w:eastAsia="zh-CN" w:val="en-US"/>
        </w:rPr>
        <w:t xml:space="preserve">                                                 </w:t>
      </w:r>
      <w:r>
        <w:rPr>
          <w:color w:val="000000"/>
          <w:sz w:val="22"/>
          <w:szCs w:val="22"/>
          <w:lang w:eastAsia="zh-CN" w:val="en-US"/>
        </w:rPr>
        <w:t xml:space="preserve"> %</w:t>
      </w:r>
      <w:r>
        <w:rPr>
          <w:color w:val="000000"/>
          <w:sz w:val="22"/>
          <w:szCs w:val="22"/>
          <w:lang w:eastAsia="zh-CN"/>
        </w:rPr>
        <w:t>вектор</w:t>
      </w:r>
      <w:r>
        <w:rPr>
          <w:color w:val="000000"/>
          <w:sz w:val="22"/>
          <w:szCs w:val="22"/>
          <w:lang w:eastAsia="zh-CN" w:val="en-GB"/>
        </w:rPr>
        <w:t xml:space="preserve"> </w:t>
      </w:r>
      <w:r>
        <w:rPr>
          <w:color w:val="000000"/>
          <w:sz w:val="22"/>
          <w:szCs w:val="22"/>
          <w:lang w:eastAsia="zh-CN"/>
        </w:rPr>
        <w:t>времени</w:t>
      </w:r>
      <w:r>
        <w:rPr>
          <w:color w:val="0000FF"/>
          <w:sz w:val="22"/>
          <w:szCs w:val="22"/>
          <w:lang w:eastAsia="zh-CN" w:val="en-US"/>
        </w:rPr>
        <w:t xml:space="preserve">     </w:t>
      </w:r>
    </w:p>
    <w:p>
      <w:pPr>
        <w:pStyle w:val="style0"/>
        <w:widowControl w:val="false"/>
      </w:pPr>
      <w:r>
        <w:rPr>
          <w:rFonts w:eastAsia="Courier New"/>
          <w:color w:val="0000FF"/>
          <w:sz w:val="22"/>
          <w:szCs w:val="22"/>
          <w:lang w:val="en-GB"/>
        </w:rPr>
        <w:t>for</w:t>
      </w:r>
      <w:r>
        <w:rPr>
          <w:rFonts w:eastAsia="Courier New"/>
          <w:color w:val="000000"/>
          <w:sz w:val="22"/>
          <w:szCs w:val="22"/>
          <w:lang w:val="en-GB"/>
        </w:rPr>
        <w:t xml:space="preserve"> i=1:500</w:t>
      </w:r>
    </w:p>
    <w:p>
      <w:pPr>
        <w:pStyle w:val="style0"/>
        <w:widowControl w:val="false"/>
      </w:pPr>
      <w:r>
        <w:rPr>
          <w:rFonts w:eastAsia="Courier New"/>
          <w:color w:val="000000"/>
          <w:sz w:val="22"/>
          <w:szCs w:val="22"/>
          <w:lang w:val="en-GB"/>
        </w:rPr>
        <w:t xml:space="preserve">    </w:t>
      </w:r>
      <w:r>
        <w:rPr>
          <w:rFonts w:eastAsia="Courier New"/>
          <w:color w:val="000000"/>
          <w:sz w:val="22"/>
          <w:szCs w:val="22"/>
          <w:lang w:val="en-GB"/>
        </w:rPr>
        <w:t>f(i)=2e7/500*i-1e7;</w:t>
      </w:r>
    </w:p>
    <w:p>
      <w:pPr>
        <w:pStyle w:val="style0"/>
        <w:widowControl w:val="false"/>
      </w:pPr>
      <w:r>
        <w:rPr>
          <w:rFonts w:eastAsia="Courier New"/>
          <w:color w:val="0000FF"/>
          <w:sz w:val="22"/>
          <w:szCs w:val="22"/>
          <w:lang w:val="en-GB"/>
        </w:rPr>
        <w:t>end</w:t>
      </w:r>
      <w:r>
        <w:rPr>
          <w:rFonts w:eastAsia="Courier New"/>
          <w:color w:val="000000"/>
          <w:sz w:val="22"/>
          <w:szCs w:val="22"/>
          <w:lang w:val="en-GB"/>
        </w:rPr>
        <w:t>;</w:t>
      </w:r>
      <w:r>
        <w:rPr>
          <w:color w:val="000000"/>
          <w:sz w:val="22"/>
          <w:szCs w:val="22"/>
          <w:lang w:eastAsia="zh-CN" w:val="en-US"/>
        </w:rPr>
        <w:t xml:space="preserve">                                                 %</w:t>
      </w:r>
      <w:r>
        <w:rPr>
          <w:color w:val="000000"/>
          <w:sz w:val="22"/>
          <w:szCs w:val="22"/>
          <w:lang w:eastAsia="zh-CN"/>
        </w:rPr>
        <w:t>вектор</w:t>
      </w:r>
      <w:r>
        <w:rPr>
          <w:color w:val="000000"/>
          <w:sz w:val="22"/>
          <w:szCs w:val="22"/>
          <w:lang w:eastAsia="zh-CN" w:val="en-GB"/>
        </w:rPr>
        <w:t xml:space="preserve"> </w:t>
      </w:r>
      <w:r>
        <w:rPr>
          <w:color w:val="000000"/>
          <w:sz w:val="22"/>
          <w:szCs w:val="22"/>
          <w:lang w:eastAsia="zh-CN"/>
        </w:rPr>
        <w:t>частоты</w:t>
      </w:r>
    </w:p>
    <w:p>
      <w:pPr>
        <w:pStyle w:val="style0"/>
        <w:widowControl w:val="false"/>
      </w:pPr>
      <w:r>
        <w:rPr>
          <w:rFonts w:eastAsia="Courier New"/>
          <w:color w:val="000000"/>
          <w:sz w:val="22"/>
          <w:szCs w:val="22"/>
        </w:rPr>
        <w:t>figure</w:t>
      </w:r>
    </w:p>
    <w:p>
      <w:pPr>
        <w:pStyle w:val="style0"/>
        <w:widowControl w:val="false"/>
      </w:pPr>
      <w:r>
        <w:rPr>
          <w:rFonts w:eastAsia="Courier New"/>
          <w:color w:val="000000"/>
          <w:sz w:val="22"/>
          <w:szCs w:val="22"/>
        </w:rPr>
        <w:t>plot(t,A);</w:t>
      </w:r>
      <w:r>
        <w:rPr>
          <w:color w:val="000000"/>
          <w:sz w:val="22"/>
          <w:szCs w:val="22"/>
          <w:lang w:eastAsia="zh-CN"/>
        </w:rPr>
        <w:t xml:space="preserve">                                         %рисовать </w:t>
      </w:r>
      <w:r>
        <w:rPr>
          <w:sz w:val="22"/>
          <w:szCs w:val="22"/>
        </w:rPr>
        <w:t>импульс в временной области</w:t>
      </w:r>
    </w:p>
    <w:p>
      <w:pPr>
        <w:pStyle w:val="style0"/>
        <w:widowControl w:val="false"/>
      </w:pPr>
      <w:r>
        <w:rPr>
          <w:rFonts w:eastAsia="Courier New"/>
          <w:color w:val="000000"/>
          <w:sz w:val="22"/>
          <w:szCs w:val="22"/>
        </w:rPr>
        <w:t>figure</w:t>
      </w:r>
    </w:p>
    <w:p>
      <w:pPr>
        <w:pStyle w:val="style0"/>
        <w:widowControl w:val="false"/>
      </w:pPr>
      <w:r>
        <w:rPr>
          <w:rFonts w:eastAsia="Courier New"/>
          <w:color w:val="000000"/>
          <w:sz w:val="22"/>
          <w:szCs w:val="22"/>
        </w:rPr>
        <w:t>plot(f,abs(F));</w:t>
      </w:r>
      <w:r>
        <w:rPr>
          <w:color w:val="000000"/>
          <w:sz w:val="22"/>
          <w:szCs w:val="22"/>
          <w:lang w:eastAsia="zh-CN"/>
        </w:rPr>
        <w:t xml:space="preserve">                                  %рисовать его спектр</w:t>
      </w:r>
    </w:p>
    <w:p>
      <w:pPr>
        <w:pStyle w:val="style0"/>
        <w:widowControl w:val="false"/>
      </w:pPr>
      <w:r>
        <w:rPr>
          <w:rFonts w:eastAsia="Courier New"/>
          <w:color w:val="000000"/>
          <w:sz w:val="22"/>
          <w:szCs w:val="22"/>
        </w:rPr>
        <w:t>B(1:50)=1;</w:t>
      </w:r>
    </w:p>
    <w:p>
      <w:pPr>
        <w:pStyle w:val="style0"/>
        <w:widowControl w:val="false"/>
      </w:pPr>
      <w:r>
        <w:rPr>
          <w:rFonts w:eastAsia="Courier New"/>
          <w:color w:val="000000"/>
          <w:sz w:val="22"/>
          <w:szCs w:val="22"/>
        </w:rPr>
        <w:t>B(51:100)=0;</w:t>
      </w:r>
    </w:p>
    <w:p>
      <w:pPr>
        <w:pStyle w:val="style0"/>
        <w:widowControl w:val="false"/>
      </w:pPr>
      <w:r>
        <w:rPr>
          <w:rFonts w:eastAsia="Courier New"/>
          <w:color w:val="000000"/>
          <w:sz w:val="22"/>
          <w:szCs w:val="22"/>
        </w:rPr>
        <w:t>B(101:150)=1;</w:t>
      </w:r>
    </w:p>
    <w:p>
      <w:pPr>
        <w:pStyle w:val="style0"/>
        <w:widowControl w:val="false"/>
      </w:pPr>
      <w:r>
        <w:rPr>
          <w:rFonts w:eastAsia="Courier New"/>
          <w:color w:val="000000"/>
          <w:sz w:val="22"/>
          <w:szCs w:val="22"/>
        </w:rPr>
        <w:t>B(151:200)=0;</w:t>
      </w:r>
    </w:p>
    <w:p>
      <w:pPr>
        <w:pStyle w:val="style0"/>
        <w:widowControl w:val="false"/>
      </w:pPr>
      <w:r>
        <w:rPr>
          <w:rFonts w:eastAsia="Courier New"/>
          <w:color w:val="000000"/>
          <w:sz w:val="22"/>
          <w:szCs w:val="22"/>
        </w:rPr>
        <w:t>B(201:250)=1;</w:t>
      </w:r>
    </w:p>
    <w:p>
      <w:pPr>
        <w:pStyle w:val="style0"/>
        <w:widowControl w:val="false"/>
      </w:pPr>
      <w:r>
        <w:rPr>
          <w:rFonts w:eastAsia="Courier New"/>
          <w:color w:val="000000"/>
          <w:sz w:val="22"/>
          <w:szCs w:val="22"/>
        </w:rPr>
        <w:t>B(251:300)=0;</w:t>
      </w:r>
    </w:p>
    <w:p>
      <w:pPr>
        <w:pStyle w:val="style0"/>
        <w:widowControl w:val="false"/>
      </w:pPr>
      <w:r>
        <w:rPr>
          <w:rFonts w:eastAsia="Courier New"/>
          <w:color w:val="000000"/>
          <w:sz w:val="22"/>
          <w:szCs w:val="22"/>
        </w:rPr>
        <w:t>B(301:350)=1;</w:t>
      </w:r>
    </w:p>
    <w:p>
      <w:pPr>
        <w:pStyle w:val="style0"/>
        <w:widowControl w:val="false"/>
      </w:pPr>
      <w:r>
        <w:rPr>
          <w:rFonts w:eastAsia="Courier New"/>
          <w:color w:val="000000"/>
          <w:sz w:val="22"/>
          <w:szCs w:val="22"/>
        </w:rPr>
        <w:t>B(351:400)=0;</w:t>
      </w:r>
    </w:p>
    <w:p>
      <w:pPr>
        <w:pStyle w:val="style0"/>
        <w:widowControl w:val="false"/>
      </w:pPr>
      <w:r>
        <w:rPr>
          <w:rFonts w:eastAsia="Courier New"/>
          <w:color w:val="000000"/>
          <w:sz w:val="22"/>
          <w:szCs w:val="22"/>
        </w:rPr>
        <w:t>B(401:450)=1;</w:t>
      </w:r>
    </w:p>
    <w:p>
      <w:pPr>
        <w:pStyle w:val="style0"/>
        <w:widowControl w:val="false"/>
      </w:pPr>
      <w:r>
        <w:rPr>
          <w:rFonts w:eastAsia="Courier New"/>
          <w:color w:val="000000"/>
          <w:sz w:val="22"/>
          <w:szCs w:val="22"/>
        </w:rPr>
        <w:t>B(451:500)=0;</w:t>
      </w:r>
      <w:r>
        <w:rPr>
          <w:color w:val="000000"/>
          <w:sz w:val="22"/>
          <w:szCs w:val="22"/>
          <w:lang w:eastAsia="zh-CN"/>
        </w:rPr>
        <w:t xml:space="preserve">                                 %</w:t>
      </w:r>
      <w:r>
        <w:rPr>
          <w:sz w:val="22"/>
          <w:szCs w:val="22"/>
        </w:rPr>
        <w:t>импульсы со скважностью 50%</w:t>
      </w:r>
    </w:p>
    <w:p>
      <w:pPr>
        <w:pStyle w:val="style0"/>
        <w:widowControl w:val="false"/>
      </w:pPr>
      <w:r>
        <w:rPr>
          <w:rFonts w:eastAsia="Courier New"/>
          <w:color w:val="000000"/>
          <w:sz w:val="22"/>
          <w:szCs w:val="22"/>
        </w:rPr>
        <w:t>G1=fft(B);</w:t>
      </w:r>
      <w:r>
        <w:rPr>
          <w:color w:val="000000"/>
          <w:sz w:val="22"/>
          <w:szCs w:val="22"/>
          <w:lang w:eastAsia="zh-CN"/>
        </w:rPr>
        <w:t xml:space="preserve">                                       %быстрое преобразование Фурье</w:t>
      </w:r>
    </w:p>
    <w:p>
      <w:pPr>
        <w:pStyle w:val="style0"/>
        <w:widowControl w:val="false"/>
      </w:pPr>
      <w:r>
        <w:rPr>
          <w:rFonts w:eastAsia="Courier New"/>
          <w:color w:val="000000"/>
          <w:sz w:val="22"/>
          <w:szCs w:val="22"/>
        </w:rPr>
        <w:t>G2=fftshift(G1);</w:t>
      </w:r>
    </w:p>
    <w:p>
      <w:pPr>
        <w:pStyle w:val="style0"/>
        <w:widowControl w:val="false"/>
      </w:pPr>
      <w:r>
        <w:rPr>
          <w:rFonts w:eastAsia="Courier New"/>
          <w:color w:val="000000"/>
          <w:sz w:val="22"/>
          <w:szCs w:val="22"/>
        </w:rPr>
        <w:t xml:space="preserve">G=G2./max(G2);                              </w:t>
      </w:r>
      <w:r>
        <w:rPr>
          <w:color w:val="000000"/>
          <w:sz w:val="22"/>
          <w:szCs w:val="22"/>
          <w:lang w:eastAsia="zh-CN"/>
        </w:rPr>
        <w:t xml:space="preserve"> %нормированный спектр</w:t>
      </w:r>
    </w:p>
    <w:p>
      <w:pPr>
        <w:pStyle w:val="style0"/>
        <w:widowControl w:val="false"/>
      </w:pPr>
      <w:r>
        <w:rPr>
          <w:rFonts w:eastAsia="Courier New"/>
          <w:color w:val="0000FF"/>
          <w:sz w:val="22"/>
          <w:szCs w:val="22"/>
          <w:lang w:val="en-GB"/>
        </w:rPr>
        <w:t>for</w:t>
      </w:r>
      <w:r>
        <w:rPr>
          <w:rFonts w:eastAsia="Courier New"/>
          <w:color w:val="000000"/>
          <w:sz w:val="22"/>
          <w:szCs w:val="22"/>
          <w:lang w:val="en-GB"/>
        </w:rPr>
        <w:t xml:space="preserve"> i=1:500</w:t>
      </w:r>
    </w:p>
    <w:p>
      <w:pPr>
        <w:pStyle w:val="style0"/>
        <w:widowControl w:val="false"/>
      </w:pPr>
      <w:r>
        <w:rPr>
          <w:rFonts w:eastAsia="Courier New"/>
          <w:color w:val="000000"/>
          <w:sz w:val="22"/>
          <w:szCs w:val="22"/>
          <w:lang w:val="en-US"/>
        </w:rPr>
        <w:t xml:space="preserve">    </w:t>
      </w:r>
      <w:r>
        <w:rPr>
          <w:rFonts w:eastAsia="Courier New"/>
          <w:color w:val="000000"/>
          <w:sz w:val="22"/>
          <w:szCs w:val="22"/>
          <w:lang w:val="en-GB"/>
        </w:rPr>
        <w:t>t</w:t>
      </w:r>
      <w:r>
        <w:rPr>
          <w:rFonts w:eastAsia="Courier New"/>
          <w:color w:val="000000"/>
          <w:sz w:val="22"/>
          <w:szCs w:val="22"/>
          <w:lang w:val="en-US"/>
        </w:rPr>
        <w:t>1(</w:t>
      </w:r>
      <w:r>
        <w:rPr>
          <w:rFonts w:eastAsia="Courier New"/>
          <w:color w:val="000000"/>
          <w:sz w:val="22"/>
          <w:szCs w:val="22"/>
          <w:lang w:val="en-GB"/>
        </w:rPr>
        <w:t>i</w:t>
      </w:r>
      <w:r>
        <w:rPr>
          <w:rFonts w:eastAsia="Courier New"/>
          <w:color w:val="000000"/>
          <w:sz w:val="22"/>
          <w:szCs w:val="22"/>
          <w:lang w:val="en-US"/>
        </w:rPr>
        <w:t>)=1</w:t>
      </w:r>
      <w:r>
        <w:rPr>
          <w:rFonts w:eastAsia="Courier New"/>
          <w:color w:val="000000"/>
          <w:sz w:val="22"/>
          <w:szCs w:val="22"/>
          <w:lang w:val="en-GB"/>
        </w:rPr>
        <w:t>e</w:t>
      </w:r>
      <w:r>
        <w:rPr>
          <w:rFonts w:eastAsia="Courier New"/>
          <w:color w:val="000000"/>
          <w:sz w:val="22"/>
          <w:szCs w:val="22"/>
          <w:lang w:val="en-US"/>
        </w:rPr>
        <w:t>-7*</w:t>
      </w:r>
      <w:r>
        <w:rPr>
          <w:rFonts w:eastAsia="Courier New"/>
          <w:color w:val="000000"/>
          <w:sz w:val="22"/>
          <w:szCs w:val="22"/>
          <w:lang w:val="en-GB"/>
        </w:rPr>
        <w:t>i</w:t>
      </w:r>
      <w:r>
        <w:rPr>
          <w:rFonts w:eastAsia="Courier New"/>
          <w:color w:val="000000"/>
          <w:sz w:val="22"/>
          <w:szCs w:val="22"/>
          <w:lang w:val="en-US"/>
        </w:rPr>
        <w:t>;</w:t>
      </w:r>
      <w:r>
        <w:rPr>
          <w:color w:val="000000"/>
          <w:sz w:val="22"/>
          <w:szCs w:val="22"/>
          <w:lang w:eastAsia="zh-CN" w:val="en-US"/>
        </w:rPr>
        <w:t xml:space="preserve">                                 %</w:t>
      </w:r>
      <w:r>
        <w:rPr>
          <w:color w:val="000000"/>
          <w:sz w:val="22"/>
          <w:szCs w:val="22"/>
          <w:lang w:eastAsia="zh-CN"/>
        </w:rPr>
        <w:t>вектор</w:t>
      </w:r>
      <w:r>
        <w:rPr>
          <w:color w:val="000000"/>
          <w:sz w:val="22"/>
          <w:szCs w:val="22"/>
          <w:lang w:eastAsia="zh-CN" w:val="en-US"/>
        </w:rPr>
        <w:t xml:space="preserve"> </w:t>
      </w:r>
      <w:r>
        <w:rPr>
          <w:color w:val="000000"/>
          <w:sz w:val="22"/>
          <w:szCs w:val="22"/>
          <w:lang w:eastAsia="zh-CN"/>
        </w:rPr>
        <w:t>времени</w:t>
      </w:r>
    </w:p>
    <w:p>
      <w:pPr>
        <w:pStyle w:val="style0"/>
        <w:widowControl w:val="false"/>
      </w:pPr>
      <w:r>
        <w:rPr>
          <w:rFonts w:eastAsia="Courier New"/>
          <w:color w:val="0000FF"/>
          <w:sz w:val="22"/>
          <w:szCs w:val="22"/>
          <w:lang w:val="en-GB"/>
        </w:rPr>
        <w:t>end</w:t>
      </w:r>
    </w:p>
    <w:p>
      <w:pPr>
        <w:pStyle w:val="style0"/>
        <w:widowControl w:val="false"/>
      </w:pPr>
      <w:r>
        <w:rPr>
          <w:rFonts w:eastAsia="Courier New"/>
          <w:color w:val="0000FF"/>
          <w:sz w:val="22"/>
          <w:szCs w:val="22"/>
          <w:lang w:val="en-GB"/>
        </w:rPr>
        <w:t>for</w:t>
      </w:r>
      <w:r>
        <w:rPr>
          <w:rFonts w:eastAsia="Courier New"/>
          <w:color w:val="000000"/>
          <w:sz w:val="22"/>
          <w:szCs w:val="22"/>
          <w:lang w:val="en-GB"/>
        </w:rPr>
        <w:t xml:space="preserve"> i=1:500</w:t>
      </w:r>
    </w:p>
    <w:p>
      <w:pPr>
        <w:pStyle w:val="style0"/>
        <w:widowControl w:val="false"/>
      </w:pPr>
      <w:r>
        <w:rPr>
          <w:rFonts w:eastAsia="Courier New"/>
          <w:color w:val="000000"/>
          <w:sz w:val="22"/>
          <w:szCs w:val="22"/>
          <w:lang w:val="en-GB"/>
        </w:rPr>
        <w:t xml:space="preserve">    </w:t>
      </w:r>
      <w:r>
        <w:rPr>
          <w:rFonts w:eastAsia="Courier New"/>
          <w:color w:val="000000"/>
          <w:sz w:val="22"/>
          <w:szCs w:val="22"/>
          <w:lang w:val="en-GB"/>
        </w:rPr>
        <w:t>f1(i)=2e7/500*i-1e7;</w:t>
      </w:r>
      <w:r>
        <w:rPr>
          <w:color w:val="000000"/>
          <w:sz w:val="22"/>
          <w:szCs w:val="22"/>
          <w:lang w:eastAsia="zh-CN" w:val="en-US"/>
        </w:rPr>
        <w:t xml:space="preserve">                    %</w:t>
      </w:r>
      <w:r>
        <w:rPr>
          <w:color w:val="000000"/>
          <w:sz w:val="22"/>
          <w:szCs w:val="22"/>
          <w:lang w:eastAsia="zh-CN"/>
        </w:rPr>
        <w:t>вектор</w:t>
      </w:r>
      <w:r>
        <w:rPr>
          <w:color w:val="000000"/>
          <w:sz w:val="22"/>
          <w:szCs w:val="22"/>
          <w:lang w:eastAsia="zh-CN" w:val="en-GB"/>
        </w:rPr>
        <w:t xml:space="preserve"> </w:t>
      </w:r>
      <w:r>
        <w:rPr>
          <w:color w:val="000000"/>
          <w:sz w:val="22"/>
          <w:szCs w:val="22"/>
          <w:lang w:eastAsia="zh-CN"/>
        </w:rPr>
        <w:t>частоты</w:t>
      </w:r>
    </w:p>
    <w:p>
      <w:pPr>
        <w:pStyle w:val="style0"/>
        <w:widowControl w:val="false"/>
      </w:pPr>
      <w:r>
        <w:rPr>
          <w:rFonts w:eastAsia="Courier New"/>
          <w:color w:val="0000FF"/>
          <w:sz w:val="22"/>
          <w:szCs w:val="22"/>
        </w:rPr>
        <w:t>end</w:t>
      </w:r>
      <w:r>
        <w:rPr>
          <w:rFonts w:eastAsia="Courier New"/>
          <w:color w:val="000000"/>
          <w:sz w:val="22"/>
          <w:szCs w:val="22"/>
        </w:rPr>
        <w:t>;</w:t>
      </w:r>
    </w:p>
    <w:p>
      <w:pPr>
        <w:pStyle w:val="style0"/>
        <w:widowControl w:val="false"/>
      </w:pPr>
      <w:r>
        <w:rPr>
          <w:rFonts w:eastAsia="Courier New"/>
          <w:color w:val="000000"/>
          <w:sz w:val="22"/>
          <w:szCs w:val="22"/>
        </w:rPr>
        <w:t>figure</w:t>
      </w:r>
    </w:p>
    <w:p>
      <w:pPr>
        <w:pStyle w:val="style0"/>
        <w:widowControl w:val="false"/>
      </w:pPr>
      <w:r>
        <w:rPr>
          <w:rFonts w:eastAsia="Courier New"/>
          <w:color w:val="000000"/>
          <w:sz w:val="22"/>
          <w:szCs w:val="22"/>
        </w:rPr>
        <w:t>plot(t1,B);</w:t>
      </w:r>
      <w:r>
        <w:rPr>
          <w:color w:val="000000"/>
          <w:sz w:val="22"/>
          <w:szCs w:val="22"/>
          <w:lang w:eastAsia="zh-CN"/>
        </w:rPr>
        <w:t xml:space="preserve">                                        %рисовать </w:t>
      </w:r>
      <w:r>
        <w:rPr>
          <w:sz w:val="22"/>
          <w:szCs w:val="22"/>
        </w:rPr>
        <w:t>импульс в временной области</w:t>
      </w:r>
    </w:p>
    <w:p>
      <w:pPr>
        <w:pStyle w:val="style0"/>
        <w:widowControl w:val="false"/>
      </w:pPr>
      <w:r>
        <w:rPr>
          <w:rFonts w:eastAsia="Courier New"/>
          <w:color w:val="000000"/>
          <w:sz w:val="22"/>
          <w:szCs w:val="22"/>
        </w:rPr>
        <w:t>figure</w:t>
      </w:r>
    </w:p>
    <w:p>
      <w:pPr>
        <w:pStyle w:val="style0"/>
        <w:widowControl w:val="false"/>
      </w:pPr>
      <w:r>
        <w:rPr>
          <w:rFonts w:eastAsia="Courier New"/>
          <w:color w:val="000000"/>
          <w:sz w:val="22"/>
          <w:szCs w:val="22"/>
        </w:rPr>
        <w:t>plot(f1,abs(G));</w:t>
      </w:r>
      <w:r>
        <w:rPr>
          <w:color w:val="000000"/>
          <w:sz w:val="22"/>
          <w:szCs w:val="22"/>
          <w:lang w:eastAsia="zh-CN"/>
        </w:rPr>
        <w:t xml:space="preserve">                                %рисовать его спектр</w:t>
      </w:r>
    </w:p>
    <w:p>
      <w:pPr>
        <w:pStyle w:val="style0"/>
        <w:widowControl w:val="false"/>
      </w:pPr>
      <w:r>
        <w:rPr>
          <w:rFonts w:eastAsia="Courier New"/>
          <w:color w:val="000000"/>
          <w:sz w:val="22"/>
          <w:szCs w:val="22"/>
          <w:lang w:val="en-GB"/>
        </w:rPr>
        <w:t>figure</w:t>
      </w:r>
    </w:p>
    <w:p>
      <w:pPr>
        <w:pStyle w:val="style0"/>
        <w:widowControl w:val="false"/>
      </w:pPr>
      <w:r>
        <w:rPr>
          <w:rFonts w:eastAsia="Courier New"/>
          <w:color w:val="000000"/>
          <w:sz w:val="22"/>
          <w:szCs w:val="22"/>
          <w:lang w:val="en-GB"/>
        </w:rPr>
        <w:t>subplot(2,1,1)</w:t>
      </w:r>
    </w:p>
    <w:p>
      <w:pPr>
        <w:pStyle w:val="style0"/>
        <w:widowControl w:val="false"/>
      </w:pPr>
      <w:r>
        <w:rPr>
          <w:rFonts w:eastAsia="Courier New"/>
          <w:color w:val="000000"/>
          <w:sz w:val="22"/>
          <w:szCs w:val="22"/>
          <w:lang w:val="en-GB"/>
        </w:rPr>
        <w:t>plot(f,abs(F));</w:t>
      </w:r>
      <w:r>
        <w:rPr>
          <w:color w:val="000000"/>
          <w:sz w:val="22"/>
          <w:szCs w:val="22"/>
          <w:lang w:eastAsia="zh-CN" w:val="en-US"/>
        </w:rPr>
        <w:t xml:space="preserve">                            </w:t>
      </w:r>
    </w:p>
    <w:p>
      <w:pPr>
        <w:pStyle w:val="style0"/>
        <w:widowControl w:val="false"/>
      </w:pPr>
      <w:r>
        <w:rPr>
          <w:rFonts w:eastAsia="Courier New"/>
          <w:color w:val="000000"/>
          <w:sz w:val="22"/>
          <w:szCs w:val="22"/>
          <w:lang w:val="en-GB"/>
        </w:rPr>
        <w:t xml:space="preserve">grid </w:t>
      </w:r>
      <w:r>
        <w:rPr>
          <w:rFonts w:eastAsia="Courier New"/>
          <w:color w:val="A020F0"/>
          <w:sz w:val="22"/>
          <w:szCs w:val="22"/>
          <w:lang w:val="en-GB"/>
        </w:rPr>
        <w:t>on</w:t>
      </w:r>
    </w:p>
    <w:p>
      <w:pPr>
        <w:pStyle w:val="style0"/>
        <w:widowControl w:val="false"/>
      </w:pPr>
      <w:r>
        <w:rPr>
          <w:rFonts w:eastAsia="Courier New"/>
          <w:color w:val="000000"/>
          <w:sz w:val="22"/>
          <w:szCs w:val="22"/>
          <w:lang w:val="en-GB"/>
        </w:rPr>
        <w:t>subplot(2,1,2)</w:t>
      </w:r>
    </w:p>
    <w:p>
      <w:pPr>
        <w:pStyle w:val="style0"/>
        <w:widowControl w:val="false"/>
      </w:pPr>
      <w:r>
        <w:rPr>
          <w:rFonts w:eastAsia="Courier New"/>
          <w:color w:val="000000"/>
          <w:sz w:val="22"/>
          <w:szCs w:val="22"/>
          <w:lang w:val="en-GB"/>
        </w:rPr>
        <w:t>plot(f1,abs(G));</w:t>
      </w:r>
    </w:p>
    <w:p>
      <w:pPr>
        <w:pStyle w:val="style0"/>
        <w:widowControl w:val="false"/>
      </w:pPr>
      <w:r>
        <w:rPr>
          <w:rFonts w:eastAsia="Courier New"/>
          <w:color w:val="000000"/>
          <w:sz w:val="22"/>
          <w:szCs w:val="22"/>
        </w:rPr>
        <w:t xml:space="preserve">grid </w:t>
      </w:r>
      <w:r>
        <w:rPr>
          <w:rFonts w:eastAsia="Courier New"/>
          <w:color w:val="A020F0"/>
          <w:sz w:val="22"/>
          <w:szCs w:val="22"/>
        </w:rPr>
        <w:t>on</w:t>
      </w:r>
      <w:r>
        <w:rPr>
          <w:color w:val="A020F0"/>
          <w:sz w:val="22"/>
          <w:szCs w:val="22"/>
          <w:lang w:eastAsia="zh-CN"/>
        </w:rPr>
        <w:t xml:space="preserve">                               </w:t>
      </w:r>
      <w:r>
        <w:rPr>
          <w:color w:val="000000"/>
          <w:sz w:val="22"/>
          <w:szCs w:val="22"/>
          <w:lang w:eastAsia="zh-CN"/>
        </w:rPr>
        <w:t xml:space="preserve"> %сравнить два спектра  сигнала с разной </w:t>
      </w:r>
      <w:r>
        <w:rPr>
          <w:sz w:val="22"/>
          <w:szCs w:val="22"/>
        </w:rPr>
        <w:t>скважностью</w:t>
      </w:r>
    </w:p>
    <w:p>
      <w:pPr>
        <w:pStyle w:val="style0"/>
        <w:widowControl w:val="false"/>
      </w:pPr>
      <w:r>
        <w:rPr>
          <w:rFonts w:eastAsia="Courier New"/>
          <w:color w:val="000000"/>
          <w:sz w:val="22"/>
          <w:szCs w:val="22"/>
          <w:lang w:val="en-GB"/>
        </w:rPr>
        <w:t>figure</w:t>
      </w:r>
    </w:p>
    <w:p>
      <w:pPr>
        <w:pStyle w:val="style0"/>
        <w:widowControl w:val="false"/>
      </w:pPr>
      <w:r>
        <w:rPr>
          <w:rFonts w:eastAsia="Courier New"/>
          <w:color w:val="000000"/>
          <w:sz w:val="22"/>
          <w:szCs w:val="22"/>
          <w:lang w:val="en-GB"/>
        </w:rPr>
        <w:t>subplot(2,1,1)</w:t>
      </w:r>
    </w:p>
    <w:p>
      <w:pPr>
        <w:pStyle w:val="style0"/>
        <w:widowControl w:val="false"/>
      </w:pPr>
      <w:r>
        <w:rPr>
          <w:rFonts w:eastAsia="Courier New"/>
          <w:color w:val="000000"/>
          <w:sz w:val="22"/>
          <w:szCs w:val="22"/>
          <w:lang w:val="en-GB"/>
        </w:rPr>
        <w:t>plot(t,A);</w:t>
      </w:r>
    </w:p>
    <w:p>
      <w:pPr>
        <w:pStyle w:val="style0"/>
        <w:widowControl w:val="false"/>
      </w:pPr>
      <w:r>
        <w:rPr>
          <w:rFonts w:eastAsia="Courier New"/>
          <w:color w:val="000000"/>
          <w:sz w:val="22"/>
          <w:szCs w:val="22"/>
          <w:lang w:val="en-GB"/>
        </w:rPr>
        <w:t>ylim([-0.5 1.5])</w:t>
      </w:r>
    </w:p>
    <w:p>
      <w:pPr>
        <w:pStyle w:val="style0"/>
        <w:widowControl w:val="false"/>
      </w:pPr>
      <w:r>
        <w:rPr>
          <w:rFonts w:eastAsia="Courier New"/>
          <w:color w:val="000000"/>
          <w:sz w:val="22"/>
          <w:szCs w:val="22"/>
          <w:lang w:val="en-GB"/>
        </w:rPr>
        <w:t xml:space="preserve">grid </w:t>
      </w:r>
      <w:r>
        <w:rPr>
          <w:rFonts w:eastAsia="Courier New"/>
          <w:color w:val="A020F0"/>
          <w:sz w:val="22"/>
          <w:szCs w:val="22"/>
          <w:lang w:val="en-GB"/>
        </w:rPr>
        <w:t>on</w:t>
      </w:r>
    </w:p>
    <w:p>
      <w:pPr>
        <w:pStyle w:val="style0"/>
        <w:widowControl w:val="false"/>
      </w:pPr>
      <w:r>
        <w:rPr>
          <w:rFonts w:eastAsia="Courier New"/>
          <w:color w:val="000000"/>
          <w:sz w:val="22"/>
          <w:szCs w:val="22"/>
          <w:lang w:val="en-GB"/>
        </w:rPr>
        <w:t>subplot(2,1,2)</w:t>
      </w:r>
    </w:p>
    <w:p>
      <w:pPr>
        <w:pStyle w:val="style0"/>
        <w:widowControl w:val="false"/>
      </w:pPr>
      <w:r>
        <w:rPr>
          <w:rFonts w:eastAsia="Courier New"/>
          <w:color w:val="000000"/>
          <w:sz w:val="22"/>
          <w:szCs w:val="22"/>
          <w:lang w:val="en-GB"/>
        </w:rPr>
        <w:t>plot(t1,B);</w:t>
      </w:r>
    </w:p>
    <w:p>
      <w:pPr>
        <w:pStyle w:val="style0"/>
        <w:widowControl w:val="false"/>
      </w:pPr>
      <w:r>
        <w:rPr>
          <w:rFonts w:eastAsia="Courier New"/>
          <w:color w:val="000000"/>
          <w:sz w:val="22"/>
          <w:szCs w:val="22"/>
        </w:rPr>
        <w:t>ylim([-0.5 1.5])</w:t>
      </w:r>
    </w:p>
    <w:p>
      <w:pPr>
        <w:pStyle w:val="style0"/>
        <w:widowControl w:val="false"/>
      </w:pPr>
      <w:r>
        <w:rPr>
          <w:rFonts w:eastAsia="Courier New"/>
          <w:color w:val="000000"/>
          <w:sz w:val="22"/>
          <w:szCs w:val="22"/>
        </w:rPr>
        <w:t xml:space="preserve">grid </w:t>
      </w:r>
      <w:r>
        <w:rPr>
          <w:rFonts w:eastAsia="Courier New"/>
          <w:color w:val="A020F0"/>
          <w:sz w:val="22"/>
          <w:szCs w:val="22"/>
        </w:rPr>
        <w:t>on</w:t>
      </w:r>
      <w:r>
        <w:rPr>
          <w:color w:val="A020F0"/>
          <w:sz w:val="22"/>
          <w:szCs w:val="22"/>
          <w:lang w:eastAsia="zh-CN"/>
        </w:rPr>
        <w:t xml:space="preserve">                              </w:t>
      </w:r>
      <w:r>
        <w:rPr>
          <w:color w:val="000000"/>
          <w:sz w:val="22"/>
          <w:szCs w:val="22"/>
          <w:lang w:eastAsia="zh-CN"/>
        </w:rPr>
        <w:t xml:space="preserve"> %сравнить два сигнала с разной </w:t>
      </w:r>
      <w:r>
        <w:rPr>
          <w:sz w:val="22"/>
          <w:szCs w:val="22"/>
        </w:rPr>
        <w:t>скважностью</w:t>
      </w:r>
      <w:r>
        <w:rPr>
          <w:color w:val="000000"/>
          <w:sz w:val="22"/>
          <w:szCs w:val="22"/>
          <w:lang w:eastAsia="zh-CN"/>
        </w:rPr>
        <w:t xml:space="preserve"> </w:t>
      </w:r>
    </w:p>
    <w:p>
      <w:pPr>
        <w:pStyle w:val="style0"/>
        <w:widowControl w:val="false"/>
      </w:pPr>
      <w:r>
        <w:rPr>
          <w:rFonts w:eastAsia="Courier New"/>
          <w:color w:val="000000"/>
          <w:sz w:val="20"/>
          <w:szCs w:val="20"/>
        </w:rPr>
      </w:r>
    </w:p>
    <w:p>
      <w:pPr>
        <w:pStyle w:val="style0"/>
        <w:widowControl w:val="false"/>
        <w:jc w:val="center"/>
      </w:pPr>
      <w:r>
        <w:rPr>
          <w:rFonts w:eastAsia="Courier New"/>
          <w:color w:val="000000"/>
          <w:sz w:val="28"/>
        </w:rPr>
        <w:t>Для пилообразных периодических импульсов</w:t>
      </w:r>
    </w:p>
    <w:p>
      <w:pPr>
        <w:pStyle w:val="style0"/>
        <w:widowControl w:val="false"/>
      </w:pPr>
      <w:r>
        <w:rPr>
          <w:rFonts w:eastAsia="Courier New"/>
          <w:color w:val="000000"/>
          <w:sz w:val="22"/>
          <w:szCs w:val="22"/>
        </w:rPr>
        <w:t xml:space="preserve">close </w:t>
      </w:r>
      <w:r>
        <w:rPr>
          <w:rFonts w:eastAsia="Courier New"/>
          <w:color w:val="A020F0"/>
          <w:sz w:val="22"/>
          <w:szCs w:val="22"/>
        </w:rPr>
        <w:t>all</w:t>
      </w:r>
    </w:p>
    <w:p>
      <w:pPr>
        <w:pStyle w:val="style0"/>
        <w:widowControl w:val="false"/>
      </w:pPr>
      <w:r>
        <w:rPr>
          <w:rFonts w:eastAsia="Courier New"/>
          <w:color w:val="000000"/>
          <w:sz w:val="22"/>
          <w:szCs w:val="22"/>
          <w:lang w:val="en-GB"/>
        </w:rPr>
        <w:t>clear</w:t>
      </w:r>
    </w:p>
    <w:p>
      <w:pPr>
        <w:pStyle w:val="style0"/>
        <w:widowControl w:val="false"/>
      </w:pPr>
      <w:r>
        <w:rPr>
          <w:rFonts w:eastAsia="Courier New"/>
          <w:color w:val="000000"/>
          <w:sz w:val="22"/>
          <w:szCs w:val="22"/>
          <w:lang w:val="en-GB"/>
        </w:rPr>
        <w:t>clc</w:t>
      </w:r>
    </w:p>
    <w:p>
      <w:pPr>
        <w:pStyle w:val="style0"/>
        <w:widowControl w:val="false"/>
      </w:pPr>
      <w:r>
        <w:rPr>
          <w:rFonts w:eastAsia="Courier New"/>
          <w:color w:val="0000FF"/>
          <w:sz w:val="22"/>
          <w:szCs w:val="22"/>
          <w:lang w:val="en-GB"/>
        </w:rPr>
        <w:t>for</w:t>
      </w:r>
      <w:r>
        <w:rPr>
          <w:rFonts w:eastAsia="Courier New"/>
          <w:color w:val="000000"/>
          <w:sz w:val="22"/>
          <w:szCs w:val="22"/>
          <w:lang w:val="en-GB"/>
        </w:rPr>
        <w:t xml:space="preserve"> i=1:100</w:t>
      </w:r>
    </w:p>
    <w:p>
      <w:pPr>
        <w:pStyle w:val="style0"/>
        <w:widowControl w:val="false"/>
      </w:pPr>
      <w:r>
        <w:rPr>
          <w:rFonts w:eastAsia="Courier New"/>
          <w:color w:val="000000"/>
          <w:sz w:val="22"/>
          <w:szCs w:val="22"/>
          <w:lang w:val="en-GB"/>
        </w:rPr>
        <w:t xml:space="preserve">    </w:t>
      </w:r>
      <w:r>
        <w:rPr>
          <w:rFonts w:eastAsia="Courier New"/>
          <w:color w:val="000000"/>
          <w:sz w:val="22"/>
          <w:szCs w:val="22"/>
          <w:lang w:val="en-GB"/>
        </w:rPr>
        <w:t>A(i)=0.02*i;</w:t>
      </w:r>
    </w:p>
    <w:p>
      <w:pPr>
        <w:pStyle w:val="style0"/>
        <w:widowControl w:val="false"/>
      </w:pPr>
      <w:r>
        <w:rPr>
          <w:rFonts w:eastAsia="Courier New"/>
          <w:color w:val="0000FF"/>
          <w:sz w:val="22"/>
          <w:szCs w:val="22"/>
          <w:lang w:val="en-GB"/>
        </w:rPr>
        <w:t>end</w:t>
      </w:r>
    </w:p>
    <w:p>
      <w:pPr>
        <w:pStyle w:val="style0"/>
        <w:widowControl w:val="false"/>
      </w:pPr>
      <w:r>
        <w:rPr>
          <w:rFonts w:eastAsia="Courier New"/>
          <w:color w:val="0000FF"/>
          <w:sz w:val="22"/>
          <w:szCs w:val="22"/>
          <w:lang w:val="en-GB"/>
        </w:rPr>
        <w:t xml:space="preserve"> </w:t>
      </w:r>
    </w:p>
    <w:p>
      <w:pPr>
        <w:pStyle w:val="style0"/>
        <w:widowControl w:val="false"/>
      </w:pPr>
      <w:r>
        <w:rPr>
          <w:rFonts w:eastAsia="Courier New"/>
          <w:color w:val="0000FF"/>
          <w:sz w:val="22"/>
          <w:szCs w:val="22"/>
          <w:lang w:val="en-GB"/>
        </w:rPr>
        <w:t>for</w:t>
      </w:r>
      <w:r>
        <w:rPr>
          <w:rFonts w:eastAsia="Courier New"/>
          <w:color w:val="000000"/>
          <w:sz w:val="22"/>
          <w:szCs w:val="22"/>
          <w:lang w:val="en-GB"/>
        </w:rPr>
        <w:t xml:space="preserve"> i=101:200</w:t>
      </w:r>
    </w:p>
    <w:p>
      <w:pPr>
        <w:pStyle w:val="style0"/>
        <w:widowControl w:val="false"/>
      </w:pPr>
      <w:r>
        <w:rPr>
          <w:rFonts w:eastAsia="Courier New"/>
          <w:color w:val="000000"/>
          <w:sz w:val="22"/>
          <w:szCs w:val="22"/>
          <w:lang w:val="en-GB"/>
        </w:rPr>
        <w:t xml:space="preserve">    </w:t>
      </w:r>
      <w:r>
        <w:rPr>
          <w:rFonts w:eastAsia="Courier New"/>
          <w:color w:val="000000"/>
          <w:sz w:val="22"/>
          <w:szCs w:val="22"/>
          <w:lang w:val="en-GB"/>
        </w:rPr>
        <w:t>A(i)=0.02*(i-100);</w:t>
      </w:r>
    </w:p>
    <w:p>
      <w:pPr>
        <w:pStyle w:val="style0"/>
        <w:widowControl w:val="false"/>
      </w:pPr>
      <w:r>
        <w:rPr>
          <w:rFonts w:eastAsia="Courier New"/>
          <w:color w:val="0000FF"/>
          <w:sz w:val="22"/>
          <w:szCs w:val="22"/>
          <w:lang w:val="en-GB"/>
        </w:rPr>
        <w:t>end</w:t>
      </w:r>
    </w:p>
    <w:p>
      <w:pPr>
        <w:pStyle w:val="style0"/>
        <w:widowControl w:val="false"/>
      </w:pPr>
      <w:r>
        <w:rPr>
          <w:rFonts w:eastAsia="Courier New"/>
          <w:color w:val="0000FF"/>
          <w:sz w:val="22"/>
          <w:szCs w:val="22"/>
          <w:lang w:val="en-GB"/>
        </w:rPr>
        <w:t xml:space="preserve"> </w:t>
      </w:r>
    </w:p>
    <w:p>
      <w:pPr>
        <w:pStyle w:val="style0"/>
        <w:widowControl w:val="false"/>
      </w:pPr>
      <w:r>
        <w:rPr>
          <w:rFonts w:eastAsia="Courier New"/>
          <w:color w:val="0000FF"/>
          <w:sz w:val="22"/>
          <w:szCs w:val="22"/>
          <w:lang w:val="en-GB"/>
        </w:rPr>
        <w:t>for</w:t>
      </w:r>
      <w:r>
        <w:rPr>
          <w:rFonts w:eastAsia="Courier New"/>
          <w:color w:val="000000"/>
          <w:sz w:val="22"/>
          <w:szCs w:val="22"/>
          <w:lang w:val="en-GB"/>
        </w:rPr>
        <w:t xml:space="preserve"> i=201:300</w:t>
      </w:r>
    </w:p>
    <w:p>
      <w:pPr>
        <w:pStyle w:val="style0"/>
        <w:widowControl w:val="false"/>
      </w:pPr>
      <w:r>
        <w:rPr>
          <w:rFonts w:eastAsia="Courier New"/>
          <w:color w:val="000000"/>
          <w:sz w:val="22"/>
          <w:szCs w:val="22"/>
          <w:lang w:val="en-GB"/>
        </w:rPr>
        <w:t xml:space="preserve">    </w:t>
      </w:r>
      <w:r>
        <w:rPr>
          <w:rFonts w:eastAsia="Courier New"/>
          <w:color w:val="000000"/>
          <w:sz w:val="22"/>
          <w:szCs w:val="22"/>
          <w:lang w:val="en-GB"/>
        </w:rPr>
        <w:t>A(i)=0.02*(i-200);</w:t>
      </w:r>
    </w:p>
    <w:p>
      <w:pPr>
        <w:pStyle w:val="style0"/>
        <w:widowControl w:val="false"/>
      </w:pPr>
      <w:r>
        <w:rPr>
          <w:rFonts w:eastAsia="Courier New"/>
          <w:color w:val="0000FF"/>
          <w:sz w:val="22"/>
          <w:szCs w:val="22"/>
          <w:lang w:val="en-GB"/>
        </w:rPr>
        <w:t>end</w:t>
      </w:r>
    </w:p>
    <w:p>
      <w:pPr>
        <w:pStyle w:val="style0"/>
        <w:widowControl w:val="false"/>
      </w:pPr>
      <w:r>
        <w:rPr>
          <w:rFonts w:eastAsia="Courier New"/>
          <w:color w:val="0000FF"/>
          <w:sz w:val="22"/>
          <w:szCs w:val="22"/>
          <w:lang w:val="en-GB"/>
        </w:rPr>
        <w:t xml:space="preserve"> </w:t>
      </w:r>
    </w:p>
    <w:p>
      <w:pPr>
        <w:pStyle w:val="style0"/>
        <w:widowControl w:val="false"/>
      </w:pPr>
      <w:r>
        <w:rPr>
          <w:rFonts w:eastAsia="Courier New"/>
          <w:color w:val="0000FF"/>
          <w:sz w:val="22"/>
          <w:szCs w:val="22"/>
          <w:lang w:val="en-GB"/>
        </w:rPr>
        <w:t>for</w:t>
      </w:r>
      <w:r>
        <w:rPr>
          <w:rFonts w:eastAsia="Courier New"/>
          <w:color w:val="000000"/>
          <w:sz w:val="22"/>
          <w:szCs w:val="22"/>
          <w:lang w:val="en-GB"/>
        </w:rPr>
        <w:t xml:space="preserve"> i=301:400</w:t>
      </w:r>
    </w:p>
    <w:p>
      <w:pPr>
        <w:pStyle w:val="style0"/>
        <w:widowControl w:val="false"/>
      </w:pPr>
      <w:r>
        <w:rPr>
          <w:rFonts w:eastAsia="Courier New"/>
          <w:color w:val="000000"/>
          <w:sz w:val="22"/>
          <w:szCs w:val="22"/>
          <w:lang w:val="en-GB"/>
        </w:rPr>
        <w:t xml:space="preserve">    </w:t>
      </w:r>
      <w:r>
        <w:rPr>
          <w:rFonts w:eastAsia="Courier New"/>
          <w:color w:val="000000"/>
          <w:sz w:val="22"/>
          <w:szCs w:val="22"/>
          <w:lang w:val="en-GB"/>
        </w:rPr>
        <w:t>A(i)=0.02*(i-300);</w:t>
      </w:r>
    </w:p>
    <w:p>
      <w:pPr>
        <w:pStyle w:val="style0"/>
        <w:widowControl w:val="false"/>
      </w:pPr>
      <w:r>
        <w:rPr>
          <w:rFonts w:eastAsia="Courier New"/>
          <w:color w:val="0000FF"/>
          <w:sz w:val="22"/>
          <w:szCs w:val="22"/>
          <w:lang w:val="en-GB"/>
        </w:rPr>
        <w:t>end</w:t>
      </w:r>
    </w:p>
    <w:p>
      <w:pPr>
        <w:pStyle w:val="style0"/>
        <w:widowControl w:val="false"/>
      </w:pPr>
      <w:r>
        <w:rPr>
          <w:rFonts w:eastAsia="Courier New"/>
          <w:color w:val="0000FF"/>
          <w:sz w:val="22"/>
          <w:szCs w:val="22"/>
          <w:lang w:val="en-GB"/>
        </w:rPr>
        <w:t xml:space="preserve"> </w:t>
      </w:r>
    </w:p>
    <w:p>
      <w:pPr>
        <w:pStyle w:val="style0"/>
        <w:widowControl w:val="false"/>
      </w:pPr>
      <w:r>
        <w:rPr>
          <w:rFonts w:eastAsia="Courier New"/>
          <w:color w:val="0000FF"/>
          <w:sz w:val="22"/>
          <w:szCs w:val="22"/>
          <w:lang w:val="en-GB"/>
        </w:rPr>
        <w:t>for</w:t>
      </w:r>
      <w:r>
        <w:rPr>
          <w:rFonts w:eastAsia="Courier New"/>
          <w:color w:val="000000"/>
          <w:sz w:val="22"/>
          <w:szCs w:val="22"/>
          <w:lang w:val="en-GB"/>
        </w:rPr>
        <w:t xml:space="preserve"> i=401:500</w:t>
      </w:r>
    </w:p>
    <w:p>
      <w:pPr>
        <w:pStyle w:val="style0"/>
        <w:widowControl w:val="false"/>
      </w:pPr>
      <w:r>
        <w:rPr>
          <w:rFonts w:eastAsia="Courier New"/>
          <w:color w:val="000000"/>
          <w:sz w:val="22"/>
          <w:szCs w:val="22"/>
          <w:lang w:val="en-GB"/>
        </w:rPr>
        <w:t xml:space="preserve">    </w:t>
      </w:r>
      <w:r>
        <w:rPr>
          <w:rFonts w:eastAsia="Courier New"/>
          <w:color w:val="000000"/>
          <w:sz w:val="22"/>
          <w:szCs w:val="22"/>
          <w:lang w:val="en-GB"/>
        </w:rPr>
        <w:t>A(i)=0.02*(i-400);</w:t>
      </w:r>
    </w:p>
    <w:p>
      <w:pPr>
        <w:pStyle w:val="style0"/>
        <w:widowControl w:val="false"/>
      </w:pPr>
      <w:r>
        <w:rPr>
          <w:color w:val="0000FF"/>
          <w:sz w:val="22"/>
          <w:szCs w:val="22"/>
          <w:lang w:eastAsia="zh-CN" w:val="en-US"/>
        </w:rPr>
        <w:t>e</w:t>
      </w:r>
      <w:r>
        <w:rPr>
          <w:rFonts w:eastAsia="Courier New"/>
          <w:color w:val="0000FF"/>
          <w:sz w:val="22"/>
          <w:szCs w:val="22"/>
        </w:rPr>
        <w:t>nd</w:t>
      </w:r>
      <w:r>
        <w:rPr>
          <w:color w:val="0000FF"/>
          <w:sz w:val="22"/>
          <w:szCs w:val="22"/>
          <w:lang w:eastAsia="zh-CN"/>
        </w:rPr>
        <w:t xml:space="preserve">                                                          </w:t>
      </w:r>
      <w:r>
        <w:rPr>
          <w:color w:val="000000"/>
          <w:sz w:val="22"/>
          <w:szCs w:val="22"/>
          <w:lang w:eastAsia="zh-CN"/>
        </w:rPr>
        <w:t xml:space="preserve"> %п</w:t>
      </w:r>
      <w:r>
        <w:rPr>
          <w:sz w:val="22"/>
          <w:szCs w:val="22"/>
        </w:rPr>
        <w:t>илообразные периодические импульсы</w:t>
      </w:r>
      <w:r>
        <w:rPr>
          <w:color w:val="0000FF"/>
          <w:sz w:val="22"/>
          <w:szCs w:val="22"/>
          <w:lang w:eastAsia="zh-CN"/>
        </w:rPr>
        <w:t xml:space="preserve">      </w:t>
      </w:r>
    </w:p>
    <w:p>
      <w:pPr>
        <w:pStyle w:val="style0"/>
        <w:widowControl w:val="false"/>
      </w:pPr>
      <w:r>
        <w:rPr>
          <w:rFonts w:eastAsia="Courier New"/>
          <w:color w:val="000000"/>
          <w:sz w:val="22"/>
          <w:szCs w:val="22"/>
        </w:rPr>
        <w:t>F1=fft(A);</w:t>
      </w:r>
      <w:r>
        <w:rPr>
          <w:color w:val="000000"/>
          <w:sz w:val="22"/>
          <w:szCs w:val="22"/>
          <w:lang w:eastAsia="zh-CN"/>
        </w:rPr>
        <w:t xml:space="preserve">                                                 %быстрое преобразование Фурье</w:t>
      </w:r>
    </w:p>
    <w:p>
      <w:pPr>
        <w:pStyle w:val="style0"/>
        <w:widowControl w:val="false"/>
      </w:pPr>
      <w:r>
        <w:rPr>
          <w:rFonts w:eastAsia="Courier New"/>
          <w:color w:val="000000"/>
          <w:sz w:val="22"/>
          <w:szCs w:val="22"/>
        </w:rPr>
        <w:t>F2=fftshift(F1);</w:t>
      </w:r>
    </w:p>
    <w:p>
      <w:pPr>
        <w:pStyle w:val="style0"/>
        <w:widowControl w:val="false"/>
      </w:pPr>
      <w:r>
        <w:rPr>
          <w:rFonts w:eastAsia="Courier New"/>
          <w:color w:val="000000"/>
          <w:sz w:val="22"/>
          <w:szCs w:val="22"/>
        </w:rPr>
        <w:t>F=F2./max(F2);</w:t>
      </w:r>
      <w:r>
        <w:rPr>
          <w:color w:val="000000"/>
          <w:sz w:val="22"/>
          <w:szCs w:val="22"/>
          <w:lang w:eastAsia="zh-CN"/>
        </w:rPr>
        <w:t xml:space="preserve">                                         %нормированный спектр</w:t>
      </w:r>
    </w:p>
    <w:p>
      <w:pPr>
        <w:pStyle w:val="style0"/>
        <w:widowControl w:val="false"/>
      </w:pPr>
      <w:r>
        <w:rPr>
          <w:rFonts w:eastAsia="Courier New"/>
          <w:color w:val="0000FF"/>
          <w:sz w:val="22"/>
          <w:szCs w:val="22"/>
          <w:lang w:val="en-GB"/>
        </w:rPr>
        <w:t>for</w:t>
      </w:r>
      <w:r>
        <w:rPr>
          <w:rFonts w:eastAsia="Courier New"/>
          <w:color w:val="000000"/>
          <w:sz w:val="22"/>
          <w:szCs w:val="22"/>
          <w:lang w:val="en-GB"/>
        </w:rPr>
        <w:t xml:space="preserve"> i=1:500</w:t>
      </w:r>
    </w:p>
    <w:p>
      <w:pPr>
        <w:pStyle w:val="style0"/>
        <w:widowControl w:val="false"/>
      </w:pPr>
      <w:r>
        <w:rPr>
          <w:rFonts w:eastAsia="Courier New"/>
          <w:color w:val="000000"/>
          <w:sz w:val="22"/>
          <w:szCs w:val="22"/>
          <w:lang w:val="en-US"/>
        </w:rPr>
        <w:t xml:space="preserve">    </w:t>
      </w:r>
      <w:r>
        <w:rPr>
          <w:rFonts w:eastAsia="Courier New"/>
          <w:color w:val="000000"/>
          <w:sz w:val="22"/>
          <w:szCs w:val="22"/>
          <w:lang w:val="en-GB"/>
        </w:rPr>
        <w:t>t</w:t>
      </w:r>
      <w:r>
        <w:rPr>
          <w:rFonts w:eastAsia="Courier New"/>
          <w:color w:val="000000"/>
          <w:sz w:val="22"/>
          <w:szCs w:val="22"/>
          <w:lang w:val="en-US"/>
        </w:rPr>
        <w:t>(</w:t>
      </w:r>
      <w:r>
        <w:rPr>
          <w:rFonts w:eastAsia="Courier New"/>
          <w:color w:val="000000"/>
          <w:sz w:val="22"/>
          <w:szCs w:val="22"/>
          <w:lang w:val="en-GB"/>
        </w:rPr>
        <w:t>i</w:t>
      </w:r>
      <w:r>
        <w:rPr>
          <w:rFonts w:eastAsia="Courier New"/>
          <w:color w:val="000000"/>
          <w:sz w:val="22"/>
          <w:szCs w:val="22"/>
          <w:lang w:val="en-US"/>
        </w:rPr>
        <w:t>)=1</w:t>
      </w:r>
      <w:r>
        <w:rPr>
          <w:rFonts w:eastAsia="Courier New"/>
          <w:color w:val="000000"/>
          <w:sz w:val="22"/>
          <w:szCs w:val="22"/>
          <w:lang w:val="en-GB"/>
        </w:rPr>
        <w:t>e</w:t>
      </w:r>
      <w:r>
        <w:rPr>
          <w:rFonts w:eastAsia="Courier New"/>
          <w:color w:val="000000"/>
          <w:sz w:val="22"/>
          <w:szCs w:val="22"/>
          <w:lang w:val="en-US"/>
        </w:rPr>
        <w:t>-7*</w:t>
      </w:r>
      <w:r>
        <w:rPr>
          <w:rFonts w:eastAsia="Courier New"/>
          <w:color w:val="000000"/>
          <w:sz w:val="22"/>
          <w:szCs w:val="22"/>
          <w:lang w:val="en-GB"/>
        </w:rPr>
        <w:t>i</w:t>
      </w:r>
      <w:r>
        <w:rPr>
          <w:rFonts w:eastAsia="Courier New"/>
          <w:color w:val="000000"/>
          <w:sz w:val="22"/>
          <w:szCs w:val="22"/>
          <w:lang w:val="en-US"/>
        </w:rPr>
        <w:t>;</w:t>
      </w:r>
      <w:r>
        <w:rPr>
          <w:color w:val="000000"/>
          <w:sz w:val="22"/>
          <w:szCs w:val="22"/>
          <w:lang w:eastAsia="zh-CN" w:val="en-US"/>
        </w:rPr>
        <w:t xml:space="preserve">                                            %</w:t>
      </w:r>
      <w:r>
        <w:rPr>
          <w:color w:val="000000"/>
          <w:sz w:val="22"/>
          <w:szCs w:val="22"/>
          <w:lang w:eastAsia="zh-CN"/>
        </w:rPr>
        <w:t>вектор</w:t>
      </w:r>
      <w:r>
        <w:rPr>
          <w:color w:val="000000"/>
          <w:sz w:val="22"/>
          <w:szCs w:val="22"/>
          <w:lang w:eastAsia="zh-CN" w:val="en-US"/>
        </w:rPr>
        <w:t xml:space="preserve"> </w:t>
      </w:r>
      <w:r>
        <w:rPr>
          <w:color w:val="000000"/>
          <w:sz w:val="22"/>
          <w:szCs w:val="22"/>
          <w:lang w:eastAsia="zh-CN"/>
        </w:rPr>
        <w:t>времени</w:t>
      </w:r>
    </w:p>
    <w:p>
      <w:pPr>
        <w:pStyle w:val="style0"/>
        <w:widowControl w:val="false"/>
      </w:pPr>
      <w:r>
        <w:rPr>
          <w:rFonts w:eastAsia="Courier New"/>
          <w:color w:val="0000FF"/>
          <w:sz w:val="22"/>
          <w:szCs w:val="22"/>
          <w:lang w:val="en-GB"/>
        </w:rPr>
        <w:t>end</w:t>
      </w:r>
    </w:p>
    <w:p>
      <w:pPr>
        <w:pStyle w:val="style0"/>
        <w:widowControl w:val="false"/>
      </w:pPr>
      <w:r>
        <w:rPr>
          <w:rFonts w:eastAsia="Courier New"/>
          <w:color w:val="0000FF"/>
          <w:sz w:val="22"/>
          <w:szCs w:val="22"/>
          <w:lang w:val="en-GB"/>
        </w:rPr>
        <w:t>for</w:t>
      </w:r>
      <w:r>
        <w:rPr>
          <w:rFonts w:eastAsia="Courier New"/>
          <w:color w:val="000000"/>
          <w:sz w:val="22"/>
          <w:szCs w:val="22"/>
          <w:lang w:val="en-GB"/>
        </w:rPr>
        <w:t xml:space="preserve"> i=1:500</w:t>
      </w:r>
    </w:p>
    <w:p>
      <w:pPr>
        <w:pStyle w:val="style0"/>
        <w:widowControl w:val="false"/>
      </w:pPr>
      <w:r>
        <w:rPr>
          <w:rFonts w:eastAsia="Courier New"/>
          <w:color w:val="000000"/>
          <w:sz w:val="22"/>
          <w:szCs w:val="22"/>
          <w:lang w:val="en-GB"/>
        </w:rPr>
        <w:t xml:space="preserve">    </w:t>
      </w:r>
      <w:r>
        <w:rPr>
          <w:rFonts w:eastAsia="Courier New"/>
          <w:color w:val="000000"/>
          <w:sz w:val="22"/>
          <w:szCs w:val="22"/>
          <w:lang w:val="en-GB"/>
        </w:rPr>
        <w:t>f(i)=20000*i-5.02e6;</w:t>
      </w:r>
      <w:r>
        <w:rPr>
          <w:color w:val="000000"/>
          <w:sz w:val="22"/>
          <w:szCs w:val="22"/>
          <w:lang w:eastAsia="zh-CN" w:val="en-US"/>
        </w:rPr>
        <w:t xml:space="preserve">                             %</w:t>
      </w:r>
      <w:r>
        <w:rPr>
          <w:color w:val="000000"/>
          <w:sz w:val="22"/>
          <w:szCs w:val="22"/>
          <w:lang w:eastAsia="zh-CN"/>
        </w:rPr>
        <w:t>вектор</w:t>
      </w:r>
      <w:r>
        <w:rPr>
          <w:color w:val="000000"/>
          <w:sz w:val="22"/>
          <w:szCs w:val="22"/>
          <w:lang w:eastAsia="zh-CN" w:val="en-GB"/>
        </w:rPr>
        <w:t xml:space="preserve"> </w:t>
      </w:r>
      <w:r>
        <w:rPr>
          <w:color w:val="000000"/>
          <w:sz w:val="22"/>
          <w:szCs w:val="22"/>
          <w:lang w:eastAsia="zh-CN"/>
        </w:rPr>
        <w:t>частоты</w:t>
      </w:r>
    </w:p>
    <w:p>
      <w:pPr>
        <w:pStyle w:val="style0"/>
        <w:widowControl w:val="false"/>
      </w:pPr>
      <w:r>
        <w:rPr>
          <w:rFonts w:eastAsia="Courier New"/>
          <w:color w:val="0000FF"/>
          <w:sz w:val="22"/>
          <w:szCs w:val="22"/>
        </w:rPr>
        <w:t>end</w:t>
      </w:r>
      <w:r>
        <w:rPr>
          <w:rFonts w:eastAsia="Courier New"/>
          <w:color w:val="000000"/>
          <w:sz w:val="22"/>
          <w:szCs w:val="22"/>
        </w:rPr>
        <w:t>;</w:t>
      </w:r>
    </w:p>
    <w:p>
      <w:pPr>
        <w:pStyle w:val="style0"/>
        <w:widowControl w:val="false"/>
      </w:pPr>
      <w:r>
        <w:rPr>
          <w:rFonts w:eastAsia="Courier New"/>
          <w:color w:val="000000"/>
          <w:sz w:val="22"/>
          <w:szCs w:val="22"/>
        </w:rPr>
        <w:t>figure</w:t>
      </w:r>
    </w:p>
    <w:p>
      <w:pPr>
        <w:pStyle w:val="style0"/>
        <w:widowControl w:val="false"/>
      </w:pPr>
      <w:r>
        <w:rPr>
          <w:rFonts w:eastAsia="Courier New"/>
          <w:color w:val="000000"/>
          <w:sz w:val="22"/>
          <w:szCs w:val="22"/>
        </w:rPr>
        <w:t>plot(t,A);</w:t>
      </w:r>
      <w:r>
        <w:rPr>
          <w:color w:val="000000"/>
          <w:sz w:val="22"/>
          <w:szCs w:val="22"/>
          <w:lang w:eastAsia="zh-CN"/>
        </w:rPr>
        <w:t xml:space="preserve">                                                    %рисовать </w:t>
      </w:r>
      <w:r>
        <w:rPr>
          <w:sz w:val="22"/>
          <w:szCs w:val="22"/>
        </w:rPr>
        <w:t>импульс в временной области</w:t>
      </w:r>
    </w:p>
    <w:p>
      <w:pPr>
        <w:pStyle w:val="style0"/>
        <w:widowControl w:val="false"/>
      </w:pPr>
      <w:r>
        <w:rPr>
          <w:rFonts w:eastAsia="Courier New"/>
          <w:color w:val="000000"/>
          <w:sz w:val="22"/>
          <w:szCs w:val="22"/>
          <w:lang w:val="en-GB"/>
        </w:rPr>
        <w:t>figure</w:t>
      </w:r>
    </w:p>
    <w:p>
      <w:pPr>
        <w:pStyle w:val="style0"/>
        <w:widowControl w:val="false"/>
      </w:pPr>
      <w:r>
        <w:rPr>
          <w:rFonts w:eastAsia="Courier New"/>
          <w:color w:val="000000"/>
          <w:sz w:val="22"/>
          <w:szCs w:val="22"/>
          <w:lang w:val="en-GB"/>
        </w:rPr>
        <w:t>plot(f,abs(F))</w:t>
      </w:r>
    </w:p>
    <w:p>
      <w:pPr>
        <w:pStyle w:val="style0"/>
        <w:widowControl w:val="false"/>
      </w:pPr>
      <w:r>
        <w:rPr>
          <w:rFonts w:eastAsia="Courier New"/>
          <w:color w:val="000000"/>
          <w:sz w:val="22"/>
          <w:szCs w:val="22"/>
        </w:rPr>
        <w:t xml:space="preserve">grid </w:t>
      </w:r>
      <w:r>
        <w:rPr>
          <w:rFonts w:eastAsia="Courier New"/>
          <w:color w:val="A020F0"/>
          <w:sz w:val="22"/>
          <w:szCs w:val="22"/>
        </w:rPr>
        <w:t>on</w:t>
      </w:r>
      <w:r>
        <w:rPr>
          <w:color w:val="A020F0"/>
          <w:sz w:val="22"/>
          <w:szCs w:val="22"/>
          <w:lang w:eastAsia="zh-CN"/>
        </w:rPr>
        <w:t xml:space="preserve">                                                      </w:t>
      </w:r>
      <w:r>
        <w:rPr>
          <w:color w:val="000000"/>
          <w:sz w:val="22"/>
          <w:szCs w:val="22"/>
          <w:lang w:eastAsia="zh-CN"/>
        </w:rPr>
        <w:t xml:space="preserve"> %рисовать его спектр</w:t>
      </w:r>
    </w:p>
    <w:p>
      <w:pPr>
        <w:pStyle w:val="style0"/>
        <w:spacing w:after="100" w:before="100"/>
        <w:contextualSpacing w:val="false"/>
        <w:jc w:val="center"/>
      </w:pPr>
      <w:r>
        <w:rPr/>
      </w:r>
    </w:p>
    <w:sectPr>
      <w:headerReference r:id="rId168" w:type="default"/>
      <w:type w:val="nextPage"/>
      <w:pgSz w:h="16838" w:w="11906"/>
      <w:pgMar w:bottom="1134" w:footer="0" w:gutter="0" w:header="709" w:left="1418" w:right="851" w:top="1134"/>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Arial">
    <w:charset w:val="80"/>
    <w:family w:val="roman"/>
    <w:pitch w:val="variable"/>
  </w:font>
  <w:font w:name="Courier New">
    <w:charset w:val="80"/>
    <w:family w:val="roman"/>
    <w:pitch w:val="variable"/>
  </w:font>
  <w:font w:name="Tahoma">
    <w:charset w:val="80"/>
    <w:family w:val="roman"/>
    <w:pitch w:val="variable"/>
  </w:font>
  <w:font w:name="Liberation Sans">
    <w:altName w:val="Arial"/>
    <w:charset w:val="80"/>
    <w:family w:val="swiss"/>
    <w:pitch w:val="variable"/>
  </w:font>
  <w:font w:name="Calibri">
    <w:charset w:val="80"/>
    <w:family w:val="roman"/>
    <w:pitch w:val="variable"/>
  </w:font>
  <w:font w:name="ArialMT">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5"/>
      <w:jc w:val="right"/>
    </w:pPr>
    <w:r>
      <w:rPr/>
      <w:fldChar w:fldCharType="begin"/>
    </w:r>
    <w:r>
      <w:instrText> PAGE </w:instrText>
    </w:r>
    <w:r>
      <w:fldChar w:fldCharType="separate"/>
    </w:r>
    <w:r>
      <w:t>54</w:t>
    </w:r>
    <w:r>
      <w:fldChar w:fldCharType="end"/>
    </w:r>
  </w:p>
  <w:p>
    <w:pPr>
      <w:pStyle w:val="style35"/>
    </w:pPr>
    <w:r>
      <w:rPr/>
    </w:r>
  </w:p>
</w:hdr>
</file>

<file path=word/numbering.xml><?xml version="1.0" encoding="utf-8"?>
<w:numbering xmlns:w="http://schemas.openxmlformats.org/wordprocessingml/2006/main">
  <w:abstractNum w:abstractNumId="1">
    <w:lvl w:ilvl="0">
      <w:start w:val="1"/>
      <w:numFmt w:val="decimal"/>
      <w:lvlText w:val="%1."/>
      <w:lvlJc w:val="left"/>
      <w:pPr>
        <w:tabs>
          <w:tab w:pos="360" w:val="num"/>
        </w:tabs>
        <w:ind w:hanging="360" w:left="360"/>
      </w:pPr>
    </w:lvl>
    <w:lvl w:ilvl="1">
      <w:start w:val="1"/>
      <w:numFmt w:val="decimal"/>
      <w:lvlText w:val="%1.%2."/>
      <w:lvlJc w:val="left"/>
      <w:pPr>
        <w:tabs>
          <w:tab w:pos="716" w:val="num"/>
        </w:tabs>
        <w:ind w:hanging="432" w:left="716"/>
      </w:pPr>
    </w:lvl>
    <w:lvl w:ilvl="2">
      <w:start w:val="1"/>
      <w:numFmt w:val="decimal"/>
      <w:lvlText w:val="%1.%2.%3."/>
      <w:lvlJc w:val="left"/>
      <w:pPr>
        <w:tabs>
          <w:tab w:pos="1440" w:val="num"/>
        </w:tabs>
        <w:ind w:hanging="504" w:left="1224"/>
      </w:pPr>
    </w:lvl>
    <w:lvl w:ilvl="3">
      <w:start w:val="1"/>
      <w:numFmt w:val="decimal"/>
      <w:lvlText w:val="%1.%2.%3.%4."/>
      <w:lvlJc w:val="left"/>
      <w:pPr>
        <w:tabs>
          <w:tab w:pos="1800" w:val="num"/>
        </w:tabs>
        <w:ind w:hanging="648" w:left="1728"/>
      </w:pPr>
    </w:lvl>
    <w:lvl w:ilvl="4">
      <w:start w:val="1"/>
      <w:numFmt w:val="decimal"/>
      <w:lvlText w:val="%1.%2.%3.%4.%5."/>
      <w:lvlJc w:val="left"/>
      <w:pPr>
        <w:tabs>
          <w:tab w:pos="2520" w:val="num"/>
        </w:tabs>
        <w:ind w:hanging="792" w:left="2232"/>
      </w:pPr>
    </w:lvl>
    <w:lvl w:ilvl="5">
      <w:start w:val="1"/>
      <w:numFmt w:val="decimal"/>
      <w:lvlText w:val="%1.%2.%3.%4.%5.%6."/>
      <w:lvlJc w:val="left"/>
      <w:pPr>
        <w:tabs>
          <w:tab w:pos="2880" w:val="num"/>
        </w:tabs>
        <w:ind w:hanging="936" w:left="2736"/>
      </w:pPr>
    </w:lvl>
    <w:lvl w:ilvl="6">
      <w:start w:val="1"/>
      <w:numFmt w:val="decimal"/>
      <w:lvlText w:val="%1.%2.%3.%4.%5.%6.%7."/>
      <w:lvlJc w:val="left"/>
      <w:pPr>
        <w:tabs>
          <w:tab w:pos="3600" w:val="num"/>
        </w:tabs>
        <w:ind w:hanging="1080" w:left="3240"/>
      </w:pPr>
    </w:lvl>
    <w:lvl w:ilvl="7">
      <w:start w:val="1"/>
      <w:numFmt w:val="decimal"/>
      <w:lvlText w:val="%1.%2.%3.%4.%5.%6.%7.%8."/>
      <w:lvlJc w:val="left"/>
      <w:pPr>
        <w:tabs>
          <w:tab w:pos="3960" w:val="num"/>
        </w:tabs>
        <w:ind w:hanging="1224" w:left="3744"/>
      </w:pPr>
    </w:lvl>
    <w:lvl w:ilvl="8">
      <w:start w:val="1"/>
      <w:numFmt w:val="decimal"/>
      <w:lvlText w:val="%1.%2.%3.%4.%5.%6.%7.%8.%9."/>
      <w:lvlJc w:val="left"/>
      <w:pPr>
        <w:tabs>
          <w:tab w:pos="4680" w:val="num"/>
        </w:tabs>
        <w:ind w:hanging="1440" w:left="4320"/>
      </w:pPr>
    </w:lvl>
  </w:abstractNum>
  <w:abstractNum w:abstractNumId="2">
    <w:lvl w:ilvl="0">
      <w:start w:val="1"/>
      <w:numFmt w:val="decimal"/>
      <w:suff w:val="space"/>
      <w:lvlText w:val="%1."/>
      <w:lvlJc w:val="left"/>
      <w:pPr>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decimal"/>
      <w:suff w:val="space"/>
      <w:lvlText w:val="%1."/>
      <w:lvlJc w:val="left"/>
      <w:pPr>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bullet"/>
      <w:lvlText w:val=""/>
      <w:lvlJc w:val="left"/>
      <w:pPr>
        <w:tabs>
          <w:tab w:pos="1440" w:val="num"/>
        </w:tabs>
        <w:ind w:hanging="360" w:left="1440"/>
      </w:pPr>
      <w:rPr>
        <w:rFonts w:ascii="Symbol" w:cs="Symbol" w:hAnsi="Symbol" w:hint="default"/>
      </w:rPr>
    </w:lvl>
    <w:lvl w:ilvl="1">
      <w:start w:val="1"/>
      <w:numFmt w:val="bullet"/>
      <w:lvlText w:val="o"/>
      <w:lvlJc w:val="left"/>
      <w:pPr>
        <w:tabs>
          <w:tab w:pos="1980" w:val="num"/>
        </w:tabs>
        <w:ind w:hanging="360" w:left="1980"/>
      </w:pPr>
      <w:rPr>
        <w:rFonts w:ascii="Courier New" w:cs="Courier New" w:hAnsi="Courier New" w:hint="default"/>
      </w:rPr>
    </w:lvl>
    <w:lvl w:ilvl="2">
      <w:start w:val="1"/>
      <w:numFmt w:val="bullet"/>
      <w:lvlText w:val=""/>
      <w:lvlJc w:val="left"/>
      <w:pPr>
        <w:tabs>
          <w:tab w:pos="2700" w:val="num"/>
        </w:tabs>
        <w:ind w:hanging="360" w:left="2700"/>
      </w:pPr>
      <w:rPr>
        <w:rFonts w:ascii="Wingdings" w:cs="Wingdings" w:hAnsi="Wingdings" w:hint="default"/>
      </w:rPr>
    </w:lvl>
    <w:lvl w:ilvl="3">
      <w:start w:val="1"/>
      <w:numFmt w:val="bullet"/>
      <w:lvlText w:val=""/>
      <w:lvlJc w:val="left"/>
      <w:pPr>
        <w:tabs>
          <w:tab w:pos="3420" w:val="num"/>
        </w:tabs>
        <w:ind w:hanging="360" w:left="3420"/>
      </w:pPr>
      <w:rPr>
        <w:rFonts w:ascii="Symbol" w:cs="Symbol" w:hAnsi="Symbol" w:hint="default"/>
      </w:rPr>
    </w:lvl>
    <w:lvl w:ilvl="4">
      <w:start w:val="1"/>
      <w:numFmt w:val="bullet"/>
      <w:lvlText w:val="o"/>
      <w:lvlJc w:val="left"/>
      <w:pPr>
        <w:tabs>
          <w:tab w:pos="4140" w:val="num"/>
        </w:tabs>
        <w:ind w:hanging="360" w:left="4140"/>
      </w:pPr>
      <w:rPr>
        <w:rFonts w:ascii="Courier New" w:cs="Courier New" w:hAnsi="Courier New" w:hint="default"/>
      </w:rPr>
    </w:lvl>
    <w:lvl w:ilvl="5">
      <w:start w:val="1"/>
      <w:numFmt w:val="bullet"/>
      <w:lvlText w:val=""/>
      <w:lvlJc w:val="left"/>
      <w:pPr>
        <w:tabs>
          <w:tab w:pos="4860" w:val="num"/>
        </w:tabs>
        <w:ind w:hanging="360" w:left="4860"/>
      </w:pPr>
      <w:rPr>
        <w:rFonts w:ascii="Wingdings" w:cs="Wingdings" w:hAnsi="Wingdings" w:hint="default"/>
      </w:rPr>
    </w:lvl>
    <w:lvl w:ilvl="6">
      <w:start w:val="1"/>
      <w:numFmt w:val="bullet"/>
      <w:lvlText w:val=""/>
      <w:lvlJc w:val="left"/>
      <w:pPr>
        <w:tabs>
          <w:tab w:pos="5580" w:val="num"/>
        </w:tabs>
        <w:ind w:hanging="360" w:left="5580"/>
      </w:pPr>
      <w:rPr>
        <w:rFonts w:ascii="Symbol" w:cs="Symbol" w:hAnsi="Symbol" w:hint="default"/>
      </w:rPr>
    </w:lvl>
    <w:lvl w:ilvl="7">
      <w:start w:val="1"/>
      <w:numFmt w:val="bullet"/>
      <w:lvlText w:val="o"/>
      <w:lvlJc w:val="left"/>
      <w:pPr>
        <w:tabs>
          <w:tab w:pos="6300" w:val="num"/>
        </w:tabs>
        <w:ind w:hanging="360" w:left="6300"/>
      </w:pPr>
      <w:rPr>
        <w:rFonts w:ascii="Courier New" w:cs="Courier New" w:hAnsi="Courier New" w:hint="default"/>
      </w:rPr>
    </w:lvl>
    <w:lvl w:ilvl="8">
      <w:start w:val="1"/>
      <w:numFmt w:val="bullet"/>
      <w:lvlText w:val=""/>
      <w:lvlJc w:val="left"/>
      <w:pPr>
        <w:tabs>
          <w:tab w:pos="7020" w:val="num"/>
        </w:tabs>
        <w:ind w:hanging="360" w:left="7020"/>
      </w:pPr>
      <w:rPr>
        <w:rFonts w:ascii="Wingdings" w:cs="Wingdings" w:hAnsi="Wingdings" w:hint="default"/>
      </w:rPr>
    </w:lvl>
  </w:abstractNum>
  <w:abstractNum w:abstractNumId="5">
    <w:lvl w:ilvl="0">
      <w:start w:val="1"/>
      <w:numFmt w:val="bullet"/>
      <w:lvlText w:val=""/>
      <w:lvlJc w:val="left"/>
      <w:pPr>
        <w:tabs>
          <w:tab w:pos="1440" w:val="num"/>
        </w:tabs>
        <w:ind w:hanging="360" w:left="1440"/>
      </w:pPr>
      <w:rPr>
        <w:rFonts w:ascii="Symbol" w:cs="Symbol" w:hAnsi="Symbol" w:hint="default"/>
      </w:rPr>
    </w:lvl>
    <w:lvl w:ilvl="1">
      <w:start w:val="1"/>
      <w:numFmt w:val="bullet"/>
      <w:lvlText w:val="o"/>
      <w:lvlJc w:val="left"/>
      <w:pPr>
        <w:tabs>
          <w:tab w:pos="1980" w:val="num"/>
        </w:tabs>
        <w:ind w:hanging="360" w:left="1980"/>
      </w:pPr>
      <w:rPr>
        <w:rFonts w:ascii="Courier New" w:cs="Courier New" w:hAnsi="Courier New" w:hint="default"/>
      </w:rPr>
    </w:lvl>
    <w:lvl w:ilvl="2">
      <w:start w:val="1"/>
      <w:numFmt w:val="bullet"/>
      <w:lvlText w:val=""/>
      <w:lvlJc w:val="left"/>
      <w:pPr>
        <w:tabs>
          <w:tab w:pos="2700" w:val="num"/>
        </w:tabs>
        <w:ind w:hanging="360" w:left="2700"/>
      </w:pPr>
      <w:rPr>
        <w:rFonts w:ascii="Wingdings" w:cs="Wingdings" w:hAnsi="Wingdings" w:hint="default"/>
      </w:rPr>
    </w:lvl>
    <w:lvl w:ilvl="3">
      <w:start w:val="1"/>
      <w:numFmt w:val="bullet"/>
      <w:lvlText w:val=""/>
      <w:lvlJc w:val="left"/>
      <w:pPr>
        <w:tabs>
          <w:tab w:pos="3420" w:val="num"/>
        </w:tabs>
        <w:ind w:hanging="360" w:left="3420"/>
      </w:pPr>
      <w:rPr>
        <w:rFonts w:ascii="Symbol" w:cs="Symbol" w:hAnsi="Symbol" w:hint="default"/>
      </w:rPr>
    </w:lvl>
    <w:lvl w:ilvl="4">
      <w:start w:val="1"/>
      <w:numFmt w:val="bullet"/>
      <w:lvlText w:val="o"/>
      <w:lvlJc w:val="left"/>
      <w:pPr>
        <w:tabs>
          <w:tab w:pos="4140" w:val="num"/>
        </w:tabs>
        <w:ind w:hanging="360" w:left="4140"/>
      </w:pPr>
      <w:rPr>
        <w:rFonts w:ascii="Courier New" w:cs="Courier New" w:hAnsi="Courier New" w:hint="default"/>
      </w:rPr>
    </w:lvl>
    <w:lvl w:ilvl="5">
      <w:start w:val="1"/>
      <w:numFmt w:val="bullet"/>
      <w:lvlText w:val=""/>
      <w:lvlJc w:val="left"/>
      <w:pPr>
        <w:tabs>
          <w:tab w:pos="4860" w:val="num"/>
        </w:tabs>
        <w:ind w:hanging="360" w:left="4860"/>
      </w:pPr>
      <w:rPr>
        <w:rFonts w:ascii="Wingdings" w:cs="Wingdings" w:hAnsi="Wingdings" w:hint="default"/>
      </w:rPr>
    </w:lvl>
    <w:lvl w:ilvl="6">
      <w:start w:val="1"/>
      <w:numFmt w:val="bullet"/>
      <w:lvlText w:val=""/>
      <w:lvlJc w:val="left"/>
      <w:pPr>
        <w:tabs>
          <w:tab w:pos="5580" w:val="num"/>
        </w:tabs>
        <w:ind w:hanging="360" w:left="5580"/>
      </w:pPr>
      <w:rPr>
        <w:rFonts w:ascii="Symbol" w:cs="Symbol" w:hAnsi="Symbol" w:hint="default"/>
      </w:rPr>
    </w:lvl>
    <w:lvl w:ilvl="7">
      <w:start w:val="1"/>
      <w:numFmt w:val="bullet"/>
      <w:lvlText w:val="o"/>
      <w:lvlJc w:val="left"/>
      <w:pPr>
        <w:tabs>
          <w:tab w:pos="6300" w:val="num"/>
        </w:tabs>
        <w:ind w:hanging="360" w:left="6300"/>
      </w:pPr>
      <w:rPr>
        <w:rFonts w:ascii="Courier New" w:cs="Courier New" w:hAnsi="Courier New" w:hint="default"/>
      </w:rPr>
    </w:lvl>
    <w:lvl w:ilvl="8">
      <w:start w:val="1"/>
      <w:numFmt w:val="bullet"/>
      <w:lvlText w:val=""/>
      <w:lvlJc w:val="left"/>
      <w:pPr>
        <w:tabs>
          <w:tab w:pos="7020" w:val="num"/>
        </w:tabs>
        <w:ind w:hanging="360" w:left="7020"/>
      </w:pPr>
      <w:rPr>
        <w:rFonts w:ascii="Wingdings" w:cs="Wingdings" w:hAnsi="Wingdings" w:hint="default"/>
      </w:rPr>
    </w:lvl>
  </w:abstractNum>
  <w:abstractNum w:abstractNumId="6">
    <w:lvl w:ilvl="0">
      <w:start w:val="1"/>
      <w:numFmt w:val="bullet"/>
      <w:lvlText w:val=""/>
      <w:lvlJc w:val="left"/>
      <w:pPr>
        <w:tabs>
          <w:tab w:pos="1440" w:val="num"/>
        </w:tabs>
        <w:ind w:hanging="360" w:left="1440"/>
      </w:pPr>
      <w:rPr>
        <w:rFonts w:ascii="Symbol" w:cs="Symbol" w:hAnsi="Symbol" w:hint="default"/>
      </w:rPr>
    </w:lvl>
    <w:lvl w:ilvl="1">
      <w:start w:val="1"/>
      <w:numFmt w:val="bullet"/>
      <w:lvlText w:val="o"/>
      <w:lvlJc w:val="left"/>
      <w:pPr>
        <w:tabs>
          <w:tab w:pos="1980" w:val="num"/>
        </w:tabs>
        <w:ind w:hanging="360" w:left="1980"/>
      </w:pPr>
      <w:rPr>
        <w:rFonts w:ascii="Courier New" w:cs="Courier New" w:hAnsi="Courier New" w:hint="default"/>
      </w:rPr>
    </w:lvl>
    <w:lvl w:ilvl="2">
      <w:start w:val="1"/>
      <w:numFmt w:val="bullet"/>
      <w:lvlText w:val=""/>
      <w:lvlJc w:val="left"/>
      <w:pPr>
        <w:tabs>
          <w:tab w:pos="2700" w:val="num"/>
        </w:tabs>
        <w:ind w:hanging="360" w:left="2700"/>
      </w:pPr>
      <w:rPr>
        <w:rFonts w:ascii="Wingdings" w:cs="Wingdings" w:hAnsi="Wingdings" w:hint="default"/>
      </w:rPr>
    </w:lvl>
    <w:lvl w:ilvl="3">
      <w:start w:val="1"/>
      <w:numFmt w:val="bullet"/>
      <w:lvlText w:val=""/>
      <w:lvlJc w:val="left"/>
      <w:pPr>
        <w:tabs>
          <w:tab w:pos="3420" w:val="num"/>
        </w:tabs>
        <w:ind w:hanging="360" w:left="3420"/>
      </w:pPr>
      <w:rPr>
        <w:rFonts w:ascii="Symbol" w:cs="Symbol" w:hAnsi="Symbol" w:hint="default"/>
      </w:rPr>
    </w:lvl>
    <w:lvl w:ilvl="4">
      <w:start w:val="1"/>
      <w:numFmt w:val="bullet"/>
      <w:lvlText w:val="o"/>
      <w:lvlJc w:val="left"/>
      <w:pPr>
        <w:tabs>
          <w:tab w:pos="4140" w:val="num"/>
        </w:tabs>
        <w:ind w:hanging="360" w:left="4140"/>
      </w:pPr>
      <w:rPr>
        <w:rFonts w:ascii="Courier New" w:cs="Courier New" w:hAnsi="Courier New" w:hint="default"/>
      </w:rPr>
    </w:lvl>
    <w:lvl w:ilvl="5">
      <w:start w:val="1"/>
      <w:numFmt w:val="bullet"/>
      <w:lvlText w:val=""/>
      <w:lvlJc w:val="left"/>
      <w:pPr>
        <w:tabs>
          <w:tab w:pos="4860" w:val="num"/>
        </w:tabs>
        <w:ind w:hanging="360" w:left="4860"/>
      </w:pPr>
      <w:rPr>
        <w:rFonts w:ascii="Wingdings" w:cs="Wingdings" w:hAnsi="Wingdings" w:hint="default"/>
      </w:rPr>
    </w:lvl>
    <w:lvl w:ilvl="6">
      <w:start w:val="1"/>
      <w:numFmt w:val="bullet"/>
      <w:lvlText w:val=""/>
      <w:lvlJc w:val="left"/>
      <w:pPr>
        <w:tabs>
          <w:tab w:pos="5580" w:val="num"/>
        </w:tabs>
        <w:ind w:hanging="360" w:left="5580"/>
      </w:pPr>
      <w:rPr>
        <w:rFonts w:ascii="Symbol" w:cs="Symbol" w:hAnsi="Symbol" w:hint="default"/>
      </w:rPr>
    </w:lvl>
    <w:lvl w:ilvl="7">
      <w:start w:val="1"/>
      <w:numFmt w:val="bullet"/>
      <w:lvlText w:val="o"/>
      <w:lvlJc w:val="left"/>
      <w:pPr>
        <w:tabs>
          <w:tab w:pos="6300" w:val="num"/>
        </w:tabs>
        <w:ind w:hanging="360" w:left="6300"/>
      </w:pPr>
      <w:rPr>
        <w:rFonts w:ascii="Courier New" w:cs="Courier New" w:hAnsi="Courier New" w:hint="default"/>
      </w:rPr>
    </w:lvl>
    <w:lvl w:ilvl="8">
      <w:start w:val="1"/>
      <w:numFmt w:val="bullet"/>
      <w:lvlText w:val=""/>
      <w:lvlJc w:val="left"/>
      <w:pPr>
        <w:tabs>
          <w:tab w:pos="7020" w:val="num"/>
        </w:tabs>
        <w:ind w:hanging="360" w:left="7020"/>
      </w:pPr>
      <w:rPr>
        <w:rFonts w:ascii="Wingdings" w:cs="Wingdings" w:hAnsi="Wingdings" w:hint="default"/>
      </w:rPr>
    </w:lvl>
  </w:abstractNum>
  <w:abstractNum w:abstractNumId="7">
    <w:lvl w:ilvl="0">
      <w:start w:val="1"/>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abstractNumId="8">
    <w:lvl w:ilvl="0">
      <w:start w:val="1"/>
      <w:numFmt w:val="bullet"/>
      <w:lvlText w:val=""/>
      <w:lvlJc w:val="left"/>
      <w:pPr>
        <w:ind w:hanging="360" w:left="1294"/>
      </w:pPr>
      <w:rPr>
        <w:rFonts w:ascii="Symbol" w:cs="Symbol" w:hAnsi="Symbol" w:hint="default"/>
      </w:rPr>
    </w:lvl>
    <w:lvl w:ilvl="1">
      <w:start w:val="1"/>
      <w:numFmt w:val="bullet"/>
      <w:lvlText w:val="o"/>
      <w:lvlJc w:val="left"/>
      <w:pPr>
        <w:ind w:hanging="360" w:left="2014"/>
      </w:pPr>
      <w:rPr>
        <w:rFonts w:ascii="Courier New" w:cs="Courier New" w:hAnsi="Courier New" w:hint="default"/>
      </w:rPr>
    </w:lvl>
    <w:lvl w:ilvl="2">
      <w:start w:val="1"/>
      <w:numFmt w:val="bullet"/>
      <w:lvlText w:val=""/>
      <w:lvlJc w:val="left"/>
      <w:pPr>
        <w:ind w:hanging="360" w:left="2734"/>
      </w:pPr>
      <w:rPr>
        <w:rFonts w:ascii="Wingdings" w:cs="Wingdings" w:hAnsi="Wingdings" w:hint="default"/>
      </w:rPr>
    </w:lvl>
    <w:lvl w:ilvl="3">
      <w:start w:val="1"/>
      <w:numFmt w:val="bullet"/>
      <w:lvlText w:val=""/>
      <w:lvlJc w:val="left"/>
      <w:pPr>
        <w:ind w:hanging="360" w:left="3454"/>
      </w:pPr>
      <w:rPr>
        <w:rFonts w:ascii="Symbol" w:cs="Symbol" w:hAnsi="Symbol" w:hint="default"/>
      </w:rPr>
    </w:lvl>
    <w:lvl w:ilvl="4">
      <w:start w:val="1"/>
      <w:numFmt w:val="bullet"/>
      <w:lvlText w:val="o"/>
      <w:lvlJc w:val="left"/>
      <w:pPr>
        <w:ind w:hanging="360" w:left="4174"/>
      </w:pPr>
      <w:rPr>
        <w:rFonts w:ascii="Courier New" w:cs="Courier New" w:hAnsi="Courier New" w:hint="default"/>
      </w:rPr>
    </w:lvl>
    <w:lvl w:ilvl="5">
      <w:start w:val="1"/>
      <w:numFmt w:val="bullet"/>
      <w:lvlText w:val=""/>
      <w:lvlJc w:val="left"/>
      <w:pPr>
        <w:ind w:hanging="360" w:left="4894"/>
      </w:pPr>
      <w:rPr>
        <w:rFonts w:ascii="Wingdings" w:cs="Wingdings" w:hAnsi="Wingdings" w:hint="default"/>
      </w:rPr>
    </w:lvl>
    <w:lvl w:ilvl="6">
      <w:start w:val="1"/>
      <w:numFmt w:val="bullet"/>
      <w:lvlText w:val=""/>
      <w:lvlJc w:val="left"/>
      <w:pPr>
        <w:ind w:hanging="360" w:left="5614"/>
      </w:pPr>
      <w:rPr>
        <w:rFonts w:ascii="Symbol" w:cs="Symbol" w:hAnsi="Symbol" w:hint="default"/>
      </w:rPr>
    </w:lvl>
    <w:lvl w:ilvl="7">
      <w:start w:val="1"/>
      <w:numFmt w:val="bullet"/>
      <w:lvlText w:val="o"/>
      <w:lvlJc w:val="left"/>
      <w:pPr>
        <w:ind w:hanging="360" w:left="6334"/>
      </w:pPr>
      <w:rPr>
        <w:rFonts w:ascii="Courier New" w:cs="Courier New" w:hAnsi="Courier New" w:hint="default"/>
      </w:rPr>
    </w:lvl>
    <w:lvl w:ilvl="8">
      <w:start w:val="1"/>
      <w:numFmt w:val="bullet"/>
      <w:lvlText w:val=""/>
      <w:lvlJc w:val="left"/>
      <w:pPr>
        <w:ind w:hanging="360" w:left="7054"/>
      </w:pPr>
      <w:rPr>
        <w:rFonts w:ascii="Wingdings" w:cs="Wingdings" w:hAnsi="Wingdings" w:hint="default"/>
      </w:rPr>
    </w:lvl>
  </w:abstractNum>
  <w:abstractNum w:abstractNumId="9">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200"/>
  <w:defaultTabStop w:val="708"/>
</w:settings>
</file>

<file path=word/styles.xml><?xml version="1.0" encoding="utf-8"?>
<w:styles xmlns:w="http://schemas.openxmlformats.org/wordprocessingml/2006/main">
  <w:style w:styleId="style0" w:type="paragraph">
    <w:name w:val="Default Style"/>
    <w:next w:val="style0"/>
    <w:pPr>
      <w:widowControl/>
      <w:suppressAutoHyphens w:val="true"/>
    </w:pPr>
    <w:rPr>
      <w:rFonts w:ascii="Times New Roman" w:cs="Times New Roman" w:eastAsia="SimSun" w:hAnsi="Times New Roman"/>
      <w:color w:val="auto"/>
      <w:sz w:val="24"/>
      <w:szCs w:val="24"/>
      <w:lang w:bidi="ar-SA" w:eastAsia="ru-RU" w:val="ru-RU"/>
    </w:rPr>
  </w:style>
  <w:style w:styleId="style1" w:type="paragraph">
    <w:name w:val="Heading 1"/>
    <w:basedOn w:val="style0"/>
    <w:next w:val="style1"/>
    <w:pPr>
      <w:keepNext/>
      <w:spacing w:after="60" w:before="240"/>
      <w:contextualSpacing w:val="false"/>
    </w:pPr>
    <w:rPr>
      <w:rFonts w:ascii="Arial" w:cs="Arial" w:hAnsi="Arial"/>
      <w:b/>
      <w:bCs/>
      <w:sz w:val="32"/>
      <w:szCs w:val="32"/>
    </w:rPr>
  </w:style>
  <w:style w:styleId="style2" w:type="paragraph">
    <w:name w:val="Heading 2"/>
    <w:basedOn w:val="style0"/>
    <w:next w:val="style2"/>
    <w:pPr>
      <w:keepNext/>
      <w:keepLines/>
      <w:widowControl w:val="false"/>
      <w:spacing w:after="260" w:before="260" w:line="412" w:lineRule="auto"/>
      <w:contextualSpacing w:val="false"/>
    </w:pPr>
    <w:rPr>
      <w:rFonts w:ascii="Arial" w:hAnsi="Arial"/>
      <w:b/>
      <w:sz w:val="32"/>
      <w:szCs w:val="20"/>
      <w:lang w:eastAsia="zh-CN" w:val="en-US"/>
    </w:rPr>
  </w:style>
  <w:style w:styleId="style3" w:type="paragraph">
    <w:name w:val="Heading 3"/>
    <w:basedOn w:val="style0"/>
    <w:next w:val="style3"/>
    <w:pPr>
      <w:keepNext/>
      <w:keepLines/>
      <w:widowControl w:val="false"/>
      <w:spacing w:after="260" w:before="260" w:line="412" w:lineRule="auto"/>
      <w:contextualSpacing w:val="false"/>
    </w:pPr>
    <w:rPr>
      <w:b/>
      <w:sz w:val="21"/>
      <w:szCs w:val="20"/>
      <w:lang w:eastAsia="zh-CN" w:val="en-US"/>
    </w:rPr>
  </w:style>
  <w:style w:styleId="style4" w:type="paragraph">
    <w:name w:val="Heading 4"/>
    <w:basedOn w:val="style0"/>
    <w:next w:val="style4"/>
    <w:pPr>
      <w:keepNext/>
      <w:keepLines/>
      <w:widowControl w:val="false"/>
      <w:spacing w:after="290" w:before="280" w:line="372" w:lineRule="auto"/>
      <w:contextualSpacing w:val="false"/>
      <w:jc w:val="both"/>
    </w:pPr>
    <w:rPr>
      <w:rFonts w:ascii="Arial" w:eastAsia="SimHei" w:hAnsi="Arial"/>
      <w:b/>
      <w:sz w:val="28"/>
      <w:szCs w:val="20"/>
      <w:lang w:eastAsia="zh-CN" w:val="en-US"/>
    </w:rPr>
  </w:style>
  <w:style w:styleId="style15" w:type="character">
    <w:name w:val="Default Paragraph Font"/>
    <w:next w:val="style15"/>
    <w:rPr/>
  </w:style>
  <w:style w:styleId="style16" w:type="character">
    <w:name w:val="FollowedHyperlink"/>
    <w:basedOn w:val="style15"/>
    <w:next w:val="style16"/>
    <w:rPr>
      <w:color w:val="800080"/>
      <w:u w:val="single"/>
    </w:rPr>
  </w:style>
  <w:style w:styleId="style17" w:type="character">
    <w:name w:val="page number"/>
    <w:basedOn w:val="style15"/>
    <w:next w:val="style17"/>
    <w:rPr/>
  </w:style>
  <w:style w:styleId="style18" w:type="character">
    <w:name w:val="Internet Link"/>
    <w:basedOn w:val="style15"/>
    <w:next w:val="style18"/>
    <w:rPr>
      <w:color w:val="0000FF"/>
      <w:u w:val="single"/>
      <w:lang w:bidi="zxx-" w:eastAsia="zxx-" w:val="zxx-"/>
    </w:rPr>
  </w:style>
  <w:style w:styleId="style19" w:type="character">
    <w:name w:val="apple-converted-space"/>
    <w:basedOn w:val="style15"/>
    <w:next w:val="style19"/>
    <w:rPr/>
  </w:style>
  <w:style w:styleId="style20" w:type="character">
    <w:name w:val="apple-style-span"/>
    <w:basedOn w:val="style15"/>
    <w:next w:val="style20"/>
    <w:rPr/>
  </w:style>
  <w:style w:styleId="style21" w:type="character">
    <w:name w:val="long_text"/>
    <w:basedOn w:val="style15"/>
    <w:next w:val="style21"/>
    <w:rPr/>
  </w:style>
  <w:style w:styleId="style22" w:type="character">
    <w:name w:val="Стандартный HTML Знак"/>
    <w:basedOn w:val="style15"/>
    <w:next w:val="style22"/>
    <w:rPr>
      <w:rFonts w:ascii="Courier New" w:cs="Courier New" w:eastAsia="SimSun" w:hAnsi="Courier New"/>
      <w:lang w:bidi="ar-SA" w:eastAsia="zh-CN" w:val="en-US"/>
    </w:rPr>
  </w:style>
  <w:style w:styleId="style23" w:type="character">
    <w:name w:val="Верхний колонтитул Знак"/>
    <w:basedOn w:val="style15"/>
    <w:next w:val="style23"/>
    <w:rPr>
      <w:sz w:val="18"/>
    </w:rPr>
  </w:style>
  <w:style w:styleId="style24" w:type="character">
    <w:name w:val="hps"/>
    <w:basedOn w:val="style15"/>
    <w:next w:val="style24"/>
    <w:rPr/>
  </w:style>
  <w:style w:styleId="style25" w:type="character">
    <w:name w:val="Текст выноски Знак"/>
    <w:basedOn w:val="style15"/>
    <w:next w:val="style25"/>
    <w:rPr>
      <w:rFonts w:ascii="Tahoma" w:cs="Tahoma" w:hAnsi="Tahoma"/>
      <w:sz w:val="16"/>
      <w:szCs w:val="16"/>
    </w:rPr>
  </w:style>
  <w:style w:styleId="style26" w:type="character">
    <w:name w:val="Placeholder Text"/>
    <w:basedOn w:val="style15"/>
    <w:next w:val="style26"/>
    <w:rPr>
      <w:color w:val="808080"/>
    </w:rPr>
  </w:style>
  <w:style w:styleId="style27" w:type="character">
    <w:name w:val="ListLabel 1"/>
    <w:next w:val="style27"/>
    <w:rPr>
      <w:rFonts w:cs="Courier New"/>
    </w:rPr>
  </w:style>
  <w:style w:styleId="style28" w:type="paragraph">
    <w:name w:val="Heading"/>
    <w:basedOn w:val="style0"/>
    <w:next w:val="style29"/>
    <w:pPr>
      <w:keepNext/>
      <w:spacing w:after="120" w:before="240"/>
      <w:contextualSpacing w:val="false"/>
    </w:pPr>
    <w:rPr>
      <w:rFonts w:ascii="Liberation Sans" w:cs="Lohit Hindi" w:eastAsia="DejaVu Sans" w:hAnsi="Liberation Sans"/>
      <w:sz w:val="28"/>
      <w:szCs w:val="28"/>
    </w:rPr>
  </w:style>
  <w:style w:styleId="style29" w:type="paragraph">
    <w:name w:val="Text Body"/>
    <w:basedOn w:val="style0"/>
    <w:next w:val="style29"/>
    <w:pPr>
      <w:spacing w:after="120" w:before="0"/>
      <w:contextualSpacing w:val="false"/>
    </w:pPr>
    <w:rPr/>
  </w:style>
  <w:style w:styleId="style30" w:type="paragraph">
    <w:name w:val="List"/>
    <w:basedOn w:val="style29"/>
    <w:next w:val="style30"/>
    <w:pPr/>
    <w:rPr>
      <w:rFonts w:cs="Lohit Hindi"/>
    </w:rPr>
  </w:style>
  <w:style w:styleId="style31" w:type="paragraph">
    <w:name w:val="Caption"/>
    <w:basedOn w:val="style0"/>
    <w:next w:val="style31"/>
    <w:pPr>
      <w:suppressLineNumbers/>
      <w:spacing w:after="120" w:before="120"/>
      <w:contextualSpacing w:val="false"/>
    </w:pPr>
    <w:rPr>
      <w:rFonts w:cs="Lohit Hindi"/>
      <w:i/>
      <w:iCs/>
      <w:sz w:val="24"/>
      <w:szCs w:val="24"/>
    </w:rPr>
  </w:style>
  <w:style w:styleId="style32" w:type="paragraph">
    <w:name w:val="Index"/>
    <w:basedOn w:val="style0"/>
    <w:next w:val="style32"/>
    <w:pPr>
      <w:suppressLineNumbers/>
    </w:pPr>
    <w:rPr>
      <w:rFonts w:cs="Lohit Hindi"/>
    </w:rPr>
  </w:style>
  <w:style w:styleId="style33" w:type="paragraph">
    <w:name w:val="Body Text First Indent 2"/>
    <w:basedOn w:val="style34"/>
    <w:next w:val="style33"/>
    <w:pPr>
      <w:widowControl w:val="false"/>
      <w:ind w:firstLine="420" w:left="420" w:right="0"/>
      <w:jc w:val="both"/>
    </w:pPr>
    <w:rPr>
      <w:sz w:val="21"/>
      <w:szCs w:val="20"/>
      <w:lang w:eastAsia="zh-CN" w:val="en-US"/>
    </w:rPr>
  </w:style>
  <w:style w:styleId="style34" w:type="paragraph">
    <w:name w:val="Text Body Indent"/>
    <w:basedOn w:val="style0"/>
    <w:next w:val="style34"/>
    <w:pPr>
      <w:spacing w:after="120" w:before="0"/>
      <w:ind w:hanging="0" w:left="283" w:right="0"/>
      <w:contextualSpacing w:val="false"/>
    </w:pPr>
    <w:rPr/>
  </w:style>
  <w:style w:styleId="style35" w:type="paragraph">
    <w:name w:val="Header"/>
    <w:basedOn w:val="style0"/>
    <w:next w:val="style35"/>
    <w:pPr>
      <w:widowControl w:val="false"/>
      <w:pBdr>
        <w:top w:val="none"/>
        <w:left w:val="none"/>
        <w:bottom w:val="none"/>
        <w:insideH w:val="none"/>
        <w:right w:val="none"/>
        <w:insideV w:val="none"/>
      </w:pBdr>
      <w:tabs>
        <w:tab w:leader="none" w:pos="4153" w:val="center"/>
        <w:tab w:leader="none" w:pos="8306" w:val="right"/>
      </w:tabs>
      <w:jc w:val="both"/>
    </w:pPr>
    <w:rPr>
      <w:sz w:val="18"/>
    </w:rPr>
  </w:style>
  <w:style w:styleId="style36" w:type="paragraph">
    <w:name w:val="Footer"/>
    <w:basedOn w:val="style0"/>
    <w:next w:val="style36"/>
    <w:pPr>
      <w:widowControl w:val="false"/>
      <w:tabs>
        <w:tab w:leader="none" w:pos="4153" w:val="center"/>
        <w:tab w:leader="none" w:pos="8306" w:val="right"/>
      </w:tabs>
    </w:pPr>
    <w:rPr>
      <w:sz w:val="18"/>
      <w:szCs w:val="20"/>
      <w:lang w:eastAsia="zh-CN" w:val="en-US"/>
    </w:rPr>
  </w:style>
  <w:style w:styleId="style37" w:type="paragraph">
    <w:name w:val="HTML Preformatted"/>
    <w:basedOn w:val="style0"/>
    <w:next w:val="style37"/>
    <w:pPr>
      <w:widowControl w:val="false"/>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both"/>
    </w:pPr>
    <w:rPr>
      <w:rFonts w:ascii="Courier New" w:cs="Courier New" w:hAnsi="Courier New"/>
      <w:lang w:eastAsia="zh-CN" w:val="en-US"/>
    </w:rPr>
  </w:style>
  <w:style w:styleId="style38" w:type="paragraph">
    <w:name w:val="样式1"/>
    <w:basedOn w:val="style4"/>
    <w:next w:val="style38"/>
    <w:pPr>
      <w:jc w:val="center"/>
    </w:pPr>
    <w:rPr>
      <w:rFonts w:eastAsia="SimSun"/>
      <w:sz w:val="21"/>
    </w:rPr>
  </w:style>
  <w:style w:styleId="style39" w:type="paragraph">
    <w:name w:val=".òè.ü1"/>
    <w:next w:val="style39"/>
    <w:pPr>
      <w:widowControl w:val="false"/>
      <w:suppressAutoHyphens w:val="true"/>
    </w:pPr>
    <w:rPr>
      <w:rFonts w:ascii="Times New Roman" w:cs="Times New Roman" w:eastAsia="SimSun" w:hAnsi="Times New Roman"/>
      <w:color w:val="auto"/>
      <w:sz w:val="20"/>
      <w:szCs w:val="20"/>
      <w:lang w:bidi="ar-SA" w:eastAsia="ru-RU" w:val="ru-RU"/>
    </w:rPr>
  </w:style>
  <w:style w:styleId="style40" w:type="paragraph">
    <w:name w:val=".à....a.ê 2"/>
    <w:next w:val="style40"/>
    <w:pPr>
      <w:widowControl w:val="false"/>
      <w:suppressAutoHyphens w:val="true"/>
    </w:pPr>
    <w:rPr>
      <w:rFonts w:ascii="Times New Roman" w:cs="Times New Roman" w:eastAsia="SimSun" w:hAnsi="Times New Roman"/>
      <w:color w:val="auto"/>
      <w:sz w:val="20"/>
      <w:szCs w:val="20"/>
      <w:lang w:bidi="ar-SA" w:eastAsia="ru-RU" w:val="ru-RU"/>
    </w:rPr>
  </w:style>
  <w:style w:styleId="style41" w:type="paragraph">
    <w:name w:val="p0"/>
    <w:basedOn w:val="style0"/>
    <w:next w:val="style41"/>
    <w:pPr/>
    <w:rPr/>
  </w:style>
  <w:style w:styleId="style42" w:type="paragraph">
    <w:name w:val="p15"/>
    <w:basedOn w:val="style0"/>
    <w:next w:val="style42"/>
    <w:pPr/>
    <w:rPr>
      <w:rFonts w:ascii="Courier New" w:hAnsi="Courier New"/>
      <w:sz w:val="20"/>
    </w:rPr>
  </w:style>
  <w:style w:styleId="style43" w:type="paragraph">
    <w:name w:val="Заголовок1 (Раздел диссертации)"/>
    <w:basedOn w:val="style1"/>
    <w:next w:val="style43"/>
    <w:pPr>
      <w:spacing w:after="100" w:before="0" w:line="360" w:lineRule="auto"/>
      <w:contextualSpacing w:val="false"/>
      <w:jc w:val="center"/>
    </w:pPr>
    <w:rPr>
      <w:rFonts w:ascii="Times New Roman" w:cs="Times New Roman" w:hAnsi="Times New Roman"/>
      <w:caps/>
      <w:sz w:val="28"/>
      <w:szCs w:val="28"/>
    </w:rPr>
  </w:style>
  <w:style w:styleId="style44" w:type="paragraph">
    <w:name w:val="Normal"/>
    <w:next w:val="style44"/>
    <w:pPr>
      <w:widowControl w:val="false"/>
      <w:suppressAutoHyphens w:val="true"/>
    </w:pPr>
    <w:rPr>
      <w:rFonts w:ascii="Times New Roman" w:cs="Times New Roman" w:eastAsia="SimSun" w:hAnsi="Times New Roman"/>
      <w:color w:val="000000"/>
      <w:sz w:val="24"/>
      <w:szCs w:val="20"/>
      <w:lang w:bidi="ar-SA" w:eastAsia="zh-CN" w:val="en-US"/>
    </w:rPr>
  </w:style>
  <w:style w:styleId="style45" w:type="paragraph">
    <w:name w:val="列出段落"/>
    <w:basedOn w:val="style0"/>
    <w:next w:val="style45"/>
    <w:pPr>
      <w:widowControl w:val="false"/>
      <w:ind w:firstLine="420" w:left="0" w:right="0"/>
      <w:jc w:val="both"/>
    </w:pPr>
    <w:rPr>
      <w:rFonts w:ascii="Calibri" w:hAnsi="Calibri"/>
      <w:sz w:val="21"/>
      <w:szCs w:val="22"/>
      <w:lang w:eastAsia="zh-CN" w:val="en-US"/>
    </w:rPr>
  </w:style>
  <w:style w:styleId="style46" w:type="paragraph">
    <w:name w:val="No Spacing"/>
    <w:next w:val="style46"/>
    <w:pPr>
      <w:widowControl/>
      <w:suppressAutoHyphens w:val="true"/>
    </w:pPr>
    <w:rPr>
      <w:rFonts w:ascii="Calibri" w:cs="Times New Roman" w:eastAsia="SimSun" w:hAnsi="Calibri"/>
      <w:color w:val="auto"/>
      <w:sz w:val="22"/>
      <w:szCs w:val="22"/>
      <w:lang w:bidi="ar-SA" w:eastAsia="ru-RU" w:val="ru-RU"/>
    </w:rPr>
  </w:style>
  <w:style w:styleId="style47" w:type="paragraph">
    <w:name w:val="List Paragraph"/>
    <w:basedOn w:val="style0"/>
    <w:next w:val="style47"/>
    <w:pPr>
      <w:spacing w:after="200" w:before="0" w:line="276" w:lineRule="auto"/>
      <w:ind w:firstLine="720" w:left="0" w:right="0"/>
      <w:contextualSpacing w:val="false"/>
      <w:jc w:val="both"/>
    </w:pPr>
    <w:rPr>
      <w:rFonts w:eastAsia="Calibri"/>
      <w:sz w:val="28"/>
      <w:szCs w:val="22"/>
      <w:lang w:eastAsia="en-US"/>
    </w:rPr>
  </w:style>
  <w:style w:styleId="style48" w:type="paragraph">
    <w:name w:val="текст основной"/>
    <w:basedOn w:val="style0"/>
    <w:next w:val="style48"/>
    <w:pPr>
      <w:spacing w:line="360" w:lineRule="auto"/>
      <w:ind w:firstLine="720" w:left="0" w:right="0"/>
      <w:jc w:val="both"/>
    </w:pPr>
    <w:rPr>
      <w:sz w:val="28"/>
    </w:rPr>
  </w:style>
  <w:style w:styleId="style49" w:type="paragraph">
    <w:name w:val="Note Heading"/>
    <w:basedOn w:val="style0"/>
    <w:next w:val="style49"/>
    <w:pPr>
      <w:widowControl w:val="false"/>
      <w:jc w:val="center"/>
    </w:pPr>
    <w:rPr>
      <w:sz w:val="21"/>
      <w:szCs w:val="20"/>
      <w:lang w:eastAsia="zh-CN" w:val="en-US"/>
    </w:rPr>
  </w:style>
  <w:style w:styleId="style50" w:type="paragraph">
    <w:name w:val="Balloon Text"/>
    <w:basedOn w:val="style0"/>
    <w:next w:val="style50"/>
    <w:pPr/>
    <w:rPr>
      <w:rFonts w:ascii="Tahoma" w:cs="Tahoma" w:hAnsi="Tahoma"/>
      <w:sz w:val="16"/>
      <w:szCs w:val="16"/>
    </w:rPr>
  </w:style>
  <w:style w:styleId="style51" w:type="paragraph">
    <w:name w:val="Frame Contents"/>
    <w:basedOn w:val="style29"/>
    <w:next w:val="style5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022.png"/><Relationship Id="rId3" Type="http://schemas.openxmlformats.org/officeDocument/2006/relationships/image" Target="media/image1023.png"/><Relationship Id="rId4" Type="http://schemas.openxmlformats.org/officeDocument/2006/relationships/image" Target="media/image1024.emf"/><Relationship Id="rId5" Type="http://schemas.openxmlformats.org/officeDocument/2006/relationships/image" Target="media/image1025.png"/><Relationship Id="rId6" Type="http://schemas.openxmlformats.org/officeDocument/2006/relationships/image" Target="media/image1026.png"/><Relationship Id="rId7" Type="http://schemas.openxmlformats.org/officeDocument/2006/relationships/image" Target="media/image1027.emf"/><Relationship Id="rId8" Type="http://schemas.openxmlformats.org/officeDocument/2006/relationships/image" Target="media/image1028.emf"/><Relationship Id="rId9" Type="http://schemas.openxmlformats.org/officeDocument/2006/relationships/image" Target="media/image1029.png"/><Relationship Id="rId10" Type="http://schemas.openxmlformats.org/officeDocument/2006/relationships/image" Target="media/image1030.png"/><Relationship Id="rId11" Type="http://schemas.openxmlformats.org/officeDocument/2006/relationships/image" Target="media/image1031.png"/><Relationship Id="rId12" Type="http://schemas.openxmlformats.org/officeDocument/2006/relationships/image" Target="media/image1032.png"/><Relationship Id="rId13" Type="http://schemas.openxmlformats.org/officeDocument/2006/relationships/image" Target="media/image1033.png"/><Relationship Id="rId14" Type="http://schemas.openxmlformats.org/officeDocument/2006/relationships/image" Target="media/image1034.png"/><Relationship Id="rId15" Type="http://schemas.openxmlformats.org/officeDocument/2006/relationships/image" Target="media/image1035.png"/><Relationship Id="rId16" Type="http://schemas.openxmlformats.org/officeDocument/2006/relationships/image" Target="media/image1036.emf"/><Relationship Id="rId17" Type="http://schemas.openxmlformats.org/officeDocument/2006/relationships/image" Target="media/image1037.emf"/><Relationship Id="rId18" Type="http://schemas.openxmlformats.org/officeDocument/2006/relationships/image" Target="media/image1038.emf"/><Relationship Id="rId19" Type="http://schemas.openxmlformats.org/officeDocument/2006/relationships/image" Target="media/image1039.emf"/><Relationship Id="rId20" Type="http://schemas.openxmlformats.org/officeDocument/2006/relationships/image" Target="media/image1040.emf"/><Relationship Id="rId21" Type="http://schemas.openxmlformats.org/officeDocument/2006/relationships/image" Target="media/image1041.emf"/><Relationship Id="rId22" Type="http://schemas.openxmlformats.org/officeDocument/2006/relationships/image" Target="media/image1042.emf"/><Relationship Id="rId23" Type="http://schemas.openxmlformats.org/officeDocument/2006/relationships/image" Target="media/image1043.emf"/><Relationship Id="rId24" Type="http://schemas.openxmlformats.org/officeDocument/2006/relationships/image" Target="media/image1044.emf"/><Relationship Id="rId25" Type="http://schemas.openxmlformats.org/officeDocument/2006/relationships/image" Target="media/image1045.emf"/><Relationship Id="rId26" Type="http://schemas.openxmlformats.org/officeDocument/2006/relationships/image" Target="media/image1046.emf"/><Relationship Id="rId27" Type="http://schemas.openxmlformats.org/officeDocument/2006/relationships/image" Target="media/image1047.emf"/><Relationship Id="rId28" Type="http://schemas.openxmlformats.org/officeDocument/2006/relationships/image" Target="media/image1048.emf"/><Relationship Id="rId29" Type="http://schemas.openxmlformats.org/officeDocument/2006/relationships/image" Target="media/image1049.emf"/><Relationship Id="rId30" Type="http://schemas.openxmlformats.org/officeDocument/2006/relationships/image" Target="media/image1050.emf"/><Relationship Id="rId31" Type="http://schemas.openxmlformats.org/officeDocument/2006/relationships/image" Target="media/image1051.emf"/><Relationship Id="rId32" Type="http://schemas.openxmlformats.org/officeDocument/2006/relationships/image" Target="media/image1052.emf"/><Relationship Id="rId33" Type="http://schemas.openxmlformats.org/officeDocument/2006/relationships/image" Target="media/image1053.emf"/><Relationship Id="rId34" Type="http://schemas.openxmlformats.org/officeDocument/2006/relationships/image" Target="media/image1054.png"/><Relationship Id="rId35" Type="http://schemas.openxmlformats.org/officeDocument/2006/relationships/image" Target="media/image1055.emf"/><Relationship Id="rId36" Type="http://schemas.openxmlformats.org/officeDocument/2006/relationships/image" Target="media/image1056.emf"/><Relationship Id="rId37" Type="http://schemas.openxmlformats.org/officeDocument/2006/relationships/image" Target="media/image1057.emf"/><Relationship Id="rId38" Type="http://schemas.openxmlformats.org/officeDocument/2006/relationships/image" Target="media/image1058.emf"/><Relationship Id="rId39" Type="http://schemas.openxmlformats.org/officeDocument/2006/relationships/image" Target="media/image1059.png"/><Relationship Id="rId40" Type="http://schemas.openxmlformats.org/officeDocument/2006/relationships/image" Target="media/image1060.emf"/><Relationship Id="rId41" Type="http://schemas.openxmlformats.org/officeDocument/2006/relationships/image" Target="media/image1061.png"/><Relationship Id="rId42" Type="http://schemas.openxmlformats.org/officeDocument/2006/relationships/image" Target="media/image1062.emf"/><Relationship Id="rId43" Type="http://schemas.openxmlformats.org/officeDocument/2006/relationships/image" Target="media/image1063.emf"/><Relationship Id="rId44" Type="http://schemas.openxmlformats.org/officeDocument/2006/relationships/image" Target="media/image1064.emf"/><Relationship Id="rId45" Type="http://schemas.openxmlformats.org/officeDocument/2006/relationships/image" Target="media/image1065.emf"/><Relationship Id="rId46" Type="http://schemas.openxmlformats.org/officeDocument/2006/relationships/image" Target="media/image1066.emf"/><Relationship Id="rId47" Type="http://schemas.openxmlformats.org/officeDocument/2006/relationships/image" Target="media/image1067.emf"/><Relationship Id="rId48" Type="http://schemas.openxmlformats.org/officeDocument/2006/relationships/image" Target="media/image1068.emf"/><Relationship Id="rId49" Type="http://schemas.openxmlformats.org/officeDocument/2006/relationships/image" Target="media/image1069.emf"/><Relationship Id="rId50" Type="http://schemas.openxmlformats.org/officeDocument/2006/relationships/image" Target="media/image1070.emf"/><Relationship Id="rId51" Type="http://schemas.openxmlformats.org/officeDocument/2006/relationships/image" Target="media/image1071.emf"/><Relationship Id="rId52" Type="http://schemas.openxmlformats.org/officeDocument/2006/relationships/image" Target="media/image1072.emf"/><Relationship Id="rId53" Type="http://schemas.openxmlformats.org/officeDocument/2006/relationships/image" Target="media/image1073.emf"/><Relationship Id="rId54" Type="http://schemas.openxmlformats.org/officeDocument/2006/relationships/image" Target="media/image1074.emf"/><Relationship Id="rId55" Type="http://schemas.openxmlformats.org/officeDocument/2006/relationships/image" Target="media/image1075.emf"/><Relationship Id="rId56" Type="http://schemas.openxmlformats.org/officeDocument/2006/relationships/image" Target="media/image1076.png"/><Relationship Id="rId57" Type="http://schemas.openxmlformats.org/officeDocument/2006/relationships/image" Target="media/image1077.emf"/><Relationship Id="rId58" Type="http://schemas.openxmlformats.org/officeDocument/2006/relationships/image" Target="media/image1078.emf"/><Relationship Id="rId59" Type="http://schemas.openxmlformats.org/officeDocument/2006/relationships/image" Target="media/image1079.emf"/><Relationship Id="rId60" Type="http://schemas.openxmlformats.org/officeDocument/2006/relationships/image" Target="media/image1080.emf"/><Relationship Id="rId61" Type="http://schemas.openxmlformats.org/officeDocument/2006/relationships/image" Target="media/image1081.emf"/><Relationship Id="rId62" Type="http://schemas.openxmlformats.org/officeDocument/2006/relationships/image" Target="media/image1082.emf"/><Relationship Id="rId63" Type="http://schemas.openxmlformats.org/officeDocument/2006/relationships/image" Target="media/image1083.emf"/><Relationship Id="rId64" Type="http://schemas.openxmlformats.org/officeDocument/2006/relationships/image" Target="media/image1084.emf"/><Relationship Id="rId65" Type="http://schemas.openxmlformats.org/officeDocument/2006/relationships/image" Target="media/image1085.emf"/><Relationship Id="rId66" Type="http://schemas.openxmlformats.org/officeDocument/2006/relationships/image" Target="media/image1086.emf"/><Relationship Id="rId67" Type="http://schemas.openxmlformats.org/officeDocument/2006/relationships/image" Target="media/image1087.emf"/><Relationship Id="rId68" Type="http://schemas.openxmlformats.org/officeDocument/2006/relationships/image" Target="media/image1088.emf"/><Relationship Id="rId69" Type="http://schemas.openxmlformats.org/officeDocument/2006/relationships/image" Target="media/image1089.emf"/><Relationship Id="rId70" Type="http://schemas.openxmlformats.org/officeDocument/2006/relationships/image" Target="media/image1090.emf"/><Relationship Id="rId71" Type="http://schemas.openxmlformats.org/officeDocument/2006/relationships/image" Target="media/image1091.emf"/><Relationship Id="rId72" Type="http://schemas.openxmlformats.org/officeDocument/2006/relationships/image" Target="media/image1092.emf"/><Relationship Id="rId73" Type="http://schemas.openxmlformats.org/officeDocument/2006/relationships/image" Target="media/image1093.emf"/><Relationship Id="rId74" Type="http://schemas.openxmlformats.org/officeDocument/2006/relationships/image" Target="media/image1094.emf"/><Relationship Id="rId75" Type="http://schemas.openxmlformats.org/officeDocument/2006/relationships/image" Target="media/image1095.emf"/><Relationship Id="rId76" Type="http://schemas.openxmlformats.org/officeDocument/2006/relationships/image" Target="media/image1096.emf"/><Relationship Id="rId77" Type="http://schemas.openxmlformats.org/officeDocument/2006/relationships/image" Target="media/image1097.emf"/><Relationship Id="rId78" Type="http://schemas.openxmlformats.org/officeDocument/2006/relationships/image" Target="media/image1098.emf"/><Relationship Id="rId79" Type="http://schemas.openxmlformats.org/officeDocument/2006/relationships/image" Target="media/image1099.emf"/><Relationship Id="rId80" Type="http://schemas.openxmlformats.org/officeDocument/2006/relationships/image" Target="media/image1100.emf"/><Relationship Id="rId81" Type="http://schemas.openxmlformats.org/officeDocument/2006/relationships/image" Target="media/image1101.emf"/><Relationship Id="rId82" Type="http://schemas.openxmlformats.org/officeDocument/2006/relationships/image" Target="media/image1102.emf"/><Relationship Id="rId83" Type="http://schemas.openxmlformats.org/officeDocument/2006/relationships/image" Target="media/image1103.emf"/><Relationship Id="rId84" Type="http://schemas.openxmlformats.org/officeDocument/2006/relationships/image" Target="media/image1104.emf"/><Relationship Id="rId85" Type="http://schemas.openxmlformats.org/officeDocument/2006/relationships/image" Target="media/image1105.emf"/><Relationship Id="rId86" Type="http://schemas.openxmlformats.org/officeDocument/2006/relationships/image" Target="media/image1106.png"/><Relationship Id="rId87" Type="http://schemas.openxmlformats.org/officeDocument/2006/relationships/image" Target="media/image1107.png"/><Relationship Id="rId88" Type="http://schemas.openxmlformats.org/officeDocument/2006/relationships/image" Target="media/image1108.emf"/><Relationship Id="rId89" Type="http://schemas.openxmlformats.org/officeDocument/2006/relationships/image" Target="media/image1109.emf"/><Relationship Id="rId90" Type="http://schemas.openxmlformats.org/officeDocument/2006/relationships/image" Target="media/image1110.emf"/><Relationship Id="rId91" Type="http://schemas.openxmlformats.org/officeDocument/2006/relationships/image" Target="media/image1111.wmf"/><Relationship Id="rId92" Type="http://schemas.openxmlformats.org/officeDocument/2006/relationships/image" Target="media/image1112.png"/><Relationship Id="rId93" Type="http://schemas.openxmlformats.org/officeDocument/2006/relationships/image" Target="media/image1113.emf"/><Relationship Id="rId94" Type="http://schemas.openxmlformats.org/officeDocument/2006/relationships/image" Target="media/image1114.emf"/><Relationship Id="rId95" Type="http://schemas.openxmlformats.org/officeDocument/2006/relationships/image" Target="media/image1115.emf"/><Relationship Id="rId96" Type="http://schemas.openxmlformats.org/officeDocument/2006/relationships/image" Target="media/image1116.emf"/><Relationship Id="rId97" Type="http://schemas.openxmlformats.org/officeDocument/2006/relationships/image" Target="media/image1117.wmf"/><Relationship Id="rId98" Type="http://schemas.openxmlformats.org/officeDocument/2006/relationships/image" Target="media/image1118.emf"/><Relationship Id="rId99" Type="http://schemas.openxmlformats.org/officeDocument/2006/relationships/image" Target="media/image1119.emf"/><Relationship Id="rId100" Type="http://schemas.openxmlformats.org/officeDocument/2006/relationships/image" Target="media/image1120.emf"/><Relationship Id="rId101" Type="http://schemas.openxmlformats.org/officeDocument/2006/relationships/image" Target="media/image1121.emf"/><Relationship Id="rId102" Type="http://schemas.openxmlformats.org/officeDocument/2006/relationships/image" Target="media/image1122.png"/><Relationship Id="rId103" Type="http://schemas.openxmlformats.org/officeDocument/2006/relationships/image" Target="media/image1123.wmf"/><Relationship Id="rId104" Type="http://schemas.openxmlformats.org/officeDocument/2006/relationships/image" Target="media/image1124.emf"/><Relationship Id="rId105" Type="http://schemas.openxmlformats.org/officeDocument/2006/relationships/image" Target="media/image1125.emf"/><Relationship Id="rId106" Type="http://schemas.openxmlformats.org/officeDocument/2006/relationships/image" Target="media/image1126.emf"/><Relationship Id="rId107" Type="http://schemas.openxmlformats.org/officeDocument/2006/relationships/image" Target="media/image1127.emf"/><Relationship Id="rId108" Type="http://schemas.openxmlformats.org/officeDocument/2006/relationships/image" Target="media/image1128.emf"/><Relationship Id="rId109" Type="http://schemas.openxmlformats.org/officeDocument/2006/relationships/image" Target="media/image1129.emf"/><Relationship Id="rId110" Type="http://schemas.openxmlformats.org/officeDocument/2006/relationships/image" Target="media/image1130.wmf"/><Relationship Id="rId111" Type="http://schemas.openxmlformats.org/officeDocument/2006/relationships/image" Target="media/image1131.wmf"/><Relationship Id="rId112" Type="http://schemas.openxmlformats.org/officeDocument/2006/relationships/image" Target="media/image1132.png"/><Relationship Id="rId113" Type="http://schemas.openxmlformats.org/officeDocument/2006/relationships/image" Target="media/image1133.wmf"/><Relationship Id="rId114" Type="http://schemas.openxmlformats.org/officeDocument/2006/relationships/image" Target="media/image1134.emf"/><Relationship Id="rId115" Type="http://schemas.openxmlformats.org/officeDocument/2006/relationships/image" Target="media/image1135.emf"/><Relationship Id="rId116" Type="http://schemas.openxmlformats.org/officeDocument/2006/relationships/image" Target="media/image1136.emf"/><Relationship Id="rId117" Type="http://schemas.openxmlformats.org/officeDocument/2006/relationships/image" Target="media/image1137.emf"/><Relationship Id="rId118" Type="http://schemas.openxmlformats.org/officeDocument/2006/relationships/image" Target="media/image1138.emf"/><Relationship Id="rId119" Type="http://schemas.openxmlformats.org/officeDocument/2006/relationships/image" Target="media/image1139.emf"/><Relationship Id="rId120" Type="http://schemas.openxmlformats.org/officeDocument/2006/relationships/image" Target="media/image1140.emf"/><Relationship Id="rId121" Type="http://schemas.openxmlformats.org/officeDocument/2006/relationships/image" Target="media/image1141.emf"/><Relationship Id="rId122" Type="http://schemas.openxmlformats.org/officeDocument/2006/relationships/image" Target="media/image1142.emf"/><Relationship Id="rId123" Type="http://schemas.openxmlformats.org/officeDocument/2006/relationships/image" Target="media/image1143.emf"/><Relationship Id="rId124" Type="http://schemas.openxmlformats.org/officeDocument/2006/relationships/image" Target="media/image1144.emf"/><Relationship Id="rId125" Type="http://schemas.openxmlformats.org/officeDocument/2006/relationships/image" Target="media/image1145.emf"/><Relationship Id="rId126" Type="http://schemas.openxmlformats.org/officeDocument/2006/relationships/image" Target="media/image1146.emf"/><Relationship Id="rId127" Type="http://schemas.openxmlformats.org/officeDocument/2006/relationships/image" Target="media/image1147.emf"/><Relationship Id="rId128" Type="http://schemas.openxmlformats.org/officeDocument/2006/relationships/image" Target="media/image1148.emf"/><Relationship Id="rId129" Type="http://schemas.openxmlformats.org/officeDocument/2006/relationships/image" Target="media/image1149.png"/><Relationship Id="rId130" Type="http://schemas.openxmlformats.org/officeDocument/2006/relationships/image" Target="media/image1150.png"/><Relationship Id="rId131" Type="http://schemas.openxmlformats.org/officeDocument/2006/relationships/image" Target="media/image1151.png"/><Relationship Id="rId132" Type="http://schemas.openxmlformats.org/officeDocument/2006/relationships/image" Target="media/image1152.png"/><Relationship Id="rId133" Type="http://schemas.openxmlformats.org/officeDocument/2006/relationships/image" Target="media/image1153.emf"/><Relationship Id="rId134" Type="http://schemas.openxmlformats.org/officeDocument/2006/relationships/image" Target="media/image1154.emf"/><Relationship Id="rId135" Type="http://schemas.openxmlformats.org/officeDocument/2006/relationships/image" Target="media/image1155.emf"/><Relationship Id="rId136" Type="http://schemas.openxmlformats.org/officeDocument/2006/relationships/image" Target="media/image1156.emf"/><Relationship Id="rId137" Type="http://schemas.openxmlformats.org/officeDocument/2006/relationships/image" Target="media/image1157.emf"/><Relationship Id="rId138" Type="http://schemas.openxmlformats.org/officeDocument/2006/relationships/image" Target="media/image1158.emf"/><Relationship Id="rId139" Type="http://schemas.openxmlformats.org/officeDocument/2006/relationships/image" Target="media/image1159.emf"/><Relationship Id="rId140" Type="http://schemas.openxmlformats.org/officeDocument/2006/relationships/image" Target="media/image1160.emf"/><Relationship Id="rId141" Type="http://schemas.openxmlformats.org/officeDocument/2006/relationships/image" Target="media/image1161.emf"/><Relationship Id="rId142" Type="http://schemas.openxmlformats.org/officeDocument/2006/relationships/image" Target="media/image1162.emf"/><Relationship Id="rId143" Type="http://schemas.openxmlformats.org/officeDocument/2006/relationships/image" Target="media/image1163.emf"/><Relationship Id="rId144" Type="http://schemas.openxmlformats.org/officeDocument/2006/relationships/image" Target="media/image1164.emf"/><Relationship Id="rId145" Type="http://schemas.openxmlformats.org/officeDocument/2006/relationships/image" Target="media/image1165.emf"/><Relationship Id="rId146" Type="http://schemas.openxmlformats.org/officeDocument/2006/relationships/image" Target="media/image1166.emf"/><Relationship Id="rId147" Type="http://schemas.openxmlformats.org/officeDocument/2006/relationships/image" Target="media/image1167.emf"/><Relationship Id="rId148" Type="http://schemas.openxmlformats.org/officeDocument/2006/relationships/image" Target="media/image1168.emf"/><Relationship Id="rId149" Type="http://schemas.openxmlformats.org/officeDocument/2006/relationships/image" Target="media/image1169.emf"/><Relationship Id="rId150" Type="http://schemas.openxmlformats.org/officeDocument/2006/relationships/image" Target="media/image1170.emf"/><Relationship Id="rId151" Type="http://schemas.openxmlformats.org/officeDocument/2006/relationships/image" Target="media/image1171.emf"/><Relationship Id="rId152" Type="http://schemas.openxmlformats.org/officeDocument/2006/relationships/image" Target="media/image1172.emf"/><Relationship Id="rId153" Type="http://schemas.openxmlformats.org/officeDocument/2006/relationships/image" Target="media/image1173.emf"/><Relationship Id="rId154" Type="http://schemas.openxmlformats.org/officeDocument/2006/relationships/image" Target="media/image1174.emf"/><Relationship Id="rId155" Type="http://schemas.openxmlformats.org/officeDocument/2006/relationships/image" Target="media/image1175.emf"/><Relationship Id="rId156" Type="http://schemas.openxmlformats.org/officeDocument/2006/relationships/image" Target="media/image1176.emf"/><Relationship Id="rId157" Type="http://schemas.openxmlformats.org/officeDocument/2006/relationships/image" Target="media/image1177.emf"/><Relationship Id="rId158" Type="http://schemas.openxmlformats.org/officeDocument/2006/relationships/image" Target="media/image1178.emf"/><Relationship Id="rId159" Type="http://schemas.openxmlformats.org/officeDocument/2006/relationships/image" Target="media/image1179.emf"/><Relationship Id="rId160" Type="http://schemas.openxmlformats.org/officeDocument/2006/relationships/image" Target="media/image1180.emf"/><Relationship Id="rId161" Type="http://schemas.openxmlformats.org/officeDocument/2006/relationships/image" Target="media/image1181.emf"/><Relationship Id="rId162" Type="http://schemas.openxmlformats.org/officeDocument/2006/relationships/image" Target="media/image1182.emf"/><Relationship Id="rId163" Type="http://schemas.openxmlformats.org/officeDocument/2006/relationships/image" Target="media/image1183.emf"/><Relationship Id="rId164" Type="http://schemas.openxmlformats.org/officeDocument/2006/relationships/image" Target="media/image1184.emf"/><Relationship Id="rId165" Type="http://schemas.openxmlformats.org/officeDocument/2006/relationships/image" Target="media/image1185.emf"/><Relationship Id="rId166" Type="http://schemas.openxmlformats.org/officeDocument/2006/relationships/hyperlink" Target="http://rf.atnn.ru/s4/xg6.html" TargetMode="External"/><Relationship Id="rId167" Type="http://schemas.openxmlformats.org/officeDocument/2006/relationships/hyperlink" Target="http://www.winstar.com.tw/products_detail_ov.php?lang=ru&amp;ProID=40" TargetMode="External"/><Relationship Id="rId168" Type="http://schemas.openxmlformats.org/officeDocument/2006/relationships/header" Target="header1.xml"/><Relationship Id="rId169" Type="http://schemas.openxmlformats.org/officeDocument/2006/relationships/numbering" Target="numbering.xml"/><Relationship Id="rId170" Type="http://schemas.openxmlformats.org/officeDocument/2006/relationships/fontTable" Target="fontTable.xml"/><Relationship Id="rId17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656</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2014-01-05T15:26:00.00Z</dcterms:created>
  <dc:creator>Al_Maz</dc:creator>
  <cp:lastModifiedBy>home</cp:lastModifiedBy>
  <cp:lastPrinted>1899-12-30T00:00:00.00Z</cp:lastPrinted>
  <dcterms:modified xsi:type="dcterms:W3CDTF">2014-01-13T19:18:00.00Z</dcterms:modified>
  <cp:revision>28</cp:revision>
  <dc:title>Введение</dc:title>
</cp:coreProperties>
</file>