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 xml:space="preserve">Пояснювальна записка містить: </w:t>
      </w:r>
      <w:r w:rsidR="00EB797B">
        <w:rPr>
          <w:lang w:val="uk-UA"/>
        </w:rPr>
        <w:t>8</w:t>
      </w:r>
      <w:r w:rsidR="00EF78FC">
        <w:rPr>
          <w:lang w:val="uk-UA"/>
        </w:rPr>
        <w:t>6</w:t>
      </w:r>
      <w:r w:rsidR="005F5B23" w:rsidRPr="00254CBF">
        <w:t xml:space="preserve"> </w:t>
      </w:r>
      <w:r w:rsidRPr="00F63088">
        <w:rPr>
          <w:lang w:val="uk-UA"/>
        </w:rPr>
        <w:t xml:space="preserve">сторінок, </w:t>
      </w:r>
      <w:r w:rsidR="00445B57">
        <w:rPr>
          <w:lang w:val="uk-UA"/>
        </w:rPr>
        <w:t xml:space="preserve">4 </w:t>
      </w:r>
      <w:r w:rsidR="005F5B23" w:rsidRPr="00F63088">
        <w:rPr>
          <w:lang w:val="uk-UA"/>
        </w:rPr>
        <w:t>розділ</w:t>
      </w:r>
      <w:r w:rsidR="00254CBF">
        <w:t>и</w:t>
      </w:r>
      <w:r w:rsidRPr="00F63088">
        <w:rPr>
          <w:lang w:val="uk-UA"/>
        </w:rPr>
        <w:t xml:space="preserve">, </w:t>
      </w:r>
      <w:r w:rsidR="005F5B23">
        <w:rPr>
          <w:lang w:val="uk-UA"/>
        </w:rPr>
        <w:t xml:space="preserve">53 </w:t>
      </w:r>
      <w:r w:rsidRPr="00F63088">
        <w:rPr>
          <w:lang w:val="uk-UA"/>
        </w:rPr>
        <w:t xml:space="preserve">ілюстрацій, </w:t>
      </w:r>
      <w:r w:rsidR="005F5B23" w:rsidRPr="00254CBF">
        <w:t xml:space="preserve">   </w:t>
      </w:r>
      <w:r w:rsidR="00387B7C">
        <w:t xml:space="preserve"> </w:t>
      </w:r>
      <w:r w:rsidR="00B653FB">
        <w:t xml:space="preserve">  </w:t>
      </w:r>
      <w:r w:rsidR="005F5B23" w:rsidRPr="00254CBF">
        <w:t>1</w:t>
      </w:r>
      <w:r w:rsidR="00F06197">
        <w:rPr>
          <w:lang w:val="uk-UA"/>
        </w:rPr>
        <w:t>7</w:t>
      </w:r>
      <w:r w:rsidR="005F5B23" w:rsidRPr="00254CBF">
        <w:t xml:space="preserve"> </w:t>
      </w:r>
      <w:r w:rsidRPr="00F63088">
        <w:rPr>
          <w:lang w:val="uk-UA"/>
        </w:rPr>
        <w:t xml:space="preserve">таблиць, </w:t>
      </w:r>
      <w:r w:rsidR="00F06197">
        <w:t>5</w:t>
      </w:r>
      <w:r w:rsidR="005F5B23" w:rsidRPr="00254CBF">
        <w:t xml:space="preserve"> </w:t>
      </w:r>
      <w:r w:rsidRPr="00F63088">
        <w:rPr>
          <w:lang w:val="uk-UA"/>
        </w:rPr>
        <w:t>додатк</w:t>
      </w:r>
      <w:r w:rsidR="00F06197">
        <w:rPr>
          <w:lang w:val="uk-UA"/>
        </w:rPr>
        <w:t>ів</w:t>
      </w:r>
      <w:r w:rsidRPr="00F63088">
        <w:rPr>
          <w:lang w:val="uk-UA"/>
        </w:rPr>
        <w:t xml:space="preserve">, </w:t>
      </w:r>
      <w:r w:rsidR="005F5B23" w:rsidRPr="00254CBF">
        <w:t xml:space="preserve">9 </w:t>
      </w:r>
      <w:r w:rsidRPr="00F63088">
        <w:rPr>
          <w:lang w:val="uk-UA"/>
        </w:rPr>
        <w:t>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w:t>
      </w:r>
      <w:r w:rsidR="00DB776F">
        <w:rPr>
          <w:lang w:val="uk-UA"/>
        </w:rPr>
        <w:t xml:space="preserve">двох канальний </w:t>
      </w:r>
      <w:r w:rsidRPr="00F63088">
        <w:rPr>
          <w:lang w:val="uk-UA"/>
        </w:rPr>
        <w:t xml:space="preserve">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r w:rsidR="00EE181C">
        <w:rPr>
          <w:lang w:val="uk-UA"/>
        </w:rPr>
        <w:t xml:space="preserve"> </w:t>
      </w:r>
      <w:r w:rsidR="00EE181C">
        <w:rPr>
          <w:rStyle w:val="hps"/>
          <w:lang w:val="uk-UA"/>
        </w:rPr>
        <w:t>з контролем</w:t>
      </w:r>
      <w:r w:rsidR="00EE181C">
        <w:rPr>
          <w:rStyle w:val="shorttext"/>
          <w:lang w:val="uk-UA"/>
        </w:rPr>
        <w:t xml:space="preserve"> </w:t>
      </w:r>
      <w:r w:rsidR="00EE181C">
        <w:rPr>
          <w:rStyle w:val="hps"/>
          <w:lang w:val="uk-UA"/>
        </w:rPr>
        <w:t>вихідних напруг і</w:t>
      </w:r>
      <w:r w:rsidR="00EE181C">
        <w:rPr>
          <w:rStyle w:val="shorttext"/>
          <w:lang w:val="uk-UA"/>
        </w:rPr>
        <w:t xml:space="preserve"> </w:t>
      </w:r>
      <w:r w:rsidR="00EE181C">
        <w:rPr>
          <w:rStyle w:val="hps"/>
          <w:lang w:val="uk-UA"/>
        </w:rPr>
        <w:t>струмів</w:t>
      </w:r>
      <w:r w:rsidRPr="00F63088">
        <w:rPr>
          <w:lang w:val="uk-UA"/>
        </w:rPr>
        <w:t>.</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w:t>
      </w:r>
      <w:r w:rsidR="00584764">
        <w:rPr>
          <w:lang w:val="uk-UA"/>
        </w:rPr>
        <w:t>–</w:t>
      </w:r>
      <w:r w:rsidRPr="00F63088">
        <w:rPr>
          <w:lang w:val="uk-UA"/>
        </w:rPr>
        <w:t xml:space="preserve">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003B6FFF">
        <w:rPr>
          <w:lang w:val="uk-UA"/>
        </w:rPr>
        <w:t>0В ... +5</w:t>
      </w:r>
      <w:r w:rsidRPr="00F63088">
        <w:rPr>
          <w:lang w:val="uk-UA"/>
        </w:rPr>
        <w:t xml:space="preserve">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w:t>
      </w:r>
      <w:r w:rsidR="00584764">
        <w:rPr>
          <w:lang w:val="uk-UA"/>
        </w:rPr>
        <w:t xml:space="preserve">вимірювального </w:t>
      </w:r>
      <w:r w:rsidRPr="00F63088">
        <w:rPr>
          <w:lang w:val="uk-UA"/>
        </w:rPr>
        <w:t xml:space="preserve">генератора.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254CBF" w:rsidRDefault="002B0A13" w:rsidP="00744E41">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sidRPr="00254CBF">
        <w:t xml:space="preserve">        </w:t>
      </w:r>
      <w:r w:rsidR="00DD042B">
        <w:rPr>
          <w:rStyle w:val="hps"/>
          <w:lang w:val="uk-UA"/>
        </w:rPr>
        <w:t>ЦИФРОВИЙ</w:t>
      </w:r>
      <w:r w:rsidR="00DD042B">
        <w:rPr>
          <w:lang w:val="uk-UA"/>
        </w:rPr>
        <w:t xml:space="preserve"> </w:t>
      </w:r>
      <w:r w:rsidR="00DD042B">
        <w:rPr>
          <w:rStyle w:val="hps"/>
          <w:lang w:val="uk-UA"/>
        </w:rPr>
        <w:t>ГЕНЕРАТОР</w:t>
      </w:r>
      <w:r w:rsidR="00DD042B">
        <w:rPr>
          <w:lang w:val="uk-UA"/>
        </w:rPr>
        <w:t xml:space="preserve"> </w:t>
      </w:r>
      <w:r w:rsidR="00DD042B">
        <w:rPr>
          <w:rStyle w:val="hps"/>
          <w:lang w:val="uk-UA"/>
        </w:rPr>
        <w:t>НЧ</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ГЕНЕРАТОР</w:t>
      </w:r>
      <w:r w:rsidR="00DD042B">
        <w:rPr>
          <w:lang w:val="uk-UA"/>
        </w:rPr>
        <w:t xml:space="preserve"> </w:t>
      </w:r>
      <w:r w:rsidR="00DD042B">
        <w:rPr>
          <w:rStyle w:val="hps"/>
          <w:lang w:val="uk-UA"/>
        </w:rPr>
        <w:t>З</w:t>
      </w:r>
      <w:r w:rsidR="00DD042B">
        <w:rPr>
          <w:lang w:val="uk-UA"/>
        </w:rPr>
        <w:t xml:space="preserve"> </w:t>
      </w:r>
      <w:r w:rsidR="00DD042B">
        <w:rPr>
          <w:rStyle w:val="hps"/>
          <w:lang w:val="uk-UA"/>
        </w:rPr>
        <w:t>КОНТРОЛЕМ</w:t>
      </w:r>
      <w:r w:rsidR="00DD042B">
        <w:rPr>
          <w:lang w:val="uk-UA"/>
        </w:rPr>
        <w:t xml:space="preserve"> </w:t>
      </w:r>
      <w:r w:rsidR="00DD042B">
        <w:rPr>
          <w:rStyle w:val="hps"/>
          <w:lang w:val="uk-UA"/>
        </w:rPr>
        <w:t>ПАРАМЕТРІВ</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ВИМІРЮВАННЯ</w:t>
      </w:r>
      <w:r w:rsidR="00DD042B">
        <w:rPr>
          <w:lang w:val="uk-UA"/>
        </w:rPr>
        <w:t xml:space="preserve"> </w:t>
      </w:r>
      <w:r w:rsidR="00DD042B">
        <w:rPr>
          <w:rStyle w:val="hps"/>
          <w:lang w:val="uk-UA"/>
        </w:rPr>
        <w:t>ПАРАМЕТРІВ</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МІКРОКОНТРОЛЕР</w:t>
      </w:r>
      <w:r w:rsidR="00DD042B">
        <w:rPr>
          <w:lang w:val="uk-UA"/>
        </w:rPr>
        <w:t xml:space="preserve">, </w:t>
      </w:r>
      <w:r w:rsidR="00DD042B">
        <w:rPr>
          <w:rStyle w:val="hps"/>
          <w:lang w:val="uk-UA"/>
        </w:rPr>
        <w:t>РІДКОКРИСТАЛІЧНИЙ ІНДИКАТОР</w:t>
      </w:r>
      <w:r w:rsidR="00DD042B">
        <w:rPr>
          <w:lang w:val="uk-UA"/>
        </w:rPr>
        <w:t>.</w:t>
      </w:r>
    </w:p>
    <w:p w:rsidR="007F3893" w:rsidRPr="00210EF5" w:rsidRDefault="00210EF5" w:rsidP="00210EF5">
      <w:pPr>
        <w:spacing w:after="200" w:line="252" w:lineRule="auto"/>
        <w:ind w:firstLine="0"/>
        <w:jc w:val="left"/>
        <w:rPr>
          <w:b/>
          <w:color w:val="000000"/>
          <w:szCs w:val="28"/>
        </w:rPr>
      </w:pPr>
      <w:r>
        <w:rPr>
          <w:b/>
          <w:szCs w:val="28"/>
        </w:rPr>
        <w:br w:type="page"/>
      </w: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 xml:space="preserve">Пояснительная записка содержит: </w:t>
      </w:r>
      <w:r w:rsidR="00EB797B">
        <w:rPr>
          <w:lang w:val="uk-UA"/>
        </w:rPr>
        <w:t>8</w:t>
      </w:r>
      <w:r w:rsidR="00EF78FC">
        <w:rPr>
          <w:lang w:val="uk-UA"/>
        </w:rPr>
        <w:t>6</w:t>
      </w:r>
      <w:r w:rsidR="00612384">
        <w:rPr>
          <w:lang w:val="uk-UA"/>
        </w:rPr>
        <w:t xml:space="preserve"> </w:t>
      </w:r>
      <w:r>
        <w:t xml:space="preserve">страниц, </w:t>
      </w:r>
      <w:r w:rsidR="00612384">
        <w:rPr>
          <w:lang w:val="uk-UA"/>
        </w:rPr>
        <w:t xml:space="preserve">4 </w:t>
      </w:r>
      <w:r>
        <w:t>раздел</w:t>
      </w:r>
      <w:r w:rsidR="00612384">
        <w:rPr>
          <w:lang w:val="uk-UA"/>
        </w:rPr>
        <w:t>а</w:t>
      </w:r>
      <w:r>
        <w:t xml:space="preserve">, </w:t>
      </w:r>
      <w:r w:rsidR="00612384">
        <w:rPr>
          <w:lang w:val="uk-UA"/>
        </w:rPr>
        <w:t xml:space="preserve">53 </w:t>
      </w:r>
      <w:r>
        <w:t xml:space="preserve">иллюстраций,  </w:t>
      </w:r>
      <w:r w:rsidR="00612384">
        <w:rPr>
          <w:lang w:val="uk-UA"/>
        </w:rPr>
        <w:t>1</w:t>
      </w:r>
      <w:r w:rsidR="00F06197">
        <w:rPr>
          <w:lang w:val="uk-UA"/>
        </w:rPr>
        <w:t>7</w:t>
      </w:r>
      <w:r w:rsidR="00612384">
        <w:rPr>
          <w:lang w:val="uk-UA"/>
        </w:rPr>
        <w:t xml:space="preserve"> </w:t>
      </w:r>
      <w:r>
        <w:t xml:space="preserve">таблиц, </w:t>
      </w:r>
      <w:r w:rsidR="00F06197">
        <w:rPr>
          <w:lang w:val="uk-UA"/>
        </w:rPr>
        <w:t>5</w:t>
      </w:r>
      <w:r w:rsidR="00612384">
        <w:rPr>
          <w:lang w:val="uk-UA"/>
        </w:rPr>
        <w:t xml:space="preserve"> </w:t>
      </w:r>
      <w:r w:rsidR="00EF78FC">
        <w:t>приложений</w:t>
      </w:r>
      <w:r>
        <w:t xml:space="preserve">, </w:t>
      </w:r>
      <w:r w:rsidR="00612384">
        <w:rPr>
          <w:lang w:val="uk-UA"/>
        </w:rPr>
        <w:t xml:space="preserve">9 </w:t>
      </w:r>
      <w:r>
        <w:t>источников.</w:t>
      </w:r>
    </w:p>
    <w:p w:rsidR="002B0A13" w:rsidRPr="00254CBF" w:rsidRDefault="002B0A13" w:rsidP="003B273D">
      <w:pPr>
        <w:rPr>
          <w:rFonts w:cs="ArialMT"/>
        </w:rPr>
      </w:pPr>
      <w:r>
        <w:rPr>
          <w:rFonts w:cs="ArialMT"/>
        </w:rPr>
        <w:t xml:space="preserve">Объект проектирования – </w:t>
      </w:r>
      <w:r w:rsidR="00DB776F" w:rsidRPr="00DB776F">
        <w:rPr>
          <w:rFonts w:cs="ArialMT"/>
        </w:rPr>
        <w:t>двухканальный</w:t>
      </w:r>
      <w:r w:rsidR="00DB776F">
        <w:rPr>
          <w:rFonts w:cs="ArialMT"/>
          <w:lang w:val="uk-UA"/>
        </w:rPr>
        <w:t xml:space="preserve"> </w:t>
      </w:r>
      <w:r>
        <w:t xml:space="preserve">цифровой </w:t>
      </w:r>
      <w:r w:rsidR="00DE39EA">
        <w:t xml:space="preserve">измерительный </w:t>
      </w:r>
      <w:r>
        <w:t>генератор низкочастотных сигналов</w:t>
      </w:r>
      <w:r w:rsidR="00EE181C">
        <w:t xml:space="preserve"> с контролем выходных напряжений и токов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Цель работы</w:t>
      </w:r>
      <w:r w:rsidR="00EB231B">
        <w:t xml:space="preserve"> – проектирование двух</w:t>
      </w:r>
      <w:r w:rsidR="00DE39EA">
        <w:t>канального</w:t>
      </w:r>
      <w:r>
        <w:t xml:space="preserve"> цифрового устройства для генерации, и </w:t>
      </w:r>
      <w:r w:rsidR="00584764">
        <w:t>измерения</w:t>
      </w:r>
      <w:r>
        <w:t xml:space="preserve"> параметров, низкочастотных сигналов, в диапазоне </w:t>
      </w:r>
      <w:r w:rsidR="007F3893">
        <w:t xml:space="preserve">     </w:t>
      </w:r>
      <w:r w:rsidR="003B6FFF">
        <w:t>0</w:t>
      </w:r>
      <w:r w:rsidR="00B05CF9">
        <w:t>В … +5</w:t>
      </w:r>
      <w:r>
        <w:t>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генераторов. Выделены их достоинства и недостатки. Проведен анализ основных технических решений, на основе которого разработана структурная и</w:t>
      </w:r>
      <w:r w:rsidR="00787614">
        <w:t xml:space="preserve"> функциональная схемы цифрового</w:t>
      </w:r>
      <w:r w:rsidR="00787614">
        <w:rPr>
          <w:lang w:val="uk-UA"/>
        </w:rPr>
        <w:t xml:space="preserve">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DD042B">
        <w:rPr>
          <w:lang w:val="uk-UA"/>
        </w:rPr>
        <w:t xml:space="preserve"> ГЕНЕРАТОР НЧ СИГНАЛОВ</w:t>
      </w:r>
      <w:r w:rsidR="002B0A13" w:rsidRPr="0099085A">
        <w:t xml:space="preserve">, </w:t>
      </w:r>
      <w:r w:rsidR="00DD042B" w:rsidRPr="00DD042B">
        <w:t>ГЕНЕРАТОР С КОНТРОЛЕМ ПАРАМЕТРОВ СИГНАЛОВ</w:t>
      </w:r>
      <w:r w:rsidR="002B0A13" w:rsidRPr="0099085A">
        <w:t xml:space="preserve">, </w:t>
      </w:r>
      <w:r w:rsidR="00DD042B">
        <w:t>ИЗМЕРЕНИЕ ПАРАМЕТРОВ СИГНАЛОВ</w:t>
      </w:r>
      <w:r w:rsidR="002B0A13" w:rsidRPr="0099085A">
        <w:t>, МИКРОКОНТРОЛЛЕР,</w:t>
      </w:r>
      <w:r w:rsidR="002B0A13">
        <w:t xml:space="preserve"> </w:t>
      </w:r>
      <w:bookmarkEnd w:id="1"/>
      <w:bookmarkEnd w:id="2"/>
      <w:r w:rsidR="002B0A13" w:rsidRPr="0099085A">
        <w:t>ЖИДКОКРИС</w:t>
      </w:r>
      <w:r w:rsidR="007F3893">
        <w:t>Т</w:t>
      </w:r>
      <w:r w:rsidR="002B0A13" w:rsidRPr="0099085A">
        <w:t>АЛЛИЧЕСКИЙ ИНДИКАТОР.</w:t>
      </w:r>
    </w:p>
    <w:p w:rsidR="00744E41" w:rsidRPr="00210EF5" w:rsidRDefault="00210EF5" w:rsidP="00210EF5">
      <w:pPr>
        <w:spacing w:after="200" w:line="252" w:lineRule="auto"/>
        <w:ind w:firstLine="0"/>
        <w:jc w:val="left"/>
      </w:pPr>
      <w:r>
        <w:br w:type="page"/>
      </w:r>
    </w:p>
    <w:p w:rsidR="00127FD3" w:rsidRPr="00FF5872" w:rsidRDefault="00647D0B" w:rsidP="00127FD3">
      <w:pPr>
        <w:pStyle w:val="DefaultStyle"/>
        <w:spacing w:line="100" w:lineRule="atLeast"/>
        <w:jc w:val="center"/>
        <w:rPr>
          <w:rFonts w:ascii="Times New Roman" w:hAnsi="Times New Roman" w:cs="Times New Roman"/>
          <w:b/>
        </w:rPr>
      </w:pPr>
      <w:r>
        <w:rPr>
          <w:rFonts w:ascii="Times New Roman" w:hAnsi="Times New Roman" w:cs="Times New Roman"/>
          <w:b/>
          <w:sz w:val="28"/>
          <w:szCs w:val="28"/>
        </w:rPr>
        <w:lastRenderedPageBreak/>
        <w:t xml:space="preserve">THE </w:t>
      </w:r>
      <w:r w:rsidR="00127FD3" w:rsidRPr="00FF5872">
        <w:rPr>
          <w:rFonts w:ascii="Times New Roman" w:hAnsi="Times New Roman" w:cs="Times New Roman"/>
          <w:b/>
          <w:sz w:val="28"/>
          <w:szCs w:val="28"/>
        </w:rPr>
        <w:t>ABSTRACT</w:t>
      </w:r>
    </w:p>
    <w:p w:rsidR="00127FD3" w:rsidRPr="00E62335" w:rsidRDefault="00127FD3" w:rsidP="00BE3C28">
      <w:pPr>
        <w:rPr>
          <w:lang w:val="en-US"/>
        </w:rPr>
      </w:pPr>
      <w:r w:rsidRPr="00E62335">
        <w:rPr>
          <w:lang w:val="en-US"/>
        </w:rPr>
        <w:t xml:space="preserve">Explanatory note contains: </w:t>
      </w:r>
      <w:r w:rsidR="00EB797B">
        <w:rPr>
          <w:lang w:val="uk-UA"/>
        </w:rPr>
        <w:t>8</w:t>
      </w:r>
      <w:r w:rsidR="00EF78FC">
        <w:rPr>
          <w:lang w:val="uk-UA"/>
        </w:rPr>
        <w:t>6</w:t>
      </w:r>
      <w:r w:rsidR="009872BD">
        <w:rPr>
          <w:lang w:val="uk-UA"/>
        </w:rPr>
        <w:t xml:space="preserve"> </w:t>
      </w:r>
      <w:r w:rsidRPr="00E62335">
        <w:rPr>
          <w:lang w:val="en-US"/>
        </w:rPr>
        <w:t xml:space="preserve">pages, </w:t>
      </w:r>
      <w:r w:rsidR="009872BD">
        <w:rPr>
          <w:lang w:val="uk-UA"/>
        </w:rPr>
        <w:t xml:space="preserve">4 </w:t>
      </w:r>
      <w:r w:rsidRPr="00E62335">
        <w:rPr>
          <w:lang w:val="en-US"/>
        </w:rPr>
        <w:t xml:space="preserve">sections, </w:t>
      </w:r>
      <w:r w:rsidR="009872BD">
        <w:rPr>
          <w:lang w:val="uk-UA"/>
        </w:rPr>
        <w:t xml:space="preserve">53 </w:t>
      </w:r>
      <w:r w:rsidRPr="00E62335">
        <w:rPr>
          <w:lang w:val="en-US"/>
        </w:rPr>
        <w:t xml:space="preserve">illustrations, </w:t>
      </w:r>
      <w:r w:rsidR="009872BD">
        <w:rPr>
          <w:lang w:val="uk-UA"/>
        </w:rPr>
        <w:t>1</w:t>
      </w:r>
      <w:r w:rsidR="00F06197">
        <w:rPr>
          <w:lang w:val="uk-UA"/>
        </w:rPr>
        <w:t>7</w:t>
      </w:r>
      <w:r w:rsidR="009872BD">
        <w:rPr>
          <w:lang w:val="uk-UA"/>
        </w:rPr>
        <w:t xml:space="preserve"> </w:t>
      </w:r>
      <w:r w:rsidRPr="00E62335">
        <w:rPr>
          <w:lang w:val="en-US"/>
        </w:rPr>
        <w:t xml:space="preserve">tables, </w:t>
      </w:r>
      <w:r w:rsidR="0054700C" w:rsidRPr="00254CBF">
        <w:rPr>
          <w:lang w:val="en-US"/>
        </w:rPr>
        <w:t xml:space="preserve">      </w:t>
      </w:r>
      <w:r w:rsidR="007E4C99" w:rsidRPr="00254CBF">
        <w:rPr>
          <w:lang w:val="en-US"/>
        </w:rPr>
        <w:t xml:space="preserve">  </w:t>
      </w:r>
      <w:r w:rsidR="00F06197">
        <w:rPr>
          <w:lang w:val="uk-UA"/>
        </w:rPr>
        <w:t>5</w:t>
      </w:r>
      <w:r w:rsidR="009872BD">
        <w:rPr>
          <w:lang w:val="uk-UA"/>
        </w:rPr>
        <w:t xml:space="preserve"> </w:t>
      </w:r>
      <w:r w:rsidRPr="00E62335">
        <w:rPr>
          <w:lang w:val="en-US"/>
        </w:rPr>
        <w:t xml:space="preserve">applications, </w:t>
      </w:r>
      <w:r w:rsidR="009872BD">
        <w:rPr>
          <w:lang w:val="uk-UA"/>
        </w:rPr>
        <w:t xml:space="preserve">9 </w:t>
      </w:r>
      <w:r w:rsidRPr="00E62335">
        <w:rPr>
          <w:lang w:val="en-US"/>
        </w:rPr>
        <w:t>sources.</w:t>
      </w:r>
    </w:p>
    <w:p w:rsidR="00BE3C28" w:rsidRDefault="00127FD3" w:rsidP="00BE3C28">
      <w:pPr>
        <w:rPr>
          <w:lang w:val="en-US"/>
        </w:rPr>
      </w:pPr>
      <w:r w:rsidRPr="00E62335">
        <w:rPr>
          <w:lang w:val="en-US"/>
        </w:rPr>
        <w:t xml:space="preserve">Object design - </w:t>
      </w:r>
      <w:r w:rsidR="00DF6C55" w:rsidRPr="00E62335">
        <w:rPr>
          <w:lang w:val="en-US"/>
        </w:rPr>
        <w:t xml:space="preserve">dual </w:t>
      </w:r>
      <w:r w:rsidR="00DF6C55">
        <w:rPr>
          <w:lang w:val="en-US"/>
        </w:rPr>
        <w:t>channel</w:t>
      </w:r>
      <w:r w:rsidR="00DF6C55" w:rsidRPr="00E62335">
        <w:rPr>
          <w:lang w:val="en-US"/>
        </w:rPr>
        <w:t xml:space="preserve"> </w:t>
      </w:r>
      <w:r w:rsidRPr="00E62335">
        <w:rPr>
          <w:lang w:val="en-US"/>
        </w:rPr>
        <w:t>digital low-frequency measuring-generator</w:t>
      </w:r>
      <w:r w:rsidR="00EE181C">
        <w:rPr>
          <w:lang w:val="en-US"/>
        </w:rPr>
        <w:t xml:space="preserve">, that can </w:t>
      </w:r>
      <w:r w:rsidR="00EE181C" w:rsidRPr="00EB797B">
        <w:rPr>
          <w:rStyle w:val="hps"/>
          <w:lang w:val="en-US"/>
        </w:rPr>
        <w:t>controls</w:t>
      </w:r>
      <w:r w:rsidR="00EE181C" w:rsidRPr="00EB797B">
        <w:rPr>
          <w:rStyle w:val="shorttext"/>
          <w:lang w:val="en-US"/>
        </w:rPr>
        <w:t xml:space="preserve"> </w:t>
      </w:r>
      <w:r w:rsidR="00EE181C" w:rsidRPr="00EB797B">
        <w:rPr>
          <w:rStyle w:val="hps"/>
          <w:lang w:val="en-US"/>
        </w:rPr>
        <w:t>output voltages and</w:t>
      </w:r>
      <w:r w:rsidR="00EE181C" w:rsidRPr="00EB797B">
        <w:rPr>
          <w:rStyle w:val="shorttext"/>
          <w:lang w:val="en-US"/>
        </w:rPr>
        <w:t xml:space="preserve"> </w:t>
      </w:r>
      <w:r w:rsidR="00EE181C" w:rsidRPr="00EB797B">
        <w:rPr>
          <w:rStyle w:val="hps"/>
          <w:lang w:val="en-US"/>
        </w:rPr>
        <w:t>currents</w:t>
      </w:r>
      <w:r w:rsidRPr="00EB797B">
        <w:rPr>
          <w:lang w:val="en-US"/>
        </w:rPr>
        <w:t>.</w:t>
      </w:r>
    </w:p>
    <w:p w:rsidR="00BA1AE5" w:rsidRPr="00EE181C" w:rsidRDefault="00BE3C28" w:rsidP="00BE3C28">
      <w:pPr>
        <w:rPr>
          <w:lang w:val="en-US"/>
        </w:rPr>
      </w:pPr>
      <w:r w:rsidRPr="00254CBF">
        <w:rPr>
          <w:rStyle w:val="hps"/>
          <w:lang w:val="en-US"/>
        </w:rPr>
        <w:t xml:space="preserve"> </w:t>
      </w:r>
      <w:r w:rsidRPr="00EE181C">
        <w:rPr>
          <w:rStyle w:val="hps"/>
          <w:lang w:val="en-US"/>
        </w:rPr>
        <w:t>Subject</w:t>
      </w:r>
      <w:r w:rsidRPr="00EE181C">
        <w:rPr>
          <w:lang w:val="en-US"/>
        </w:rPr>
        <w:t xml:space="preserve"> </w:t>
      </w:r>
      <w:r w:rsidRPr="00EE181C">
        <w:rPr>
          <w:rStyle w:val="hps"/>
          <w:lang w:val="en-US"/>
        </w:rPr>
        <w:t>design</w:t>
      </w:r>
      <w:r w:rsidRPr="00EE181C">
        <w:rPr>
          <w:lang w:val="en-US"/>
        </w:rPr>
        <w:t xml:space="preserve"> </w:t>
      </w:r>
      <w:r w:rsidRPr="00EE181C">
        <w:rPr>
          <w:rStyle w:val="hps"/>
          <w:lang w:val="en-US"/>
        </w:rPr>
        <w:t>-</w:t>
      </w:r>
      <w:r w:rsidRPr="00EE181C">
        <w:rPr>
          <w:lang w:val="en-US"/>
        </w:rPr>
        <w:t xml:space="preserve"> </w:t>
      </w:r>
      <w:r w:rsidRPr="00EE181C">
        <w:rPr>
          <w:rStyle w:val="hps"/>
          <w:lang w:val="en-US"/>
        </w:rPr>
        <w:t>electrical circuits of</w:t>
      </w:r>
      <w:r w:rsidRPr="00EE181C">
        <w:rPr>
          <w:lang w:val="en-US"/>
        </w:rPr>
        <w:t xml:space="preserve"> </w:t>
      </w:r>
      <w:r w:rsidRPr="00EE181C">
        <w:rPr>
          <w:rStyle w:val="hps"/>
          <w:lang w:val="en-US"/>
        </w:rPr>
        <w:t>digital</w:t>
      </w:r>
      <w:r w:rsidRPr="00EE181C">
        <w:rPr>
          <w:lang w:val="en-US"/>
        </w:rPr>
        <w:t xml:space="preserve"> </w:t>
      </w:r>
      <w:r w:rsidRPr="00EE181C">
        <w:rPr>
          <w:rStyle w:val="hps"/>
          <w:lang w:val="en-US"/>
        </w:rPr>
        <w:t>measuring generator</w:t>
      </w:r>
      <w:r w:rsidRPr="00EE181C">
        <w:rPr>
          <w:lang w:val="en-US"/>
        </w:rPr>
        <w:t xml:space="preserve">: structural, </w:t>
      </w:r>
      <w:r w:rsidRPr="00EE181C">
        <w:rPr>
          <w:rStyle w:val="hps"/>
          <w:lang w:val="en-US"/>
        </w:rPr>
        <w:t>principal</w:t>
      </w:r>
      <w:r w:rsidRPr="00EE181C">
        <w:rPr>
          <w:lang w:val="en-US"/>
        </w:rPr>
        <w:t xml:space="preserve">; </w:t>
      </w:r>
      <w:r w:rsidRPr="00EE181C">
        <w:rPr>
          <w:rStyle w:val="hps"/>
          <w:lang w:val="en-US"/>
        </w:rPr>
        <w:t>topology</w:t>
      </w:r>
      <w:r w:rsidRPr="00EE181C">
        <w:rPr>
          <w:lang w:val="en-US"/>
        </w:rPr>
        <w:t xml:space="preserve"> </w:t>
      </w:r>
      <w:r w:rsidRPr="00EE181C">
        <w:rPr>
          <w:rStyle w:val="hps"/>
          <w:lang w:val="en-US"/>
        </w:rPr>
        <w:t>PCA</w:t>
      </w:r>
      <w:r w:rsidRPr="00EE181C">
        <w:rPr>
          <w:lang w:val="en-US"/>
        </w:rPr>
        <w:t xml:space="preserve">; </w:t>
      </w:r>
      <w:r w:rsidRPr="00EE181C">
        <w:rPr>
          <w:rStyle w:val="hps"/>
          <w:lang w:val="en-US"/>
        </w:rPr>
        <w:t>software</w:t>
      </w:r>
      <w:r w:rsidRPr="00EE181C">
        <w:rPr>
          <w:lang w:val="en-US"/>
        </w:rPr>
        <w:t xml:space="preserve"> </w:t>
      </w:r>
      <w:r w:rsidRPr="00EE181C">
        <w:rPr>
          <w:rStyle w:val="hps"/>
          <w:lang w:val="en-US"/>
        </w:rPr>
        <w:t>algorithms</w:t>
      </w:r>
      <w:r w:rsidRPr="00EE181C">
        <w:rPr>
          <w:lang w:val="en-US"/>
        </w:rPr>
        <w:t xml:space="preserve"> of </w:t>
      </w:r>
      <w:r w:rsidRPr="00EE181C">
        <w:rPr>
          <w:rStyle w:val="hps"/>
          <w:lang w:val="en-US"/>
        </w:rPr>
        <w:t>computing device</w:t>
      </w:r>
      <w:r w:rsidRPr="00EE181C">
        <w:rPr>
          <w:lang w:val="en-US"/>
        </w:rPr>
        <w:t xml:space="preserve"> of </w:t>
      </w:r>
      <w:r w:rsidRPr="00EE181C">
        <w:rPr>
          <w:rStyle w:val="hps"/>
          <w:lang w:val="en-US"/>
        </w:rPr>
        <w:t>measuring generator</w:t>
      </w:r>
      <w:r w:rsidRPr="00EE181C">
        <w:rPr>
          <w:lang w:val="en-US"/>
        </w:rPr>
        <w:t>.</w:t>
      </w:r>
    </w:p>
    <w:p w:rsidR="00127FD3" w:rsidRPr="00254CBF" w:rsidRDefault="00127FD3" w:rsidP="00BA1AE5">
      <w:pPr>
        <w:rPr>
          <w:lang w:val="en-US"/>
        </w:rPr>
      </w:pPr>
      <w:r w:rsidRPr="00E62335">
        <w:rPr>
          <w:lang w:val="en-US"/>
        </w:rPr>
        <w:t xml:space="preserve">Objective - designing the dual </w:t>
      </w:r>
      <w:r w:rsidR="00A0013B">
        <w:rPr>
          <w:lang w:val="en-US"/>
        </w:rPr>
        <w:t>channel</w:t>
      </w:r>
      <w:r w:rsidRPr="00E62335">
        <w:rPr>
          <w:lang w:val="en-US"/>
        </w:rPr>
        <w:t xml:space="preserve"> digital device for generati</w:t>
      </w:r>
      <w:r w:rsidR="007E4C99">
        <w:rPr>
          <w:lang w:val="en-US"/>
        </w:rPr>
        <w:t>ng</w:t>
      </w:r>
      <w:r w:rsidR="00CF2E08">
        <w:rPr>
          <w:lang w:val="en-US"/>
        </w:rPr>
        <w:t xml:space="preserve"> and measuring parameters of</w:t>
      </w:r>
      <w:r w:rsidRPr="00E62335">
        <w:rPr>
          <w:lang w:val="en-US"/>
        </w:rPr>
        <w:t xml:space="preserve"> low-freq</w:t>
      </w:r>
      <w:r w:rsidR="00B05CF9">
        <w:rPr>
          <w:lang w:val="en-US"/>
        </w:rPr>
        <w:t>uency signals in the range of 0</w:t>
      </w:r>
      <w:r w:rsidRPr="00E62335">
        <w:rPr>
          <w:lang w:val="en-US"/>
        </w:rPr>
        <w:t xml:space="preserve">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rsidRPr="00254CBF">
        <w:rPr>
          <w:lang w:val="en-US"/>
        </w:rPr>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DD042B">
        <w:rPr>
          <w:lang w:val="en-US"/>
        </w:rPr>
        <w:t xml:space="preserve">        </w:t>
      </w:r>
      <w:r w:rsidR="00DD042B" w:rsidRPr="00254CBF">
        <w:rPr>
          <w:rStyle w:val="hps"/>
          <w:lang w:val="en-US"/>
        </w:rPr>
        <w:t>DIGITAL</w:t>
      </w:r>
      <w:r w:rsidR="00DD042B" w:rsidRPr="00254CBF">
        <w:rPr>
          <w:lang w:val="en-US"/>
        </w:rPr>
        <w:t xml:space="preserve"> </w:t>
      </w:r>
      <w:r w:rsidR="00DD042B" w:rsidRPr="00254CBF">
        <w:rPr>
          <w:rStyle w:val="hps"/>
          <w:lang w:val="en-US"/>
        </w:rPr>
        <w:t>SIGNAL</w:t>
      </w:r>
      <w:r w:rsidR="00DD042B" w:rsidRPr="00254CBF">
        <w:rPr>
          <w:lang w:val="en-US"/>
        </w:rPr>
        <w:t xml:space="preserve"> </w:t>
      </w:r>
      <w:r w:rsidR="00DD042B" w:rsidRPr="00254CBF">
        <w:rPr>
          <w:rStyle w:val="hps"/>
          <w:lang w:val="en-US"/>
        </w:rPr>
        <w:t>LF GENERATOR</w:t>
      </w:r>
      <w:r w:rsidR="00DD042B" w:rsidRPr="00254CBF">
        <w:rPr>
          <w:lang w:val="en-US"/>
        </w:rPr>
        <w:t xml:space="preserve">, </w:t>
      </w:r>
      <w:r w:rsidR="00DD042B" w:rsidRPr="00254CBF">
        <w:rPr>
          <w:rStyle w:val="hps"/>
          <w:lang w:val="en-US"/>
        </w:rPr>
        <w:t>GENERATOR</w:t>
      </w:r>
      <w:r w:rsidR="00DD042B" w:rsidRPr="00254CBF">
        <w:rPr>
          <w:lang w:val="en-US"/>
        </w:rPr>
        <w:t xml:space="preserve"> </w:t>
      </w:r>
      <w:r w:rsidR="00DD042B">
        <w:rPr>
          <w:lang w:val="en-US"/>
        </w:rPr>
        <w:t xml:space="preserve">WITH </w:t>
      </w:r>
      <w:r w:rsidR="00DD042B" w:rsidRPr="00254CBF">
        <w:rPr>
          <w:rStyle w:val="hps"/>
          <w:lang w:val="en-US"/>
        </w:rPr>
        <w:t>SIGNAL PARAMETERS CONTROL,</w:t>
      </w:r>
      <w:r w:rsidR="00DD042B" w:rsidRPr="00254CBF">
        <w:rPr>
          <w:lang w:val="en-US"/>
        </w:rPr>
        <w:t xml:space="preserve"> </w:t>
      </w:r>
      <w:r w:rsidR="00A976A9" w:rsidRPr="00254CBF">
        <w:rPr>
          <w:rStyle w:val="hps"/>
          <w:lang w:val="en-US"/>
        </w:rPr>
        <w:t xml:space="preserve">SIGNAL PARAMETERS </w:t>
      </w:r>
      <w:r w:rsidR="00DD042B" w:rsidRPr="00254CBF">
        <w:rPr>
          <w:rStyle w:val="hps"/>
          <w:lang w:val="en-US"/>
        </w:rPr>
        <w:t>MEASUR</w:t>
      </w:r>
      <w:r w:rsidR="00A976A9" w:rsidRPr="00254CBF">
        <w:rPr>
          <w:rStyle w:val="hps"/>
          <w:lang w:val="en-US"/>
        </w:rPr>
        <w:t>E</w:t>
      </w:r>
      <w:r w:rsidR="00DD042B" w:rsidRPr="00254CBF">
        <w:rPr>
          <w:lang w:val="en-US"/>
        </w:rPr>
        <w:t xml:space="preserve">, MICROCONTROLLER, </w:t>
      </w:r>
      <w:r w:rsidR="00DD042B" w:rsidRPr="00254CBF">
        <w:rPr>
          <w:rStyle w:val="hps"/>
          <w:lang w:val="en-US"/>
        </w:rPr>
        <w:t>LIQUID CRYSTAL DISPLAY.</w:t>
      </w:r>
    </w:p>
    <w:p w:rsidR="00210EF5" w:rsidRDefault="00210EF5">
      <w:pPr>
        <w:spacing w:after="200" w:line="252" w:lineRule="auto"/>
        <w:ind w:firstLine="0"/>
        <w:jc w:val="left"/>
        <w:rPr>
          <w:rFonts w:asciiTheme="majorHAnsi" w:hAnsiTheme="majorHAnsi"/>
          <w:color w:val="000000"/>
          <w:szCs w:val="28"/>
          <w:lang w:val="en-US" w:eastAsia="zh-CN"/>
        </w:rPr>
      </w:pPr>
      <w:r>
        <w:rPr>
          <w:rFonts w:asciiTheme="majorHAnsi" w:hAnsiTheme="majorHAnsi"/>
          <w:b/>
          <w:caps/>
          <w:color w:val="000000"/>
          <w:lang w:val="en-US" w:eastAsia="zh-CN"/>
        </w:rPr>
        <w:br w:type="page"/>
      </w: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r w:rsidRPr="00A30136">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A30136">
            <w:rPr>
              <w:rFonts w:asciiTheme="majorHAnsi" w:hAnsiTheme="majorHAnsi"/>
              <w:bCs w:val="0"/>
              <w:caps/>
              <w:sz w:val="24"/>
              <w:szCs w:val="24"/>
            </w:rPr>
            <w:fldChar w:fldCharType="separate"/>
          </w:r>
          <w:hyperlink w:anchor="_Toc379459335" w:history="1">
            <w:r w:rsidR="00EF78FC" w:rsidRPr="00D5664B">
              <w:rPr>
                <w:rStyle w:val="a5"/>
                <w:b/>
                <w:noProof/>
              </w:rPr>
              <w:t>ПЕРЕЧЕНЬ УСЛОВНЫХ ОБОЗНАЧЕНИЙ</w:t>
            </w:r>
            <w:r w:rsidR="00EF78FC">
              <w:rPr>
                <w:noProof/>
                <w:webHidden/>
              </w:rPr>
              <w:tab/>
            </w:r>
            <w:r>
              <w:rPr>
                <w:noProof/>
                <w:webHidden/>
              </w:rPr>
              <w:fldChar w:fldCharType="begin"/>
            </w:r>
            <w:r w:rsidR="00EF78FC">
              <w:rPr>
                <w:noProof/>
                <w:webHidden/>
              </w:rPr>
              <w:instrText xml:space="preserve"> PAGEREF _Toc379459335 \h </w:instrText>
            </w:r>
            <w:r>
              <w:rPr>
                <w:noProof/>
                <w:webHidden/>
              </w:rPr>
            </w:r>
            <w:r>
              <w:rPr>
                <w:noProof/>
                <w:webHidden/>
              </w:rPr>
              <w:fldChar w:fldCharType="separate"/>
            </w:r>
            <w:r w:rsidR="00EF78FC">
              <w:rPr>
                <w:noProof/>
                <w:webHidden/>
              </w:rPr>
              <w:t>9</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36" w:history="1">
            <w:r w:rsidR="00EF78FC" w:rsidRPr="00D5664B">
              <w:rPr>
                <w:rStyle w:val="a5"/>
                <w:b/>
                <w:noProof/>
              </w:rPr>
              <w:t>ВВЕДЕНИЕ</w:t>
            </w:r>
            <w:r w:rsidR="00EF78FC">
              <w:rPr>
                <w:noProof/>
                <w:webHidden/>
              </w:rPr>
              <w:tab/>
            </w:r>
            <w:r>
              <w:rPr>
                <w:noProof/>
                <w:webHidden/>
              </w:rPr>
              <w:fldChar w:fldCharType="begin"/>
            </w:r>
            <w:r w:rsidR="00EF78FC">
              <w:rPr>
                <w:noProof/>
                <w:webHidden/>
              </w:rPr>
              <w:instrText xml:space="preserve"> PAGEREF _Toc379459336 \h </w:instrText>
            </w:r>
            <w:r>
              <w:rPr>
                <w:noProof/>
                <w:webHidden/>
              </w:rPr>
            </w:r>
            <w:r>
              <w:rPr>
                <w:noProof/>
                <w:webHidden/>
              </w:rPr>
              <w:fldChar w:fldCharType="separate"/>
            </w:r>
            <w:r w:rsidR="00EF78FC">
              <w:rPr>
                <w:noProof/>
                <w:webHidden/>
              </w:rPr>
              <w:t>10</w:t>
            </w:r>
            <w:r>
              <w:rPr>
                <w:noProof/>
                <w:webHidden/>
              </w:rPr>
              <w:fldChar w:fldCharType="end"/>
            </w:r>
          </w:hyperlink>
        </w:p>
        <w:p w:rsidR="00EF78FC" w:rsidRDefault="00A30136">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459337" w:history="1">
            <w:r w:rsidR="00EF78FC" w:rsidRPr="00D5664B">
              <w:rPr>
                <w:rStyle w:val="a5"/>
                <w:b/>
                <w:noProof/>
              </w:rPr>
              <w:t>1</w:t>
            </w:r>
            <w:r w:rsidR="00D5664B">
              <w:rPr>
                <w:rFonts w:asciiTheme="minorHAnsi" w:eastAsiaTheme="minorEastAsia" w:hAnsiTheme="minorHAnsi" w:cstheme="minorBidi"/>
                <w:b/>
                <w:bCs w:val="0"/>
                <w:noProof/>
                <w:sz w:val="22"/>
                <w:szCs w:val="22"/>
                <w:lang w:eastAsia="ru-RU" w:bidi="ar-SA"/>
              </w:rPr>
              <w:t xml:space="preserve">   </w:t>
            </w:r>
            <w:r w:rsidR="00EF78FC" w:rsidRPr="00D5664B">
              <w:rPr>
                <w:rStyle w:val="a5"/>
                <w:b/>
                <w:noProof/>
              </w:rPr>
              <w:t>ОБЗОР МЕТОДОВ И УСТРОЙСТВ ГЕНЕРАЦИИ СИГНАЛОВ</w:t>
            </w:r>
            <w:r w:rsidR="00EF78FC">
              <w:rPr>
                <w:noProof/>
                <w:webHidden/>
              </w:rPr>
              <w:tab/>
            </w:r>
            <w:r>
              <w:rPr>
                <w:noProof/>
                <w:webHidden/>
              </w:rPr>
              <w:fldChar w:fldCharType="begin"/>
            </w:r>
            <w:r w:rsidR="00EF78FC">
              <w:rPr>
                <w:noProof/>
                <w:webHidden/>
              </w:rPr>
              <w:instrText xml:space="preserve"> PAGEREF _Toc379459337 \h </w:instrText>
            </w:r>
            <w:r>
              <w:rPr>
                <w:noProof/>
                <w:webHidden/>
              </w:rPr>
            </w:r>
            <w:r>
              <w:rPr>
                <w:noProof/>
                <w:webHidden/>
              </w:rPr>
              <w:fldChar w:fldCharType="separate"/>
            </w:r>
            <w:r w:rsidR="00EF78FC">
              <w:rPr>
                <w:noProof/>
                <w:webHidden/>
              </w:rPr>
              <w:t>11</w:t>
            </w:r>
            <w:r>
              <w:rPr>
                <w:noProof/>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38" w:history="1">
            <w:r w:rsidR="00EF78FC" w:rsidRPr="00D5664B">
              <w:rPr>
                <w:rStyle w:val="a5"/>
                <w:b w:val="0"/>
              </w:rPr>
              <w:t>1.1</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b w:val="0"/>
              </w:rPr>
              <w:t>Основные виды аналоговых генераторов периодических сигналов</w:t>
            </w:r>
            <w:r w:rsidR="00EF78FC" w:rsidRPr="00D5664B">
              <w:rPr>
                <w:b w:val="0"/>
                <w:webHidden/>
              </w:rPr>
              <w:tab/>
            </w:r>
            <w:r w:rsidRPr="00D5664B">
              <w:rPr>
                <w:b w:val="0"/>
                <w:webHidden/>
              </w:rPr>
              <w:fldChar w:fldCharType="begin"/>
            </w:r>
            <w:r w:rsidR="00EF78FC" w:rsidRPr="00D5664B">
              <w:rPr>
                <w:b w:val="0"/>
                <w:webHidden/>
              </w:rPr>
              <w:instrText xml:space="preserve"> PAGEREF _Toc379459338 \h </w:instrText>
            </w:r>
            <w:r w:rsidRPr="00D5664B">
              <w:rPr>
                <w:b w:val="0"/>
                <w:webHidden/>
              </w:rPr>
            </w:r>
            <w:r w:rsidRPr="00D5664B">
              <w:rPr>
                <w:b w:val="0"/>
                <w:webHidden/>
              </w:rPr>
              <w:fldChar w:fldCharType="separate"/>
            </w:r>
            <w:r w:rsidR="00EF78FC" w:rsidRPr="00D5664B">
              <w:rPr>
                <w:b w:val="0"/>
                <w:webHidden/>
              </w:rPr>
              <w:t>11</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39" w:history="1">
            <w:r w:rsidR="00EF78FC" w:rsidRPr="00333341">
              <w:rPr>
                <w:rStyle w:val="a5"/>
              </w:rPr>
              <w:t>1.1.1</w:t>
            </w:r>
            <w:r w:rsidR="00D5664B">
              <w:rPr>
                <w:rFonts w:asciiTheme="minorHAnsi" w:eastAsiaTheme="minorEastAsia" w:hAnsiTheme="minorHAnsi" w:cstheme="minorBidi"/>
                <w:sz w:val="22"/>
                <w:szCs w:val="22"/>
                <w:lang w:eastAsia="ru-RU" w:bidi="ar-SA"/>
              </w:rPr>
              <w:t xml:space="preserve">   </w:t>
            </w:r>
            <w:r w:rsidR="00EF78FC" w:rsidRPr="00333341">
              <w:rPr>
                <w:rStyle w:val="a5"/>
              </w:rPr>
              <w:t>RC-генераторы</w:t>
            </w:r>
            <w:r w:rsidR="00EF78FC" w:rsidRPr="00333341">
              <w:rPr>
                <w:rStyle w:val="a5"/>
                <w:lang w:eastAsia="zh-CN"/>
              </w:rPr>
              <w:t xml:space="preserve"> </w:t>
            </w:r>
            <w:r w:rsidR="00EF78FC" w:rsidRPr="00333341">
              <w:rPr>
                <w:rStyle w:val="a5"/>
              </w:rPr>
              <w:t>аналоговых сигналов</w:t>
            </w:r>
            <w:r w:rsidR="00EF78FC">
              <w:rPr>
                <w:webHidden/>
              </w:rPr>
              <w:tab/>
            </w:r>
            <w:r>
              <w:rPr>
                <w:webHidden/>
              </w:rPr>
              <w:fldChar w:fldCharType="begin"/>
            </w:r>
            <w:r w:rsidR="00EF78FC">
              <w:rPr>
                <w:webHidden/>
              </w:rPr>
              <w:instrText xml:space="preserve"> PAGEREF _Toc379459339 \h </w:instrText>
            </w:r>
            <w:r>
              <w:rPr>
                <w:webHidden/>
              </w:rPr>
            </w:r>
            <w:r>
              <w:rPr>
                <w:webHidden/>
              </w:rPr>
              <w:fldChar w:fldCharType="separate"/>
            </w:r>
            <w:r w:rsidR="00EF78FC">
              <w:rPr>
                <w:webHidden/>
              </w:rPr>
              <w:t>11</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0" w:history="1">
            <w:r w:rsidR="00EF78FC" w:rsidRPr="00333341">
              <w:rPr>
                <w:rStyle w:val="a5"/>
              </w:rPr>
              <w:t>1.1.2</w:t>
            </w:r>
            <w:r w:rsidR="00D5664B">
              <w:rPr>
                <w:rFonts w:asciiTheme="minorHAnsi" w:eastAsiaTheme="minorEastAsia" w:hAnsiTheme="minorHAnsi" w:cstheme="minorBidi"/>
                <w:sz w:val="22"/>
                <w:szCs w:val="22"/>
                <w:lang w:eastAsia="ru-RU" w:bidi="ar-SA"/>
              </w:rPr>
              <w:t xml:space="preserve">   </w:t>
            </w:r>
            <w:r w:rsidR="00EF78FC" w:rsidRPr="00333341">
              <w:rPr>
                <w:rStyle w:val="a5"/>
              </w:rPr>
              <w:t>LC-генераторы аналоговых сигналов</w:t>
            </w:r>
            <w:r w:rsidR="00EF78FC">
              <w:rPr>
                <w:webHidden/>
              </w:rPr>
              <w:tab/>
            </w:r>
            <w:r>
              <w:rPr>
                <w:webHidden/>
              </w:rPr>
              <w:fldChar w:fldCharType="begin"/>
            </w:r>
            <w:r w:rsidR="00EF78FC">
              <w:rPr>
                <w:webHidden/>
              </w:rPr>
              <w:instrText xml:space="preserve"> PAGEREF _Toc379459340 \h </w:instrText>
            </w:r>
            <w:r>
              <w:rPr>
                <w:webHidden/>
              </w:rPr>
            </w:r>
            <w:r>
              <w:rPr>
                <w:webHidden/>
              </w:rPr>
              <w:fldChar w:fldCharType="separate"/>
            </w:r>
            <w:r w:rsidR="00EF78FC">
              <w:rPr>
                <w:webHidden/>
              </w:rPr>
              <w:t>13</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1" w:history="1">
            <w:r w:rsidR="00EF78FC" w:rsidRPr="00333341">
              <w:rPr>
                <w:rStyle w:val="a5"/>
              </w:rPr>
              <w:t>1.1.3</w:t>
            </w:r>
            <w:r w:rsidR="00D5664B">
              <w:rPr>
                <w:rFonts w:asciiTheme="minorHAnsi" w:eastAsiaTheme="minorEastAsia" w:hAnsiTheme="minorHAnsi" w:cstheme="minorBidi"/>
                <w:sz w:val="22"/>
                <w:szCs w:val="22"/>
                <w:lang w:eastAsia="ru-RU" w:bidi="ar-SA"/>
              </w:rPr>
              <w:t xml:space="preserve">   </w:t>
            </w:r>
            <w:r w:rsidR="00EF78FC" w:rsidRPr="00333341">
              <w:rPr>
                <w:rStyle w:val="a5"/>
              </w:rPr>
              <w:t>Кварцевые генераторы</w:t>
            </w:r>
            <w:r w:rsidR="00EF78FC">
              <w:rPr>
                <w:webHidden/>
              </w:rPr>
              <w:tab/>
            </w:r>
            <w:r>
              <w:rPr>
                <w:webHidden/>
              </w:rPr>
              <w:fldChar w:fldCharType="begin"/>
            </w:r>
            <w:r w:rsidR="00EF78FC">
              <w:rPr>
                <w:webHidden/>
              </w:rPr>
              <w:instrText xml:space="preserve"> PAGEREF _Toc379459341 \h </w:instrText>
            </w:r>
            <w:r>
              <w:rPr>
                <w:webHidden/>
              </w:rPr>
            </w:r>
            <w:r>
              <w:rPr>
                <w:webHidden/>
              </w:rPr>
              <w:fldChar w:fldCharType="separate"/>
            </w:r>
            <w:r w:rsidR="00EF78FC">
              <w:rPr>
                <w:webHidden/>
              </w:rPr>
              <w:t>15</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2" w:history="1">
            <w:r w:rsidR="00EF78FC" w:rsidRPr="00333341">
              <w:rPr>
                <w:rStyle w:val="a5"/>
              </w:rPr>
              <w:t>1.1.4</w:t>
            </w:r>
            <w:r w:rsidR="00D5664B">
              <w:rPr>
                <w:rFonts w:asciiTheme="minorHAnsi" w:eastAsiaTheme="minorEastAsia" w:hAnsiTheme="minorHAnsi" w:cstheme="minorBidi"/>
                <w:sz w:val="22"/>
                <w:szCs w:val="22"/>
                <w:lang w:eastAsia="ru-RU" w:bidi="ar-SA"/>
              </w:rPr>
              <w:t xml:space="preserve">   </w:t>
            </w:r>
            <w:r w:rsidR="00EF78FC" w:rsidRPr="00333341">
              <w:rPr>
                <w:rStyle w:val="a5"/>
              </w:rPr>
              <w:t>Генераторы на пьезокерамических фильтрах</w:t>
            </w:r>
            <w:r w:rsidR="00EF78FC">
              <w:rPr>
                <w:webHidden/>
              </w:rPr>
              <w:tab/>
            </w:r>
            <w:r>
              <w:rPr>
                <w:webHidden/>
              </w:rPr>
              <w:fldChar w:fldCharType="begin"/>
            </w:r>
            <w:r w:rsidR="00EF78FC">
              <w:rPr>
                <w:webHidden/>
              </w:rPr>
              <w:instrText xml:space="preserve"> PAGEREF _Toc379459342 \h </w:instrText>
            </w:r>
            <w:r>
              <w:rPr>
                <w:webHidden/>
              </w:rPr>
            </w:r>
            <w:r>
              <w:rPr>
                <w:webHidden/>
              </w:rPr>
              <w:fldChar w:fldCharType="separate"/>
            </w:r>
            <w:r w:rsidR="00EF78FC">
              <w:rPr>
                <w:webHidden/>
              </w:rPr>
              <w:t>17</w:t>
            </w:r>
            <w:r>
              <w:rPr>
                <w:webHidden/>
              </w:rPr>
              <w:fldChar w:fldCharType="end"/>
            </w:r>
          </w:hyperlink>
        </w:p>
        <w:p w:rsidR="00EF78FC" w:rsidRPr="00D5664B" w:rsidRDefault="00A30136">
          <w:pPr>
            <w:pStyle w:val="24"/>
            <w:rPr>
              <w:rFonts w:asciiTheme="minorHAnsi" w:eastAsiaTheme="minorEastAsia" w:hAnsiTheme="minorHAnsi" w:cstheme="minorBidi"/>
              <w:b w:val="0"/>
              <w:iCs w:val="0"/>
              <w:sz w:val="22"/>
              <w:szCs w:val="22"/>
              <w:lang w:eastAsia="ru-RU" w:bidi="ar-SA"/>
            </w:rPr>
          </w:pPr>
          <w:hyperlink w:anchor="_Toc379459343" w:history="1">
            <w:r w:rsidR="00EF78FC" w:rsidRPr="00D5664B">
              <w:rPr>
                <w:rStyle w:val="a5"/>
                <w:b w:val="0"/>
              </w:rPr>
              <w:t>1.2</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b w:val="0"/>
              </w:rPr>
              <w:t>Основные виды цифровых генераторов сигналов</w:t>
            </w:r>
            <w:r w:rsidR="00EF78FC" w:rsidRPr="00D5664B">
              <w:rPr>
                <w:b w:val="0"/>
                <w:webHidden/>
              </w:rPr>
              <w:tab/>
            </w:r>
            <w:r w:rsidRPr="00D5664B">
              <w:rPr>
                <w:b w:val="0"/>
                <w:webHidden/>
              </w:rPr>
              <w:fldChar w:fldCharType="begin"/>
            </w:r>
            <w:r w:rsidR="00EF78FC" w:rsidRPr="00D5664B">
              <w:rPr>
                <w:b w:val="0"/>
                <w:webHidden/>
              </w:rPr>
              <w:instrText xml:space="preserve"> PAGEREF _Toc379459343 \h </w:instrText>
            </w:r>
            <w:r w:rsidRPr="00D5664B">
              <w:rPr>
                <w:b w:val="0"/>
                <w:webHidden/>
              </w:rPr>
            </w:r>
            <w:r w:rsidRPr="00D5664B">
              <w:rPr>
                <w:b w:val="0"/>
                <w:webHidden/>
              </w:rPr>
              <w:fldChar w:fldCharType="separate"/>
            </w:r>
            <w:r w:rsidR="00EF78FC" w:rsidRPr="00D5664B">
              <w:rPr>
                <w:b w:val="0"/>
                <w:webHidden/>
              </w:rPr>
              <w:t>18</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4" w:history="1">
            <w:r w:rsidR="00EF78FC" w:rsidRPr="00333341">
              <w:rPr>
                <w:rStyle w:val="a5"/>
              </w:rPr>
              <w:t>1.2.1</w:t>
            </w:r>
            <w:r w:rsidR="00D5664B">
              <w:rPr>
                <w:rFonts w:asciiTheme="minorHAnsi" w:eastAsiaTheme="minorEastAsia" w:hAnsiTheme="minorHAnsi" w:cstheme="minorBidi"/>
                <w:sz w:val="22"/>
                <w:szCs w:val="22"/>
                <w:lang w:eastAsia="ru-RU" w:bidi="ar-SA"/>
              </w:rPr>
              <w:t xml:space="preserve">   </w:t>
            </w:r>
            <w:r w:rsidR="00EF78FC" w:rsidRPr="00333341">
              <w:rPr>
                <w:rStyle w:val="a5"/>
              </w:rPr>
              <w:t>Генераторы на основе цифрового синтеза частоты</w:t>
            </w:r>
            <w:r w:rsidR="00EF78FC">
              <w:rPr>
                <w:webHidden/>
              </w:rPr>
              <w:tab/>
            </w:r>
            <w:r>
              <w:rPr>
                <w:webHidden/>
              </w:rPr>
              <w:fldChar w:fldCharType="begin"/>
            </w:r>
            <w:r w:rsidR="00EF78FC">
              <w:rPr>
                <w:webHidden/>
              </w:rPr>
              <w:instrText xml:space="preserve"> PAGEREF _Toc379459344 \h </w:instrText>
            </w:r>
            <w:r>
              <w:rPr>
                <w:webHidden/>
              </w:rPr>
            </w:r>
            <w:r>
              <w:rPr>
                <w:webHidden/>
              </w:rPr>
              <w:fldChar w:fldCharType="separate"/>
            </w:r>
            <w:r w:rsidR="00EF78FC">
              <w:rPr>
                <w:webHidden/>
              </w:rPr>
              <w:t>18</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5" w:history="1">
            <w:r w:rsidR="00EF78FC" w:rsidRPr="00333341">
              <w:rPr>
                <w:rStyle w:val="a5"/>
              </w:rPr>
              <w:t>1.2.2</w:t>
            </w:r>
            <w:r w:rsidR="00D5664B">
              <w:rPr>
                <w:rFonts w:asciiTheme="minorHAnsi" w:eastAsiaTheme="minorEastAsia" w:hAnsiTheme="minorHAnsi" w:cstheme="minorBidi"/>
                <w:sz w:val="22"/>
                <w:szCs w:val="22"/>
                <w:lang w:eastAsia="ru-RU" w:bidi="ar-SA"/>
              </w:rPr>
              <w:t xml:space="preserve">   </w:t>
            </w:r>
            <w:r w:rsidR="00EF78FC" w:rsidRPr="00333341">
              <w:rPr>
                <w:rStyle w:val="a5"/>
              </w:rPr>
              <w:t>Генераторы произвольных функций и формы сигналов</w:t>
            </w:r>
            <w:r w:rsidR="00EF78FC">
              <w:rPr>
                <w:webHidden/>
              </w:rPr>
              <w:tab/>
            </w:r>
            <w:r>
              <w:rPr>
                <w:webHidden/>
              </w:rPr>
              <w:fldChar w:fldCharType="begin"/>
            </w:r>
            <w:r w:rsidR="00EF78FC">
              <w:rPr>
                <w:webHidden/>
              </w:rPr>
              <w:instrText xml:space="preserve"> PAGEREF _Toc379459345 \h </w:instrText>
            </w:r>
            <w:r>
              <w:rPr>
                <w:webHidden/>
              </w:rPr>
            </w:r>
            <w:r>
              <w:rPr>
                <w:webHidden/>
              </w:rPr>
              <w:fldChar w:fldCharType="separate"/>
            </w:r>
            <w:r w:rsidR="00EF78FC">
              <w:rPr>
                <w:webHidden/>
              </w:rPr>
              <w:t>19</w:t>
            </w:r>
            <w:r>
              <w:rPr>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46" w:history="1">
            <w:r w:rsidR="00EF78FC" w:rsidRPr="00D5664B">
              <w:rPr>
                <w:rStyle w:val="a5"/>
                <w:b w:val="0"/>
              </w:rPr>
              <w:t>1.3</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b w:val="0"/>
              </w:rPr>
              <w:t>Сравнительная характеристика цифровых и аналоговых генераторов</w:t>
            </w:r>
            <w:r w:rsidR="00EF78FC" w:rsidRPr="00D5664B">
              <w:rPr>
                <w:b w:val="0"/>
                <w:webHidden/>
              </w:rPr>
              <w:tab/>
            </w:r>
            <w:r w:rsidRPr="00D5664B">
              <w:rPr>
                <w:b w:val="0"/>
                <w:webHidden/>
              </w:rPr>
              <w:fldChar w:fldCharType="begin"/>
            </w:r>
            <w:r w:rsidR="00EF78FC" w:rsidRPr="00D5664B">
              <w:rPr>
                <w:b w:val="0"/>
                <w:webHidden/>
              </w:rPr>
              <w:instrText xml:space="preserve"> PAGEREF _Toc379459346 \h </w:instrText>
            </w:r>
            <w:r w:rsidRPr="00D5664B">
              <w:rPr>
                <w:b w:val="0"/>
                <w:webHidden/>
              </w:rPr>
            </w:r>
            <w:r w:rsidRPr="00D5664B">
              <w:rPr>
                <w:b w:val="0"/>
                <w:webHidden/>
              </w:rPr>
              <w:fldChar w:fldCharType="separate"/>
            </w:r>
            <w:r w:rsidR="00EF78FC" w:rsidRPr="00D5664B">
              <w:rPr>
                <w:b w:val="0"/>
                <w:webHidden/>
              </w:rPr>
              <w:t>21</w:t>
            </w:r>
            <w:r w:rsidRPr="00D5664B">
              <w:rPr>
                <w:b w:val="0"/>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47" w:history="1">
            <w:r w:rsidR="00EF78FC" w:rsidRPr="00D5664B">
              <w:rPr>
                <w:rStyle w:val="a5"/>
                <w:b w:val="0"/>
              </w:rPr>
              <w:t>1.4</w:t>
            </w:r>
            <w:r w:rsidR="00D5664B">
              <w:rPr>
                <w:rStyle w:val="a5"/>
                <w:b w:val="0"/>
              </w:rPr>
              <w:t xml:space="preserve">   </w:t>
            </w:r>
            <w:r w:rsidR="00EF78FC" w:rsidRPr="00D5664B">
              <w:rPr>
                <w:rStyle w:val="a5"/>
                <w:b w:val="0"/>
              </w:rPr>
              <w:t>Методы генерации шумоподобных сигналов</w:t>
            </w:r>
            <w:r w:rsidR="00EF78FC" w:rsidRPr="00D5664B">
              <w:rPr>
                <w:b w:val="0"/>
                <w:webHidden/>
              </w:rPr>
              <w:tab/>
            </w:r>
            <w:r w:rsidRPr="00D5664B">
              <w:rPr>
                <w:b w:val="0"/>
                <w:webHidden/>
              </w:rPr>
              <w:fldChar w:fldCharType="begin"/>
            </w:r>
            <w:r w:rsidR="00EF78FC" w:rsidRPr="00D5664B">
              <w:rPr>
                <w:b w:val="0"/>
                <w:webHidden/>
              </w:rPr>
              <w:instrText xml:space="preserve"> PAGEREF _Toc379459347 \h </w:instrText>
            </w:r>
            <w:r w:rsidRPr="00D5664B">
              <w:rPr>
                <w:b w:val="0"/>
                <w:webHidden/>
              </w:rPr>
            </w:r>
            <w:r w:rsidRPr="00D5664B">
              <w:rPr>
                <w:b w:val="0"/>
                <w:webHidden/>
              </w:rPr>
              <w:fldChar w:fldCharType="separate"/>
            </w:r>
            <w:r w:rsidR="00EF78FC" w:rsidRPr="00D5664B">
              <w:rPr>
                <w:b w:val="0"/>
                <w:webHidden/>
              </w:rPr>
              <w:t>22</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8" w:history="1">
            <w:r w:rsidR="00EF78FC" w:rsidRPr="00333341">
              <w:rPr>
                <w:rStyle w:val="a5"/>
              </w:rPr>
              <w:t>1.4.1</w:t>
            </w:r>
            <w:r w:rsidR="00D5664B">
              <w:rPr>
                <w:rFonts w:asciiTheme="minorHAnsi" w:eastAsiaTheme="minorEastAsia" w:hAnsiTheme="minorHAnsi" w:cstheme="minorBidi"/>
                <w:sz w:val="22"/>
                <w:szCs w:val="22"/>
                <w:lang w:eastAsia="ru-RU" w:bidi="ar-SA"/>
              </w:rPr>
              <w:t xml:space="preserve">   </w:t>
            </w:r>
            <w:r w:rsidR="00EF78FC" w:rsidRPr="00333341">
              <w:rPr>
                <w:rStyle w:val="a5"/>
              </w:rPr>
              <w:t>Аналоговые генераторы шума</w:t>
            </w:r>
            <w:r w:rsidR="00EF78FC">
              <w:rPr>
                <w:webHidden/>
              </w:rPr>
              <w:tab/>
            </w:r>
            <w:r>
              <w:rPr>
                <w:webHidden/>
              </w:rPr>
              <w:fldChar w:fldCharType="begin"/>
            </w:r>
            <w:r w:rsidR="00EF78FC">
              <w:rPr>
                <w:webHidden/>
              </w:rPr>
              <w:instrText xml:space="preserve"> PAGEREF _Toc379459348 \h </w:instrText>
            </w:r>
            <w:r>
              <w:rPr>
                <w:webHidden/>
              </w:rPr>
            </w:r>
            <w:r>
              <w:rPr>
                <w:webHidden/>
              </w:rPr>
              <w:fldChar w:fldCharType="separate"/>
            </w:r>
            <w:r w:rsidR="00EF78FC">
              <w:rPr>
                <w:webHidden/>
              </w:rPr>
              <w:t>22</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49" w:history="1">
            <w:r w:rsidR="00EF78FC" w:rsidRPr="00333341">
              <w:rPr>
                <w:rStyle w:val="a5"/>
              </w:rPr>
              <w:t>1.4.2</w:t>
            </w:r>
            <w:r w:rsidR="00D5664B">
              <w:rPr>
                <w:rFonts w:asciiTheme="minorHAnsi" w:eastAsiaTheme="minorEastAsia" w:hAnsiTheme="minorHAnsi" w:cstheme="minorBidi"/>
                <w:sz w:val="22"/>
                <w:szCs w:val="22"/>
                <w:lang w:eastAsia="ru-RU" w:bidi="ar-SA"/>
              </w:rPr>
              <w:t xml:space="preserve">   </w:t>
            </w:r>
            <w:r w:rsidR="00EF78FC" w:rsidRPr="00333341">
              <w:rPr>
                <w:rStyle w:val="a5"/>
              </w:rPr>
              <w:t>Генерация случайных процессов с нормальным распределением плотности вероятности на основе генератора М-последовательностей</w:t>
            </w:r>
            <w:r w:rsidR="00EF78FC">
              <w:rPr>
                <w:webHidden/>
              </w:rPr>
              <w:tab/>
            </w:r>
            <w:r>
              <w:rPr>
                <w:webHidden/>
              </w:rPr>
              <w:fldChar w:fldCharType="begin"/>
            </w:r>
            <w:r w:rsidR="00EF78FC">
              <w:rPr>
                <w:webHidden/>
              </w:rPr>
              <w:instrText xml:space="preserve"> PAGEREF _Toc379459349 \h </w:instrText>
            </w:r>
            <w:r>
              <w:rPr>
                <w:webHidden/>
              </w:rPr>
            </w:r>
            <w:r>
              <w:rPr>
                <w:webHidden/>
              </w:rPr>
              <w:fldChar w:fldCharType="separate"/>
            </w:r>
            <w:r w:rsidR="00EF78FC">
              <w:rPr>
                <w:webHidden/>
              </w:rPr>
              <w:t>24</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0" w:history="1">
            <w:r w:rsidR="00EF78FC" w:rsidRPr="00333341">
              <w:rPr>
                <w:rStyle w:val="a5"/>
              </w:rPr>
              <w:t>1.4.3</w:t>
            </w:r>
            <w:r w:rsidR="00D5664B">
              <w:rPr>
                <w:rFonts w:asciiTheme="minorHAnsi" w:eastAsiaTheme="minorEastAsia" w:hAnsiTheme="minorHAnsi" w:cstheme="minorBidi"/>
                <w:sz w:val="22"/>
                <w:szCs w:val="22"/>
                <w:lang w:eastAsia="ru-RU" w:bidi="ar-SA"/>
              </w:rPr>
              <w:t xml:space="preserve">   </w:t>
            </w:r>
            <w:r w:rsidR="00EF78FC" w:rsidRPr="00333341">
              <w:rPr>
                <w:rStyle w:val="a5"/>
              </w:rPr>
              <w:t>Цифровые методы генерации случайных процессов с нормальным и равномерным распределениями плотности вероятности</w:t>
            </w:r>
            <w:r w:rsidR="00EF78FC">
              <w:rPr>
                <w:webHidden/>
              </w:rPr>
              <w:tab/>
            </w:r>
            <w:r>
              <w:rPr>
                <w:webHidden/>
              </w:rPr>
              <w:fldChar w:fldCharType="begin"/>
            </w:r>
            <w:r w:rsidR="00EF78FC">
              <w:rPr>
                <w:webHidden/>
              </w:rPr>
              <w:instrText xml:space="preserve"> PAGEREF _Toc379459350 \h </w:instrText>
            </w:r>
            <w:r>
              <w:rPr>
                <w:webHidden/>
              </w:rPr>
            </w:r>
            <w:r>
              <w:rPr>
                <w:webHidden/>
              </w:rPr>
              <w:fldChar w:fldCharType="separate"/>
            </w:r>
            <w:r w:rsidR="00EF78FC">
              <w:rPr>
                <w:webHidden/>
              </w:rPr>
              <w:t>26</w:t>
            </w:r>
            <w:r>
              <w:rPr>
                <w:webHidden/>
              </w:rPr>
              <w:fldChar w:fldCharType="end"/>
            </w:r>
          </w:hyperlink>
        </w:p>
        <w:p w:rsidR="00EF78FC" w:rsidRDefault="00A30136">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459351" w:history="1">
            <w:r w:rsidR="00EF78FC" w:rsidRPr="00D5664B">
              <w:rPr>
                <w:rStyle w:val="a5"/>
                <w:b/>
                <w:noProof/>
              </w:rPr>
              <w:t>2</w:t>
            </w:r>
            <w:r w:rsidR="00D5664B">
              <w:rPr>
                <w:rFonts w:asciiTheme="minorHAnsi" w:eastAsiaTheme="minorEastAsia" w:hAnsiTheme="minorHAnsi" w:cstheme="minorBidi"/>
                <w:bCs w:val="0"/>
                <w:noProof/>
                <w:sz w:val="22"/>
                <w:szCs w:val="22"/>
                <w:lang w:eastAsia="ru-RU" w:bidi="ar-SA"/>
              </w:rPr>
              <w:t xml:space="preserve">   </w:t>
            </w:r>
            <w:r w:rsidR="00EF78FC" w:rsidRPr="00D5664B">
              <w:rPr>
                <w:rStyle w:val="a5"/>
                <w:b/>
                <w:noProof/>
              </w:rPr>
              <w:t xml:space="preserve">РАЗРАБОТКА ЦИФРОВОГО ИЗМЕРИТЕЛЬНОГО ГЕНЕРАТОРА </w:t>
            </w:r>
            <w:r w:rsidR="00254CBF" w:rsidRPr="00D5664B">
              <w:rPr>
                <w:rStyle w:val="a5"/>
                <w:b/>
                <w:noProof/>
              </w:rPr>
              <w:t>НЧ</w:t>
            </w:r>
            <w:r w:rsidR="00EF78FC" w:rsidRPr="00D5664B">
              <w:rPr>
                <w:rStyle w:val="a5"/>
                <w:b/>
                <w:noProof/>
              </w:rPr>
              <w:t xml:space="preserve"> СИГНАЛОВ</w:t>
            </w:r>
            <w:r w:rsidR="00EF78FC">
              <w:rPr>
                <w:noProof/>
                <w:webHidden/>
              </w:rPr>
              <w:tab/>
            </w:r>
            <w:r>
              <w:rPr>
                <w:noProof/>
                <w:webHidden/>
              </w:rPr>
              <w:fldChar w:fldCharType="begin"/>
            </w:r>
            <w:r w:rsidR="00EF78FC">
              <w:rPr>
                <w:noProof/>
                <w:webHidden/>
              </w:rPr>
              <w:instrText xml:space="preserve"> PAGEREF _Toc379459351 \h </w:instrText>
            </w:r>
            <w:r>
              <w:rPr>
                <w:noProof/>
                <w:webHidden/>
              </w:rPr>
            </w:r>
            <w:r>
              <w:rPr>
                <w:noProof/>
                <w:webHidden/>
              </w:rPr>
              <w:fldChar w:fldCharType="separate"/>
            </w:r>
            <w:r w:rsidR="00EF78FC">
              <w:rPr>
                <w:noProof/>
                <w:webHidden/>
              </w:rPr>
              <w:t>33</w:t>
            </w:r>
            <w:r>
              <w:rPr>
                <w:noProof/>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52" w:history="1">
            <w:r w:rsidR="00EF78FC" w:rsidRPr="00D5664B">
              <w:rPr>
                <w:rStyle w:val="a5"/>
                <w:rFonts w:cs="Times New Roman"/>
                <w:b w:val="0"/>
                <w:bCs/>
              </w:rPr>
              <w:t>2.1</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rFonts w:cs="Times New Roman"/>
                <w:b w:val="0"/>
                <w:bCs/>
              </w:rPr>
              <w:t>Функциональная схема устройства</w:t>
            </w:r>
            <w:r w:rsidR="00EF78FC" w:rsidRPr="00D5664B">
              <w:rPr>
                <w:b w:val="0"/>
                <w:webHidden/>
              </w:rPr>
              <w:tab/>
            </w:r>
            <w:r w:rsidRPr="00D5664B">
              <w:rPr>
                <w:b w:val="0"/>
                <w:webHidden/>
              </w:rPr>
              <w:fldChar w:fldCharType="begin"/>
            </w:r>
            <w:r w:rsidR="00EF78FC" w:rsidRPr="00D5664B">
              <w:rPr>
                <w:b w:val="0"/>
                <w:webHidden/>
              </w:rPr>
              <w:instrText xml:space="preserve"> PAGEREF _Toc379459352 \h </w:instrText>
            </w:r>
            <w:r w:rsidRPr="00D5664B">
              <w:rPr>
                <w:b w:val="0"/>
                <w:webHidden/>
              </w:rPr>
            </w:r>
            <w:r w:rsidRPr="00D5664B">
              <w:rPr>
                <w:b w:val="0"/>
                <w:webHidden/>
              </w:rPr>
              <w:fldChar w:fldCharType="separate"/>
            </w:r>
            <w:r w:rsidR="00EF78FC" w:rsidRPr="00D5664B">
              <w:rPr>
                <w:b w:val="0"/>
                <w:webHidden/>
              </w:rPr>
              <w:t>33</w:t>
            </w:r>
            <w:r w:rsidRPr="00D5664B">
              <w:rPr>
                <w:b w:val="0"/>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53" w:history="1">
            <w:r w:rsidR="00EF78FC" w:rsidRPr="00D5664B">
              <w:rPr>
                <w:rStyle w:val="a5"/>
                <w:rFonts w:cs="Times New Roman"/>
                <w:b w:val="0"/>
                <w:bCs/>
              </w:rPr>
              <w:t>2.2</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rFonts w:cs="Times New Roman"/>
                <w:b w:val="0"/>
                <w:bCs/>
              </w:rPr>
              <w:t>Расчет характеристик и выбор элементов структурной схемы</w:t>
            </w:r>
            <w:r w:rsidR="00EF78FC" w:rsidRPr="00D5664B">
              <w:rPr>
                <w:b w:val="0"/>
                <w:webHidden/>
              </w:rPr>
              <w:tab/>
            </w:r>
            <w:r w:rsidRPr="00D5664B">
              <w:rPr>
                <w:b w:val="0"/>
                <w:webHidden/>
              </w:rPr>
              <w:fldChar w:fldCharType="begin"/>
            </w:r>
            <w:r w:rsidR="00EF78FC" w:rsidRPr="00D5664B">
              <w:rPr>
                <w:b w:val="0"/>
                <w:webHidden/>
              </w:rPr>
              <w:instrText xml:space="preserve"> PAGEREF _Toc379459353 \h </w:instrText>
            </w:r>
            <w:r w:rsidRPr="00D5664B">
              <w:rPr>
                <w:b w:val="0"/>
                <w:webHidden/>
              </w:rPr>
            </w:r>
            <w:r w:rsidRPr="00D5664B">
              <w:rPr>
                <w:b w:val="0"/>
                <w:webHidden/>
              </w:rPr>
              <w:fldChar w:fldCharType="separate"/>
            </w:r>
            <w:r w:rsidR="00EF78FC" w:rsidRPr="00D5664B">
              <w:rPr>
                <w:b w:val="0"/>
                <w:webHidden/>
              </w:rPr>
              <w:t>37</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4" w:history="1">
            <w:r w:rsidR="00EF78FC" w:rsidRPr="00333341">
              <w:rPr>
                <w:rStyle w:val="a5"/>
                <w:rFonts w:cs="Times New Roman"/>
                <w:bCs/>
              </w:rPr>
              <w:t>2.2.1</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Расчет параметров цифро-аналогового преобразователя</w:t>
            </w:r>
            <w:r w:rsidR="00EF78FC">
              <w:rPr>
                <w:webHidden/>
              </w:rPr>
              <w:tab/>
            </w:r>
            <w:r>
              <w:rPr>
                <w:webHidden/>
              </w:rPr>
              <w:fldChar w:fldCharType="begin"/>
            </w:r>
            <w:r w:rsidR="00EF78FC">
              <w:rPr>
                <w:webHidden/>
              </w:rPr>
              <w:instrText xml:space="preserve"> PAGEREF _Toc379459354 \h </w:instrText>
            </w:r>
            <w:r>
              <w:rPr>
                <w:webHidden/>
              </w:rPr>
            </w:r>
            <w:r>
              <w:rPr>
                <w:webHidden/>
              </w:rPr>
              <w:fldChar w:fldCharType="separate"/>
            </w:r>
            <w:r w:rsidR="00EF78FC">
              <w:rPr>
                <w:webHidden/>
              </w:rPr>
              <w:t>37</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5" w:history="1">
            <w:r w:rsidR="00EF78FC" w:rsidRPr="00333341">
              <w:rPr>
                <w:rStyle w:val="a5"/>
                <w:rFonts w:cs="Times New Roman"/>
                <w:bCs/>
              </w:rPr>
              <w:t>2.2.2</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Выбор жидкокристаллического индикатора</w:t>
            </w:r>
            <w:r w:rsidR="00EF78FC">
              <w:rPr>
                <w:webHidden/>
              </w:rPr>
              <w:tab/>
            </w:r>
            <w:r>
              <w:rPr>
                <w:webHidden/>
              </w:rPr>
              <w:fldChar w:fldCharType="begin"/>
            </w:r>
            <w:r w:rsidR="00EF78FC">
              <w:rPr>
                <w:webHidden/>
              </w:rPr>
              <w:instrText xml:space="preserve"> PAGEREF _Toc379459355 \h </w:instrText>
            </w:r>
            <w:r>
              <w:rPr>
                <w:webHidden/>
              </w:rPr>
            </w:r>
            <w:r>
              <w:rPr>
                <w:webHidden/>
              </w:rPr>
              <w:fldChar w:fldCharType="separate"/>
            </w:r>
            <w:r w:rsidR="00EF78FC">
              <w:rPr>
                <w:webHidden/>
              </w:rPr>
              <w:t>38</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6" w:history="1">
            <w:r w:rsidR="00EF78FC" w:rsidRPr="00333341">
              <w:rPr>
                <w:rStyle w:val="a5"/>
                <w:rFonts w:cs="Times New Roman"/>
                <w:bCs/>
              </w:rPr>
              <w:t>2.2.3</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Подключение клавиш управления</w:t>
            </w:r>
            <w:r w:rsidR="00EF78FC">
              <w:rPr>
                <w:webHidden/>
              </w:rPr>
              <w:tab/>
            </w:r>
            <w:r>
              <w:rPr>
                <w:webHidden/>
              </w:rPr>
              <w:fldChar w:fldCharType="begin"/>
            </w:r>
            <w:r w:rsidR="00EF78FC">
              <w:rPr>
                <w:webHidden/>
              </w:rPr>
              <w:instrText xml:space="preserve"> PAGEREF _Toc379459356 \h </w:instrText>
            </w:r>
            <w:r>
              <w:rPr>
                <w:webHidden/>
              </w:rPr>
            </w:r>
            <w:r>
              <w:rPr>
                <w:webHidden/>
              </w:rPr>
              <w:fldChar w:fldCharType="separate"/>
            </w:r>
            <w:r w:rsidR="00EF78FC">
              <w:rPr>
                <w:webHidden/>
              </w:rPr>
              <w:t>40</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7" w:history="1">
            <w:r w:rsidR="00EF78FC" w:rsidRPr="00333341">
              <w:rPr>
                <w:rStyle w:val="a5"/>
                <w:rFonts w:cs="Times New Roman"/>
                <w:bCs/>
              </w:rPr>
              <w:t>2.2.4</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Выбор вычислительного устройства</w:t>
            </w:r>
            <w:r w:rsidR="00EF78FC">
              <w:rPr>
                <w:webHidden/>
              </w:rPr>
              <w:tab/>
            </w:r>
            <w:r>
              <w:rPr>
                <w:webHidden/>
              </w:rPr>
              <w:fldChar w:fldCharType="begin"/>
            </w:r>
            <w:r w:rsidR="00EF78FC">
              <w:rPr>
                <w:webHidden/>
              </w:rPr>
              <w:instrText xml:space="preserve"> PAGEREF _Toc379459357 \h </w:instrText>
            </w:r>
            <w:r>
              <w:rPr>
                <w:webHidden/>
              </w:rPr>
            </w:r>
            <w:r>
              <w:rPr>
                <w:webHidden/>
              </w:rPr>
              <w:fldChar w:fldCharType="separate"/>
            </w:r>
            <w:r w:rsidR="00EF78FC">
              <w:rPr>
                <w:webHidden/>
              </w:rPr>
              <w:t>41</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8" w:history="1">
            <w:r w:rsidR="00EF78FC" w:rsidRPr="00333341">
              <w:rPr>
                <w:rStyle w:val="a5"/>
                <w:rFonts w:cs="Times New Roman"/>
                <w:bCs/>
              </w:rPr>
              <w:t>2.2.5</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Выбор интерполирующего фильтра</w:t>
            </w:r>
            <w:r w:rsidR="00EF78FC">
              <w:rPr>
                <w:webHidden/>
              </w:rPr>
              <w:tab/>
            </w:r>
            <w:r>
              <w:rPr>
                <w:webHidden/>
              </w:rPr>
              <w:fldChar w:fldCharType="begin"/>
            </w:r>
            <w:r w:rsidR="00EF78FC">
              <w:rPr>
                <w:webHidden/>
              </w:rPr>
              <w:instrText xml:space="preserve"> PAGEREF _Toc379459358 \h </w:instrText>
            </w:r>
            <w:r>
              <w:rPr>
                <w:webHidden/>
              </w:rPr>
            </w:r>
            <w:r>
              <w:rPr>
                <w:webHidden/>
              </w:rPr>
              <w:fldChar w:fldCharType="separate"/>
            </w:r>
            <w:r w:rsidR="00EF78FC">
              <w:rPr>
                <w:webHidden/>
              </w:rPr>
              <w:t>42</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59" w:history="1">
            <w:r w:rsidR="00EF78FC" w:rsidRPr="00333341">
              <w:rPr>
                <w:rStyle w:val="a5"/>
                <w:bCs/>
              </w:rPr>
              <w:t>2.2.6</w:t>
            </w:r>
            <w:r w:rsidR="00D5664B">
              <w:rPr>
                <w:rFonts w:asciiTheme="minorHAnsi" w:eastAsiaTheme="minorEastAsia" w:hAnsiTheme="minorHAnsi" w:cstheme="minorBidi"/>
                <w:sz w:val="22"/>
                <w:szCs w:val="22"/>
                <w:lang w:eastAsia="ru-RU" w:bidi="ar-SA"/>
              </w:rPr>
              <w:t xml:space="preserve">   </w:t>
            </w:r>
            <w:r w:rsidR="00EF78FC" w:rsidRPr="00333341">
              <w:rPr>
                <w:rStyle w:val="a5"/>
                <w:bCs/>
              </w:rPr>
              <w:t>Общая структурная схема измерительного генератора</w:t>
            </w:r>
            <w:r w:rsidR="00EF78FC">
              <w:rPr>
                <w:webHidden/>
              </w:rPr>
              <w:tab/>
            </w:r>
            <w:r>
              <w:rPr>
                <w:webHidden/>
              </w:rPr>
              <w:fldChar w:fldCharType="begin"/>
            </w:r>
            <w:r w:rsidR="00EF78FC">
              <w:rPr>
                <w:webHidden/>
              </w:rPr>
              <w:instrText xml:space="preserve"> PAGEREF _Toc379459359 \h </w:instrText>
            </w:r>
            <w:r>
              <w:rPr>
                <w:webHidden/>
              </w:rPr>
            </w:r>
            <w:r>
              <w:rPr>
                <w:webHidden/>
              </w:rPr>
              <w:fldChar w:fldCharType="separate"/>
            </w:r>
            <w:r w:rsidR="00EF78FC">
              <w:rPr>
                <w:webHidden/>
              </w:rPr>
              <w:t>43</w:t>
            </w:r>
            <w:r>
              <w:rPr>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60" w:history="1">
            <w:r w:rsidR="00EF78FC" w:rsidRPr="00D5664B">
              <w:rPr>
                <w:rStyle w:val="a5"/>
                <w:b w:val="0"/>
                <w:bCs/>
              </w:rPr>
              <w:t>2.3</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b w:val="0"/>
                <w:bCs/>
              </w:rPr>
              <w:t>Расчет элементов принципиальной схемы генератора</w:t>
            </w:r>
            <w:r w:rsidR="00EF78FC" w:rsidRPr="00D5664B">
              <w:rPr>
                <w:b w:val="0"/>
                <w:webHidden/>
              </w:rPr>
              <w:tab/>
            </w:r>
            <w:r w:rsidRPr="00D5664B">
              <w:rPr>
                <w:b w:val="0"/>
                <w:webHidden/>
              </w:rPr>
              <w:fldChar w:fldCharType="begin"/>
            </w:r>
            <w:r w:rsidR="00EF78FC" w:rsidRPr="00D5664B">
              <w:rPr>
                <w:b w:val="0"/>
                <w:webHidden/>
              </w:rPr>
              <w:instrText xml:space="preserve"> PAGEREF _Toc379459360 \h </w:instrText>
            </w:r>
            <w:r w:rsidRPr="00D5664B">
              <w:rPr>
                <w:b w:val="0"/>
                <w:webHidden/>
              </w:rPr>
            </w:r>
            <w:r w:rsidRPr="00D5664B">
              <w:rPr>
                <w:b w:val="0"/>
                <w:webHidden/>
              </w:rPr>
              <w:fldChar w:fldCharType="separate"/>
            </w:r>
            <w:r w:rsidR="00EF78FC" w:rsidRPr="00D5664B">
              <w:rPr>
                <w:b w:val="0"/>
                <w:webHidden/>
              </w:rPr>
              <w:t>46</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1" w:history="1">
            <w:r w:rsidR="00EF78FC" w:rsidRPr="00333341">
              <w:rPr>
                <w:rStyle w:val="a5"/>
                <w:bCs/>
              </w:rPr>
              <w:t>2.3.1</w:t>
            </w:r>
            <w:r w:rsidR="00D5664B">
              <w:rPr>
                <w:rFonts w:asciiTheme="minorHAnsi" w:eastAsiaTheme="minorEastAsia" w:hAnsiTheme="minorHAnsi" w:cstheme="minorBidi"/>
                <w:sz w:val="22"/>
                <w:szCs w:val="22"/>
                <w:lang w:eastAsia="ru-RU" w:bidi="ar-SA"/>
              </w:rPr>
              <w:t xml:space="preserve">   </w:t>
            </w:r>
            <w:r w:rsidR="00EF78FC" w:rsidRPr="00333341">
              <w:rPr>
                <w:rStyle w:val="a5"/>
                <w:bCs/>
              </w:rPr>
              <w:t>Расчет схемы стабилизации напряжения питания</w:t>
            </w:r>
            <w:r w:rsidR="00EF78FC">
              <w:rPr>
                <w:webHidden/>
              </w:rPr>
              <w:tab/>
            </w:r>
            <w:r>
              <w:rPr>
                <w:webHidden/>
              </w:rPr>
              <w:fldChar w:fldCharType="begin"/>
            </w:r>
            <w:r w:rsidR="00EF78FC">
              <w:rPr>
                <w:webHidden/>
              </w:rPr>
              <w:instrText xml:space="preserve"> PAGEREF _Toc379459361 \h </w:instrText>
            </w:r>
            <w:r>
              <w:rPr>
                <w:webHidden/>
              </w:rPr>
            </w:r>
            <w:r>
              <w:rPr>
                <w:webHidden/>
              </w:rPr>
              <w:fldChar w:fldCharType="separate"/>
            </w:r>
            <w:r w:rsidR="00EF78FC">
              <w:rPr>
                <w:webHidden/>
              </w:rPr>
              <w:t>46</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2" w:history="1">
            <w:r w:rsidR="00EF78FC" w:rsidRPr="00333341">
              <w:rPr>
                <w:rStyle w:val="a5"/>
                <w:rFonts w:cs="Times New Roman"/>
                <w:bCs/>
              </w:rPr>
              <w:t>2.3.2</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Расчет схемы защиты выводов микроконтроллера</w:t>
            </w:r>
            <w:r w:rsidR="00EF78FC">
              <w:rPr>
                <w:webHidden/>
              </w:rPr>
              <w:tab/>
            </w:r>
            <w:r>
              <w:rPr>
                <w:webHidden/>
              </w:rPr>
              <w:fldChar w:fldCharType="begin"/>
            </w:r>
            <w:r w:rsidR="00EF78FC">
              <w:rPr>
                <w:webHidden/>
              </w:rPr>
              <w:instrText xml:space="preserve"> PAGEREF _Toc379459362 \h </w:instrText>
            </w:r>
            <w:r>
              <w:rPr>
                <w:webHidden/>
              </w:rPr>
            </w:r>
            <w:r>
              <w:rPr>
                <w:webHidden/>
              </w:rPr>
              <w:fldChar w:fldCharType="separate"/>
            </w:r>
            <w:r w:rsidR="00EF78FC">
              <w:rPr>
                <w:webHidden/>
              </w:rPr>
              <w:t>46</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3" w:history="1">
            <w:r w:rsidR="00EF78FC" w:rsidRPr="00333341">
              <w:rPr>
                <w:rStyle w:val="a5"/>
                <w:rFonts w:cs="Times New Roman"/>
                <w:bCs/>
              </w:rPr>
              <w:t>2.3.3</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Расчет масштабирующего усилителя</w:t>
            </w:r>
            <w:r w:rsidR="00EF78FC">
              <w:rPr>
                <w:webHidden/>
              </w:rPr>
              <w:tab/>
            </w:r>
            <w:r>
              <w:rPr>
                <w:webHidden/>
              </w:rPr>
              <w:fldChar w:fldCharType="begin"/>
            </w:r>
            <w:r w:rsidR="00EF78FC">
              <w:rPr>
                <w:webHidden/>
              </w:rPr>
              <w:instrText xml:space="preserve"> PAGEREF _Toc379459363 \h </w:instrText>
            </w:r>
            <w:r>
              <w:rPr>
                <w:webHidden/>
              </w:rPr>
            </w:r>
            <w:r>
              <w:rPr>
                <w:webHidden/>
              </w:rPr>
              <w:fldChar w:fldCharType="separate"/>
            </w:r>
            <w:r w:rsidR="00EF78FC">
              <w:rPr>
                <w:webHidden/>
              </w:rPr>
              <w:t>47</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4" w:history="1">
            <w:r w:rsidR="00EF78FC" w:rsidRPr="00333341">
              <w:rPr>
                <w:rStyle w:val="a5"/>
                <w:rFonts w:cs="Times New Roman"/>
                <w:bCs/>
              </w:rPr>
              <w:t>2.3.4</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Расчет схемы измерителя тока</w:t>
            </w:r>
            <w:r w:rsidR="00EF78FC">
              <w:rPr>
                <w:webHidden/>
              </w:rPr>
              <w:tab/>
            </w:r>
            <w:r>
              <w:rPr>
                <w:webHidden/>
              </w:rPr>
              <w:fldChar w:fldCharType="begin"/>
            </w:r>
            <w:r w:rsidR="00EF78FC">
              <w:rPr>
                <w:webHidden/>
              </w:rPr>
              <w:instrText xml:space="preserve"> PAGEREF _Toc379459364 \h </w:instrText>
            </w:r>
            <w:r>
              <w:rPr>
                <w:webHidden/>
              </w:rPr>
            </w:r>
            <w:r>
              <w:rPr>
                <w:webHidden/>
              </w:rPr>
              <w:fldChar w:fldCharType="separate"/>
            </w:r>
            <w:r w:rsidR="00EF78FC">
              <w:rPr>
                <w:webHidden/>
              </w:rPr>
              <w:t>48</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5" w:history="1">
            <w:r w:rsidR="00EF78FC" w:rsidRPr="00333341">
              <w:rPr>
                <w:rStyle w:val="a5"/>
                <w:rFonts w:cs="Times New Roman"/>
                <w:bCs/>
              </w:rPr>
              <w:t>2.3.5</w:t>
            </w:r>
            <w:r w:rsidR="00D5664B">
              <w:rPr>
                <w:rFonts w:asciiTheme="minorHAnsi" w:eastAsiaTheme="minorEastAsia" w:hAnsiTheme="minorHAnsi" w:cstheme="minorBidi"/>
                <w:sz w:val="22"/>
                <w:szCs w:val="22"/>
                <w:lang w:eastAsia="ru-RU" w:bidi="ar-SA"/>
              </w:rPr>
              <w:t xml:space="preserve">   </w:t>
            </w:r>
            <w:r w:rsidR="00EF78FC" w:rsidRPr="00333341">
              <w:rPr>
                <w:rStyle w:val="a5"/>
                <w:rFonts w:cs="Times New Roman"/>
                <w:bCs/>
              </w:rPr>
              <w:t>Расчет схемы предварительного усилителя АЦП</w:t>
            </w:r>
            <w:r w:rsidR="00EF78FC">
              <w:rPr>
                <w:webHidden/>
              </w:rPr>
              <w:tab/>
            </w:r>
            <w:r>
              <w:rPr>
                <w:webHidden/>
              </w:rPr>
              <w:fldChar w:fldCharType="begin"/>
            </w:r>
            <w:r w:rsidR="00EF78FC">
              <w:rPr>
                <w:webHidden/>
              </w:rPr>
              <w:instrText xml:space="preserve"> PAGEREF _Toc379459365 \h </w:instrText>
            </w:r>
            <w:r>
              <w:rPr>
                <w:webHidden/>
              </w:rPr>
            </w:r>
            <w:r>
              <w:rPr>
                <w:webHidden/>
              </w:rPr>
              <w:fldChar w:fldCharType="separate"/>
            </w:r>
            <w:r w:rsidR="00EF78FC">
              <w:rPr>
                <w:webHidden/>
              </w:rPr>
              <w:t>48</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6" w:history="1">
            <w:r w:rsidR="00EF78FC" w:rsidRPr="00333341">
              <w:rPr>
                <w:rStyle w:val="a5"/>
                <w:bCs/>
              </w:rPr>
              <w:t>2.3.6</w:t>
            </w:r>
            <w:r w:rsidR="00D5664B">
              <w:rPr>
                <w:rFonts w:asciiTheme="minorHAnsi" w:eastAsiaTheme="minorEastAsia" w:hAnsiTheme="minorHAnsi" w:cstheme="minorBidi"/>
                <w:sz w:val="22"/>
                <w:szCs w:val="22"/>
                <w:lang w:eastAsia="ru-RU" w:bidi="ar-SA"/>
              </w:rPr>
              <w:t xml:space="preserve">   </w:t>
            </w:r>
            <w:r w:rsidR="00EF78FC" w:rsidRPr="00333341">
              <w:rPr>
                <w:rStyle w:val="a5"/>
                <w:bCs/>
              </w:rPr>
              <w:t>Расчет интерполирующего фильтра</w:t>
            </w:r>
            <w:r w:rsidR="00EF78FC">
              <w:rPr>
                <w:webHidden/>
              </w:rPr>
              <w:tab/>
            </w:r>
            <w:r>
              <w:rPr>
                <w:webHidden/>
              </w:rPr>
              <w:fldChar w:fldCharType="begin"/>
            </w:r>
            <w:r w:rsidR="00EF78FC">
              <w:rPr>
                <w:webHidden/>
              </w:rPr>
              <w:instrText xml:space="preserve"> PAGEREF _Toc379459366 \h </w:instrText>
            </w:r>
            <w:r>
              <w:rPr>
                <w:webHidden/>
              </w:rPr>
            </w:r>
            <w:r>
              <w:rPr>
                <w:webHidden/>
              </w:rPr>
              <w:fldChar w:fldCharType="separate"/>
            </w:r>
            <w:r w:rsidR="00EF78FC">
              <w:rPr>
                <w:webHidden/>
              </w:rPr>
              <w:t>49</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67" w:history="1">
            <w:r w:rsidR="00EF78FC" w:rsidRPr="00333341">
              <w:rPr>
                <w:rStyle w:val="a5"/>
                <w:bCs/>
              </w:rPr>
              <w:t>2.3.7</w:t>
            </w:r>
            <w:r w:rsidR="00D5664B">
              <w:rPr>
                <w:rFonts w:asciiTheme="minorHAnsi" w:eastAsiaTheme="minorEastAsia" w:hAnsiTheme="minorHAnsi" w:cstheme="minorBidi"/>
                <w:sz w:val="22"/>
                <w:szCs w:val="22"/>
                <w:lang w:eastAsia="ru-RU" w:bidi="ar-SA"/>
              </w:rPr>
              <w:t xml:space="preserve">   </w:t>
            </w:r>
            <w:r w:rsidR="00EF78FC" w:rsidRPr="00333341">
              <w:rPr>
                <w:rStyle w:val="a5"/>
                <w:bCs/>
              </w:rPr>
              <w:t>Выбор буферного усилителя</w:t>
            </w:r>
            <w:r w:rsidR="00EF78FC">
              <w:rPr>
                <w:webHidden/>
              </w:rPr>
              <w:tab/>
            </w:r>
            <w:r>
              <w:rPr>
                <w:webHidden/>
              </w:rPr>
              <w:fldChar w:fldCharType="begin"/>
            </w:r>
            <w:r w:rsidR="00EF78FC">
              <w:rPr>
                <w:webHidden/>
              </w:rPr>
              <w:instrText xml:space="preserve"> PAGEREF _Toc379459367 \h </w:instrText>
            </w:r>
            <w:r>
              <w:rPr>
                <w:webHidden/>
              </w:rPr>
            </w:r>
            <w:r>
              <w:rPr>
                <w:webHidden/>
              </w:rPr>
              <w:fldChar w:fldCharType="separate"/>
            </w:r>
            <w:r w:rsidR="00EF78FC">
              <w:rPr>
                <w:webHidden/>
              </w:rPr>
              <w:t>51</w:t>
            </w:r>
            <w:r>
              <w:rPr>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68" w:history="1">
            <w:r w:rsidR="00EF78FC" w:rsidRPr="00D5664B">
              <w:rPr>
                <w:rStyle w:val="a5"/>
                <w:b w:val="0"/>
                <w:bCs/>
              </w:rPr>
              <w:t>2.4</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b w:val="0"/>
                <w:bCs/>
              </w:rPr>
              <w:t>Проектирование печатного узла</w:t>
            </w:r>
            <w:r w:rsidR="00EF78FC" w:rsidRPr="00D5664B">
              <w:rPr>
                <w:b w:val="0"/>
                <w:webHidden/>
              </w:rPr>
              <w:tab/>
            </w:r>
            <w:r w:rsidRPr="00D5664B">
              <w:rPr>
                <w:b w:val="0"/>
                <w:webHidden/>
              </w:rPr>
              <w:fldChar w:fldCharType="begin"/>
            </w:r>
            <w:r w:rsidR="00EF78FC" w:rsidRPr="00D5664B">
              <w:rPr>
                <w:b w:val="0"/>
                <w:webHidden/>
              </w:rPr>
              <w:instrText xml:space="preserve"> PAGEREF _Toc379459368 \h </w:instrText>
            </w:r>
            <w:r w:rsidRPr="00D5664B">
              <w:rPr>
                <w:b w:val="0"/>
                <w:webHidden/>
              </w:rPr>
            </w:r>
            <w:r w:rsidRPr="00D5664B">
              <w:rPr>
                <w:b w:val="0"/>
                <w:webHidden/>
              </w:rPr>
              <w:fldChar w:fldCharType="separate"/>
            </w:r>
            <w:r w:rsidR="00EF78FC" w:rsidRPr="00D5664B">
              <w:rPr>
                <w:b w:val="0"/>
                <w:webHidden/>
              </w:rPr>
              <w:t>51</w:t>
            </w:r>
            <w:r w:rsidRPr="00D5664B">
              <w:rPr>
                <w:b w:val="0"/>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69" w:history="1">
            <w:r w:rsidR="00EF78FC" w:rsidRPr="00D5664B">
              <w:rPr>
                <w:rStyle w:val="a5"/>
                <w:rFonts w:cs="Times New Roman"/>
                <w:b w:val="0"/>
                <w:bCs/>
              </w:rPr>
              <w:t>2.5</w:t>
            </w:r>
            <w:r w:rsidR="00D5664B">
              <w:rPr>
                <w:rFonts w:asciiTheme="minorHAnsi" w:eastAsiaTheme="minorEastAsia" w:hAnsiTheme="minorHAnsi" w:cstheme="minorBidi"/>
                <w:b w:val="0"/>
                <w:iCs w:val="0"/>
                <w:sz w:val="22"/>
                <w:szCs w:val="22"/>
                <w:lang w:eastAsia="ru-RU" w:bidi="ar-SA"/>
              </w:rPr>
              <w:t xml:space="preserve">   </w:t>
            </w:r>
            <w:r w:rsidR="00EF78FC" w:rsidRPr="00D5664B">
              <w:rPr>
                <w:rStyle w:val="a5"/>
                <w:rFonts w:cs="Times New Roman"/>
                <w:b w:val="0"/>
                <w:bCs/>
              </w:rPr>
              <w:t>Разработка программного обеспечения цифрового устройства генератора</w:t>
            </w:r>
            <w:r w:rsidR="00887E08">
              <w:rPr>
                <w:rStyle w:val="a5"/>
                <w:rFonts w:cs="Times New Roman"/>
                <w:b w:val="0"/>
                <w:bCs/>
              </w:rPr>
              <w:t>..</w:t>
            </w:r>
            <w:r w:rsidR="00D5664B" w:rsidRPr="00D5664B">
              <w:rPr>
                <w:b w:val="0"/>
                <w:webHidden/>
              </w:rPr>
              <w:t>……………………………………………………………………….</w:t>
            </w:r>
            <w:r w:rsidRPr="00D5664B">
              <w:rPr>
                <w:b w:val="0"/>
                <w:webHidden/>
              </w:rPr>
              <w:fldChar w:fldCharType="begin"/>
            </w:r>
            <w:r w:rsidR="00EF78FC" w:rsidRPr="00D5664B">
              <w:rPr>
                <w:b w:val="0"/>
                <w:webHidden/>
              </w:rPr>
              <w:instrText xml:space="preserve"> PAGEREF _Toc379459369 \h </w:instrText>
            </w:r>
            <w:r w:rsidRPr="00D5664B">
              <w:rPr>
                <w:b w:val="0"/>
                <w:webHidden/>
              </w:rPr>
            </w:r>
            <w:r w:rsidRPr="00D5664B">
              <w:rPr>
                <w:b w:val="0"/>
                <w:webHidden/>
              </w:rPr>
              <w:fldChar w:fldCharType="separate"/>
            </w:r>
            <w:r w:rsidR="00EF78FC" w:rsidRPr="00D5664B">
              <w:rPr>
                <w:b w:val="0"/>
                <w:webHidden/>
              </w:rPr>
              <w:t>53</w:t>
            </w:r>
            <w:r w:rsidRPr="00D5664B">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0" w:history="1">
            <w:r w:rsidR="00EF78FC" w:rsidRPr="00333341">
              <w:rPr>
                <w:rStyle w:val="a5"/>
                <w:bCs/>
                <w:lang w:eastAsia="zh-CN"/>
              </w:rPr>
              <w:t>2.5.1</w:t>
            </w:r>
            <w:r w:rsidR="00887E08">
              <w:rPr>
                <w:rFonts w:asciiTheme="minorHAnsi" w:eastAsiaTheme="minorEastAsia" w:hAnsiTheme="minorHAnsi" w:cstheme="minorBidi"/>
                <w:sz w:val="22"/>
                <w:szCs w:val="22"/>
                <w:lang w:eastAsia="ru-RU" w:bidi="ar-SA"/>
              </w:rPr>
              <w:t xml:space="preserve">   </w:t>
            </w:r>
            <w:r w:rsidR="00EF78FC" w:rsidRPr="00333341">
              <w:rPr>
                <w:rStyle w:val="a5"/>
                <w:bCs/>
              </w:rPr>
              <w:t>Выбор среды и языка программирования для  разработки программного обеспечения для МК</w:t>
            </w:r>
            <w:r w:rsidR="00EF78FC">
              <w:rPr>
                <w:webHidden/>
              </w:rPr>
              <w:tab/>
            </w:r>
            <w:r>
              <w:rPr>
                <w:webHidden/>
              </w:rPr>
              <w:fldChar w:fldCharType="begin"/>
            </w:r>
            <w:r w:rsidR="00EF78FC">
              <w:rPr>
                <w:webHidden/>
              </w:rPr>
              <w:instrText xml:space="preserve"> PAGEREF _Toc379459370 \h </w:instrText>
            </w:r>
            <w:r>
              <w:rPr>
                <w:webHidden/>
              </w:rPr>
            </w:r>
            <w:r>
              <w:rPr>
                <w:webHidden/>
              </w:rPr>
              <w:fldChar w:fldCharType="separate"/>
            </w:r>
            <w:r w:rsidR="00EF78FC">
              <w:rPr>
                <w:webHidden/>
              </w:rPr>
              <w:t>53</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1" w:history="1">
            <w:r w:rsidR="00EF78FC" w:rsidRPr="00333341">
              <w:rPr>
                <w:rStyle w:val="a5"/>
                <w:lang w:eastAsia="zh-CN"/>
              </w:rPr>
              <w:t>2.5.2</w:t>
            </w:r>
            <w:r w:rsidR="00887E08">
              <w:rPr>
                <w:rFonts w:asciiTheme="minorHAnsi" w:eastAsiaTheme="minorEastAsia" w:hAnsiTheme="minorHAnsi" w:cstheme="minorBidi"/>
                <w:sz w:val="22"/>
                <w:szCs w:val="22"/>
                <w:lang w:eastAsia="ru-RU" w:bidi="ar-SA"/>
              </w:rPr>
              <w:t xml:space="preserve">   </w:t>
            </w:r>
            <w:r w:rsidR="00EF78FC" w:rsidRPr="00333341">
              <w:rPr>
                <w:rStyle w:val="a5"/>
                <w:lang w:eastAsia="zh-CN"/>
              </w:rPr>
              <w:t>Описание программы для генератора-измерителя НЧ сигналов</w:t>
            </w:r>
            <w:r w:rsidR="00EF78FC">
              <w:rPr>
                <w:webHidden/>
              </w:rPr>
              <w:tab/>
            </w:r>
            <w:r>
              <w:rPr>
                <w:webHidden/>
              </w:rPr>
              <w:fldChar w:fldCharType="begin"/>
            </w:r>
            <w:r w:rsidR="00EF78FC">
              <w:rPr>
                <w:webHidden/>
              </w:rPr>
              <w:instrText xml:space="preserve"> PAGEREF _Toc379459371 \h </w:instrText>
            </w:r>
            <w:r>
              <w:rPr>
                <w:webHidden/>
              </w:rPr>
            </w:r>
            <w:r>
              <w:rPr>
                <w:webHidden/>
              </w:rPr>
              <w:fldChar w:fldCharType="separate"/>
            </w:r>
            <w:r w:rsidR="00EF78FC">
              <w:rPr>
                <w:webHidden/>
              </w:rPr>
              <w:t>54</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2" w:history="1">
            <w:r w:rsidR="00EF78FC" w:rsidRPr="00887E08">
              <w:rPr>
                <w:rStyle w:val="a5"/>
                <w:bCs/>
                <w:lang w:eastAsia="zh-CN"/>
              </w:rPr>
              <w:t>2.5.3</w:t>
            </w:r>
            <w:r w:rsidR="00887E08">
              <w:rPr>
                <w:rFonts w:asciiTheme="minorHAnsi" w:eastAsiaTheme="minorEastAsia" w:hAnsiTheme="minorHAnsi" w:cstheme="minorBidi"/>
                <w:sz w:val="22"/>
                <w:szCs w:val="22"/>
                <w:lang w:eastAsia="ru-RU" w:bidi="ar-SA"/>
              </w:rPr>
              <w:t xml:space="preserve">   </w:t>
            </w:r>
            <w:r w:rsidR="00EF78FC" w:rsidRPr="00887E08">
              <w:rPr>
                <w:rStyle w:val="a5"/>
                <w:bCs/>
              </w:rPr>
              <w:t>Блок-схемы программного обеспечения МК генератора</w:t>
            </w:r>
            <w:r w:rsidR="00EF78FC">
              <w:rPr>
                <w:webHidden/>
              </w:rPr>
              <w:tab/>
            </w:r>
            <w:r>
              <w:rPr>
                <w:webHidden/>
              </w:rPr>
              <w:fldChar w:fldCharType="begin"/>
            </w:r>
            <w:r w:rsidR="00EF78FC">
              <w:rPr>
                <w:webHidden/>
              </w:rPr>
              <w:instrText xml:space="preserve"> PAGEREF _Toc379459372 \h </w:instrText>
            </w:r>
            <w:r>
              <w:rPr>
                <w:webHidden/>
              </w:rPr>
            </w:r>
            <w:r>
              <w:rPr>
                <w:webHidden/>
              </w:rPr>
              <w:fldChar w:fldCharType="separate"/>
            </w:r>
            <w:r w:rsidR="00EF78FC">
              <w:rPr>
                <w:webHidden/>
              </w:rPr>
              <w:t>64</w:t>
            </w:r>
            <w:r>
              <w:rPr>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73" w:history="1">
            <w:r w:rsidR="00EF78FC" w:rsidRPr="00887E08">
              <w:rPr>
                <w:rStyle w:val="a5"/>
                <w:b/>
                <w:noProof/>
              </w:rPr>
              <w:t>3 РАСЧЕТ ЦЕНЫ ЦИФРОВОГО ГЕНЕРАТОРА НЧ СИГНАЛОВ</w:t>
            </w:r>
            <w:r w:rsidR="00EF78FC">
              <w:rPr>
                <w:noProof/>
                <w:webHidden/>
              </w:rPr>
              <w:tab/>
            </w:r>
            <w:r>
              <w:rPr>
                <w:noProof/>
                <w:webHidden/>
              </w:rPr>
              <w:fldChar w:fldCharType="begin"/>
            </w:r>
            <w:r w:rsidR="00EF78FC">
              <w:rPr>
                <w:noProof/>
                <w:webHidden/>
              </w:rPr>
              <w:instrText xml:space="preserve"> PAGEREF _Toc379459373 \h </w:instrText>
            </w:r>
            <w:r>
              <w:rPr>
                <w:noProof/>
                <w:webHidden/>
              </w:rPr>
            </w:r>
            <w:r>
              <w:rPr>
                <w:noProof/>
                <w:webHidden/>
              </w:rPr>
              <w:fldChar w:fldCharType="separate"/>
            </w:r>
            <w:r w:rsidR="00EF78FC">
              <w:rPr>
                <w:noProof/>
                <w:webHidden/>
              </w:rPr>
              <w:t>65</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74" w:history="1">
            <w:r w:rsidR="00EF78FC" w:rsidRPr="00887E08">
              <w:rPr>
                <w:rStyle w:val="a5"/>
                <w:b/>
                <w:noProof/>
              </w:rPr>
              <w:t>4 ОХРАНА ТРУДА И БЕЗОПАСНОСТЬ В ЧРЕЗВЫЧАЙНЫХ СИТУАЦИЯХ</w:t>
            </w:r>
            <w:r w:rsidR="00EF78FC">
              <w:rPr>
                <w:noProof/>
                <w:webHidden/>
              </w:rPr>
              <w:tab/>
            </w:r>
            <w:r>
              <w:rPr>
                <w:noProof/>
                <w:webHidden/>
              </w:rPr>
              <w:fldChar w:fldCharType="begin"/>
            </w:r>
            <w:r w:rsidR="00EF78FC">
              <w:rPr>
                <w:noProof/>
                <w:webHidden/>
              </w:rPr>
              <w:instrText xml:space="preserve"> PAGEREF _Toc379459374 \h </w:instrText>
            </w:r>
            <w:r>
              <w:rPr>
                <w:noProof/>
                <w:webHidden/>
              </w:rPr>
            </w:r>
            <w:r>
              <w:rPr>
                <w:noProof/>
                <w:webHidden/>
              </w:rPr>
              <w:fldChar w:fldCharType="separate"/>
            </w:r>
            <w:r w:rsidR="00EF78FC">
              <w:rPr>
                <w:noProof/>
                <w:webHidden/>
              </w:rPr>
              <w:t>71</w:t>
            </w:r>
            <w:r>
              <w:rPr>
                <w:noProof/>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75" w:history="1">
            <w:r w:rsidR="00EF78FC" w:rsidRPr="00887E08">
              <w:rPr>
                <w:rStyle w:val="a5"/>
                <w:b w:val="0"/>
              </w:rPr>
              <w:t>4.1</w:t>
            </w:r>
            <w:r w:rsidR="00887E08">
              <w:rPr>
                <w:rStyle w:val="a5"/>
              </w:rPr>
              <w:t xml:space="preserve">   </w:t>
            </w:r>
            <w:r w:rsidR="00EF78FC" w:rsidRPr="00887E08">
              <w:rPr>
                <w:rStyle w:val="a5"/>
                <w:b w:val="0"/>
              </w:rPr>
              <w:t>Охрана труда</w:t>
            </w:r>
            <w:r w:rsidR="00EF78FC" w:rsidRPr="00887E08">
              <w:rPr>
                <w:b w:val="0"/>
                <w:webHidden/>
              </w:rPr>
              <w:tab/>
            </w:r>
            <w:r w:rsidRPr="00887E08">
              <w:rPr>
                <w:b w:val="0"/>
                <w:webHidden/>
              </w:rPr>
              <w:fldChar w:fldCharType="begin"/>
            </w:r>
            <w:r w:rsidR="00EF78FC" w:rsidRPr="00887E08">
              <w:rPr>
                <w:b w:val="0"/>
                <w:webHidden/>
              </w:rPr>
              <w:instrText xml:space="preserve"> PAGEREF _Toc379459375 \h </w:instrText>
            </w:r>
            <w:r w:rsidRPr="00887E08">
              <w:rPr>
                <w:b w:val="0"/>
                <w:webHidden/>
              </w:rPr>
            </w:r>
            <w:r w:rsidRPr="00887E08">
              <w:rPr>
                <w:b w:val="0"/>
                <w:webHidden/>
              </w:rPr>
              <w:fldChar w:fldCharType="separate"/>
            </w:r>
            <w:r w:rsidR="00EF78FC" w:rsidRPr="00887E08">
              <w:rPr>
                <w:b w:val="0"/>
                <w:webHidden/>
              </w:rPr>
              <w:t>71</w:t>
            </w:r>
            <w:r w:rsidRPr="00887E08">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6" w:history="1">
            <w:r w:rsidR="00EF78FC" w:rsidRPr="00333341">
              <w:rPr>
                <w:rStyle w:val="a5"/>
              </w:rPr>
              <w:t>4.1.1</w:t>
            </w:r>
            <w:r w:rsidR="00887E08">
              <w:rPr>
                <w:rStyle w:val="a5"/>
                <w:rFonts w:ascii="TimesNewRomanPS-BoldMT" w:hAnsi="TimesNewRomanPS-BoldMT" w:cs="TimesNewRomanPS-BoldMT"/>
                <w:bCs/>
              </w:rPr>
              <w:t xml:space="preserve">   </w:t>
            </w:r>
            <w:r w:rsidR="00EF78FC" w:rsidRPr="00333341">
              <w:rPr>
                <w:rStyle w:val="a5"/>
              </w:rPr>
              <w:t>Выявление и анализ опасных и вредных производственных факторов, действующих в рабочей зоне проектируемого изделия</w:t>
            </w:r>
            <w:r w:rsidR="00EF78FC">
              <w:rPr>
                <w:webHidden/>
              </w:rPr>
              <w:tab/>
            </w:r>
            <w:r>
              <w:rPr>
                <w:webHidden/>
              </w:rPr>
              <w:fldChar w:fldCharType="begin"/>
            </w:r>
            <w:r w:rsidR="00EF78FC">
              <w:rPr>
                <w:webHidden/>
              </w:rPr>
              <w:instrText xml:space="preserve"> PAGEREF _Toc379459376 \h </w:instrText>
            </w:r>
            <w:r>
              <w:rPr>
                <w:webHidden/>
              </w:rPr>
            </w:r>
            <w:r>
              <w:rPr>
                <w:webHidden/>
              </w:rPr>
              <w:fldChar w:fldCharType="separate"/>
            </w:r>
            <w:r w:rsidR="00EF78FC">
              <w:rPr>
                <w:webHidden/>
              </w:rPr>
              <w:t>71</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7" w:history="1">
            <w:r w:rsidR="00887E08">
              <w:rPr>
                <w:rStyle w:val="a5"/>
                <w:rFonts w:cs="Times New Roman"/>
              </w:rPr>
              <w:t xml:space="preserve">4.1.2   </w:t>
            </w:r>
            <w:r w:rsidR="00EF78FC" w:rsidRPr="00333341">
              <w:rPr>
                <w:rStyle w:val="a5"/>
                <w:rFonts w:cs="Times New Roman"/>
              </w:rPr>
              <w:t>Разработка мероприятий по предотвращению или ослабления возможного воздействия опасных и вредных производственных факторов на работающих</w:t>
            </w:r>
            <w:r w:rsidR="00EF78FC">
              <w:rPr>
                <w:webHidden/>
              </w:rPr>
              <w:tab/>
            </w:r>
            <w:r>
              <w:rPr>
                <w:webHidden/>
              </w:rPr>
              <w:fldChar w:fldCharType="begin"/>
            </w:r>
            <w:r w:rsidR="00EF78FC">
              <w:rPr>
                <w:webHidden/>
              </w:rPr>
              <w:instrText xml:space="preserve"> PAGEREF _Toc379459377 \h </w:instrText>
            </w:r>
            <w:r>
              <w:rPr>
                <w:webHidden/>
              </w:rPr>
            </w:r>
            <w:r>
              <w:rPr>
                <w:webHidden/>
              </w:rPr>
              <w:fldChar w:fldCharType="separate"/>
            </w:r>
            <w:r w:rsidR="00EF78FC">
              <w:rPr>
                <w:webHidden/>
              </w:rPr>
              <w:t>72</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78" w:history="1">
            <w:r w:rsidR="00EF78FC" w:rsidRPr="00333341">
              <w:rPr>
                <w:rStyle w:val="a5"/>
              </w:rPr>
              <w:t>4.1.3</w:t>
            </w:r>
            <w:r w:rsidR="00887E08">
              <w:rPr>
                <w:rStyle w:val="a5"/>
              </w:rPr>
              <w:t xml:space="preserve">   </w:t>
            </w:r>
            <w:r w:rsidR="00EF78FC" w:rsidRPr="00333341">
              <w:rPr>
                <w:rStyle w:val="a5"/>
              </w:rPr>
              <w:t>Обеспечение экологической безопасности функционирования проектируемого объекта при воздействии опасных и вредных производственных факторов</w:t>
            </w:r>
            <w:r w:rsidR="00EF78FC">
              <w:rPr>
                <w:webHidden/>
              </w:rPr>
              <w:tab/>
            </w:r>
            <w:r>
              <w:rPr>
                <w:webHidden/>
              </w:rPr>
              <w:fldChar w:fldCharType="begin"/>
            </w:r>
            <w:r w:rsidR="00EF78FC">
              <w:rPr>
                <w:webHidden/>
              </w:rPr>
              <w:instrText xml:space="preserve"> PAGEREF _Toc379459378 \h </w:instrText>
            </w:r>
            <w:r>
              <w:rPr>
                <w:webHidden/>
              </w:rPr>
            </w:r>
            <w:r>
              <w:rPr>
                <w:webHidden/>
              </w:rPr>
              <w:fldChar w:fldCharType="separate"/>
            </w:r>
            <w:r w:rsidR="00EF78FC">
              <w:rPr>
                <w:webHidden/>
              </w:rPr>
              <w:t>76</w:t>
            </w:r>
            <w:r>
              <w:rPr>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79" w:history="1">
            <w:r w:rsidR="00EF78FC" w:rsidRPr="00887E08">
              <w:rPr>
                <w:rStyle w:val="a5"/>
                <w:b w:val="0"/>
              </w:rPr>
              <w:t>4.2</w:t>
            </w:r>
            <w:r w:rsidR="00887E08">
              <w:rPr>
                <w:rFonts w:asciiTheme="minorHAnsi" w:eastAsiaTheme="minorEastAsia" w:hAnsiTheme="minorHAnsi" w:cstheme="minorBidi"/>
                <w:b w:val="0"/>
                <w:iCs w:val="0"/>
                <w:sz w:val="22"/>
                <w:szCs w:val="22"/>
                <w:lang w:eastAsia="ru-RU" w:bidi="ar-SA"/>
              </w:rPr>
              <w:t xml:space="preserve">   </w:t>
            </w:r>
            <w:r w:rsidR="00EF78FC" w:rsidRPr="00887E08">
              <w:rPr>
                <w:rStyle w:val="a5"/>
                <w:b w:val="0"/>
              </w:rPr>
              <w:t>Безопасность в чрезвычайных ситуациях</w:t>
            </w:r>
            <w:r w:rsidR="00EF78FC" w:rsidRPr="00887E08">
              <w:rPr>
                <w:b w:val="0"/>
                <w:webHidden/>
              </w:rPr>
              <w:tab/>
            </w:r>
            <w:r w:rsidRPr="00887E08">
              <w:rPr>
                <w:b w:val="0"/>
                <w:webHidden/>
              </w:rPr>
              <w:fldChar w:fldCharType="begin"/>
            </w:r>
            <w:r w:rsidR="00EF78FC" w:rsidRPr="00887E08">
              <w:rPr>
                <w:b w:val="0"/>
                <w:webHidden/>
              </w:rPr>
              <w:instrText xml:space="preserve"> PAGEREF _Toc379459379 \h </w:instrText>
            </w:r>
            <w:r w:rsidRPr="00887E08">
              <w:rPr>
                <w:b w:val="0"/>
                <w:webHidden/>
              </w:rPr>
            </w:r>
            <w:r w:rsidRPr="00887E08">
              <w:rPr>
                <w:b w:val="0"/>
                <w:webHidden/>
              </w:rPr>
              <w:fldChar w:fldCharType="separate"/>
            </w:r>
            <w:r w:rsidR="00EF78FC" w:rsidRPr="00887E08">
              <w:rPr>
                <w:b w:val="0"/>
                <w:webHidden/>
              </w:rPr>
              <w:t>77</w:t>
            </w:r>
            <w:r w:rsidRPr="00887E08">
              <w:rPr>
                <w:b w:val="0"/>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80" w:history="1">
            <w:r w:rsidR="00EF78FC" w:rsidRPr="00333341">
              <w:rPr>
                <w:rStyle w:val="a5"/>
              </w:rPr>
              <w:t>4.2.1</w:t>
            </w:r>
            <w:r w:rsidR="00887E08">
              <w:rPr>
                <w:rFonts w:asciiTheme="minorHAnsi" w:eastAsiaTheme="minorEastAsia" w:hAnsiTheme="minorHAnsi" w:cstheme="minorBidi"/>
                <w:sz w:val="22"/>
                <w:szCs w:val="22"/>
                <w:lang w:eastAsia="ru-RU" w:bidi="ar-SA"/>
              </w:rPr>
              <w:t xml:space="preserve">   </w:t>
            </w:r>
            <w:r w:rsidR="00EF78FC" w:rsidRPr="00333341">
              <w:rPr>
                <w:rStyle w:val="a5"/>
              </w:rPr>
              <w:t>Анализ возможных чрезвычайных ситуаций при производстве проектируемого изделия</w:t>
            </w:r>
            <w:r w:rsidR="00EF78FC">
              <w:rPr>
                <w:webHidden/>
              </w:rPr>
              <w:tab/>
            </w:r>
            <w:r>
              <w:rPr>
                <w:webHidden/>
              </w:rPr>
              <w:fldChar w:fldCharType="begin"/>
            </w:r>
            <w:r w:rsidR="00EF78FC">
              <w:rPr>
                <w:webHidden/>
              </w:rPr>
              <w:instrText xml:space="preserve"> PAGEREF _Toc379459380 \h </w:instrText>
            </w:r>
            <w:r>
              <w:rPr>
                <w:webHidden/>
              </w:rPr>
            </w:r>
            <w:r>
              <w:rPr>
                <w:webHidden/>
              </w:rPr>
              <w:fldChar w:fldCharType="separate"/>
            </w:r>
            <w:r w:rsidR="00EF78FC">
              <w:rPr>
                <w:webHidden/>
              </w:rPr>
              <w:t>77</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81" w:history="1">
            <w:r w:rsidR="00887E08">
              <w:rPr>
                <w:rStyle w:val="a5"/>
              </w:rPr>
              <w:t xml:space="preserve">4.2.2  </w:t>
            </w:r>
            <w:r w:rsidR="00EF78FC" w:rsidRPr="00333341">
              <w:rPr>
                <w:rStyle w:val="a5"/>
              </w:rPr>
              <w:t>Разработка мероприятий по уменьшению вероятности возникновения чрезвычайных ситуаций при производстве  проектируемого изделия</w:t>
            </w:r>
            <w:r w:rsidR="00887E08">
              <w:rPr>
                <w:rStyle w:val="a5"/>
              </w:rPr>
              <w:t>…...</w:t>
            </w:r>
            <w:r w:rsidR="00EF78FC">
              <w:rPr>
                <w:webHidden/>
              </w:rPr>
              <w:tab/>
            </w:r>
            <w:r>
              <w:rPr>
                <w:webHidden/>
              </w:rPr>
              <w:fldChar w:fldCharType="begin"/>
            </w:r>
            <w:r w:rsidR="00EF78FC">
              <w:rPr>
                <w:webHidden/>
              </w:rPr>
              <w:instrText xml:space="preserve"> PAGEREF _Toc379459381 \h </w:instrText>
            </w:r>
            <w:r>
              <w:rPr>
                <w:webHidden/>
              </w:rPr>
            </w:r>
            <w:r>
              <w:rPr>
                <w:webHidden/>
              </w:rPr>
              <w:fldChar w:fldCharType="separate"/>
            </w:r>
            <w:r w:rsidR="00EF78FC">
              <w:rPr>
                <w:webHidden/>
              </w:rPr>
              <w:t>79</w:t>
            </w:r>
            <w:r>
              <w:rPr>
                <w:webHidden/>
              </w:rPr>
              <w:fldChar w:fldCharType="end"/>
            </w:r>
          </w:hyperlink>
        </w:p>
        <w:p w:rsidR="00EF78FC" w:rsidRDefault="00A30136">
          <w:pPr>
            <w:pStyle w:val="31"/>
            <w:rPr>
              <w:rFonts w:asciiTheme="minorHAnsi" w:eastAsiaTheme="minorEastAsia" w:hAnsiTheme="minorHAnsi" w:cstheme="minorBidi"/>
              <w:sz w:val="22"/>
              <w:szCs w:val="22"/>
              <w:lang w:eastAsia="ru-RU" w:bidi="ar-SA"/>
            </w:rPr>
          </w:pPr>
          <w:hyperlink w:anchor="_Toc379459382" w:history="1">
            <w:r w:rsidR="00EF78FC" w:rsidRPr="00333341">
              <w:rPr>
                <w:rStyle w:val="a5"/>
              </w:rPr>
              <w:t>4.2.3</w:t>
            </w:r>
            <w:r w:rsidR="00887E08">
              <w:rPr>
                <w:rStyle w:val="a5"/>
                <w:rFonts w:ascii="TimesNewRomanPS-BoldMT" w:hAnsi="TimesNewRomanPS-BoldMT" w:cs="TimesNewRomanPS-BoldMT"/>
                <w:bCs/>
              </w:rPr>
              <w:t xml:space="preserve">  </w:t>
            </w:r>
            <w:r w:rsidR="00EF78FC" w:rsidRPr="00333341">
              <w:rPr>
                <w:rStyle w:val="a5"/>
              </w:rPr>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r w:rsidR="00EF78FC">
              <w:rPr>
                <w:webHidden/>
              </w:rPr>
              <w:tab/>
            </w:r>
            <w:r>
              <w:rPr>
                <w:webHidden/>
              </w:rPr>
              <w:fldChar w:fldCharType="begin"/>
            </w:r>
            <w:r w:rsidR="00EF78FC">
              <w:rPr>
                <w:webHidden/>
              </w:rPr>
              <w:instrText xml:space="preserve"> PAGEREF _Toc379459382 \h </w:instrText>
            </w:r>
            <w:r>
              <w:rPr>
                <w:webHidden/>
              </w:rPr>
            </w:r>
            <w:r>
              <w:rPr>
                <w:webHidden/>
              </w:rPr>
              <w:fldChar w:fldCharType="separate"/>
            </w:r>
            <w:r w:rsidR="00EF78FC">
              <w:rPr>
                <w:webHidden/>
              </w:rPr>
              <w:t>83</w:t>
            </w:r>
            <w:r>
              <w:rPr>
                <w:webHidden/>
              </w:rPr>
              <w:fldChar w:fldCharType="end"/>
            </w:r>
          </w:hyperlink>
        </w:p>
        <w:p w:rsidR="00EF78FC" w:rsidRDefault="00A30136">
          <w:pPr>
            <w:pStyle w:val="24"/>
            <w:rPr>
              <w:rFonts w:asciiTheme="minorHAnsi" w:eastAsiaTheme="minorEastAsia" w:hAnsiTheme="minorHAnsi" w:cstheme="minorBidi"/>
              <w:b w:val="0"/>
              <w:iCs w:val="0"/>
              <w:sz w:val="22"/>
              <w:szCs w:val="22"/>
              <w:lang w:eastAsia="ru-RU" w:bidi="ar-SA"/>
            </w:rPr>
          </w:pPr>
          <w:hyperlink w:anchor="_Toc379459383" w:history="1">
            <w:r w:rsidR="00EF78FC" w:rsidRPr="00887E08">
              <w:rPr>
                <w:rStyle w:val="a5"/>
                <w:b w:val="0"/>
              </w:rPr>
              <w:t>4.3</w:t>
            </w:r>
            <w:r w:rsidR="00EF78FC" w:rsidRPr="00333341">
              <w:rPr>
                <w:rStyle w:val="a5"/>
              </w:rPr>
              <w:t xml:space="preserve"> </w:t>
            </w:r>
            <w:r w:rsidR="00EF78FC" w:rsidRPr="00887E08">
              <w:rPr>
                <w:rStyle w:val="a5"/>
                <w:b w:val="0"/>
              </w:rPr>
              <w:t>Выводы</w:t>
            </w:r>
            <w:r w:rsidR="00EF78FC" w:rsidRPr="00887E08">
              <w:rPr>
                <w:b w:val="0"/>
                <w:webHidden/>
              </w:rPr>
              <w:tab/>
            </w:r>
            <w:r w:rsidRPr="00887E08">
              <w:rPr>
                <w:b w:val="0"/>
                <w:webHidden/>
              </w:rPr>
              <w:fldChar w:fldCharType="begin"/>
            </w:r>
            <w:r w:rsidR="00EF78FC" w:rsidRPr="00887E08">
              <w:rPr>
                <w:b w:val="0"/>
                <w:webHidden/>
              </w:rPr>
              <w:instrText xml:space="preserve"> PAGEREF _Toc379459383 \h </w:instrText>
            </w:r>
            <w:r w:rsidRPr="00887E08">
              <w:rPr>
                <w:b w:val="0"/>
                <w:webHidden/>
              </w:rPr>
            </w:r>
            <w:r w:rsidRPr="00887E08">
              <w:rPr>
                <w:b w:val="0"/>
                <w:webHidden/>
              </w:rPr>
              <w:fldChar w:fldCharType="separate"/>
            </w:r>
            <w:r w:rsidR="00EF78FC" w:rsidRPr="00887E08">
              <w:rPr>
                <w:b w:val="0"/>
                <w:webHidden/>
              </w:rPr>
              <w:t>84</w:t>
            </w:r>
            <w:r w:rsidRPr="00887E08">
              <w:rPr>
                <w:b w:val="0"/>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4" w:history="1">
            <w:r w:rsidR="00EF78FC" w:rsidRPr="00887E08">
              <w:rPr>
                <w:rStyle w:val="a5"/>
                <w:b/>
                <w:noProof/>
              </w:rPr>
              <w:t>ЗАКЛЮЧЕНИЕ</w:t>
            </w:r>
            <w:r w:rsidR="00EF78FC">
              <w:rPr>
                <w:noProof/>
                <w:webHidden/>
              </w:rPr>
              <w:tab/>
            </w:r>
            <w:r>
              <w:rPr>
                <w:noProof/>
                <w:webHidden/>
              </w:rPr>
              <w:fldChar w:fldCharType="begin"/>
            </w:r>
            <w:r w:rsidR="00EF78FC">
              <w:rPr>
                <w:noProof/>
                <w:webHidden/>
              </w:rPr>
              <w:instrText xml:space="preserve"> PAGEREF _Toc379459384 \h </w:instrText>
            </w:r>
            <w:r>
              <w:rPr>
                <w:noProof/>
                <w:webHidden/>
              </w:rPr>
            </w:r>
            <w:r>
              <w:rPr>
                <w:noProof/>
                <w:webHidden/>
              </w:rPr>
              <w:fldChar w:fldCharType="separate"/>
            </w:r>
            <w:r w:rsidR="00EF78FC">
              <w:rPr>
                <w:noProof/>
                <w:webHidden/>
              </w:rPr>
              <w:t>85</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5" w:history="1">
            <w:r w:rsidR="00EF78FC" w:rsidRPr="00887E08">
              <w:rPr>
                <w:rStyle w:val="a5"/>
                <w:b/>
                <w:noProof/>
              </w:rPr>
              <w:t>СПИСОК ИСПОЛЬЗОВАННЫХ ИСТОЧНИКОВ</w:t>
            </w:r>
            <w:r w:rsidR="00EF78FC">
              <w:rPr>
                <w:noProof/>
                <w:webHidden/>
              </w:rPr>
              <w:tab/>
            </w:r>
            <w:r>
              <w:rPr>
                <w:noProof/>
                <w:webHidden/>
              </w:rPr>
              <w:fldChar w:fldCharType="begin"/>
            </w:r>
            <w:r w:rsidR="00EF78FC">
              <w:rPr>
                <w:noProof/>
                <w:webHidden/>
              </w:rPr>
              <w:instrText xml:space="preserve"> PAGEREF _Toc379459385 \h </w:instrText>
            </w:r>
            <w:r>
              <w:rPr>
                <w:noProof/>
                <w:webHidden/>
              </w:rPr>
            </w:r>
            <w:r>
              <w:rPr>
                <w:noProof/>
                <w:webHidden/>
              </w:rPr>
              <w:fldChar w:fldCharType="separate"/>
            </w:r>
            <w:r w:rsidR="00EF78FC">
              <w:rPr>
                <w:noProof/>
                <w:webHidden/>
              </w:rPr>
              <w:t>86</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6" w:history="1">
            <w:r w:rsidR="00EF78FC" w:rsidRPr="00887E08">
              <w:rPr>
                <w:rStyle w:val="a5"/>
                <w:b/>
                <w:noProof/>
              </w:rPr>
              <w:t>ПРИЛОЖЕНИЕ</w:t>
            </w:r>
            <w:r w:rsidR="00EF78FC" w:rsidRPr="00333341">
              <w:rPr>
                <w:rStyle w:val="a5"/>
                <w:noProof/>
              </w:rPr>
              <w:t xml:space="preserve"> </w:t>
            </w:r>
            <w:r w:rsidR="00EF78FC" w:rsidRPr="00887E08">
              <w:rPr>
                <w:rStyle w:val="a5"/>
                <w:b/>
                <w:noProof/>
              </w:rPr>
              <w:t>А</w:t>
            </w:r>
            <w:r w:rsidR="00887E08">
              <w:rPr>
                <w:rStyle w:val="a5"/>
                <w:b/>
                <w:noProof/>
              </w:rPr>
              <w:t xml:space="preserve">. </w:t>
            </w:r>
            <w:r w:rsidR="00887E08" w:rsidRPr="00887E08">
              <w:rPr>
                <w:rStyle w:val="a5"/>
                <w:noProof/>
              </w:rPr>
              <w:t>Структурная схема устройства</w:t>
            </w:r>
            <w:r w:rsidR="00EF78FC">
              <w:rPr>
                <w:noProof/>
                <w:webHidden/>
              </w:rPr>
              <w:tab/>
            </w:r>
            <w:r>
              <w:rPr>
                <w:noProof/>
                <w:webHidden/>
              </w:rPr>
              <w:fldChar w:fldCharType="begin"/>
            </w:r>
            <w:r w:rsidR="00EF78FC">
              <w:rPr>
                <w:noProof/>
                <w:webHidden/>
              </w:rPr>
              <w:instrText xml:space="preserve"> PAGEREF _Toc379459386 \h </w:instrText>
            </w:r>
            <w:r>
              <w:rPr>
                <w:noProof/>
                <w:webHidden/>
              </w:rPr>
            </w:r>
            <w:r>
              <w:rPr>
                <w:noProof/>
                <w:webHidden/>
              </w:rPr>
              <w:fldChar w:fldCharType="separate"/>
            </w:r>
            <w:r w:rsidR="00EF78FC">
              <w:rPr>
                <w:noProof/>
                <w:webHidden/>
              </w:rPr>
              <w:t>87</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7" w:history="1">
            <w:r w:rsidR="00EF78FC" w:rsidRPr="00887E08">
              <w:rPr>
                <w:rStyle w:val="a5"/>
                <w:b/>
                <w:noProof/>
              </w:rPr>
              <w:t>ПРИЛОЖЕНИЕ Б</w:t>
            </w:r>
            <w:r w:rsidR="00887E08">
              <w:rPr>
                <w:rStyle w:val="a5"/>
                <w:b/>
                <w:noProof/>
              </w:rPr>
              <w:t xml:space="preserve">. </w:t>
            </w:r>
            <w:r w:rsidR="00887E08" w:rsidRPr="00887E08">
              <w:rPr>
                <w:rStyle w:val="a5"/>
                <w:noProof/>
              </w:rPr>
              <w:t>Принципиальная схема устройства</w:t>
            </w:r>
            <w:r w:rsidR="00EF78FC">
              <w:rPr>
                <w:noProof/>
                <w:webHidden/>
              </w:rPr>
              <w:tab/>
            </w:r>
            <w:r>
              <w:rPr>
                <w:noProof/>
                <w:webHidden/>
              </w:rPr>
              <w:fldChar w:fldCharType="begin"/>
            </w:r>
            <w:r w:rsidR="00EF78FC">
              <w:rPr>
                <w:noProof/>
                <w:webHidden/>
              </w:rPr>
              <w:instrText xml:space="preserve"> PAGEREF _Toc379459387 \h </w:instrText>
            </w:r>
            <w:r>
              <w:rPr>
                <w:noProof/>
                <w:webHidden/>
              </w:rPr>
            </w:r>
            <w:r>
              <w:rPr>
                <w:noProof/>
                <w:webHidden/>
              </w:rPr>
              <w:fldChar w:fldCharType="separate"/>
            </w:r>
            <w:r w:rsidR="00EF78FC">
              <w:rPr>
                <w:noProof/>
                <w:webHidden/>
              </w:rPr>
              <w:t>88</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8" w:history="1">
            <w:r w:rsidR="00EF78FC" w:rsidRPr="00887E08">
              <w:rPr>
                <w:rStyle w:val="a5"/>
                <w:b/>
                <w:noProof/>
              </w:rPr>
              <w:t>ПРИЛОЖЕНИЕ В</w:t>
            </w:r>
            <w:r w:rsidR="00887E08">
              <w:rPr>
                <w:rStyle w:val="a5"/>
                <w:b/>
                <w:noProof/>
              </w:rPr>
              <w:t xml:space="preserve">. </w:t>
            </w:r>
            <w:r w:rsidR="00887E08" w:rsidRPr="00887E08">
              <w:rPr>
                <w:rStyle w:val="a5"/>
                <w:noProof/>
              </w:rPr>
              <w:t xml:space="preserve">Программа </w:t>
            </w:r>
            <w:r w:rsidR="00887E08" w:rsidRPr="00887E08">
              <w:rPr>
                <w:rStyle w:val="a5"/>
                <w:noProof/>
                <w:lang w:val="en-US"/>
              </w:rPr>
              <w:t xml:space="preserve">Matlab </w:t>
            </w:r>
            <w:r w:rsidR="00887E08" w:rsidRPr="00887E08">
              <w:rPr>
                <w:rStyle w:val="a5"/>
                <w:noProof/>
              </w:rPr>
              <w:t xml:space="preserve">для моделирования сигналов на выходе </w:t>
            </w:r>
            <w:r w:rsidR="00254CBF" w:rsidRPr="00887E08">
              <w:rPr>
                <w:rStyle w:val="a5"/>
                <w:noProof/>
              </w:rPr>
              <w:t xml:space="preserve">ЦАП </w:t>
            </w:r>
            <w:r w:rsidR="00254CBF">
              <w:rPr>
                <w:rStyle w:val="a5"/>
                <w:noProof/>
              </w:rPr>
              <w:t xml:space="preserve">и </w:t>
            </w:r>
            <w:r w:rsidR="00887E08" w:rsidRPr="00887E08">
              <w:rPr>
                <w:rStyle w:val="a5"/>
                <w:noProof/>
              </w:rPr>
              <w:t>их спектров</w:t>
            </w:r>
            <w:r w:rsidR="00EF78FC">
              <w:rPr>
                <w:noProof/>
                <w:webHidden/>
              </w:rPr>
              <w:tab/>
            </w:r>
            <w:r>
              <w:rPr>
                <w:noProof/>
                <w:webHidden/>
              </w:rPr>
              <w:fldChar w:fldCharType="begin"/>
            </w:r>
            <w:r w:rsidR="00EF78FC">
              <w:rPr>
                <w:noProof/>
                <w:webHidden/>
              </w:rPr>
              <w:instrText xml:space="preserve"> PAGEREF _Toc379459388 \h </w:instrText>
            </w:r>
            <w:r>
              <w:rPr>
                <w:noProof/>
                <w:webHidden/>
              </w:rPr>
            </w:r>
            <w:r>
              <w:rPr>
                <w:noProof/>
                <w:webHidden/>
              </w:rPr>
              <w:fldChar w:fldCharType="separate"/>
            </w:r>
            <w:r w:rsidR="00EF78FC">
              <w:rPr>
                <w:noProof/>
                <w:webHidden/>
              </w:rPr>
              <w:t>89</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9" w:history="1">
            <w:r w:rsidR="00EF78FC" w:rsidRPr="00887E08">
              <w:rPr>
                <w:rStyle w:val="a5"/>
                <w:b/>
                <w:noProof/>
              </w:rPr>
              <w:t>ПРИЛОЖЕНИЕ Г</w:t>
            </w:r>
            <w:r w:rsidR="00887E08">
              <w:rPr>
                <w:rStyle w:val="a5"/>
                <w:b/>
                <w:noProof/>
              </w:rPr>
              <w:t xml:space="preserve">. </w:t>
            </w:r>
            <w:r w:rsidR="00887E08" w:rsidRPr="00887E08">
              <w:rPr>
                <w:rStyle w:val="a5"/>
                <w:noProof/>
              </w:rPr>
              <w:t>Описание файлов и функций проекта имзерительного генератора</w:t>
            </w:r>
            <w:r w:rsidR="00EF78FC">
              <w:rPr>
                <w:noProof/>
                <w:webHidden/>
              </w:rPr>
              <w:tab/>
            </w:r>
            <w:r>
              <w:rPr>
                <w:noProof/>
                <w:webHidden/>
              </w:rPr>
              <w:fldChar w:fldCharType="begin"/>
            </w:r>
            <w:r w:rsidR="00EF78FC">
              <w:rPr>
                <w:noProof/>
                <w:webHidden/>
              </w:rPr>
              <w:instrText xml:space="preserve"> PAGEREF _Toc379459389 \h </w:instrText>
            </w:r>
            <w:r>
              <w:rPr>
                <w:noProof/>
                <w:webHidden/>
              </w:rPr>
            </w:r>
            <w:r>
              <w:rPr>
                <w:noProof/>
                <w:webHidden/>
              </w:rPr>
              <w:fldChar w:fldCharType="separate"/>
            </w:r>
            <w:r w:rsidR="00EF78FC">
              <w:rPr>
                <w:noProof/>
                <w:webHidden/>
              </w:rPr>
              <w:t>91</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90" w:history="1">
            <w:r w:rsidR="00EF78FC" w:rsidRPr="00887E08">
              <w:rPr>
                <w:rStyle w:val="a5"/>
                <w:b/>
                <w:noProof/>
              </w:rPr>
              <w:t>ПРИЛОЖЕНИЕ Д</w:t>
            </w:r>
            <w:r w:rsidR="00887E08">
              <w:rPr>
                <w:rStyle w:val="a5"/>
                <w:b/>
                <w:noProof/>
              </w:rPr>
              <w:t xml:space="preserve">. </w:t>
            </w:r>
            <w:r w:rsidR="00887E08" w:rsidRPr="00DC08AC">
              <w:rPr>
                <w:rStyle w:val="a5"/>
                <w:noProof/>
              </w:rPr>
              <w:t>Карта ожидаемой пожарной обсановки, которая может возникнуть на территории Павловского авиационного завода  в результате возгорания мазута на котельной</w:t>
            </w:r>
            <w:r w:rsidR="00EF78FC">
              <w:rPr>
                <w:noProof/>
                <w:webHidden/>
              </w:rPr>
              <w:tab/>
            </w:r>
            <w:r>
              <w:rPr>
                <w:noProof/>
                <w:webHidden/>
              </w:rPr>
              <w:fldChar w:fldCharType="begin"/>
            </w:r>
            <w:r w:rsidR="00EF78FC">
              <w:rPr>
                <w:noProof/>
                <w:webHidden/>
              </w:rPr>
              <w:instrText xml:space="preserve"> PAGEREF _Toc379459390 \h </w:instrText>
            </w:r>
            <w:r>
              <w:rPr>
                <w:noProof/>
                <w:webHidden/>
              </w:rPr>
            </w:r>
            <w:r>
              <w:rPr>
                <w:noProof/>
                <w:webHidden/>
              </w:rPr>
              <w:fldChar w:fldCharType="separate"/>
            </w:r>
            <w:r w:rsidR="00EF78FC">
              <w:rPr>
                <w:noProof/>
                <w:webHidden/>
              </w:rPr>
              <w:t>105</w:t>
            </w:r>
            <w:r>
              <w:rPr>
                <w:noProof/>
                <w:webHidden/>
              </w:rPr>
              <w:fldChar w:fldCharType="end"/>
            </w:r>
          </w:hyperlink>
        </w:p>
        <w:p w:rsidR="00EF78FC" w:rsidRDefault="00A30136">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91" w:history="1">
            <w:r w:rsidR="00EF78FC" w:rsidRPr="00887E08">
              <w:rPr>
                <w:rStyle w:val="a5"/>
                <w:b/>
                <w:noProof/>
                <w:lang w:eastAsia="zh-CN"/>
              </w:rPr>
              <w:t>ПРИЛОЖЕНИЕ Е</w:t>
            </w:r>
            <w:r w:rsidR="00DC08AC">
              <w:rPr>
                <w:rStyle w:val="a5"/>
                <w:b/>
                <w:noProof/>
                <w:lang w:eastAsia="zh-CN"/>
              </w:rPr>
              <w:t xml:space="preserve">.   </w:t>
            </w:r>
            <w:r w:rsidR="00DC08AC" w:rsidRPr="00DC08AC">
              <w:rPr>
                <w:rStyle w:val="a5"/>
                <w:noProof/>
                <w:lang w:eastAsia="zh-CN"/>
              </w:rPr>
              <w:t>Инструкция пользователя измерительного генератора</w:t>
            </w:r>
            <w:r w:rsidR="00EF78FC">
              <w:rPr>
                <w:noProof/>
                <w:webHidden/>
              </w:rPr>
              <w:tab/>
            </w:r>
            <w:r>
              <w:rPr>
                <w:noProof/>
                <w:webHidden/>
              </w:rPr>
              <w:fldChar w:fldCharType="begin"/>
            </w:r>
            <w:r w:rsidR="00EF78FC">
              <w:rPr>
                <w:noProof/>
                <w:webHidden/>
              </w:rPr>
              <w:instrText xml:space="preserve"> PAGEREF _Toc379459391 \h </w:instrText>
            </w:r>
            <w:r>
              <w:rPr>
                <w:noProof/>
                <w:webHidden/>
              </w:rPr>
            </w:r>
            <w:r>
              <w:rPr>
                <w:noProof/>
                <w:webHidden/>
              </w:rPr>
              <w:fldChar w:fldCharType="separate"/>
            </w:r>
            <w:r w:rsidR="00EF78FC">
              <w:rPr>
                <w:noProof/>
                <w:webHidden/>
              </w:rPr>
              <w:t>106</w:t>
            </w:r>
            <w:r>
              <w:rPr>
                <w:noProof/>
                <w:webHidden/>
              </w:rPr>
              <w:fldChar w:fldCharType="end"/>
            </w:r>
          </w:hyperlink>
        </w:p>
        <w:p w:rsidR="00210EF5" w:rsidRPr="007353FC" w:rsidRDefault="00A30136" w:rsidP="007353FC">
          <w:pPr>
            <w:ind w:firstLine="0"/>
          </w:pPr>
          <w:r>
            <w:rPr>
              <w:rFonts w:asciiTheme="majorHAnsi" w:hAnsiTheme="majorHAnsi"/>
              <w:bCs/>
              <w:caps/>
              <w:sz w:val="24"/>
              <w:szCs w:val="24"/>
            </w:rPr>
            <w:fldChar w:fldCharType="end"/>
          </w:r>
          <w:r w:rsidR="00DC08AC">
            <w:rPr>
              <w:rFonts w:asciiTheme="majorHAnsi" w:hAnsiTheme="majorHAnsi"/>
              <w:bCs/>
              <w:caps/>
              <w:sz w:val="24"/>
              <w:szCs w:val="24"/>
            </w:rPr>
            <w:t xml:space="preserve"> </w:t>
          </w:r>
        </w:p>
      </w:sdtContent>
    </w:sdt>
    <w:bookmarkStart w:id="3" w:name="_Toc378596224" w:displacedByCustomXml="prev"/>
    <w:p w:rsidR="00EF78FC" w:rsidRPr="00634AAE" w:rsidRDefault="00EF78FC" w:rsidP="00634AAE">
      <w:pPr>
        <w:jc w:val="center"/>
        <w:rPr>
          <w:color w:val="000000"/>
          <w:szCs w:val="28"/>
          <w:lang w:eastAsia="zh-CN"/>
        </w:rPr>
      </w:pPr>
      <w:r>
        <w:br w:type="page"/>
      </w:r>
    </w:p>
    <w:p w:rsidR="00BC7ABB" w:rsidRDefault="00BC7ABB" w:rsidP="00A0013B">
      <w:pPr>
        <w:pStyle w:val="1"/>
      </w:pPr>
      <w:bookmarkStart w:id="4" w:name="_Toc379459335"/>
      <w:r>
        <w:lastRenderedPageBreak/>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w:t>
      </w:r>
      <w:r w:rsidRPr="00254CBF">
        <w:rPr>
          <w:rFonts w:eastAsia="NewtonC"/>
          <w:color w:val="000000"/>
          <w:szCs w:val="28"/>
        </w:rPr>
        <w:t xml:space="preserve"> </w:t>
      </w:r>
      <w:r w:rsidRPr="00F63088">
        <w:rPr>
          <w:rFonts w:eastAsia="NewtonC"/>
          <w:color w:val="000000"/>
          <w:szCs w:val="28"/>
          <w:lang w:val="en-US"/>
        </w:rPr>
        <w:t>Function</w:t>
      </w:r>
      <w:r w:rsidRPr="00254CBF">
        <w:rPr>
          <w:rFonts w:eastAsia="NewtonC"/>
          <w:color w:val="000000"/>
          <w:szCs w:val="28"/>
        </w:rPr>
        <w:t xml:space="preserve"> </w:t>
      </w:r>
      <w:r w:rsidRPr="00F63088">
        <w:rPr>
          <w:rFonts w:eastAsia="NewtonC"/>
          <w:color w:val="000000"/>
          <w:szCs w:val="28"/>
          <w:lang w:val="en-US"/>
        </w:rPr>
        <w:t>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w:t>
      </w:r>
      <w:r w:rsidRPr="00254CBF">
        <w:rPr>
          <w:rFonts w:eastAsia="NewtonC"/>
          <w:color w:val="000000"/>
          <w:szCs w:val="28"/>
        </w:rPr>
        <w:t xml:space="preserve"> </w:t>
      </w:r>
      <w:r w:rsidRPr="00F63088">
        <w:rPr>
          <w:rFonts w:eastAsia="NewtonC"/>
          <w:color w:val="000000"/>
          <w:szCs w:val="28"/>
          <w:lang w:val="en-US"/>
        </w:rPr>
        <w:t>Waveform</w:t>
      </w:r>
      <w:r w:rsidRPr="00254CBF">
        <w:rPr>
          <w:rFonts w:eastAsia="NewtonC"/>
          <w:color w:val="000000"/>
          <w:szCs w:val="28"/>
        </w:rPr>
        <w:t xml:space="preserve"> </w:t>
      </w:r>
      <w:r w:rsidRPr="00F63088">
        <w:rPr>
          <w:rFonts w:eastAsia="NewtonC"/>
          <w:color w:val="000000"/>
          <w:szCs w:val="28"/>
          <w:lang w:val="en-US"/>
        </w:rPr>
        <w:t>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Pr="00254CBF"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w:t>
      </w:r>
      <w:r w:rsidRPr="00254CBF">
        <w:rPr>
          <w:rFonts w:ascii="Times New Roman" w:hAnsi="Times New Roman" w:cs="Times New Roman"/>
          <w:color w:val="000000"/>
          <w:szCs w:val="28"/>
          <w:lang w:val="ru-RU"/>
        </w:rPr>
        <w:t xml:space="preserve"> – </w:t>
      </w:r>
      <w:r>
        <w:rPr>
          <w:rFonts w:ascii="Times New Roman" w:hAnsi="Times New Roman" w:cs="Times New Roman"/>
          <w:color w:val="000000"/>
          <w:szCs w:val="28"/>
        </w:rPr>
        <w:t>Operation</w:t>
      </w:r>
      <w:r w:rsidRPr="00254CBF">
        <w:rPr>
          <w:rFonts w:ascii="Times New Roman" w:hAnsi="Times New Roman" w:cs="Times New Roman"/>
          <w:color w:val="000000"/>
          <w:szCs w:val="28"/>
          <w:lang w:val="ru-RU"/>
        </w:rPr>
        <w:t xml:space="preserve"> </w:t>
      </w:r>
      <w:r>
        <w:rPr>
          <w:rFonts w:ascii="Times New Roman" w:hAnsi="Times New Roman" w:cs="Times New Roman"/>
          <w:color w:val="000000"/>
          <w:szCs w:val="28"/>
        </w:rPr>
        <w:t>system</w:t>
      </w:r>
      <w:r w:rsidRPr="00254CBF">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операционная система</w:t>
      </w:r>
      <w:r w:rsidRPr="00254CBF">
        <w:rPr>
          <w:rFonts w:ascii="Times New Roman" w:hAnsi="Times New Roman" w:cs="Times New Roman"/>
          <w:color w:val="000000"/>
          <w:szCs w:val="28"/>
          <w:lang w:val="ru-RU"/>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459336"/>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00F63088" w:rsidRPr="00254CBF">
        <w:t>-</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210EF5" w:rsidRDefault="00210EF5">
      <w:pPr>
        <w:spacing w:after="200" w:line="252" w:lineRule="auto"/>
        <w:ind w:firstLine="0"/>
        <w:jc w:val="left"/>
        <w:rPr>
          <w:color w:val="000000"/>
          <w:szCs w:val="28"/>
        </w:rPr>
      </w:pPr>
      <w:r>
        <w:rPr>
          <w:color w:val="000000"/>
          <w:szCs w:val="28"/>
        </w:rPr>
        <w:br w:type="page"/>
      </w:r>
    </w:p>
    <w:p w:rsidR="000815F2" w:rsidRDefault="000815F2" w:rsidP="000815F2">
      <w:pPr>
        <w:pStyle w:val="1"/>
        <w:numPr>
          <w:ilvl w:val="0"/>
          <w:numId w:val="12"/>
        </w:numPr>
      </w:pPr>
      <w:bookmarkStart w:id="7" w:name="_Toc378596226"/>
      <w:bookmarkStart w:id="8" w:name="_Toc379459337"/>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459338"/>
      <w:r w:rsidRPr="0078043E">
        <w:t>Основные виды аналоговых генераторов периодических сигналов</w:t>
      </w:r>
      <w:bookmarkEnd w:id="9"/>
      <w:bookmarkEnd w:id="10"/>
    </w:p>
    <w:p w:rsidR="000815F2" w:rsidRDefault="000815F2" w:rsidP="000815F2">
      <w:pPr>
        <w:pStyle w:val="ae"/>
        <w:ind w:left="987"/>
      </w:pPr>
    </w:p>
    <w:p w:rsidR="00595A7D" w:rsidRPr="0078043E" w:rsidRDefault="000815F2" w:rsidP="00595A7D">
      <w:pPr>
        <w:pStyle w:val="ae"/>
        <w:numPr>
          <w:ilvl w:val="2"/>
          <w:numId w:val="12"/>
        </w:numPr>
        <w:outlineLvl w:val="2"/>
      </w:pPr>
      <w:bookmarkStart w:id="11" w:name="_Toc378596228"/>
      <w:bookmarkStart w:id="12" w:name="_Toc379459339"/>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813E68" w:rsidRPr="00254CBF" w:rsidRDefault="00BC7ABB" w:rsidP="00AD4F36">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BC7ABB" w:rsidRPr="00254CBF" w:rsidRDefault="00BC7ABB" w:rsidP="000815F2">
      <w:proofErr w:type="gramStart"/>
      <w:r>
        <w:t>Из</w:t>
      </w:r>
      <w:proofErr w:type="gramEnd"/>
      <w:r>
        <w:t xml:space="preserve"> рис. 1.2 можно получить выходное напряжение:</w:t>
      </w:r>
    </w:p>
    <w:p w:rsidR="00AD4F36" w:rsidRPr="00254CBF" w:rsidRDefault="00AD4F36" w:rsidP="000815F2"/>
    <w:p w:rsidR="00BC7ABB" w:rsidRDefault="008C1FC0" w:rsidP="001A0294">
      <w:pPr>
        <w:wordWrap w:val="0"/>
        <w:jc w:val="center"/>
        <w:rPr>
          <w:color w:val="000000"/>
          <w:szCs w:val="28"/>
          <w:lang w:val="en-US"/>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AD4F36" w:rsidRPr="00AD4F36" w:rsidRDefault="00AD4F36" w:rsidP="001A0294">
      <w:pPr>
        <w:wordWrap w:val="0"/>
        <w:jc w:val="center"/>
        <w:rPr>
          <w:color w:val="000000"/>
          <w:szCs w:val="28"/>
          <w:lang w:val="en-US"/>
        </w:rPr>
      </w:pP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27.95pt;mso-position-horizontal-relative:page;mso-position-vertical-relative:page" o:ole="">
            <v:imagedata r:id="rId10" o:title=""/>
          </v:shape>
          <o:OLEObject Type="Embed" ProgID="Equation.KSEE3" ShapeID="_x0000_i1025" DrawAspect="Content" ObjectID="_1453663287"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8.9pt;height:36.5pt;mso-position-horizontal-relative:page;mso-position-vertical-relative:page" o:ole="">
            <v:imagedata r:id="rId14" o:title=""/>
          </v:shape>
          <o:OLEObject Type="Embed" ProgID="Equation.3" ShapeID="_x0000_i1026" DrawAspect="Content" ObjectID="_1453663288"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proofErr w:type="gramStart"/>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w:t>
      </w:r>
      <w:r w:rsidR="00601240" w:rsidRPr="00CF2E08">
        <w:rPr>
          <w:rFonts w:eastAsia="NewtonC"/>
        </w:rPr>
        <w:t>избирательн</w:t>
      </w:r>
      <w:r w:rsidR="00CF2E08" w:rsidRPr="00CF2E08">
        <w:rPr>
          <w:rFonts w:eastAsia="NewtonC"/>
        </w:rPr>
        <w:t>ой</w:t>
      </w:r>
      <w:r w:rsidR="00601240" w:rsidRPr="00CF2E08">
        <w:rPr>
          <w:rFonts w:eastAsia="NewtonC"/>
        </w:rPr>
        <w:t xml:space="preserve"> цеп</w:t>
      </w:r>
      <w:r w:rsidR="00CF2E08" w:rsidRPr="00CF2E08">
        <w:rPr>
          <w:rFonts w:eastAsia="NewtonC"/>
        </w:rPr>
        <w:t>и</w:t>
      </w:r>
      <w:r w:rsidR="00601240">
        <w:rPr>
          <w:rFonts w:eastAsia="NewtonC"/>
        </w:rPr>
        <w:t>)</w:t>
      </w:r>
      <w:r>
        <w:rPr>
          <w:rFonts w:eastAsia="NewtonC"/>
        </w:rPr>
        <w:t xml:space="preserve"> в данном генераторе довольно 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459340"/>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w:t>
      </w:r>
      <w:proofErr w:type="gramStart"/>
      <w:r>
        <w:t xml:space="preserve">стоковой) </w:t>
      </w:r>
      <w:proofErr w:type="gramEnd"/>
      <w:r>
        <w:t>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sidRPr="00254CBF">
        <w:rPr>
          <w:color w:val="000000"/>
          <w:szCs w:val="28"/>
        </w:rPr>
        <w:t xml:space="preserve"> (</w:t>
      </w:r>
      <w:r w:rsidR="00601240" w:rsidRPr="00601240">
        <w:rPr>
          <w:color w:val="000000"/>
          <w:szCs w:val="28"/>
        </w:rPr>
        <w:t>обратная связь</w:t>
      </w:r>
      <w:r w:rsidR="00601240" w:rsidRPr="00254CBF">
        <w:rPr>
          <w:color w:val="000000"/>
          <w:szCs w:val="28"/>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w:t>
      </w:r>
      <w:proofErr w:type="gramStart"/>
      <w:r w:rsidRPr="00937D87">
        <w:rPr>
          <w:color w:val="000000"/>
          <w:szCs w:val="28"/>
        </w:rPr>
        <w:t>К</w:t>
      </w:r>
      <w:r w:rsidRPr="00937D87">
        <w:rPr>
          <w:color w:val="000000"/>
          <w:position w:val="-6"/>
          <w:szCs w:val="28"/>
          <w:vertAlign w:val="subscript"/>
        </w:rPr>
        <w:t>ус</w:t>
      </w:r>
      <w:proofErr w:type="gramEnd"/>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6pt;height:32.1pt;mso-position-horizontal-relative:page;mso-position-vertical-relative:page" o:ole="">
            <v:imagedata r:id="rId16" o:title=""/>
          </v:shape>
          <o:OLEObject Type="Embed" ProgID="Equation.3" ShapeID="_x0000_i1027" DrawAspect="Content" ObjectID="_1453663289"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w:t>
      </w:r>
      <w:r w:rsidRPr="00CF2E08">
        <w:rPr>
          <w:rFonts w:eastAsia="NewtonC"/>
          <w:lang w:val="en-US"/>
        </w:rPr>
        <w:t>r</w:t>
      </w:r>
      <w:r>
        <w:rPr>
          <w:rFonts w:eastAsia="NewtonC"/>
        </w:rPr>
        <w:t xml:space="preserve">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sidRPr="00CF2E08">
        <w:rPr>
          <w:rFonts w:eastAsia="NewtonC-Italic"/>
          <w:i/>
          <w:lang w:val="en-US"/>
        </w:rPr>
        <w:t>f</w:t>
      </w:r>
      <w:r w:rsidR="00AD4F36" w:rsidRPr="00254CBF">
        <w:rPr>
          <w:rFonts w:eastAsia="NewtonC-Italic"/>
          <w:i/>
        </w:rPr>
        <w:t xml:space="preserve"> </w:t>
      </w:r>
      <w:r>
        <w:rPr>
          <w:rFonts w:eastAsia="NewtonC"/>
        </w:rPr>
        <w:t>=</w:t>
      </w:r>
      <w:r w:rsidR="00AD4F36" w:rsidRPr="00254CBF">
        <w:rPr>
          <w:rFonts w:eastAsia="NewtonC"/>
        </w:rPr>
        <w:t xml:space="preserve"> </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lastRenderedPageBreak/>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proofErr w:type="gramStart"/>
      <w:r w:rsidRPr="00CF2E08">
        <w:rPr>
          <w:rFonts w:eastAsia="NewtonC-Italic"/>
          <w:i/>
          <w:lang w:val="en-US"/>
        </w:rPr>
        <w:t>K</w:t>
      </w:r>
      <w:proofErr w:type="gramEnd"/>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031480" cy="2706986"/>
            <wp:effectExtent l="19050" t="0" r="68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032025" cy="2707712"/>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4A2770" w:rsidRDefault="004A2770" w:rsidP="00304FB6">
      <w:pPr>
        <w:jc w:val="center"/>
        <w:rPr>
          <w:rFonts w:eastAsia="NewtonC-Italic" w:cs="Times New Roman"/>
        </w:rPr>
      </w:pPr>
    </w:p>
    <w:p w:rsidR="004A2770" w:rsidRDefault="004A2770" w:rsidP="004A2770">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 биполярного транзистора,</w:t>
      </w:r>
      <w:r w:rsidRPr="003576F6">
        <w:rPr>
          <w:rFonts w:eastAsia="NewtonC"/>
        </w:rPr>
        <w:t xml:space="preserve"> </w:t>
      </w:r>
      <w:r>
        <w:rPr>
          <w:rFonts w:eastAsia="NewtonC"/>
        </w:rPr>
        <w:t>включенного с общим эмиттером.</w:t>
      </w:r>
    </w:p>
    <w:p w:rsidR="004A2770" w:rsidRDefault="004A2770" w:rsidP="004A2770">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4A2770" w:rsidRDefault="004A2770" w:rsidP="004A2770">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увеличиваются и размеры</w:t>
      </w:r>
      <w:r w:rsidRPr="003576F6">
        <w:t xml:space="preserve"> </w:t>
      </w:r>
      <w:r>
        <w:t>катушек.</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459341"/>
      <w:r w:rsidRPr="0078043E">
        <w:t>Кварцевые генераторы</w:t>
      </w:r>
      <w:bookmarkEnd w:id="14"/>
    </w:p>
    <w:p w:rsidR="005D61A8" w:rsidRPr="005D61A8" w:rsidRDefault="005D61A8" w:rsidP="005D61A8">
      <w:pPr>
        <w:pStyle w:val="ae"/>
        <w:ind w:left="1854"/>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w:t>
      </w:r>
      <w:r w:rsidRPr="00CF2E08">
        <w:rPr>
          <w:lang w:val="en-US"/>
        </w:rPr>
        <w:t>Ls</w:t>
      </w:r>
      <w:r>
        <w:t xml:space="preserve">, динамическая емкость </w:t>
      </w:r>
      <w:r w:rsidRPr="00CF2E08">
        <w:rPr>
          <w:lang w:val="en-US"/>
        </w:rPr>
        <w:t>Cs</w:t>
      </w:r>
      <w:r>
        <w:t xml:space="preserve"> и сопротивление потерь </w:t>
      </w:r>
      <w:r w:rsidRPr="00CF2E08">
        <w:rPr>
          <w:lang w:val="en-US"/>
        </w:rPr>
        <w:t>Rs</w:t>
      </w:r>
      <w:r>
        <w:t xml:space="preserve">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w:t>
      </w:r>
      <w:r>
        <w:lastRenderedPageBreak/>
        <w:t xml:space="preserve">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r w:rsidRPr="00CF2E08">
        <w:rPr>
          <w:lang w:val="en-US"/>
        </w:rPr>
        <w:t>Fs</w:t>
      </w:r>
      <w:r>
        <w:t>.</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w:t>
      </w:r>
      <w:r w:rsidR="00CF2E08">
        <w:rPr>
          <w:lang w:val="en-US"/>
        </w:rPr>
        <w:t>Fp</w:t>
      </w:r>
      <w:r w:rsidR="00CF2E08" w:rsidRPr="00254CBF">
        <w:t xml:space="preserve"> </w:t>
      </w:r>
      <w:r>
        <w:t xml:space="preserve">несколько выше </w:t>
      </w:r>
      <w:r w:rsidRPr="00CF2E08">
        <w:rPr>
          <w:lang w:val="en-US"/>
        </w:rPr>
        <w:t>Fs</w:t>
      </w:r>
      <w:r>
        <w:t xml:space="preserve">, что обусловлено параллельным резонансом </w:t>
      </w:r>
      <w:r w:rsidR="00CF2E08">
        <w:rPr>
          <w:lang w:val="en-US"/>
        </w:rPr>
        <w:t>Cp</w:t>
      </w:r>
      <w:r>
        <w:t xml:space="preserve">, </w:t>
      </w:r>
      <w:r w:rsidRPr="00CF2E08">
        <w:rPr>
          <w:lang w:val="en-US"/>
        </w:rPr>
        <w:t>Cs</w:t>
      </w:r>
      <w:r>
        <w:t xml:space="preserve"> и </w:t>
      </w:r>
      <w:r w:rsidRPr="00CF2E08">
        <w:rPr>
          <w:lang w:val="en-US"/>
        </w:rPr>
        <w:t>Ls</w:t>
      </w:r>
      <w:r>
        <w:t>. Важным параметром кварцевого резонатора является отношение его параллельной емкости к динамической</w:t>
      </w:r>
      <w:r w:rsidR="00CF2E08" w:rsidRPr="00254CBF">
        <w:t xml:space="preserve"> </w:t>
      </w:r>
      <w:r w:rsidR="00CF2E08">
        <w:t>емкости</w:t>
      </w:r>
      <w:r>
        <w:t xml:space="preserve">, обозначаемое </w:t>
      </w:r>
      <w:proofErr w:type="gramStart"/>
      <w:r>
        <w:t>г</w:t>
      </w:r>
      <w:proofErr w:type="gramEnd"/>
      <w:r>
        <w:t xml:space="preserve"> и называемое емкостным коэффициентом </w:t>
      </w:r>
      <w:r w:rsidRPr="00CF2E08">
        <w:rPr>
          <w:bCs/>
          <w:lang w:val="en-US"/>
        </w:rPr>
        <w:t>r</w:t>
      </w:r>
      <w:r w:rsidR="00E556C7">
        <w:rPr>
          <w:bCs/>
        </w:rPr>
        <w:t xml:space="preserve"> </w:t>
      </w:r>
      <w:r>
        <w:rPr>
          <w:bCs/>
        </w:rPr>
        <w:t>=</w:t>
      </w:r>
      <w:r w:rsidR="00E556C7">
        <w:rPr>
          <w:bCs/>
        </w:rPr>
        <w:t xml:space="preserve"> </w:t>
      </w:r>
      <w:r w:rsidR="00CF2E08">
        <w:rPr>
          <w:bCs/>
          <w:lang w:val="en-US"/>
        </w:rPr>
        <w:t>Cp</w:t>
      </w:r>
      <w:r>
        <w:rPr>
          <w:bCs/>
        </w:rPr>
        <w:t>/</w:t>
      </w:r>
      <w:r w:rsidRPr="00CF2E08">
        <w:rPr>
          <w:bCs/>
          <w:lang w:val="en-US"/>
        </w:rPr>
        <w:t>Cs</w:t>
      </w:r>
      <w:r w:rsidR="00E556C7">
        <w:rPr>
          <w:bCs/>
        </w:rPr>
        <w:t>.</w:t>
      </w:r>
    </w:p>
    <w:p w:rsidR="00BC7ABB" w:rsidRDefault="00BC7ABB" w:rsidP="005D61A8">
      <w:r>
        <w:t xml:space="preserve">По разным литературным источникам, </w:t>
      </w:r>
      <w:proofErr w:type="gramStart"/>
      <w:r>
        <w:t>емкостной</w:t>
      </w:r>
      <w:proofErr w:type="gramEnd"/>
      <w:r>
        <w:t xml:space="preserve"> коэффициент для АТ-среза кварца равен 220...250.</w:t>
      </w:r>
    </w:p>
    <w:p w:rsidR="00BC7ABB" w:rsidRDefault="00BC7ABB" w:rsidP="005D61A8">
      <w:r>
        <w:t xml:space="preserve">Учитывая, что </w:t>
      </w:r>
      <w:r w:rsidRPr="00CF2E08">
        <w:rPr>
          <w:lang w:val="en-US"/>
        </w:rPr>
        <w:t>Cs</w:t>
      </w:r>
      <w:r w:rsidRPr="00254CBF">
        <w:t>/</w:t>
      </w:r>
      <w:r w:rsidRPr="00CF2E08">
        <w:rPr>
          <w:lang w:val="en-US"/>
        </w:rPr>
        <w:t>Cp</w:t>
      </w:r>
      <w:r>
        <w:t>&lt;0,1, можно пользоваться приближенным выражением для частоты параллельного резонанса</w:t>
      </w:r>
      <w:r w:rsidR="005D61A8">
        <w:t>:</w:t>
      </w:r>
    </w:p>
    <w:p w:rsidR="00304FB6" w:rsidRDefault="00304FB6" w:rsidP="005D61A8"/>
    <w:p w:rsidR="00304FB6" w:rsidRDefault="00BC7ABB" w:rsidP="004A2770">
      <w:pPr>
        <w:tabs>
          <w:tab w:val="center" w:pos="4820"/>
          <w:tab w:val="left" w:pos="8789"/>
        </w:tabs>
        <w:autoSpaceDN w:val="0"/>
        <w:rPr>
          <w:color w:val="000000"/>
          <w:szCs w:val="28"/>
        </w:rPr>
      </w:pPr>
      <w:r>
        <w:rPr>
          <w:bCs/>
          <w:color w:val="000000"/>
          <w:szCs w:val="28"/>
        </w:rPr>
        <w:tab/>
      </w:r>
      <w:r w:rsidR="00275CA9" w:rsidRPr="00254CBF">
        <w:rPr>
          <w:bCs/>
          <w:color w:val="000000"/>
          <w:szCs w:val="28"/>
        </w:rPr>
        <w:t xml:space="preserve">                                          </w:t>
      </w:r>
      <w:r>
        <w:rPr>
          <w:bCs/>
          <w:color w:val="000000"/>
          <w:szCs w:val="28"/>
        </w:rPr>
        <w:t>Fp</w:t>
      </w:r>
      <w:r w:rsidR="00E556C7">
        <w:rPr>
          <w:bCs/>
          <w:color w:val="000000"/>
          <w:szCs w:val="28"/>
        </w:rPr>
        <w:t xml:space="preserve"> </w:t>
      </w:r>
      <w:r>
        <w:rPr>
          <w:bCs/>
          <w:color w:val="000000"/>
          <w:szCs w:val="28"/>
        </w:rPr>
        <w:t>=</w:t>
      </w:r>
      <w:r w:rsidR="00E556C7">
        <w:rPr>
          <w:bCs/>
          <w:color w:val="000000"/>
          <w:szCs w:val="28"/>
        </w:rPr>
        <w:t xml:space="preserve"> </w:t>
      </w:r>
      <w:r w:rsidRPr="00CF2E08">
        <w:rPr>
          <w:bCs/>
          <w:color w:val="000000"/>
          <w:szCs w:val="28"/>
          <w:lang w:val="en-US"/>
        </w:rPr>
        <w:t>Fs</w:t>
      </w:r>
      <w:r>
        <w:rPr>
          <w:bCs/>
          <w:color w:val="000000"/>
          <w:szCs w:val="28"/>
        </w:rPr>
        <w:t>(1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w:t>
      </w:r>
      <w:r w:rsidRPr="00CF2E08">
        <w:rPr>
          <w:bCs/>
          <w:color w:val="000000"/>
          <w:szCs w:val="28"/>
          <w:lang w:val="en-US"/>
        </w:rPr>
        <w:t>Cs</w:t>
      </w:r>
      <w:r>
        <w:rPr>
          <w:bCs/>
          <w:color w:val="000000"/>
          <w:szCs w:val="28"/>
        </w:rPr>
        <w:t>/2Cp))</w:t>
      </w:r>
      <w:r w:rsidR="00304FB6">
        <w:rPr>
          <w:bCs/>
          <w:color w:val="000000"/>
          <w:szCs w:val="28"/>
        </w:rPr>
        <w:t>.</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rPr>
        <w:t xml:space="preserve">   </w:t>
      </w:r>
      <w:r>
        <w:rPr>
          <w:color w:val="000000"/>
          <w:szCs w:val="28"/>
        </w:rPr>
        <w:t>(1.5)</w:t>
      </w:r>
    </w:p>
    <w:p w:rsidR="00304FB6" w:rsidRDefault="00304FB6">
      <w:pPr>
        <w:tabs>
          <w:tab w:val="center" w:pos="4820"/>
          <w:tab w:val="left" w:pos="8789"/>
        </w:tabs>
        <w:autoSpaceDN w:val="0"/>
        <w:rPr>
          <w:bCs/>
          <w:color w:val="000000"/>
          <w:szCs w:val="28"/>
        </w:rPr>
      </w:pP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r w:rsidRPr="00CF2E08">
        <w:rPr>
          <w:lang w:val="en-US"/>
        </w:rPr>
        <w:t>dF</w:t>
      </w:r>
      <w:r w:rsidRPr="00254CBF">
        <w:t>=</w:t>
      </w:r>
      <w:r w:rsidRPr="00CF2E08">
        <w:rPr>
          <w:lang w:val="en-US"/>
        </w:rPr>
        <w:t>Fs</w:t>
      </w:r>
      <w:r>
        <w:t>/2r.</w:t>
      </w:r>
    </w:p>
    <w:p w:rsidR="00841D27"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A9294A" w:rsidRDefault="00BC7ABB" w:rsidP="001E3EF1">
      <w:pPr>
        <w:pStyle w:val="ae"/>
        <w:jc w:val="right"/>
      </w:pPr>
      <w:proofErr w:type="gramStart"/>
      <w:r w:rsidRPr="00CF2E08">
        <w:rPr>
          <w:lang w:val="en-US"/>
        </w:rPr>
        <w:t>dFn</w:t>
      </w:r>
      <w:proofErr w:type="gramEnd"/>
      <w:r w:rsidR="00A12236" w:rsidRPr="00254CBF">
        <w:t xml:space="preserve"> </w:t>
      </w:r>
      <w:r w:rsidRPr="00254CBF">
        <w:t>=</w:t>
      </w:r>
      <w:r w:rsidR="00A12236" w:rsidRPr="00254CBF">
        <w:t xml:space="preserve"> </w:t>
      </w:r>
      <w:r w:rsidRPr="00CF2E08">
        <w:rPr>
          <w:lang w:val="en-US"/>
        </w:rPr>
        <w:t>Fs</w:t>
      </w:r>
      <w:r>
        <w:t>/(2rn2)</w:t>
      </w:r>
      <w:r w:rsidR="005D61A8">
        <w:t>,</w:t>
      </w:r>
      <w:r w:rsidR="001E3EF1">
        <w:t xml:space="preserve">                                            </w:t>
      </w:r>
      <w:r>
        <w:tab/>
        <w:t>(1.6)</w:t>
      </w:r>
    </w:p>
    <w:p w:rsidR="00304FB6" w:rsidRDefault="00BC7ABB" w:rsidP="005D61A8">
      <w:pPr>
        <w:ind w:firstLine="0"/>
      </w:pPr>
      <w:r>
        <w:t xml:space="preserve">где </w:t>
      </w:r>
      <w:r w:rsidRPr="00CF2E08">
        <w:rPr>
          <w:lang w:val="en-US"/>
        </w:rPr>
        <w:t>n</w:t>
      </w:r>
      <w:r>
        <w:t xml:space="preserve"> - номер гармоники.</w:t>
      </w:r>
    </w:p>
    <w:p w:rsidR="00BC7ABB" w:rsidRDefault="00BC7ABB" w:rsidP="005D61A8">
      <w:r>
        <w:lastRenderedPageBreak/>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 xml:space="preserve">фактором качества. Он определяется как отношение добротности резонатора к его емкостному коэффициенту </w:t>
      </w:r>
      <w:proofErr w:type="gramStart"/>
      <w:r>
        <w:t>м</w:t>
      </w:r>
      <w:proofErr w:type="gramEnd"/>
      <w:r w:rsidR="00E556C7">
        <w:t xml:space="preserve"> </w:t>
      </w:r>
      <w:r>
        <w:t>=</w:t>
      </w:r>
      <w:r w:rsidR="00E556C7">
        <w:t xml:space="preserve"> </w:t>
      </w:r>
      <w:r>
        <w:t>Q/r.</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459342"/>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Pr="00254CBF" w:rsidRDefault="008C1FC0" w:rsidP="007A049D">
      <w:pPr>
        <w:autoSpaceDE w:val="0"/>
        <w:autoSpaceDN w:val="0"/>
        <w:jc w:val="center"/>
        <w:rPr>
          <w:rFonts w:eastAsia="NewtonC-Italic"/>
          <w:iCs/>
          <w:color w:val="000000"/>
          <w:szCs w:val="28"/>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r w:rsidR="00BC7ABB">
        <w:rPr>
          <w:color w:val="000000"/>
          <w:szCs w:val="28"/>
        </w:rPr>
        <w:t xml:space="preserve">Рисунок </w:t>
      </w:r>
      <w:r w:rsidR="00BC7ABB">
        <w:rPr>
          <w:rFonts w:eastAsia="NewtonC"/>
          <w:color w:val="000000"/>
          <w:szCs w:val="28"/>
        </w:rPr>
        <w:t>1.7</w:t>
      </w:r>
      <w:r w:rsidR="00BC7ABB">
        <w:rPr>
          <w:color w:val="000000"/>
          <w:szCs w:val="28"/>
        </w:rPr>
        <w:t xml:space="preserve"> – </w:t>
      </w:r>
      <w:r w:rsidR="00BC7ABB">
        <w:rPr>
          <w:rFonts w:eastAsia="NewtonC-Italic"/>
          <w:iCs/>
          <w:color w:val="000000"/>
          <w:szCs w:val="28"/>
        </w:rPr>
        <w:t xml:space="preserve">Автогенераторы на основе пьезокерамических фильтров на логической схеме а) и </w:t>
      </w:r>
      <w:r w:rsidR="00BC7ABB">
        <w:rPr>
          <w:rFonts w:eastAsia="NewtonC"/>
          <w:color w:val="000000"/>
          <w:szCs w:val="28"/>
        </w:rPr>
        <w:t>биполярном транзисторе</w:t>
      </w:r>
      <w:r w:rsidR="00BC7ABB">
        <w:rPr>
          <w:rFonts w:eastAsia="NewtonC-Italic"/>
          <w:iCs/>
          <w:color w:val="000000"/>
          <w:szCs w:val="28"/>
        </w:rPr>
        <w:t xml:space="preserve"> б)</w:t>
      </w:r>
    </w:p>
    <w:p w:rsidR="007A049D" w:rsidRPr="00254CBF" w:rsidRDefault="007A049D" w:rsidP="007A049D">
      <w:pPr>
        <w:autoSpaceDE w:val="0"/>
        <w:autoSpaceDN w:val="0"/>
        <w:rPr>
          <w:color w:val="000000"/>
          <w:szCs w:val="28"/>
        </w:rPr>
      </w:pP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w:t>
      </w:r>
      <w:r w:rsidR="00CF2E08" w:rsidRPr="00254CBF">
        <w:rPr>
          <w:rFonts w:eastAsia="NewtonC"/>
        </w:rPr>
        <w:t xml:space="preserve"> (</w:t>
      </w:r>
      <w:r w:rsidR="00CF2E08" w:rsidRPr="00CF2E08">
        <w:rPr>
          <w:rFonts w:eastAsia="NewtonC"/>
        </w:rPr>
        <w:t>транзисторно-транзисторная логика</w:t>
      </w:r>
      <w:r w:rsidR="00CF2E08" w:rsidRPr="00254CBF">
        <w:rPr>
          <w:rFonts w:eastAsia="NewtonC"/>
        </w:rPr>
        <w:t>)</w:t>
      </w:r>
      <w:r>
        <w:rPr>
          <w:rFonts w:eastAsia="NewtonC"/>
        </w:rPr>
        <w:t>,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459343"/>
      <w:r w:rsidRPr="0078043E">
        <w:t>Основные виды цифровых генераторов сигналов</w:t>
      </w:r>
      <w:bookmarkEnd w:id="16"/>
    </w:p>
    <w:p w:rsidR="00587745" w:rsidRPr="00587745" w:rsidRDefault="00587745" w:rsidP="00587745">
      <w:pPr>
        <w:pStyle w:val="ae"/>
        <w:ind w:left="987"/>
        <w:rPr>
          <w:szCs w:val="28"/>
        </w:rPr>
      </w:pPr>
    </w:p>
    <w:p w:rsidR="00587745" w:rsidRPr="0078043E" w:rsidRDefault="00587745" w:rsidP="00587745">
      <w:pPr>
        <w:pStyle w:val="ae"/>
        <w:numPr>
          <w:ilvl w:val="2"/>
          <w:numId w:val="17"/>
        </w:numPr>
        <w:outlineLvl w:val="2"/>
        <w:rPr>
          <w:szCs w:val="28"/>
        </w:rPr>
      </w:pPr>
      <w:bookmarkStart w:id="17" w:name="_Toc379459344"/>
      <w:r w:rsidRPr="0078043E">
        <w:t>Генераторы на основе цифрового синтеза частоты</w:t>
      </w:r>
      <w:bookmarkEnd w:id="17"/>
    </w:p>
    <w:p w:rsidR="00587745" w:rsidRPr="00587745" w:rsidRDefault="00587745" w:rsidP="00587745">
      <w:pPr>
        <w:pStyle w:val="ae"/>
        <w:ind w:left="1854"/>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proofErr w:type="gramStart"/>
      <w:r>
        <w:rPr>
          <w:rFonts w:eastAsia="NewtonC-Italic"/>
          <w:i/>
        </w:rPr>
        <w:t>f</w:t>
      </w:r>
      <w:proofErr w:type="gramEnd"/>
      <w:r>
        <w:rPr>
          <w:rFonts w:eastAsia="NewtonC"/>
          <w:vertAlign w:val="subscript"/>
        </w:rPr>
        <w:t>эт</w:t>
      </w:r>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gramStart"/>
      <w:r>
        <w:rPr>
          <w:rFonts w:eastAsia="NewtonC-Italic"/>
          <w:i/>
        </w:rPr>
        <w:t>f</w:t>
      </w:r>
      <w:proofErr w:type="gramEnd"/>
      <w:r>
        <w:rPr>
          <w:rFonts w:eastAsia="NewtonC"/>
          <w:vertAlign w:val="subscript"/>
        </w:rPr>
        <w:t>эт</w:t>
      </w:r>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gramStart"/>
      <w:r>
        <w:rPr>
          <w:rFonts w:eastAsia="NewtonC-Italic"/>
          <w:i/>
        </w:rPr>
        <w:t>f</w:t>
      </w:r>
      <w:proofErr w:type="gramEnd"/>
      <w:r>
        <w:rPr>
          <w:rFonts w:eastAsia="NewtonC"/>
          <w:vertAlign w:val="subscript"/>
        </w:rPr>
        <w:t>ст</w:t>
      </w:r>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gramStart"/>
      <w:r>
        <w:rPr>
          <w:rFonts w:eastAsia="NewtonC-Italic"/>
          <w:i/>
        </w:rPr>
        <w:t>f</w:t>
      </w:r>
      <w:proofErr w:type="gramEnd"/>
      <w:r>
        <w:rPr>
          <w:rFonts w:eastAsia="NewtonC"/>
          <w:vertAlign w:val="subscript"/>
        </w:rPr>
        <w:t>ст</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r>
        <w:rPr>
          <w:rFonts w:eastAsia="NewtonC-Italic"/>
          <w:i/>
        </w:rPr>
        <w:t>f</w:t>
      </w:r>
      <w:r>
        <w:rPr>
          <w:rFonts w:eastAsia="NewtonC"/>
        </w:rPr>
        <w:t>эт</w:t>
      </w:r>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w:t>
      </w:r>
      <w:proofErr w:type="gramStart"/>
      <w:r>
        <w:rPr>
          <w:rFonts w:eastAsia="NewtonC"/>
        </w:rPr>
        <w:t>до</w:t>
      </w:r>
      <w:proofErr w:type="gramEnd"/>
      <w:r>
        <w:rPr>
          <w:rFonts w:eastAsia="NewtonC"/>
        </w:rPr>
        <w:t xml:space="preserve">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r w:rsidR="00CF2E08">
        <w:rPr>
          <w:rFonts w:eastAsia="NewtonC"/>
          <w:lang w:val="uk-UA"/>
        </w:rPr>
        <w:t xml:space="preserve">то </w:t>
      </w:r>
      <w:r w:rsidR="00CF2E08" w:rsidRPr="00CF2E08">
        <w:rPr>
          <w:rFonts w:eastAsia="NewtonC"/>
        </w:rPr>
        <w:t>они</w:t>
      </w:r>
      <w:r w:rsidRPr="00CF2E08">
        <w:rPr>
          <w:rFonts w:eastAsia="NewtonC"/>
        </w:rPr>
        <w:t xml:space="preserve"> явля</w:t>
      </w:r>
      <w:r w:rsidR="00CF2E08" w:rsidRPr="00CF2E08">
        <w:rPr>
          <w:rFonts w:eastAsia="NewtonC"/>
        </w:rPr>
        <w:t>ю</w:t>
      </w:r>
      <w:r w:rsidRPr="00CF2E08">
        <w:rPr>
          <w:rFonts w:eastAsia="NewtonC"/>
        </w:rPr>
        <w:t>тся</w:t>
      </w:r>
      <w:r>
        <w:rPr>
          <w:rFonts w:eastAsia="NewtonC"/>
        </w:rPr>
        <w:t xml:space="preserve"> непрерывным и </w:t>
      </w:r>
      <w:r w:rsidRPr="00CF2E08">
        <w:rPr>
          <w:rFonts w:eastAsia="NewtonC"/>
        </w:rPr>
        <w:t>мо</w:t>
      </w:r>
      <w:r w:rsidR="00CF2E08" w:rsidRPr="00CF2E08">
        <w:rPr>
          <w:rFonts w:eastAsia="NewtonC"/>
        </w:rPr>
        <w:t>гу</w:t>
      </w:r>
      <w:r w:rsidRPr="00CF2E08">
        <w:rPr>
          <w:rFonts w:eastAsia="NewtonC"/>
        </w:rPr>
        <w:t>т иметь весьма близкую к синусоидально</w:t>
      </w:r>
      <w:r w:rsidR="00CF2E08" w:rsidRPr="00CF2E08">
        <w:rPr>
          <w:rFonts w:eastAsia="NewtonC"/>
        </w:rPr>
        <w:t>й</w:t>
      </w:r>
      <w:r w:rsidRPr="00CF2E08">
        <w:rPr>
          <w:rFonts w:eastAsia="NewtonC"/>
        </w:rPr>
        <w:t xml:space="preserve"> форм</w:t>
      </w:r>
      <w:r w:rsidR="00CF2E08" w:rsidRPr="00CF2E08">
        <w:rPr>
          <w:rFonts w:eastAsia="NewtonC"/>
        </w:rPr>
        <w:t>е форму</w:t>
      </w:r>
      <w:r w:rsidR="00CF2E08">
        <w:rPr>
          <w:rFonts w:eastAsia="NewtonC"/>
        </w:rPr>
        <w:t xml:space="preserve"> генерируемы</w:t>
      </w:r>
      <w:r w:rsidR="00CF2E08" w:rsidRPr="00CF2E08">
        <w:rPr>
          <w:rFonts w:eastAsia="NewtonC"/>
        </w:rPr>
        <w:t>х сигналов</w:t>
      </w:r>
      <w:r w:rsidRPr="00CF2E08">
        <w:rPr>
          <w:rFonts w:eastAsia="NewtonC"/>
        </w:rPr>
        <w:t>.</w:t>
      </w:r>
      <w:r>
        <w:rPr>
          <w:rFonts w:eastAsia="NewtonC"/>
        </w:rPr>
        <w:t xml:space="preserve">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459345"/>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w:t>
      </w:r>
      <w:r w:rsidR="00601240" w:rsidRPr="00CF2E08">
        <w:rPr>
          <w:rFonts w:eastAsia="NewtonC"/>
          <w:lang w:val="en-US"/>
        </w:rPr>
        <w:t>Arbitrary</w:t>
      </w:r>
      <w:r w:rsidR="00601240" w:rsidRPr="00254CBF">
        <w:rPr>
          <w:rFonts w:eastAsia="NewtonC"/>
        </w:rPr>
        <w:t xml:space="preserve"> </w:t>
      </w:r>
      <w:r w:rsidR="00601240" w:rsidRPr="00CF2E08">
        <w:rPr>
          <w:rFonts w:eastAsia="NewtonC"/>
          <w:lang w:val="en-US"/>
        </w:rPr>
        <w:t>Function</w:t>
      </w:r>
      <w:r w:rsidR="00601240" w:rsidRPr="00254CBF">
        <w:rPr>
          <w:rFonts w:eastAsia="NewtonC"/>
        </w:rPr>
        <w:t xml:space="preserve"> </w:t>
      </w:r>
      <w:r w:rsidR="00601240" w:rsidRPr="00CF2E08">
        <w:rPr>
          <w:rFonts w:eastAsia="NewtonC"/>
          <w:lang w:val="en-US"/>
        </w:rPr>
        <w:t>Generator</w:t>
      </w:r>
      <w:r w:rsidR="00601240">
        <w:rPr>
          <w:rFonts w:eastAsia="NewtonC"/>
        </w:rPr>
        <w:t xml:space="preserve"> — Генератор Произвольных Функций)</w:t>
      </w:r>
      <w:r>
        <w:rPr>
          <w:rFonts w:eastAsia="NewtonC"/>
        </w:rPr>
        <w:t xml:space="preserve">, использующие технологию </w:t>
      </w:r>
      <w:r w:rsidR="00601240">
        <w:rPr>
          <w:rFonts w:eastAsia="NewtonC"/>
        </w:rPr>
        <w:t>DDS (</w:t>
      </w:r>
      <w:r w:rsidR="00601240" w:rsidRPr="00CF2E08">
        <w:rPr>
          <w:rFonts w:eastAsia="NewtonC"/>
          <w:lang w:val="en-US"/>
        </w:rPr>
        <w:t>Direct</w:t>
      </w:r>
      <w:r w:rsidR="00601240" w:rsidRPr="00254CBF">
        <w:rPr>
          <w:rFonts w:eastAsia="NewtonC"/>
        </w:rPr>
        <w:t xml:space="preserve"> </w:t>
      </w:r>
      <w:r w:rsidR="00601240" w:rsidRPr="00CF2E08">
        <w:rPr>
          <w:rFonts w:eastAsia="NewtonC"/>
          <w:lang w:val="en-US"/>
        </w:rPr>
        <w:t>Digital</w:t>
      </w:r>
      <w:r w:rsidR="00601240" w:rsidRPr="00254CBF">
        <w:rPr>
          <w:rFonts w:eastAsia="NewtonC"/>
        </w:rPr>
        <w:t xml:space="preserve"> </w:t>
      </w:r>
      <w:r w:rsidR="00601240" w:rsidRPr="00CF2E08">
        <w:rPr>
          <w:rFonts w:eastAsia="NewtonC"/>
          <w:lang w:val="en-US"/>
        </w:rPr>
        <w:t>Synthesis</w:t>
      </w:r>
      <w:r w:rsidR="00601240">
        <w:rPr>
          <w:rFonts w:eastAsia="NewtonC"/>
        </w:rPr>
        <w:t xml:space="preserve">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w:t>
      </w:r>
      <w:r>
        <w:rPr>
          <w:rFonts w:eastAsia="NewtonC"/>
        </w:rPr>
        <w:lastRenderedPageBreak/>
        <w:t xml:space="preserve">функциональную схему, упрощенно представленную на </w:t>
      </w:r>
      <w:r>
        <w:t xml:space="preserve">рис. </w:t>
      </w:r>
      <w:r>
        <w:rPr>
          <w:rFonts w:eastAsia="NewtonC"/>
        </w:rPr>
        <w:t xml:space="preserve">1.9. Корпорация Tektronix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proofErr w:type="gramStart"/>
      <w:r>
        <w:rPr>
          <w:rFonts w:eastAsia="Symbol"/>
        </w:rPr>
        <w:t>Δ</w:t>
      </w:r>
      <w:r>
        <w:rPr>
          <w:rFonts w:eastAsia="NewtonC"/>
        </w:rPr>
        <w:t>-</w:t>
      </w:r>
      <w:proofErr w:type="gramEnd"/>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w:t>
      </w:r>
      <w:r w:rsidRPr="00CF2E08">
        <w:rPr>
          <w:rFonts w:eastAsia="NewtonC"/>
          <w:lang w:val="en-US"/>
        </w:rPr>
        <w:t>Arbitrary</w:t>
      </w:r>
      <w:r w:rsidRPr="00254CBF">
        <w:rPr>
          <w:rFonts w:eastAsia="NewtonC"/>
        </w:rPr>
        <w:t xml:space="preserve"> </w:t>
      </w:r>
      <w:r w:rsidRPr="00CF2E08">
        <w:rPr>
          <w:rFonts w:eastAsia="NewtonC"/>
          <w:lang w:val="en-US"/>
        </w:rPr>
        <w:t>Waveform</w:t>
      </w:r>
      <w:r w:rsidRPr="00254CBF">
        <w:rPr>
          <w:rFonts w:eastAsia="NewtonC"/>
        </w:rPr>
        <w:t xml:space="preserve"> </w:t>
      </w:r>
      <w:r w:rsidRPr="00CF2E08">
        <w:rPr>
          <w:rFonts w:eastAsia="NewtonC"/>
          <w:lang w:val="en-US"/>
        </w:rPr>
        <w:t>Generator</w:t>
      </w:r>
      <w:r w:rsidRPr="00254CBF">
        <w:rPr>
          <w:rFonts w:eastAsia="NewtonC"/>
        </w:rPr>
        <w:t xml:space="preserve"> </w:t>
      </w:r>
      <w:r>
        <w:rPr>
          <w:rFonts w:eastAsia="NewtonC"/>
        </w:rPr>
        <w:t>—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w:t>
      </w:r>
      <w:r>
        <w:rPr>
          <w:rFonts w:eastAsia="NewtonC"/>
        </w:rPr>
        <w:lastRenderedPageBreak/>
        <w:t xml:space="preserve">Корпорация Tektronix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Высокие (до 20 Гвыб/с)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r>
        <w:t>гетеропереходных</w:t>
      </w:r>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459346"/>
      <w:r w:rsidRPr="0078043E">
        <w:t>Сравнительная характеристика цифровых и аналоговых генераторов</w:t>
      </w:r>
      <w:bookmarkEnd w:id="19"/>
    </w:p>
    <w:p w:rsidR="00587745" w:rsidRPr="00587745" w:rsidRDefault="00587745" w:rsidP="00587745">
      <w:pPr>
        <w:pStyle w:val="ae"/>
        <w:ind w:left="1854"/>
        <w:rPr>
          <w:szCs w:val="28"/>
        </w:rPr>
      </w:pPr>
    </w:p>
    <w:p w:rsidR="00BC7ABB" w:rsidRDefault="00BC7ABB" w:rsidP="00587745">
      <w:r>
        <w:t xml:space="preserve">Бурное развитие цифровой электронной техники позволяет во все </w:t>
      </w:r>
      <w:proofErr w:type="gramStart"/>
      <w:r>
        <w:t>большем</w:t>
      </w:r>
      <w:proofErr w:type="gramEnd"/>
      <w:r>
        <w:t xml:space="preserve">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 xml:space="preserve">Цифровые генераторы обладают универсальностью, точностью и удобством настройки. Поэтому они получают всё большее распространение как </w:t>
      </w:r>
      <w:r>
        <w:lastRenderedPageBreak/>
        <w:t>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459347"/>
      <w:r w:rsidR="00BC7ABB" w:rsidRPr="0078043E">
        <w:t>Методы генерации шумоподобных сигналов</w:t>
      </w:r>
      <w:bookmarkEnd w:id="20"/>
    </w:p>
    <w:p w:rsidR="00587745" w:rsidRPr="00587745" w:rsidRDefault="00587745" w:rsidP="00587745">
      <w:pPr>
        <w:pStyle w:val="ae"/>
        <w:ind w:left="987"/>
        <w:rPr>
          <w:szCs w:val="28"/>
        </w:rPr>
      </w:pPr>
    </w:p>
    <w:p w:rsidR="00587745" w:rsidRPr="0078043E" w:rsidRDefault="00587745" w:rsidP="00304FB6">
      <w:pPr>
        <w:pStyle w:val="ae"/>
        <w:numPr>
          <w:ilvl w:val="2"/>
          <w:numId w:val="17"/>
        </w:numPr>
        <w:outlineLvl w:val="2"/>
        <w:rPr>
          <w:szCs w:val="28"/>
        </w:rPr>
      </w:pPr>
      <w:bookmarkStart w:id="21" w:name="_Toc379459348"/>
      <w:r w:rsidRPr="0078043E">
        <w:t>Аналоговые генераторы шума</w:t>
      </w:r>
      <w:bookmarkEnd w:id="21"/>
    </w:p>
    <w:p w:rsidR="00587745" w:rsidRPr="00587745" w:rsidRDefault="00587745" w:rsidP="00587745">
      <w:pPr>
        <w:pStyle w:val="ae"/>
        <w:ind w:left="1854"/>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6pt;height:9.9pt;mso-position-horizontal-relative:page;mso-position-vertical-relative:page" o:ole="">
            <v:imagedata r:id="rId25" o:title=""/>
          </v:shape>
          <o:OLEObject Type="Embed" ProgID="Equation.3" ShapeID="_x0000_i1028" DrawAspect="Content" ObjectID="_1453663290"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Pr="004A2770" w:rsidRDefault="004A2770" w:rsidP="004A2770">
      <w:r>
        <w:t>Обобщенная структурная схема генератора шума (рис. 1.11) стоит из источника шума ИШ‚ широкополосного усилителя</w:t>
      </w:r>
      <w:proofErr w:type="gramStart"/>
      <w:r>
        <w:t xml:space="preserve"> У</w:t>
      </w:r>
      <w:proofErr w:type="gramEnd"/>
      <w:r>
        <w:t xml:space="preserve"> и аттенюатора А</w:t>
      </w:r>
      <w:r>
        <w:rPr>
          <w:iCs/>
        </w:rPr>
        <w:t>т</w:t>
      </w:r>
      <w:r>
        <w:t xml:space="preserve"> [</w:t>
      </w:r>
      <w:r>
        <w:rPr>
          <w:lang w:eastAsia="zh-CN"/>
        </w:rPr>
        <w:t>3</w:t>
      </w:r>
      <w:r>
        <w:t xml:space="preserve">].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w:t>
      </w:r>
      <w:r>
        <w:lastRenderedPageBreak/>
        <w:t>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6pt;height:20.8pt;mso-position-horizontal-relative:page;mso-position-vertical-relative:page" o:ole="">
            <v:imagedata r:id="rId28" o:title=""/>
          </v:shape>
          <o:OLEObject Type="Embed" ProgID="Equation.3" ShapeID="_x0000_i1029" DrawAspect="Content" ObjectID="_1453663291"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030" type="#_x0000_t75" style="width:118.05pt;height:18.1pt;mso-position-horizontal-relative:page;mso-position-vertical-relative:page" o:ole="">
            <v:imagedata r:id="rId30" o:title=""/>
          </v:shape>
          <o:OLEObject Type="Embed" ProgID="Equation.3" ShapeID="_x0000_i1030" DrawAspect="Content" ObjectID="_1453663292" r:id="rId31">
            <o:FieldCodes>\* MERGEFORMAT</o:FieldCodes>
          </o:OLEObject>
        </w:object>
      </w:r>
      <w:r>
        <w:t>— постоянная Больцмана; Т — температура, К; R—сопротивление резистора, Ом, при нормальной температуре Т</w:t>
      </w:r>
      <w:proofErr w:type="gramStart"/>
      <w:r>
        <w:rPr>
          <w:vertAlign w:val="subscript"/>
        </w:rPr>
        <w:t>0</w:t>
      </w:r>
      <w:proofErr w:type="gramEnd"/>
      <w:r w:rsidR="00CF2E08">
        <w:t>=290</w:t>
      </w:r>
      <w:r>
        <w:t xml:space="preserve">К; </w:t>
      </w:r>
      <w:r w:rsidRPr="000248D7">
        <w:rPr>
          <w:position w:val="-12"/>
        </w:rPr>
        <w:object w:dxaOrig="402" w:dyaOrig="381">
          <v:shape id="_x0000_i1031" type="#_x0000_t75" style="width:18.75pt;height:18.1pt;mso-position-horizontal-relative:page;mso-position-vertical-relative:page" o:ole="">
            <v:imagedata r:id="rId32" o:title=""/>
          </v:shape>
          <o:OLEObject Type="Embed" ProgID="Equation.3" ShapeID="_x0000_i1031" DrawAspect="Content" ObjectID="_1453663293"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4.1pt;height:18.75pt;mso-position-horizontal-relative:page;mso-position-vertical-relative:page" o:ole="">
            <v:imagedata r:id="rId34" o:title=""/>
          </v:shape>
          <o:OLEObject Type="Embed" ProgID="Equation.3" ShapeID="_x0000_i1032" DrawAspect="Content" ObjectID="_1453663294"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0.65pt;height:17.4pt;mso-position-horizontal-relative:page;mso-position-vertical-relative:page" o:ole="">
            <v:imagedata r:id="rId36" o:title=""/>
          </v:shape>
          <o:OLEObject Type="Embed" ProgID="Equation.3" ShapeID="_x0000_i1033" DrawAspect="Content" ObjectID="_1453663295"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S(f)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w:t>
      </w:r>
      <w:proofErr w:type="gramStart"/>
      <w:r>
        <w:t>нормальной</w:t>
      </w:r>
      <w:proofErr w:type="gramEnd"/>
      <w:r>
        <w:t xml:space="preserve">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6pt;height:18.75pt;mso-position-horizontal-relative:page;mso-position-vertical-relative:page" o:ole="">
            <v:imagedata r:id="rId38" o:title=""/>
          </v:shape>
          <o:OLEObject Type="Embed" ProgID="Equation.3" ShapeID="_x0000_i1034" DrawAspect="Content" ObjectID="_1453663296" r:id="rId39"/>
        </w:object>
      </w:r>
      <w:r>
        <w:t>; отсюда следует, что активные элементы, в которых возникают шумы, можно замещать эквивалентным шумящим резистором, шумовое сопротивление R</w:t>
      </w:r>
      <w:r>
        <w:rPr>
          <w:vertAlign w:val="subscript"/>
        </w:rPr>
        <w:t>ш</w:t>
      </w:r>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7.25pt;height:18.75pt;mso-position-horizontal-relative:page;mso-position-vertical-relative:page" o:ole="">
            <v:imagedata r:id="rId40" o:title=""/>
          </v:shape>
          <o:OLEObject Type="Embed" ProgID="Equation.3" ShapeID="_x0000_i1035" DrawAspect="Content" ObjectID="_1453663297"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6pt;height:20.8pt;mso-position-horizontal-relative:page;mso-position-vertical-relative:page" o:ole="">
            <v:imagedata r:id="rId42" o:title=""/>
          </v:shape>
          <o:OLEObject Type="Embed" ProgID="Equation.3" ShapeID="_x0000_i1036" DrawAspect="Content" ObjectID="_1453663298" r:id="rId43">
            <o:FieldCodes>\* MERGEFORMAT</o:FieldCodes>
          </o:OLEObject>
        </w:object>
      </w:r>
      <w:r w:rsidRPr="00745A0D">
        <w:t>‚ где е — заряд электрона (</w:t>
      </w:r>
      <w:r w:rsidRPr="00745A0D">
        <w:object w:dxaOrig="1793" w:dyaOrig="367">
          <v:shape id="_x0000_i1037" type="#_x0000_t75" style="width:87.7pt;height:18.1pt;mso-position-horizontal-relative:page;mso-position-vertical-relative:page" o:ole="">
            <v:imagedata r:id="rId44" o:title=""/>
          </v:shape>
          <o:OLEObject Type="Embed" ProgID="Equation.3" ShapeID="_x0000_i1037" DrawAspect="Content" ObjectID="_1453663299" r:id="rId45">
            <o:FieldCodes>\* MERGEFORMAT</o:FieldCodes>
          </o:OLEObject>
        </w:object>
      </w:r>
      <w:r w:rsidRPr="00745A0D">
        <w:t>); Is — ток насыщения</w:t>
      </w:r>
      <w:proofErr w:type="gramStart"/>
      <w:r w:rsidRPr="00745A0D">
        <w:t xml:space="preserve"> А</w:t>
      </w:r>
      <w:proofErr w:type="gramEnd"/>
      <w:r w:rsidRPr="00745A0D">
        <w:t xml:space="preserve">; </w:t>
      </w:r>
      <w:r w:rsidRPr="00745A0D">
        <w:object w:dxaOrig="363" w:dyaOrig="341">
          <v:shape id="_x0000_i1038" type="#_x0000_t75" style="width:17.4pt;height:15.7pt;mso-position-horizontal-relative:page;mso-position-vertical-relative:page" o:ole="">
            <v:imagedata r:id="rId46" o:title=""/>
          </v:shape>
          <o:OLEObject Type="Embed" ProgID="Equation.3" ShapeID="_x0000_i1038" DrawAspect="Content" ObjectID="_1453663300"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 xml:space="preserve">20 кГц и 60—80 МГц соответственно. </w:t>
      </w:r>
      <w:proofErr w:type="gramStart"/>
      <w:r>
        <w:t>Последние</w:t>
      </w:r>
      <w:proofErr w:type="gramEnd"/>
      <w:r>
        <w:t xml:space="preserve">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kТ</w:t>
      </w:r>
      <w:r>
        <w:rPr>
          <w:vertAlign w:val="subscript"/>
        </w:rPr>
        <w:t>е</w:t>
      </w:r>
      <w:r>
        <w:t>, где</w:t>
      </w:r>
      <w:proofErr w:type="gramStart"/>
      <w:r>
        <w:t xml:space="preserve"> Т</w:t>
      </w:r>
      <w:proofErr w:type="gramEnd"/>
      <w:r>
        <w:rPr>
          <w:vertAlign w:val="subscript"/>
        </w:rPr>
        <w:t xml:space="preserve">е </w:t>
      </w:r>
      <w:r>
        <w:t>— «электронная температура», зависящая от состава газа и его давления. Значение</w:t>
      </w:r>
      <w:proofErr w:type="gramStart"/>
      <w:r>
        <w:t xml:space="preserve"> Т</w:t>
      </w:r>
      <w:proofErr w:type="gramEnd"/>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w:t>
      </w:r>
      <w:r w:rsidR="00CF2E08">
        <w:t>гулируется в пределах 3 мкВ — 1</w:t>
      </w:r>
      <w:r>
        <w:t>В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459349"/>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w:t>
      </w:r>
      <w:proofErr w:type="gramStart"/>
      <w:r>
        <w:t>в</w:t>
      </w:r>
      <w:proofErr w:type="gramEnd"/>
      <w:r>
        <w:t xml:space="preserve">. </w:t>
      </w:r>
      <w:proofErr w:type="gramStart"/>
      <w:r>
        <w:t>Для</w:t>
      </w:r>
      <w:proofErr w:type="gramEnd"/>
      <w:r>
        <w:t xml:space="preserve">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proofErr w:type="gramStart"/>
      <w:r w:rsidR="00BC7ABB">
        <w:t>в иллюстрирует</w:t>
      </w:r>
      <w:proofErr w:type="gramEnd"/>
      <w:r w:rsidR="00BC7ABB">
        <w:t xml:space="preserve">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2</w:t>
      </w:r>
      <w:r w:rsidR="00CF2E08">
        <w:t>,</w:t>
      </w:r>
      <w:r w:rsidR="00BC7ABB">
        <w:rPr>
          <w:vertAlign w:val="subscript"/>
        </w:rPr>
        <w:t xml:space="preserve"> </w:t>
      </w:r>
      <w:r w:rsidR="00BC7ABB">
        <w:t xml:space="preserve">на выходе дескремблера, полученный с использованием идентичного </w:t>
      </w:r>
      <w:proofErr w:type="gramStart"/>
      <w:r w:rsidR="00BC7ABB">
        <w:t>передающему</w:t>
      </w:r>
      <w:proofErr w:type="gramEnd"/>
      <w:r w:rsidR="00BC7ABB">
        <w:t xml:space="preserve">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459350"/>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и которая часто носит название rnd</w:t>
      </w:r>
      <w:r>
        <w:rPr>
          <w:rFonts w:eastAsia="Symbol"/>
        </w:rPr>
        <w:t>(</w:t>
      </w:r>
      <w:r>
        <w:rPr>
          <w:rFonts w:eastAsia="TimesNewRoman,Italic"/>
          <w:i/>
        </w:rPr>
        <w:t>x</w:t>
      </w:r>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r>
        <w:rPr>
          <w:rFonts w:eastAsia="TimesNewRoman"/>
        </w:rPr>
        <w:t xml:space="preserve">const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CF6832" w:rsidRPr="000248D7">
        <w:rPr>
          <w:rFonts w:eastAsia="TimesNewRoman"/>
          <w:color w:val="000000"/>
          <w:position w:val="-32"/>
          <w:szCs w:val="28"/>
        </w:rPr>
        <w:object w:dxaOrig="5220" w:dyaOrig="760">
          <v:shape id="_x0000_i1039" type="#_x0000_t75" style="width:261.05pt;height:38.2pt" o:ole="">
            <v:imagedata r:id="rId55" o:title=""/>
          </v:shape>
          <o:OLEObject Type="Embed" ProgID="Equation.3" ShapeID="_x0000_i1039" DrawAspect="Content" ObjectID="_1453663301"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процедуре rnd</w:t>
      </w:r>
      <w:proofErr w:type="gramStart"/>
      <w:r>
        <w:rPr>
          <w:rFonts w:eastAsia="Symbol"/>
        </w:rPr>
        <w:t xml:space="preserve">( </w:t>
      </w:r>
      <w:proofErr w:type="gramEnd"/>
      <w:r>
        <w:rPr>
          <w:rFonts w:eastAsia="TimesNewRoman,Italic"/>
          <w:i/>
        </w:rPr>
        <w:t>x</w:t>
      </w:r>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0.95pt;height:39.9pt;mso-position-horizontal-relative:page;mso-position-vertical-relative:page" o:ole="">
            <v:imagedata r:id="rId57" o:title=""/>
          </v:shape>
          <o:OLEObject Type="Embed" ProgID="Equation.3" ShapeID="_x0000_i1040" DrawAspect="Content" ObjectID="_1453663302"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6pt;height:128.3pt;mso-position-horizontal-relative:page;mso-position-vertical-relative:page" o:ole="">
            <v:imagedata r:id="rId59" o:title=""/>
          </v:shape>
          <o:OLEObject Type="Embed" ProgID="Equation.KSEE3" ShapeID="_x0000_i1041" DrawAspect="Content" ObjectID="_1453663303"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rsidP="004A2770">
      <w:pPr>
        <w:tabs>
          <w:tab w:val="center" w:pos="4820"/>
          <w:tab w:val="left" w:pos="8789"/>
        </w:tabs>
        <w:autoSpaceDE w:val="0"/>
        <w:autoSpaceDN w:val="0"/>
        <w:spacing w:before="120" w:after="12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9.2pt;height:17.05pt;mso-position-horizontal-relative:page;mso-position-vertical-relative:page" o:ole="">
            <v:imagedata r:id="rId61" o:title=""/>
          </v:shape>
          <o:OLEObject Type="Embed" ProgID="Equation.3" ShapeID="_x0000_i1042" DrawAspect="Content" ObjectID="_1453663304"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BC7ABB" w:rsidRDefault="00BC7ABB" w:rsidP="00F431DC">
      <w:pPr>
        <w:ind w:firstLine="0"/>
        <w:rPr>
          <w:rFonts w:eastAsia="TimesNewRoman"/>
        </w:rPr>
      </w:pPr>
      <w:r>
        <w:rPr>
          <w:rFonts w:eastAsia="TimesNewRoman"/>
        </w:rPr>
        <w:t xml:space="preserve">где </w:t>
      </w:r>
      <w:r>
        <w:rPr>
          <w:rFonts w:eastAsia="TimesNewRoman,Italic"/>
          <w:i/>
        </w:rPr>
        <w:t xml:space="preserve">p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r>
        <w:rPr>
          <w:rFonts w:eastAsia="TimesNewRoman,Italic"/>
          <w:i/>
        </w:rPr>
        <w:t>p</w:t>
      </w:r>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4.25pt;height:17.05pt;mso-position-horizontal-relative:page;mso-position-vertical-relative:page" o:ole="">
            <v:imagedata r:id="rId64" o:title=""/>
          </v:shape>
          <o:OLEObject Type="Embed" ProgID="Equation.3" ShapeID="_x0000_i1043" DrawAspect="Content" ObjectID="_1453663305" r:id="rId65">
            <o:FieldCodes>\* MERGEFORMAT</o:FieldCodes>
          </o:OLEObject>
        </w:object>
      </w:r>
      <w:r w:rsidR="006C17E6">
        <w:rPr>
          <w:rFonts w:eastAsia="TimesNewRoman"/>
          <w:color w:val="000000"/>
          <w:szCs w:val="28"/>
        </w:rPr>
        <w:t>.</w:t>
      </w:r>
      <w:r>
        <w:rPr>
          <w:rFonts w:eastAsia="TimesNewRoman"/>
          <w:color w:val="000000"/>
          <w:szCs w:val="28"/>
        </w:rPr>
        <w:tab/>
      </w:r>
      <w:r w:rsidR="00CF6832" w:rsidRPr="00254CBF">
        <w:rPr>
          <w:rFonts w:eastAsia="TimesNewRoman"/>
          <w:color w:val="000000"/>
          <w:szCs w:val="28"/>
        </w:rPr>
        <w:t xml:space="preserve">  </w:t>
      </w:r>
      <w:r>
        <w:rPr>
          <w:rFonts w:eastAsia="TimesNewRoman"/>
          <w:color w:val="000000"/>
          <w:szCs w:val="28"/>
        </w:rPr>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lastRenderedPageBreak/>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r>
        <w:rPr>
          <w:rFonts w:eastAsia="TimesNewRoman,Italic"/>
          <w:i/>
        </w:rPr>
        <w:t>k</w:t>
      </w:r>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r>
        <w:rPr>
          <w:rFonts w:eastAsia="TimesNewRoman"/>
        </w:rPr>
        <w:t>mod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 xml:space="preserve">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w:t>
      </w:r>
      <w:proofErr w:type="gramStart"/>
      <w:r>
        <w:rPr>
          <w:rFonts w:eastAsia="TimesNewRoman"/>
        </w:rPr>
        <w:t>к</w:t>
      </w:r>
      <w:proofErr w:type="gramEnd"/>
      <w:r>
        <w:rPr>
          <w:rFonts w:eastAsia="TimesNewRoman"/>
        </w:rPr>
        <w:t xml:space="preserve">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044" type="#_x0000_t75" style="width:246.7pt;height:40.6pt;mso-position-horizontal-relative:page;mso-position-vertical-relative:page" o:ole="">
            <v:imagedata r:id="rId67" o:title=""/>
          </v:shape>
          <o:OLEObject Type="Embed" ProgID="Equation.3" ShapeID="_x0000_i1044" DrawAspect="Content" ObjectID="_1453663306"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6pt;height:20.15pt;mso-position-horizontal-relative:page;mso-position-vertical-relative:page" o:ole="">
            <v:imagedata r:id="rId69" o:title=""/>
          </v:shape>
          <o:OLEObject Type="Embed" ProgID="Equation.3" ShapeID="_x0000_i1045" DrawAspect="Content" ObjectID="_1453663307"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r>
        <w:rPr>
          <w:rFonts w:eastAsia="TimesNewRoman,Italic"/>
          <w:i/>
        </w:rPr>
        <w:t>j</w:t>
      </w:r>
      <w:r>
        <w:rPr>
          <w:rFonts w:eastAsia="TimesNewRoman"/>
        </w:rPr>
        <w:t xml:space="preserve">Re </w:t>
      </w:r>
      <w:r>
        <w:rPr>
          <w:rFonts w:eastAsia="TimesNewRoman,Italic"/>
          <w:i/>
        </w:rPr>
        <w:t xml:space="preserve">x </w:t>
      </w:r>
      <w:r>
        <w:rPr>
          <w:rFonts w:eastAsia="TimesNewRoman"/>
        </w:rPr>
        <w:t xml:space="preserve">и </w:t>
      </w:r>
      <w:r>
        <w:rPr>
          <w:rFonts w:eastAsia="TimesNewRoman,Italic"/>
          <w:i/>
        </w:rPr>
        <w:t xml:space="preserve">j </w:t>
      </w:r>
      <w:r>
        <w:rPr>
          <w:rFonts w:eastAsia="TimesNewRoman"/>
        </w:rPr>
        <w:t xml:space="preserve">Im </w:t>
      </w:r>
      <w:r>
        <w:rPr>
          <w:rFonts w:eastAsia="TimesNewRoman,Italic"/>
          <w:i/>
        </w:rPr>
        <w:t xml:space="preserve">x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–ar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7.95pt;height:41.65pt;mso-position-horizontal-relative:page;mso-position-vertical-relative:page" o:ole="">
            <v:imagedata r:id="rId71" o:title=""/>
          </v:shape>
          <o:OLEObject Type="Embed" ProgID="Equation.3" ShapeID="_x0000_i1046" DrawAspect="Content" ObjectID="_1453663308"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2.35pt;height:20.15pt;mso-position-horizontal-relative:page;mso-position-vertical-relative:page" o:ole="">
            <v:imagedata r:id="rId73" o:title=""/>
          </v:shape>
          <o:OLEObject Type="Embed" ProgID="Equation.3" ShapeID="_x0000_i1047" DrawAspect="Content" ObjectID="_1453663309"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9.9pt;height:14pt;mso-position-horizontal-relative:page;mso-position-vertical-relative:page" o:ole="">
            <v:imagedata r:id="rId75" o:title=""/>
          </v:shape>
          <o:OLEObject Type="Embed" ProgID="Equation.3" ShapeID="_x0000_i1048" DrawAspect="Content" ObjectID="_1453663310" r:id="rId76">
            <o:FieldCodes>\* MERGEFORMAT</o:FieldCodes>
          </o:OLEObject>
        </w:object>
      </w:r>
      <w:r w:rsidR="00BC7ABB">
        <w:rPr>
          <w:rFonts w:eastAsia="TimesNewRoman"/>
        </w:rPr>
        <w:t>; det</w:t>
      </w:r>
      <w:r w:rsidR="00BC7ABB">
        <w:rPr>
          <w:rFonts w:eastAsia="TimesNewRoman,Bold"/>
          <w:b/>
        </w:rPr>
        <w:t>M</w:t>
      </w:r>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7pt;height:20.45pt;mso-position-horizontal-relative:page;mso-position-vertical-relative:page" o:ole="">
            <v:imagedata r:id="rId77" o:title=""/>
          </v:shape>
          <o:OLEObject Type="Embed" ProgID="Equation.3" ShapeID="_x0000_i1049" DrawAspect="Content" ObjectID="_1453663311"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lastRenderedPageBreak/>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2.85pt;height:36.5pt;mso-position-horizontal-relative:page;mso-position-vertical-relative:page" o:ole="">
            <v:imagedata r:id="rId79" o:title=""/>
          </v:shape>
          <o:OLEObject Type="Embed" ProgID="Equation.3" ShapeID="_x0000_i1050" DrawAspect="Content" ObjectID="_1453663312"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n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4pt;height:17.4pt;mso-position-horizontal-relative:page;mso-position-vertical-relative:page" o:ole="">
            <v:imagedata r:id="rId81" o:title=""/>
          </v:shape>
          <o:OLEObject Type="Embed" ProgID="Equation.3" ShapeID="_x0000_i1051" DrawAspect="Content" ObjectID="_1453663313"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7pt;height:18.1pt;mso-position-horizontal-relative:page;mso-position-vertical-relative:page" o:ole="">
            <v:imagedata r:id="rId83" o:title=""/>
          </v:shape>
          <o:OLEObject Type="Embed" ProgID="Equation.3" ShapeID="_x0000_i1052" DrawAspect="Content" ObjectID="_1453663314" r:id="rId84">
            <o:FieldCodes>\* MERGEFORMAT</o:FieldCodes>
          </o:OLEObject>
        </w:object>
      </w:r>
      <w:r>
        <w:rPr>
          <w:rFonts w:eastAsia="TimesNewRoman"/>
        </w:rPr>
        <w:t>, определяемыми в режиме равномерных распределения. Следовательно, используется процедура rnd(x).</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2.8pt;height:33.8pt;mso-position-horizontal-relative:page;mso-position-vertical-relative:page" o:ole="">
            <v:imagedata r:id="rId85" o:title=""/>
          </v:shape>
          <o:OLEObject Type="Embed" ProgID="Equation.3" ShapeID="_x0000_i1053" DrawAspect="Content" ObjectID="_1453663315" r:id="rId86">
            <o:FieldCodes>\* MERGEFORMAT</o:FieldCodes>
          </o:OLEObject>
        </w:object>
      </w:r>
      <w:r w:rsidR="003A6E2F">
        <w:rPr>
          <w:rFonts w:eastAsia="TimesNewRoman"/>
          <w:color w:val="000000"/>
          <w:szCs w:val="28"/>
        </w:rPr>
        <w:t>.</w:t>
      </w:r>
      <w:r>
        <w:rPr>
          <w:rFonts w:eastAsia="TimesNewRoman"/>
          <w:color w:val="000000"/>
          <w:szCs w:val="28"/>
        </w:rPr>
        <w:tab/>
      </w:r>
      <w:r w:rsidR="00C317C5" w:rsidRPr="00254CBF">
        <w:rPr>
          <w:rFonts w:eastAsia="TimesNewRoman"/>
          <w:color w:val="000000"/>
          <w:szCs w:val="28"/>
        </w:rPr>
        <w:t xml:space="preserve">  </w:t>
      </w:r>
      <w:r>
        <w:rPr>
          <w:rFonts w:eastAsia="TimesNewRoman"/>
          <w:color w:val="000000"/>
          <w:szCs w:val="28"/>
        </w:rPr>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r>
        <w:t>Xj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льной плотностью распределения вероятностей, то используется процедура rnd(x)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95pt;height:33.8pt;mso-position-horizontal-relative:page;mso-position-vertical-relative:page" o:ole="">
            <v:imagedata r:id="rId88" o:title=""/>
          </v:shape>
          <o:OLEObject Type="Embed" ProgID="Equation.3" ShapeID="_x0000_i1054" DrawAspect="Content" ObjectID="_1453663316" r:id="rId89">
            <o:FieldCodes>\* MERGEFORMAT</o:FieldCodes>
          </o:OLEObject>
        </w:object>
      </w:r>
      <w:r w:rsidR="006E1623">
        <w:rPr>
          <w:rFonts w:eastAsia="TimesNewRoman"/>
          <w:color w:val="000000"/>
          <w:szCs w:val="28"/>
        </w:rPr>
        <w:t>,</w:t>
      </w:r>
      <w:r>
        <w:rPr>
          <w:rFonts w:eastAsia="TimesNewRoman"/>
          <w:color w:val="000000"/>
          <w:szCs w:val="28"/>
        </w:rPr>
        <w:tab/>
      </w:r>
      <w:r w:rsidR="00E70DD7" w:rsidRPr="00254CBF">
        <w:rPr>
          <w:rFonts w:eastAsia="TimesNewRoman"/>
          <w:color w:val="000000"/>
          <w:szCs w:val="28"/>
        </w:rPr>
        <w:t xml:space="preserve">  </w:t>
      </w:r>
      <w:r>
        <w:rPr>
          <w:rFonts w:eastAsia="TimesNewRoman"/>
          <w:color w:val="000000"/>
          <w:szCs w:val="28"/>
        </w:rPr>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1pt;height:15.7pt;mso-position-horizontal-relative:page;mso-position-vertical-relative:page" o:ole="">
            <v:imagedata r:id="rId90" o:title=""/>
          </v:shape>
          <o:OLEObject Type="Embed" ProgID="Equation.3" ShapeID="_x0000_i1055" DrawAspect="Content" ObjectID="_1453663317"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r>
        <w:t>t</w:t>
      </w:r>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55pt;height:15.7pt;mso-position-horizontal-relative:page;mso-position-vertical-relative:page" o:ole="">
            <v:imagedata r:id="rId94" o:title=""/>
          </v:shape>
          <o:OLEObject Type="Embed" ProgID="Equation.3" ShapeID="_x0000_i1056" DrawAspect="Content" ObjectID="_1453663318"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w:t>
      </w:r>
      <w:proofErr w:type="gramStart"/>
      <w:r>
        <w:t>2</w:t>
      </w:r>
      <w:proofErr w:type="gramEnd"/>
      <w:r>
        <w:t xml:space="preserve">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w:t>
      </w:r>
      <w:proofErr w:type="gramStart"/>
      <w:r>
        <w:t>1</w:t>
      </w:r>
      <w:proofErr w:type="gramEnd"/>
      <w:r>
        <w:t xml:space="preserve">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057" type="#_x0000_t75" style="width:17.4pt;height:15pt;mso-position-horizontal-relative:page;mso-position-vertical-relative:page" o:ole="">
            <v:imagedata r:id="rId96" o:title=""/>
          </v:shape>
          <o:OLEObject Type="Embed" ProgID="Equation.3" ShapeID="_x0000_i1057" DrawAspect="Content" ObjectID="_1453663319"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2.9pt;height:15.7pt;mso-position-horizontal-relative:page;mso-position-vertical-relative:page" o:ole="">
            <v:imagedata r:id="rId98" o:title=""/>
          </v:shape>
          <o:OLEObject Type="Embed" ProgID="Equation.3" ShapeID="_x0000_i1058" DrawAspect="Content" ObjectID="_1453663320"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05pt;height:15pt;mso-position-horizontal-relative:page;mso-position-vertical-relative:page" o:ole="">
            <v:imagedata r:id="rId100" o:title=""/>
          </v:shape>
          <o:OLEObject Type="Embed" ProgID="Equation.3" ShapeID="_x0000_i1059" DrawAspect="Content" ObjectID="_1453663321" r:id="rId101">
            <o:FieldCodes>\* MERGEFORMAT</o:FieldCodes>
          </o:OLEObject>
        </w:object>
      </w:r>
      <w:r>
        <w:t>.</w:t>
      </w:r>
    </w:p>
    <w:p w:rsidR="00BC7ABB" w:rsidRDefault="00BC7ABB" w:rsidP="006E1623">
      <w:pPr>
        <w:rPr>
          <w:rFonts w:eastAsia="TimesNewRoman"/>
        </w:rPr>
      </w:pPr>
      <w:r>
        <w:rPr>
          <w:rFonts w:eastAsia="TimesNewRoman"/>
        </w:rPr>
        <w:t>В момент времени t</w:t>
      </w:r>
      <w:r w:rsidR="00FA567C">
        <w:rPr>
          <w:rFonts w:eastAsia="TimesNewRoman"/>
        </w:rPr>
        <w:t xml:space="preserve"> </w:t>
      </w:r>
      <w:r>
        <w:rPr>
          <w:rFonts w:eastAsia="TimesNewRoman"/>
        </w:rPr>
        <w:t>=</w:t>
      </w:r>
      <w:r w:rsidR="00FA567C">
        <w:rPr>
          <w:rFonts w:eastAsia="TimesNewRoman"/>
        </w:rPr>
        <w:t xml:space="preserve"> </w:t>
      </w:r>
      <w:r>
        <w:rPr>
          <w:rFonts w:eastAsia="TimesNewRoman"/>
        </w:rPr>
        <w:t>T, где</w:t>
      </w:r>
      <w:proofErr w:type="gramStart"/>
      <w:r>
        <w:rPr>
          <w:rFonts w:eastAsia="TimesNewRoman"/>
        </w:rPr>
        <w:t xml:space="preserve"> Т</w:t>
      </w:r>
      <w:proofErr w:type="gramEnd"/>
      <w:r>
        <w:t xml:space="preserve"> – </w:t>
      </w:r>
      <w:r>
        <w:rPr>
          <w:rFonts w:eastAsia="TimesNewRoman"/>
        </w:rPr>
        <w:t xml:space="preserve">временной интервал, определяемый быстродействием генератора </w:t>
      </w:r>
      <w:r>
        <w:t>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w:t>
      </w:r>
      <w:proofErr w:type="gramStart"/>
      <w:r>
        <w:t>1</w:t>
      </w:r>
      <w:proofErr w:type="gramEnd"/>
      <w:r>
        <w:t xml:space="preserve">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05pt;height:15pt;mso-position-horizontal-relative:page;mso-position-vertical-relative:page" o:ole="">
            <v:imagedata r:id="rId100" o:title=""/>
          </v:shape>
          <o:OLEObject Type="Embed" ProgID="Equation.3" ShapeID="_x0000_i1060" DrawAspect="Content" ObjectID="_1453663322" r:id="rId102">
            <o:FieldCodes>\* MERGEFORMAT</o:FieldCodes>
          </o:OLEObject>
        </w:object>
      </w:r>
      <w:r>
        <w:t>.</w:t>
      </w:r>
    </w:p>
    <w:p w:rsidR="00BC7ABB" w:rsidRDefault="00BC7ABB" w:rsidP="006E1623">
      <w:r>
        <w:rPr>
          <w:rFonts w:eastAsia="TimesNewRoman"/>
        </w:rPr>
        <w:t>Далее работа устройства повторяется до тех пор, пока с генератора k разрядных случайных чисел в момент времени nT не поступит через коммутатор К</w:t>
      </w:r>
      <w:proofErr w:type="gramStart"/>
      <w:r>
        <w:rPr>
          <w:rFonts w:eastAsia="TimesNewRoman"/>
        </w:rPr>
        <w:t>1</w:t>
      </w:r>
      <w:proofErr w:type="gramEnd"/>
      <w:r>
        <w:rPr>
          <w:rFonts w:eastAsia="TimesNewRoman"/>
        </w:rPr>
        <w:t xml:space="preserve"> случайное число на один из входов сумматора </w:t>
      </w:r>
      <w:r>
        <w:t xml:space="preserve">Σ1. Аналогично </w:t>
      </w:r>
      <w:r>
        <w:lastRenderedPageBreak/>
        <w:t>описанному ранее, на другой вход сумматора Σ1 поступит число -0,5 и полученный разностный результат через коммутатор К</w:t>
      </w:r>
      <w:proofErr w:type="gramStart"/>
      <w:r>
        <w:t>1</w:t>
      </w:r>
      <w:proofErr w:type="gramEnd"/>
      <w:r>
        <w:t xml:space="preserve"> поступит на сумматор Σ2. Сумма (n-1) случайных чисел поступит с выхода ЦЛЗ </w:t>
      </w:r>
      <w:r w:rsidRPr="000248D7">
        <w:rPr>
          <w:position w:val="-4"/>
        </w:rPr>
        <w:object w:dxaOrig="372" w:dyaOrig="328">
          <v:shape id="_x0000_i1061" type="#_x0000_t75" style="width:17.05pt;height:15pt;mso-position-horizontal-relative:page;mso-position-vertical-relative:page" o:ole="">
            <v:imagedata r:id="rId100" o:title=""/>
          </v:shape>
          <o:OLEObject Type="Embed" ProgID="Equation.3" ShapeID="_x0000_i1061" DrawAspect="Content" ObjectID="_1453663323"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05pt;height:15pt;mso-position-horizontal-relative:page;mso-position-vertical-relative:page" o:ole="">
            <v:imagedata r:id="rId100" o:title=""/>
          </v:shape>
          <o:OLEObject Type="Embed" ProgID="Equation.3" ShapeID="_x0000_i1062" DrawAspect="Content" ObjectID="_1453663324"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w:t>
      </w:r>
      <w:proofErr w:type="gramStart"/>
      <w:r>
        <w:t>1</w:t>
      </w:r>
      <w:proofErr w:type="gramEnd"/>
      <w:r>
        <w:t>.</w:t>
      </w:r>
    </w:p>
    <w:p w:rsidR="00BC7ABB" w:rsidRDefault="00BC7ABB" w:rsidP="006E1623">
      <w:r>
        <w:t>Одновременно коммутаторы К</w:t>
      </w:r>
      <w:proofErr w:type="gramStart"/>
      <w:r>
        <w:t>1</w:t>
      </w:r>
      <w:proofErr w:type="gramEnd"/>
      <w:r>
        <w:t xml:space="preserve">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В момент времени t</w:t>
      </w:r>
      <w:r w:rsidR="00FA567C">
        <w:t xml:space="preserve"> </w:t>
      </w:r>
      <w:r>
        <w:t>=</w:t>
      </w:r>
      <w:r w:rsidR="00FA567C">
        <w:t xml:space="preserve"> </w:t>
      </w:r>
      <w:r>
        <w:t>T</w:t>
      </w:r>
      <w:r w:rsidR="00FA567C">
        <w:t xml:space="preserve"> </w:t>
      </w:r>
      <w:r>
        <w:t>+</w:t>
      </w:r>
      <w:r w:rsidR="00FA567C">
        <w:t xml:space="preserve"> </w:t>
      </w:r>
      <w:r>
        <w:t>nT коммутаторы К</w:t>
      </w:r>
      <w:proofErr w:type="gramStart"/>
      <w:r>
        <w:t>1</w:t>
      </w:r>
      <w:proofErr w:type="gramEnd"/>
      <w:r>
        <w:t xml:space="preserve">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w:t>
      </w:r>
      <w:r w:rsidR="00CF2E08">
        <w:t>том генераторе случайного числа.</w:t>
      </w:r>
      <w:r>
        <w:t xml:space="preserve"> Полученный разностный результат поступает на вход сумматора Σ2, </w:t>
      </w:r>
      <w:r w:rsidR="00CF2E08">
        <w:t>н</w:t>
      </w:r>
      <w:r>
        <w:t>а</w:t>
      </w:r>
      <w:r w:rsidR="00CF2E08">
        <w:t xml:space="preserve"> </w:t>
      </w:r>
      <w:r>
        <w:t>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05pt;height:15pt;mso-position-horizontal-relative:page;mso-position-vertical-relative:page" o:ole="">
            <v:imagedata r:id="rId100" o:title=""/>
          </v:shape>
          <o:OLEObject Type="Embed" ProgID="Equation.3" ShapeID="_x0000_i1063" DrawAspect="Content" ObjectID="_1453663325"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05pt;height:15pt;mso-position-horizontal-relative:page;mso-position-vertical-relative:page" o:ole="">
            <v:imagedata r:id="rId100" o:title=""/>
          </v:shape>
          <o:OLEObject Type="Embed" ProgID="Equation.3" ShapeID="_x0000_i1064" DrawAspect="Content" ObjectID="_1453663326"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1pt;height:15.7pt;mso-position-horizontal-relative:page;mso-position-vertical-relative:page" o:ole="">
            <v:imagedata r:id="rId107" o:title=""/>
          </v:shape>
          <o:OLEObject Type="Embed" ProgID="Equation.3" ShapeID="_x0000_i1065" DrawAspect="Content" ObjectID="_1453663327"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nT&lt;t&lt;(2n-1)T. После суммирования результат с выхода сумматора Σ2 поступает в ЦЛЗ </w:t>
      </w:r>
      <w:r w:rsidRPr="000248D7">
        <w:rPr>
          <w:position w:val="-4"/>
        </w:rPr>
        <w:object w:dxaOrig="372" w:dyaOrig="328">
          <v:shape id="_x0000_i1066" type="#_x0000_t75" style="width:17.05pt;height:15pt;mso-position-horizontal-relative:page;mso-position-vertical-relative:page" o:ole="">
            <v:imagedata r:id="rId100" o:title=""/>
          </v:shape>
          <o:OLEObject Type="Embed" ProgID="Equation.3" ShapeID="_x0000_i1066" DrawAspect="Content" ObjectID="_1453663328"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Одновременно размыкаются коммутаторы К</w:t>
      </w:r>
      <w:proofErr w:type="gramStart"/>
      <w:r>
        <w:t>2</w:t>
      </w:r>
      <w:proofErr w:type="gramEnd"/>
      <w:r>
        <w:t xml:space="preserve"> и К2 и к моменту времени t=2nT устройства готово к обработке следующей группы из n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2.2pt;height:17.4pt;mso-position-horizontal-relative:page;mso-position-vertical-relative:page" o:ole="">
            <v:imagedata r:id="rId110" o:title=""/>
          </v:shape>
          <o:OLEObject Type="Embed" ProgID="Equation.3" ShapeID="_x0000_i1067" DrawAspect="Content" ObjectID="_1453663329" r:id="rId111">
            <o:FieldCodes>\* MERGEFORMAT</o:FieldCodes>
          </o:OLEObject>
        </w:object>
      </w:r>
      <w:r>
        <w:t xml:space="preserve"> и </w:t>
      </w:r>
      <w:r w:rsidRPr="000248D7">
        <w:rPr>
          <w:position w:val="-10"/>
        </w:rPr>
        <w:object w:dxaOrig="476" w:dyaOrig="367">
          <v:shape id="_x0000_i1068" type="#_x0000_t75" style="width:22.2pt;height:17.05pt;mso-position-horizontal-relative:page;mso-position-vertical-relative:page" o:ole="">
            <v:imagedata r:id="rId112" o:title=""/>
          </v:shape>
          <o:OLEObject Type="Embed" ProgID="Equation.3" ShapeID="_x0000_i1068" DrawAspect="Content" ObjectID="_1453663330"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4pt;height:18.1pt;mso-position-horizontal-relative:page;mso-position-vertical-relative:page" o:ole="">
            <v:imagedata r:id="rId114" o:title=""/>
          </v:shape>
          <o:OLEObject Type="Embed" ProgID="Equation.3" ShapeID="_x0000_i1069" DrawAspect="Content" ObjectID="_1453663331"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4pt;height:33.8pt;mso-position-horizontal-relative:page;mso-position-vertical-relative:page" o:ole="">
            <v:imagedata r:id="rId116" o:title=""/>
          </v:shape>
          <o:OLEObject Type="Embed" ProgID="Equation.3" ShapeID="_x0000_i1070" DrawAspect="Content" ObjectID="_1453663332" r:id="rId117">
            <o:FieldCodes>\* MERGEFORMAT</o:FieldCodes>
          </o:OLEObject>
        </w:object>
      </w:r>
      <w:r>
        <w:t>, где</w:t>
      </w:r>
      <w:r w:rsidRPr="000248D7">
        <w:rPr>
          <w:position w:val="-12"/>
        </w:rPr>
        <w:object w:dxaOrig="494" w:dyaOrig="386">
          <v:shape id="_x0000_i1071" type="#_x0000_t75" style="width:22.5pt;height:18.1pt;mso-position-horizontal-relative:page;mso-position-vertical-relative:page" o:ole="">
            <v:imagedata r:id="rId118" o:title=""/>
          </v:shape>
          <o:OLEObject Type="Embed" ProgID="Equation.3" ShapeID="_x0000_i1071" DrawAspect="Content" ObjectID="_1453663333" r:id="rId119">
            <o:FieldCodes>\* MERGEFORMAT</o:FieldCodes>
          </o:OLEObject>
        </w:object>
      </w:r>
      <w:r>
        <w:t>-</w:t>
      </w:r>
      <w:r>
        <w:t>ширина спектра полезного сообщения.</w:t>
      </w:r>
    </w:p>
    <w:p w:rsidR="001E3EF1" w:rsidRPr="001E3EF1" w:rsidRDefault="00BC7ABB" w:rsidP="001E3EF1">
      <w:pPr>
        <w:pStyle w:val="1"/>
        <w:numPr>
          <w:ilvl w:val="0"/>
          <w:numId w:val="17"/>
        </w:numPr>
      </w:pPr>
      <w:r>
        <w:br w:type="page"/>
      </w:r>
      <w:bookmarkStart w:id="24" w:name="_Toc379459351"/>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BC7ABB" w:rsidRPr="0078043E" w:rsidRDefault="00BC7ABB" w:rsidP="001E3EF1">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00" w:afterAutospacing="1"/>
        <w:outlineLvl w:val="1"/>
        <w:rPr>
          <w:rFonts w:ascii="Times New Roman" w:hAnsi="Times New Roman" w:cs="Times New Roman"/>
          <w:bCs/>
          <w:color w:val="000000"/>
          <w:szCs w:val="28"/>
          <w:lang w:val="ru-RU"/>
        </w:rPr>
      </w:pPr>
      <w:bookmarkStart w:id="25" w:name="_Toc379459352"/>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2E4814">
      <w:pPr>
        <w:spacing w:before="100" w:beforeAutospacing="1" w:after="100" w:afterAutospacing="1"/>
        <w:jc w:val="center"/>
        <w:rPr>
          <w:color w:val="000000"/>
          <w:szCs w:val="28"/>
        </w:rPr>
      </w:pPr>
      <w:r>
        <w:object w:dxaOrig="9153" w:dyaOrig="6103">
          <v:shape id="_x0000_i1072" type="#_x0000_t75" style="width:458.6pt;height:304.7pt" o:ole="">
            <v:imagedata r:id="rId120" o:title=""/>
          </v:shape>
          <o:OLEObject Type="Embed" ProgID="Visio.Drawing.11" ShapeID="_x0000_i1072" DrawAspect="Content" ObjectID="_1453663334"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w:t>
      </w:r>
      <w:r>
        <w:lastRenderedPageBreak/>
        <w:t>в аналоговый сигнал. На выходах нужно два независимых канала, поэтому используется два канала ЦАП.</w:t>
      </w:r>
    </w:p>
    <w:p w:rsidR="00BC7ABB" w:rsidRDefault="00BC7ABB" w:rsidP="004153E0">
      <w:r>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6192"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r>
        <w:t>Из рис</w:t>
      </w:r>
      <w:r w:rsidR="00CF2E08">
        <w:t>унков</w:t>
      </w:r>
      <w:r>
        <w:t> 2.3</w:t>
      </w:r>
      <w:r w:rsidR="00CF2E08">
        <w:t xml:space="preserve"> и</w:t>
      </w:r>
      <w:r>
        <w:t xml:space="preserve">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45pt;height:17.4pt;mso-position-horizontal-relative:page;mso-position-vertical-relative:page" o:ole="">
            <v:imagedata r:id="rId123" o:title=""/>
          </v:shape>
          <o:OLEObject Type="Embed" ProgID="Equation.KSEE3" ShapeID="_x0000_i1073" DrawAspect="Content" ObjectID="_1453663335" r:id="rId124">
            <o:FieldCodes>\* MERGEFORMAT</o:FieldCodes>
          </o:OLEObject>
        </w:object>
      </w:r>
      <w:r>
        <w:t xml:space="preserve"> (первые 3 «нуля» функции sinc,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w:t>
      </w:r>
      <w:proofErr w:type="gramStart"/>
      <w:r>
        <w:t>пропускать</w:t>
      </w:r>
      <w:proofErr w:type="gramEnd"/>
      <w:r>
        <w:t xml:space="preserve">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7216"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9264" behindDoc="1" locked="0" layoutInCell="1" allowOverlap="1">
            <wp:simplePos x="0" y="0"/>
            <wp:positionH relativeFrom="column">
              <wp:posOffset>-239935</wp:posOffset>
            </wp:positionH>
            <wp:positionV relativeFrom="paragraph">
              <wp:posOffset>-124355</wp:posOffset>
            </wp:positionV>
            <wp:extent cx="6429356" cy="3166281"/>
            <wp:effectExtent l="19050" t="0" r="0"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29356" cy="3166281"/>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Pr="00254CBF" w:rsidRDefault="00BC7ABB" w:rsidP="004153E0">
      <w:r>
        <w:t>Спектр аналого-дискретного сигнала в общем случае представляет собой периодическую функцию по частоте (рис. 2.6).</w:t>
      </w:r>
    </w:p>
    <w:p w:rsidR="00E8079C" w:rsidRPr="00254CBF" w:rsidRDefault="00E8079C" w:rsidP="004153E0"/>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53120" behindDoc="1" locked="0" layoutInCell="1" allowOverlap="1">
            <wp:simplePos x="0" y="0"/>
            <wp:positionH relativeFrom="column">
              <wp:posOffset>-40621</wp:posOffset>
            </wp:positionH>
            <wp:positionV relativeFrom="paragraph">
              <wp:posOffset>134496</wp:posOffset>
            </wp:positionV>
            <wp:extent cx="6298442" cy="2040341"/>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8442" cy="2040341"/>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E8079C" w:rsidRPr="00254CBF" w:rsidRDefault="00E8079C" w:rsidP="004153E0">
      <w:pPr>
        <w:wordWrap w:val="0"/>
        <w:spacing w:before="100" w:beforeAutospacing="1" w:after="100" w:afterAutospacing="1"/>
        <w:jc w:val="center"/>
        <w:rPr>
          <w:color w:val="000000"/>
          <w:szCs w:val="28"/>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w:t>
      </w:r>
      <w:r>
        <w:lastRenderedPageBreak/>
        <w:t>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459353"/>
      <w:r w:rsidRPr="0078043E">
        <w:rPr>
          <w:rFonts w:ascii="Times New Roman" w:hAnsi="Times New Roman" w:cs="Times New Roman"/>
          <w:bCs/>
          <w:color w:val="000000"/>
          <w:szCs w:val="28"/>
          <w:lang w:val="ru-RU"/>
        </w:rPr>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459354"/>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rsidR="003A5C5E">
        <w:t>В…+5</w:t>
      </w:r>
      <w:r>
        <w:t xml:space="preserve">В с дискретностью </w:t>
      </w:r>
      <w:r w:rsidRPr="000248D7">
        <w:rPr>
          <w:position w:val="-12"/>
        </w:rPr>
        <w:object w:dxaOrig="1475" w:dyaOrig="364">
          <v:shape id="_x0000_i1074" type="#_x0000_t75" style="width:73.35pt;height:17.4pt;mso-position-horizontal-relative:page;mso-position-vertical-relative:page" o:ole="">
            <v:imagedata r:id="rId129" o:title=""/>
          </v:shape>
          <o:OLEObject Type="Embed" ProgID="Equation.DSMT4" ShapeID="_x0000_i1074" DrawAspect="Content" ObjectID="_1453663336" r:id="rId130"/>
        </w:object>
      </w:r>
      <w:r>
        <w:t xml:space="preserve">. Точность установки и поддержания параметров сигналов </w:t>
      </w:r>
      <w:proofErr w:type="gramStart"/>
      <w:r>
        <w:t>согласно</w:t>
      </w:r>
      <w:proofErr w:type="gramEnd"/>
      <w:r>
        <w:t xml:space="preserve"> технического задания – </w:t>
      </w:r>
      <w:r w:rsidRPr="000248D7">
        <w:rPr>
          <w:position w:val="-6"/>
        </w:rPr>
        <w:object w:dxaOrig="1110" w:dyaOrig="282">
          <v:shape id="_x0000_i1075" type="#_x0000_t75" style="width:54.95pt;height:13.3pt;mso-position-horizontal-relative:page;mso-position-vertical-relative:page" o:ole="">
            <v:imagedata r:id="rId131" o:title=""/>
          </v:shape>
          <o:OLEObject Type="Embed" ProgID="Equation.DSMT4" ShapeID="_x0000_i1075" DrawAspect="Content" ObjectID="_1453663337"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076" type="#_x0000_t75" style="width:190.75pt;height:18.1pt;mso-position-horizontal-relative:page;mso-position-vertical-relative:page" o:ole="">
            <v:imagedata r:id="rId133" o:title=""/>
          </v:shape>
          <o:OLEObject Type="Embed" ProgID="Equation.KSEE3" ShapeID="_x0000_i1076" DrawAspect="Content" ObjectID="_1453663338"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A30136"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6.9pt;height:17.4pt;mso-position-horizontal-relative:page;mso-position-vertical-relative:page" o:ole="">
            <v:imagedata r:id="rId135" o:title=""/>
          </v:shape>
          <o:OLEObject Type="Embed" ProgID="Equation.DSMT4" ShapeID="_x0000_i1077" DrawAspect="Content" ObjectID="_1453663339"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p>
        </w:tc>
      </w:tr>
    </w:tbl>
    <w:p w:rsidR="00841D27" w:rsidRDefault="00841D27" w:rsidP="00841D27">
      <w:pPr>
        <w:pStyle w:val="ae"/>
      </w:pPr>
      <w: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ST microelectronics</w:t>
            </w:r>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(inner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459355"/>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841D27" w:rsidRDefault="00BC7ABB" w:rsidP="00841D27">
      <w:pPr>
        <w:rPr>
          <w:rFonts w:cs="Times New Roman"/>
          <w:color w:val="000000"/>
          <w:szCs w:val="28"/>
        </w:rPr>
      </w:pPr>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Nmax</w:t>
      </w:r>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273046" w:rsidRPr="00254CBF">
        <w:t>8</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w:t>
      </w:r>
      <w:r w:rsidR="00273046" w:rsidRPr="00254CBF">
        <w:t>2</w:t>
      </w:r>
      <w:r>
        <w:rPr>
          <w:rFonts w:hint="eastAsia"/>
        </w:rPr>
        <w:t>.</w:t>
      </w:r>
      <w:r w:rsidR="001A485F" w:rsidRPr="001A485F">
        <w:t xml:space="preserve"> </w:t>
      </w:r>
      <w:r>
        <w:t xml:space="preserve">Среди существующих стандартных форматов ЖКИ-модулей (символов </w:t>
      </w:r>
      <w:r>
        <w:rPr>
          <w:rFonts w:hint="eastAsia"/>
        </w:rPr>
        <w:t xml:space="preserve">x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p>
    <w:p w:rsidR="00BC7ABB" w:rsidRDefault="00BC7ABB" w:rsidP="00841D27">
      <w:pPr>
        <w:pStyle w:val="ae"/>
        <w:jc w:val="center"/>
      </w:pPr>
      <w:r>
        <w:t>Таблица 2.</w:t>
      </w:r>
      <w:r>
        <w:rPr>
          <w:rFonts w:hint="eastAsia"/>
        </w:rPr>
        <w:t>2</w:t>
      </w:r>
      <w: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r>
              <w:rPr>
                <w:color w:val="000000"/>
                <w:sz w:val="26"/>
              </w:rPr>
              <w:t>SF</w:t>
            </w:r>
            <w:r>
              <w:rPr>
                <w:rFonts w:hint="eastAsia"/>
                <w:color w:val="000000"/>
                <w:sz w:val="26"/>
              </w:rPr>
              <w:t>:s</w:t>
            </w:r>
            <w:r>
              <w:rPr>
                <w:color w:val="000000"/>
                <w:sz w:val="26"/>
              </w:rPr>
              <w:t>awtoo</w:t>
            </w:r>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8E7639">
            <w:pPr>
              <w:jc w:val="center"/>
              <w:rPr>
                <w:color w:val="000000"/>
                <w:sz w:val="26"/>
              </w:rPr>
            </w:pPr>
            <w:r>
              <w:rPr>
                <w:rFonts w:hint="eastAsia"/>
                <w:color w:val="000000"/>
                <w:sz w:val="26"/>
              </w:rPr>
              <w:t>F=</w:t>
            </w:r>
            <w:r w:rsidR="00766A35">
              <w:rPr>
                <w:color w:val="000000"/>
                <w:sz w:val="26"/>
                <w:lang w:val="en-US"/>
              </w:rPr>
              <w:t>9</w:t>
            </w:r>
            <w:r>
              <w:rPr>
                <w:color w:val="000000"/>
                <w:sz w:val="26"/>
              </w:rPr>
              <w:t>999Hz</w:t>
            </w:r>
          </w:p>
        </w:tc>
        <w:tc>
          <w:tcPr>
            <w:tcW w:w="3177" w:type="dxa"/>
            <w:vAlign w:val="center"/>
          </w:tcPr>
          <w:p w:rsidR="000F1463" w:rsidRPr="007C0B30" w:rsidRDefault="007C0B30">
            <w:pPr>
              <w:jc w:val="center"/>
              <w:rPr>
                <w:color w:val="000000"/>
                <w:sz w:val="26"/>
                <w:lang w:val="en-US"/>
              </w:rPr>
            </w:pPr>
            <w:r>
              <w:rPr>
                <w:color w:val="000000"/>
                <w:sz w:val="26"/>
                <w:lang w:val="en-US"/>
              </w:rPr>
              <w:t>8</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841D27" w:rsidRDefault="00841D27" w:rsidP="00C14E12">
      <w:r>
        <w:lastRenderedPageBreak/>
        <w:t>Поскольку не все параметры будут присутствовать на ЖКИ одновременно, выбор остановился на ЖКИ с размерами 20</w:t>
      </w:r>
      <w:r>
        <w:rPr>
          <w:rFonts w:hint="eastAsia"/>
        </w:rPr>
        <w:t>x4</w:t>
      </w:r>
      <w:r>
        <w:t xml:space="preserve">, как на более </w:t>
      </w:r>
      <w:proofErr w:type="gramStart"/>
      <w:r>
        <w:t>удобном</w:t>
      </w:r>
      <w:proofErr w:type="gramEnd"/>
      <w:r>
        <w:t>, с точки зрения визуального восприятия (горизонтальное расположение).</w:t>
      </w:r>
    </w:p>
    <w:p w:rsidR="00841D27" w:rsidRDefault="00841D27" w:rsidP="00C14E12"/>
    <w:p w:rsidR="00BC7ABB" w:rsidRDefault="00BC7ABB" w:rsidP="00C14E12">
      <w:r>
        <w:t>На рис. 2.</w:t>
      </w:r>
      <w:r>
        <w:rPr>
          <w:rFonts w:hint="eastAsia"/>
        </w:rPr>
        <w:t>7</w:t>
      </w:r>
      <w:r>
        <w:t xml:space="preserve"> и рис. 2.</w:t>
      </w:r>
      <w:r>
        <w:rPr>
          <w:rFonts w:hint="eastAsia"/>
        </w:rPr>
        <w:t>8</w:t>
      </w:r>
      <w:r>
        <w:t xml:space="preserve"> показаны две формы примера текста для ЖКИ-модулей.</w:t>
      </w:r>
    </w:p>
    <w:p w:rsidR="00992575" w:rsidRDefault="00992575" w:rsidP="00C14E12"/>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254CBF" w:rsidRDefault="00BC7ABB" w:rsidP="005317A3">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7</w:t>
      </w:r>
      <w:r>
        <w:rPr>
          <w:color w:val="000000"/>
          <w:szCs w:val="28"/>
        </w:rPr>
        <w:t xml:space="preserve"> – Пример отображения текста на ЖКИ-модуле</w:t>
      </w:r>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RPr="003A5C5E" w:rsidTr="007A3109">
        <w:tc>
          <w:tcPr>
            <w:tcW w:w="134" w:type="pct"/>
          </w:tcPr>
          <w:p w:rsidR="00BC7ABB" w:rsidRPr="003A5C5E" w:rsidRDefault="00C21CF8">
            <w:pPr>
              <w:ind w:left="-57"/>
              <w:jc w:val="center"/>
              <w:rPr>
                <w:color w:val="000000"/>
                <w:sz w:val="26"/>
                <w:lang w:val="en-US"/>
              </w:rPr>
            </w:pPr>
            <w:r w:rsidRPr="003A5C5E">
              <w:rPr>
                <w:color w:val="000000"/>
                <w:sz w:val="26"/>
                <w:lang w:val="en-US"/>
              </w:rPr>
              <w:t>K</w:t>
            </w:r>
            <w:r w:rsidR="00BC7ABB" w:rsidRPr="003A5C5E">
              <w:rPr>
                <w:color w:val="000000"/>
                <w:sz w:val="26"/>
                <w:lang w:val="en-US"/>
              </w:rPr>
              <w:t>К</w:t>
            </w:r>
          </w:p>
        </w:tc>
        <w:tc>
          <w:tcPr>
            <w:tcW w:w="130" w:type="pct"/>
          </w:tcPr>
          <w:p w:rsidR="00BC7ABB" w:rsidRPr="003A5C5E" w:rsidRDefault="00C21CF8">
            <w:pPr>
              <w:jc w:val="center"/>
              <w:rPr>
                <w:color w:val="000000"/>
                <w:sz w:val="26"/>
                <w:lang w:val="en-US"/>
              </w:rPr>
            </w:pPr>
            <w:r w:rsidRPr="003A5C5E">
              <w:rPr>
                <w:color w:val="000000"/>
                <w:sz w:val="26"/>
                <w:lang w:val="en-US"/>
              </w:rPr>
              <w:t>1</w:t>
            </w:r>
            <w:r w:rsidR="00BC7ABB" w:rsidRPr="003A5C5E">
              <w:rPr>
                <w:color w:val="000000"/>
                <w:sz w:val="26"/>
                <w:lang w:val="en-US"/>
              </w:rPr>
              <w:t>1</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28" w:type="pct"/>
          </w:tcPr>
          <w:p w:rsidR="00BC7ABB" w:rsidRPr="003A5C5E" w:rsidRDefault="00C21CF8">
            <w:pPr>
              <w:jc w:val="center"/>
              <w:rPr>
                <w:color w:val="000000"/>
                <w:sz w:val="26"/>
                <w:lang w:val="en-US"/>
              </w:rPr>
            </w:pPr>
            <w:r w:rsidRPr="003A5C5E">
              <w:rPr>
                <w:color w:val="000000"/>
                <w:sz w:val="26"/>
                <w:lang w:val="en-US"/>
              </w:rPr>
              <w:t>s</w:t>
            </w:r>
            <w:r w:rsidR="00BC7ABB" w:rsidRPr="003A5C5E">
              <w:rPr>
                <w:color w:val="000000"/>
                <w:sz w:val="26"/>
                <w:lang w:val="en-US"/>
              </w:rPr>
              <w:t>s</w:t>
            </w:r>
          </w:p>
        </w:tc>
        <w:tc>
          <w:tcPr>
            <w:tcW w:w="130" w:type="pct"/>
          </w:tcPr>
          <w:p w:rsidR="00BC7ABB" w:rsidRPr="003A5C5E" w:rsidRDefault="00C21CF8">
            <w:pPr>
              <w:jc w:val="center"/>
              <w:rPr>
                <w:color w:val="000000"/>
                <w:sz w:val="26"/>
                <w:lang w:val="en-US"/>
              </w:rPr>
            </w:pPr>
            <w:r w:rsidRPr="003A5C5E">
              <w:rPr>
                <w:color w:val="000000"/>
                <w:sz w:val="26"/>
                <w:lang w:val="en-US"/>
              </w:rPr>
              <w:t>i</w:t>
            </w:r>
            <w:r w:rsidR="00BC7ABB" w:rsidRPr="003A5C5E">
              <w:rPr>
                <w:color w:val="000000"/>
                <w:sz w:val="26"/>
                <w:lang w:val="en-US"/>
              </w:rPr>
              <w:t>i</w:t>
            </w:r>
          </w:p>
        </w:tc>
        <w:tc>
          <w:tcPr>
            <w:tcW w:w="130" w:type="pct"/>
          </w:tcPr>
          <w:p w:rsidR="00BC7ABB" w:rsidRPr="003A5C5E" w:rsidRDefault="00C21CF8">
            <w:pPr>
              <w:jc w:val="center"/>
              <w:rPr>
                <w:color w:val="000000"/>
                <w:sz w:val="26"/>
                <w:lang w:val="en-US"/>
              </w:rPr>
            </w:pPr>
            <w:r w:rsidRPr="003A5C5E">
              <w:rPr>
                <w:color w:val="000000"/>
                <w:sz w:val="26"/>
                <w:lang w:val="en-US"/>
              </w:rPr>
              <w:t>n</w:t>
            </w:r>
            <w:r w:rsidR="00BC7ABB" w:rsidRPr="003A5C5E">
              <w:rPr>
                <w:color w:val="000000"/>
                <w:sz w:val="26"/>
                <w:lang w:val="en-US"/>
              </w:rPr>
              <w:t>n</w:t>
            </w:r>
          </w:p>
        </w:tc>
        <w:tc>
          <w:tcPr>
            <w:tcW w:w="125" w:type="pct"/>
          </w:tcPr>
          <w:p w:rsidR="00BC7ABB" w:rsidRPr="003A5C5E" w:rsidRDefault="00BC7ABB">
            <w:pPr>
              <w:jc w:val="center"/>
              <w:rPr>
                <w:color w:val="000000"/>
                <w:sz w:val="26"/>
                <w:lang w:val="en-US"/>
              </w:rPr>
            </w:pPr>
          </w:p>
        </w:tc>
        <w:tc>
          <w:tcPr>
            <w:tcW w:w="139" w:type="pct"/>
          </w:tcPr>
          <w:p w:rsidR="00BC7ABB" w:rsidRPr="003A5C5E" w:rsidRDefault="00C21CF8">
            <w:pPr>
              <w:jc w:val="center"/>
              <w:rPr>
                <w:color w:val="000000"/>
                <w:sz w:val="26"/>
                <w:lang w:val="en-US"/>
              </w:rPr>
            </w:pPr>
            <w:r w:rsidRPr="003A5C5E">
              <w:rPr>
                <w:color w:val="000000"/>
                <w:sz w:val="26"/>
                <w:lang w:val="en-US"/>
              </w:rPr>
              <w:t>A</w:t>
            </w:r>
            <w:r w:rsidR="00BC7ABB" w:rsidRPr="003A5C5E">
              <w:rPr>
                <w:color w:val="000000"/>
                <w:sz w:val="26"/>
                <w:lang w:val="en-US"/>
              </w:rPr>
              <w:t>A</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C21CF8">
            <w:pPr>
              <w:jc w:val="center"/>
              <w:rPr>
                <w:color w:val="000000"/>
                <w:sz w:val="26"/>
                <w:lang w:val="en-US"/>
              </w:rPr>
            </w:pPr>
            <w:r w:rsidRPr="003A5C5E">
              <w:rPr>
                <w:color w:val="000000"/>
                <w:sz w:val="26"/>
                <w:lang w:val="en-US"/>
              </w:rPr>
              <w:t>5</w:t>
            </w:r>
            <w:r w:rsidR="00BC7ABB" w:rsidRPr="003A5C5E">
              <w:rPr>
                <w:color w:val="000000"/>
                <w:sz w:val="26"/>
                <w:lang w:val="en-US"/>
              </w:rPr>
              <w:t>5</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0" w:type="pct"/>
          </w:tcPr>
          <w:p w:rsidR="00BC7ABB" w:rsidRPr="003A5C5E" w:rsidRDefault="00C21CF8">
            <w:pPr>
              <w:jc w:val="center"/>
              <w:rPr>
                <w:color w:val="000000"/>
                <w:sz w:val="26"/>
                <w:lang w:val="en-US"/>
              </w:rPr>
            </w:pPr>
            <w:r w:rsidRPr="003A5C5E">
              <w:rPr>
                <w:color w:val="000000"/>
                <w:sz w:val="26"/>
                <w:lang w:val="en-US"/>
              </w:rPr>
              <w:t>0</w:t>
            </w:r>
            <w:r w:rsidR="00BC7ABB" w:rsidRPr="003A5C5E">
              <w:rPr>
                <w:color w:val="000000"/>
                <w:sz w:val="26"/>
                <w:lang w:val="en-US"/>
              </w:rPr>
              <w:t>0</w:t>
            </w:r>
          </w:p>
        </w:tc>
        <w:tc>
          <w:tcPr>
            <w:tcW w:w="137" w:type="pct"/>
          </w:tcPr>
          <w:p w:rsidR="00BC7ABB" w:rsidRPr="003A5C5E" w:rsidRDefault="00C21CF8">
            <w:pPr>
              <w:jc w:val="center"/>
              <w:rPr>
                <w:color w:val="000000"/>
                <w:sz w:val="26"/>
                <w:lang w:val="en-US"/>
              </w:rPr>
            </w:pPr>
            <w:r w:rsidRPr="003A5C5E">
              <w:rPr>
                <w:color w:val="000000"/>
                <w:sz w:val="26"/>
                <w:lang w:val="en-US"/>
              </w:rPr>
              <w:t>В</w:t>
            </w:r>
            <w:r w:rsidR="00BC7ABB" w:rsidRPr="003A5C5E">
              <w:rPr>
                <w:color w:val="000000"/>
                <w:sz w:val="26"/>
                <w:lang w:val="en-US"/>
              </w:rPr>
              <w:t>B</w:t>
            </w:r>
          </w:p>
        </w:tc>
        <w:tc>
          <w:tcPr>
            <w:tcW w:w="130" w:type="pct"/>
          </w:tcPr>
          <w:p w:rsidR="00BC7ABB" w:rsidRPr="003A5C5E" w:rsidRDefault="00BC7ABB">
            <w:pPr>
              <w:jc w:val="center"/>
              <w:rPr>
                <w:color w:val="000000"/>
                <w:sz w:val="26"/>
                <w:lang w:val="en-US"/>
              </w:rPr>
            </w:pPr>
          </w:p>
        </w:tc>
        <w:tc>
          <w:tcPr>
            <w:tcW w:w="137" w:type="pct"/>
          </w:tcPr>
          <w:p w:rsidR="00BC7ABB" w:rsidRPr="003A5C5E" w:rsidRDefault="00C21CF8">
            <w:pPr>
              <w:jc w:val="center"/>
              <w:rPr>
                <w:color w:val="000000"/>
                <w:sz w:val="26"/>
                <w:lang w:val="en-US"/>
              </w:rPr>
            </w:pPr>
            <w:r w:rsidRPr="003A5C5E">
              <w:rPr>
                <w:color w:val="000000"/>
                <w:sz w:val="26"/>
                <w:lang w:val="en-US"/>
              </w:rPr>
              <w:t>F</w:t>
            </w:r>
            <w:r w:rsidR="00BC7ABB" w:rsidRPr="003A5C5E">
              <w:rPr>
                <w:color w:val="000000"/>
                <w:sz w:val="26"/>
                <w:lang w:val="en-US"/>
              </w:rPr>
              <w:t>F</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2" w:type="pct"/>
          </w:tcPr>
          <w:p w:rsidR="00BC7ABB" w:rsidRPr="003A5C5E" w:rsidRDefault="00C21CF8">
            <w:pPr>
              <w:jc w:val="center"/>
              <w:rPr>
                <w:color w:val="000000"/>
                <w:sz w:val="26"/>
                <w:lang w:val="en-US"/>
              </w:rPr>
            </w:pPr>
            <w:r w:rsidRPr="003A5C5E">
              <w:rPr>
                <w:color w:val="000000"/>
                <w:sz w:val="26"/>
                <w:lang w:val="en-US"/>
              </w:rPr>
              <w:t>99</w:t>
            </w:r>
          </w:p>
        </w:tc>
        <w:tc>
          <w:tcPr>
            <w:tcW w:w="132"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9" w:type="pct"/>
          </w:tcPr>
          <w:p w:rsidR="00BC7ABB" w:rsidRPr="003A5C5E" w:rsidRDefault="00C21CF8" w:rsidP="00C21CF8">
            <w:pPr>
              <w:jc w:val="center"/>
              <w:rPr>
                <w:color w:val="000000"/>
                <w:sz w:val="26"/>
                <w:lang w:val="en-US"/>
              </w:rPr>
            </w:pPr>
            <w:r w:rsidRPr="003A5C5E">
              <w:rPr>
                <w:color w:val="000000"/>
                <w:sz w:val="26"/>
                <w:lang w:val="en-US"/>
              </w:rPr>
              <w:t>HH</w:t>
            </w:r>
          </w:p>
        </w:tc>
        <w:tc>
          <w:tcPr>
            <w:tcW w:w="130" w:type="pct"/>
          </w:tcPr>
          <w:p w:rsidR="00BC7ABB" w:rsidRPr="003A5C5E" w:rsidRDefault="00C21CF8" w:rsidP="00C21CF8">
            <w:pPr>
              <w:jc w:val="center"/>
              <w:rPr>
                <w:color w:val="000000"/>
                <w:sz w:val="26"/>
                <w:lang w:val="en-US"/>
              </w:rPr>
            </w:pPr>
            <w:r w:rsidRPr="003A5C5E">
              <w:rPr>
                <w:color w:val="000000"/>
                <w:sz w:val="26"/>
                <w:lang w:val="en-US"/>
              </w:rPr>
              <w:t>zz</w:t>
            </w:r>
          </w:p>
        </w:tc>
        <w:tc>
          <w:tcPr>
            <w:tcW w:w="139" w:type="pct"/>
          </w:tcPr>
          <w:p w:rsidR="00BC7ABB" w:rsidRPr="003A5C5E" w:rsidRDefault="00BC7ABB">
            <w:pPr>
              <w:jc w:val="center"/>
              <w:rPr>
                <w:color w:val="000000"/>
                <w:sz w:val="26"/>
                <w:lang w:val="en-US"/>
              </w:rPr>
            </w:pPr>
          </w:p>
        </w:tc>
        <w:tc>
          <w:tcPr>
            <w:tcW w:w="139" w:type="pct"/>
          </w:tcPr>
          <w:p w:rsidR="00BC7ABB" w:rsidRPr="003A5C5E" w:rsidRDefault="00C21CF8">
            <w:pPr>
              <w:rPr>
                <w:color w:val="000000"/>
                <w:sz w:val="26"/>
                <w:lang w:val="en-US"/>
              </w:rPr>
            </w:pPr>
            <w:r w:rsidRPr="003A5C5E">
              <w:rPr>
                <w:color w:val="000000"/>
                <w:sz w:val="26"/>
                <w:lang w:val="en-US"/>
              </w:rPr>
              <w:t>O</w:t>
            </w:r>
            <w:r w:rsidR="00BC7ABB" w:rsidRPr="003A5C5E">
              <w:rPr>
                <w:color w:val="000000"/>
                <w:sz w:val="26"/>
                <w:lang w:val="en-US"/>
              </w:rPr>
              <w:t>О</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B21826">
            <w:pPr>
              <w:jc w:val="center"/>
              <w:rPr>
                <w:color w:val="000000"/>
                <w:sz w:val="26"/>
                <w:lang w:val="en-US"/>
              </w:rPr>
            </w:pPr>
            <w:r w:rsidRPr="003A5C5E">
              <w:rPr>
                <w:color w:val="000000"/>
                <w:sz w:val="26"/>
                <w:lang w:val="en-US"/>
              </w:rPr>
              <w:t>11</w:t>
            </w:r>
          </w:p>
        </w:tc>
        <w:tc>
          <w:tcPr>
            <w:tcW w:w="132" w:type="pct"/>
          </w:tcPr>
          <w:p w:rsidR="00BC7ABB" w:rsidRPr="003A5C5E" w:rsidRDefault="00B21826">
            <w:pPr>
              <w:jc w:val="center"/>
              <w:rPr>
                <w:color w:val="000000"/>
                <w:sz w:val="26"/>
                <w:lang w:val="en-US"/>
              </w:rPr>
            </w:pPr>
            <w:r w:rsidRPr="003A5C5E">
              <w:rPr>
                <w:color w:val="000000"/>
                <w:sz w:val="26"/>
                <w:lang w:val="en-US"/>
              </w:rPr>
              <w:t>/.</w:t>
            </w:r>
          </w:p>
        </w:tc>
        <w:tc>
          <w:tcPr>
            <w:tcW w:w="130" w:type="pct"/>
          </w:tcPr>
          <w:p w:rsidR="00BC7ABB" w:rsidRPr="003A5C5E" w:rsidRDefault="00B21826" w:rsidP="00B21826">
            <w:pPr>
              <w:jc w:val="center"/>
              <w:rPr>
                <w:color w:val="000000"/>
                <w:sz w:val="26"/>
                <w:lang w:val="en-US"/>
              </w:rPr>
            </w:pPr>
            <w:r w:rsidRPr="003A5C5E">
              <w:rPr>
                <w:color w:val="000000"/>
                <w:sz w:val="26"/>
                <w:lang w:val="en-US"/>
              </w:rPr>
              <w:t>44</w:t>
            </w:r>
          </w:p>
        </w:tc>
        <w:tc>
          <w:tcPr>
            <w:tcW w:w="137" w:type="pct"/>
          </w:tcPr>
          <w:p w:rsidR="00BC7ABB" w:rsidRPr="003A5C5E" w:rsidRDefault="00B21826">
            <w:pPr>
              <w:jc w:val="center"/>
              <w:rPr>
                <w:color w:val="000000"/>
                <w:sz w:val="26"/>
                <w:lang w:val="en-US"/>
              </w:rPr>
            </w:pPr>
            <w:r w:rsidRPr="003A5C5E">
              <w:rPr>
                <w:color w:val="000000"/>
                <w:sz w:val="26"/>
                <w:lang w:val="en-US"/>
              </w:rPr>
              <w:t>ВВ</w:t>
            </w:r>
          </w:p>
        </w:tc>
        <w:tc>
          <w:tcPr>
            <w:tcW w:w="130" w:type="pct"/>
          </w:tcPr>
          <w:p w:rsidR="00BC7ABB" w:rsidRPr="003A5C5E" w:rsidRDefault="00BC7ABB">
            <w:pPr>
              <w:jc w:val="center"/>
              <w:rPr>
                <w:color w:val="000000"/>
                <w:sz w:val="26"/>
                <w:lang w:val="en-US"/>
              </w:rPr>
            </w:pPr>
            <w:r w:rsidRPr="003A5C5E">
              <w:rPr>
                <w:color w:val="000000"/>
                <w:sz w:val="26"/>
                <w:lang w:val="en-US"/>
              </w:rPr>
              <w:t>В</w:t>
            </w:r>
          </w:p>
        </w:tc>
        <w:tc>
          <w:tcPr>
            <w:tcW w:w="137" w:type="pct"/>
          </w:tcPr>
          <w:p w:rsidR="00BC7ABB" w:rsidRPr="003A5C5E" w:rsidRDefault="00BC7ABB">
            <w:pPr>
              <w:jc w:val="center"/>
              <w:rPr>
                <w:color w:val="000000"/>
                <w:sz w:val="26"/>
                <w:lang w:val="en-US"/>
              </w:rPr>
            </w:pPr>
          </w:p>
        </w:tc>
        <w:tc>
          <w:tcPr>
            <w:tcW w:w="124" w:type="pct"/>
          </w:tcPr>
          <w:p w:rsidR="00BC7ABB" w:rsidRPr="003A5C5E" w:rsidRDefault="00BC7ABB">
            <w:pPr>
              <w:jc w:val="center"/>
              <w:rPr>
                <w:color w:val="000000"/>
                <w:sz w:val="26"/>
                <w:lang w:val="en-US"/>
              </w:rPr>
            </w:pPr>
          </w:p>
        </w:tc>
        <w:tc>
          <w:tcPr>
            <w:tcW w:w="139" w:type="pct"/>
          </w:tcPr>
          <w:p w:rsidR="00BC7ABB" w:rsidRPr="003A5C5E" w:rsidRDefault="00BC7ABB">
            <w:pPr>
              <w:jc w:val="center"/>
              <w:rPr>
                <w:color w:val="000000"/>
                <w:sz w:val="26"/>
                <w:lang w:val="en-US"/>
              </w:rPr>
            </w:pPr>
          </w:p>
        </w:tc>
        <w:tc>
          <w:tcPr>
            <w:tcW w:w="132"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2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r>
      <w:tr w:rsidR="007A3109" w:rsidRPr="003A5C5E" w:rsidTr="007A3109">
        <w:tc>
          <w:tcPr>
            <w:tcW w:w="134" w:type="pct"/>
          </w:tcPr>
          <w:p w:rsidR="005F1CFB" w:rsidRPr="003A5C5E" w:rsidRDefault="005F1CFB" w:rsidP="00B21826">
            <w:pPr>
              <w:ind w:left="-57"/>
              <w:jc w:val="center"/>
              <w:rPr>
                <w:color w:val="000000"/>
                <w:sz w:val="26"/>
                <w:lang w:val="en-US"/>
              </w:rPr>
            </w:pPr>
            <w:r w:rsidRPr="003A5C5E">
              <w:rPr>
                <w:color w:val="000000"/>
                <w:sz w:val="26"/>
                <w:lang w:val="en-US"/>
              </w:rPr>
              <w:t>KК</w:t>
            </w:r>
          </w:p>
        </w:tc>
        <w:tc>
          <w:tcPr>
            <w:tcW w:w="130" w:type="pct"/>
          </w:tcPr>
          <w:p w:rsidR="005F1CFB" w:rsidRPr="003A5C5E" w:rsidRDefault="005F1CFB" w:rsidP="005F1CFB">
            <w:pPr>
              <w:jc w:val="center"/>
              <w:rPr>
                <w:color w:val="000000"/>
                <w:sz w:val="26"/>
                <w:lang w:val="en-US"/>
              </w:rPr>
            </w:pPr>
            <w:r w:rsidRPr="003A5C5E">
              <w:rPr>
                <w:color w:val="000000"/>
                <w:sz w:val="26"/>
                <w:lang w:val="en-US"/>
              </w:rPr>
              <w:t>12</w:t>
            </w:r>
          </w:p>
        </w:tc>
        <w:tc>
          <w:tcPr>
            <w:tcW w:w="121" w:type="pct"/>
          </w:tcPr>
          <w:p w:rsidR="005F1CFB" w:rsidRPr="003A5C5E" w:rsidRDefault="005F1CFB" w:rsidP="00B21826">
            <w:pPr>
              <w:jc w:val="center"/>
              <w:rPr>
                <w:color w:val="000000"/>
                <w:sz w:val="26"/>
                <w:lang w:val="en-US"/>
              </w:rPr>
            </w:pPr>
            <w:r w:rsidRPr="003A5C5E">
              <w:rPr>
                <w:color w:val="000000"/>
                <w:sz w:val="26"/>
                <w:lang w:val="en-US"/>
              </w:rPr>
              <w:t>::</w:t>
            </w:r>
          </w:p>
        </w:tc>
        <w:tc>
          <w:tcPr>
            <w:tcW w:w="128" w:type="pct"/>
          </w:tcPr>
          <w:p w:rsidR="005F1CFB" w:rsidRPr="003A5C5E" w:rsidRDefault="005F1CFB" w:rsidP="00B21826">
            <w:pPr>
              <w:jc w:val="center"/>
              <w:rPr>
                <w:color w:val="000000"/>
                <w:sz w:val="26"/>
                <w:lang w:val="en-US"/>
              </w:rPr>
            </w:pPr>
            <w:r w:rsidRPr="003A5C5E">
              <w:rPr>
                <w:color w:val="000000"/>
                <w:sz w:val="26"/>
                <w:lang w:val="en-US"/>
              </w:rPr>
              <w:t>зp</w:t>
            </w:r>
          </w:p>
        </w:tc>
        <w:tc>
          <w:tcPr>
            <w:tcW w:w="130" w:type="pct"/>
          </w:tcPr>
          <w:p w:rsidR="005F1CFB" w:rsidRPr="003A5C5E" w:rsidRDefault="005F1CFB" w:rsidP="00B21826">
            <w:pPr>
              <w:jc w:val="center"/>
              <w:rPr>
                <w:color w:val="000000"/>
                <w:sz w:val="26"/>
                <w:lang w:val="en-US"/>
              </w:rPr>
            </w:pPr>
            <w:r w:rsidRPr="003A5C5E">
              <w:rPr>
                <w:color w:val="000000"/>
                <w:sz w:val="26"/>
                <w:lang w:val="en-US"/>
              </w:rPr>
              <w:t>uu</w:t>
            </w:r>
          </w:p>
        </w:tc>
        <w:tc>
          <w:tcPr>
            <w:tcW w:w="130" w:type="pct"/>
          </w:tcPr>
          <w:p w:rsidR="005F1CFB" w:rsidRPr="003A5C5E" w:rsidRDefault="005F1CFB" w:rsidP="005F1CFB">
            <w:pPr>
              <w:jc w:val="center"/>
              <w:rPr>
                <w:color w:val="000000"/>
                <w:sz w:val="26"/>
                <w:lang w:val="en-US"/>
              </w:rPr>
            </w:pPr>
            <w:r w:rsidRPr="003A5C5E">
              <w:rPr>
                <w:color w:val="000000"/>
                <w:sz w:val="26"/>
                <w:lang w:val="en-US"/>
              </w:rPr>
              <w:t>nl</w:t>
            </w:r>
          </w:p>
        </w:tc>
        <w:tc>
          <w:tcPr>
            <w:tcW w:w="125" w:type="pct"/>
          </w:tcPr>
          <w:p w:rsidR="005F1CFB" w:rsidRPr="003A5C5E" w:rsidRDefault="005F1CFB" w:rsidP="00B21826">
            <w:pPr>
              <w:jc w:val="center"/>
              <w:rPr>
                <w:color w:val="000000"/>
                <w:sz w:val="26"/>
                <w:lang w:val="en-US"/>
              </w:rPr>
            </w:pPr>
            <w:r w:rsidRPr="003A5C5E">
              <w:rPr>
                <w:color w:val="000000"/>
                <w:sz w:val="26"/>
                <w:lang w:val="en-US"/>
              </w:rPr>
              <w:t>ss</w:t>
            </w:r>
          </w:p>
        </w:tc>
        <w:tc>
          <w:tcPr>
            <w:tcW w:w="139" w:type="pct"/>
          </w:tcPr>
          <w:p w:rsidR="005F1CFB" w:rsidRPr="003A5C5E" w:rsidRDefault="005F1CFB" w:rsidP="00B21826">
            <w:pPr>
              <w:jc w:val="center"/>
              <w:rPr>
                <w:color w:val="000000"/>
                <w:sz w:val="26"/>
                <w:lang w:val="en-US"/>
              </w:rPr>
            </w:pPr>
            <w:r w:rsidRPr="003A5C5E">
              <w:rPr>
                <w:color w:val="000000"/>
                <w:sz w:val="26"/>
                <w:lang w:val="en-US"/>
              </w:rPr>
              <w:t>ee</w:t>
            </w:r>
          </w:p>
        </w:tc>
        <w:tc>
          <w:tcPr>
            <w:tcW w:w="121" w:type="pct"/>
          </w:tcPr>
          <w:p w:rsidR="005F1CFB" w:rsidRPr="003A5C5E" w:rsidRDefault="005F1CFB" w:rsidP="00B21826">
            <w:pPr>
              <w:jc w:val="center"/>
              <w:rPr>
                <w:color w:val="000000"/>
                <w:sz w:val="26"/>
                <w:lang w:val="en-US"/>
              </w:rPr>
            </w:pPr>
          </w:p>
        </w:tc>
        <w:tc>
          <w:tcPr>
            <w:tcW w:w="139" w:type="pct"/>
          </w:tcPr>
          <w:p w:rsidR="005F1CFB" w:rsidRPr="003A5C5E" w:rsidRDefault="005F1CFB" w:rsidP="00A0013B">
            <w:pPr>
              <w:jc w:val="center"/>
              <w:rPr>
                <w:color w:val="000000"/>
                <w:sz w:val="26"/>
                <w:lang w:val="en-US"/>
              </w:rPr>
            </w:pPr>
            <w:r w:rsidRPr="003A5C5E">
              <w:rPr>
                <w:color w:val="000000"/>
                <w:sz w:val="26"/>
                <w:lang w:val="en-US"/>
              </w:rPr>
              <w:t>AA</w:t>
            </w:r>
          </w:p>
        </w:tc>
        <w:tc>
          <w:tcPr>
            <w:tcW w:w="121"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55</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00</w:t>
            </w:r>
          </w:p>
        </w:tc>
        <w:tc>
          <w:tcPr>
            <w:tcW w:w="137" w:type="pct"/>
          </w:tcPr>
          <w:p w:rsidR="005F1CFB" w:rsidRPr="003A5C5E" w:rsidRDefault="005F1CFB" w:rsidP="00A0013B">
            <w:pPr>
              <w:jc w:val="center"/>
              <w:rPr>
                <w:color w:val="000000"/>
                <w:sz w:val="26"/>
                <w:lang w:val="en-US"/>
              </w:rPr>
            </w:pPr>
            <w:r w:rsidRPr="003A5C5E">
              <w:rPr>
                <w:color w:val="000000"/>
                <w:sz w:val="26"/>
                <w:lang w:val="en-US"/>
              </w:rPr>
              <w:t>ВB</w:t>
            </w:r>
          </w:p>
        </w:tc>
        <w:tc>
          <w:tcPr>
            <w:tcW w:w="132" w:type="pct"/>
          </w:tcPr>
          <w:p w:rsidR="005F1CFB" w:rsidRPr="003A5C5E" w:rsidRDefault="005F1CFB" w:rsidP="00A0013B">
            <w:pPr>
              <w:jc w:val="center"/>
              <w:rPr>
                <w:color w:val="000000"/>
                <w:sz w:val="26"/>
                <w:lang w:val="en-US"/>
              </w:rPr>
            </w:pPr>
          </w:p>
        </w:tc>
        <w:tc>
          <w:tcPr>
            <w:tcW w:w="132" w:type="pct"/>
          </w:tcPr>
          <w:p w:rsidR="005F1CFB" w:rsidRPr="003A5C5E" w:rsidRDefault="005F1CFB" w:rsidP="00A0013B">
            <w:pPr>
              <w:jc w:val="center"/>
              <w:rPr>
                <w:color w:val="000000"/>
                <w:sz w:val="26"/>
                <w:lang w:val="en-US"/>
              </w:rPr>
            </w:pPr>
            <w:r w:rsidRPr="003A5C5E">
              <w:rPr>
                <w:color w:val="000000"/>
                <w:sz w:val="26"/>
                <w:lang w:val="en-US"/>
              </w:rPr>
              <w:t>FF</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HH</w:t>
            </w:r>
          </w:p>
        </w:tc>
        <w:tc>
          <w:tcPr>
            <w:tcW w:w="139" w:type="pct"/>
          </w:tcPr>
          <w:p w:rsidR="005F1CFB" w:rsidRPr="003A5C5E" w:rsidRDefault="005F1CFB" w:rsidP="00A0013B">
            <w:pPr>
              <w:jc w:val="center"/>
              <w:rPr>
                <w:color w:val="000000"/>
                <w:sz w:val="26"/>
                <w:lang w:val="en-US"/>
              </w:rPr>
            </w:pPr>
            <w:r w:rsidRPr="003A5C5E">
              <w:rPr>
                <w:color w:val="000000"/>
                <w:sz w:val="26"/>
                <w:lang w:val="en-US"/>
              </w:rPr>
              <w:t>zz</w:t>
            </w:r>
          </w:p>
        </w:tc>
        <w:tc>
          <w:tcPr>
            <w:tcW w:w="132" w:type="pct"/>
          </w:tcPr>
          <w:p w:rsidR="005F1CFB" w:rsidRPr="003A5C5E" w:rsidRDefault="005F1CFB" w:rsidP="00A0013B">
            <w:pPr>
              <w:jc w:val="center"/>
              <w:rPr>
                <w:color w:val="000000"/>
                <w:sz w:val="26"/>
                <w:lang w:val="en-US"/>
              </w:rPr>
            </w:pPr>
          </w:p>
        </w:tc>
        <w:tc>
          <w:tcPr>
            <w:tcW w:w="139" w:type="pct"/>
          </w:tcPr>
          <w:p w:rsidR="005F1CFB" w:rsidRPr="003A5C5E" w:rsidRDefault="005F1CFB" w:rsidP="00A0013B">
            <w:pPr>
              <w:rPr>
                <w:color w:val="000000"/>
                <w:sz w:val="26"/>
                <w:lang w:val="en-US"/>
              </w:rPr>
            </w:pPr>
            <w:r w:rsidRPr="003A5C5E">
              <w:rPr>
                <w:color w:val="000000"/>
                <w:sz w:val="26"/>
                <w:lang w:val="en-US"/>
              </w:rPr>
              <w:t>OО</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11</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44</w:t>
            </w:r>
          </w:p>
        </w:tc>
        <w:tc>
          <w:tcPr>
            <w:tcW w:w="137" w:type="pct"/>
          </w:tcPr>
          <w:p w:rsidR="005F1CFB" w:rsidRPr="003A5C5E" w:rsidRDefault="005F1CFB" w:rsidP="00A0013B">
            <w:pPr>
              <w:jc w:val="center"/>
              <w:rPr>
                <w:color w:val="000000"/>
                <w:sz w:val="26"/>
                <w:lang w:val="en-US"/>
              </w:rPr>
            </w:pPr>
            <w:r w:rsidRPr="003A5C5E">
              <w:rPr>
                <w:color w:val="000000"/>
                <w:sz w:val="26"/>
                <w:lang w:val="en-US"/>
              </w:rPr>
              <w:t>ВВ</w:t>
            </w:r>
          </w:p>
        </w:tc>
        <w:tc>
          <w:tcPr>
            <w:tcW w:w="124" w:type="pct"/>
          </w:tcPr>
          <w:p w:rsidR="005F1CFB" w:rsidRPr="003A5C5E" w:rsidRDefault="005F1CFB" w:rsidP="005F1CFB">
            <w:pPr>
              <w:jc w:val="center"/>
              <w:rPr>
                <w:color w:val="000000"/>
                <w:sz w:val="26"/>
                <w:lang w:val="en-US"/>
              </w:rPr>
            </w:pPr>
            <w:r w:rsidRPr="003A5C5E">
              <w:rPr>
                <w:color w:val="000000"/>
                <w:sz w:val="26"/>
                <w:lang w:val="en-US"/>
              </w:rPr>
              <w:t>A</w:t>
            </w:r>
          </w:p>
        </w:tc>
        <w:tc>
          <w:tcPr>
            <w:tcW w:w="139" w:type="pct"/>
          </w:tcPr>
          <w:p w:rsidR="005F1CFB" w:rsidRPr="003A5C5E" w:rsidRDefault="003E0629" w:rsidP="003E0629">
            <w:pPr>
              <w:jc w:val="center"/>
              <w:rPr>
                <w:color w:val="000000"/>
                <w:sz w:val="26"/>
                <w:lang w:val="en-US"/>
              </w:rPr>
            </w:pPr>
            <w:r w:rsidRPr="003A5C5E">
              <w:rPr>
                <w:color w:val="000000"/>
                <w:sz w:val="26"/>
                <w:lang w:val="en-US"/>
              </w:rPr>
              <w:t>DQ</w:t>
            </w:r>
          </w:p>
        </w:tc>
        <w:tc>
          <w:tcPr>
            <w:tcW w:w="132" w:type="pct"/>
          </w:tcPr>
          <w:p w:rsidR="005F1CFB" w:rsidRPr="003A5C5E" w:rsidRDefault="003E0629" w:rsidP="003E0629">
            <w:pPr>
              <w:jc w:val="center"/>
              <w:rPr>
                <w:color w:val="000000"/>
                <w:sz w:val="26"/>
                <w:lang w:val="en-US"/>
              </w:rPr>
            </w:pPr>
            <w:r w:rsidRPr="003A5C5E">
              <w:rPr>
                <w:color w:val="000000"/>
                <w:sz w:val="26"/>
                <w:lang w:val="en-US"/>
              </w:rPr>
              <w:t>==</w:t>
            </w:r>
          </w:p>
        </w:tc>
        <w:tc>
          <w:tcPr>
            <w:tcW w:w="130" w:type="pct"/>
          </w:tcPr>
          <w:p w:rsidR="005F1CFB" w:rsidRPr="003A5C5E" w:rsidRDefault="003E0629">
            <w:pPr>
              <w:jc w:val="center"/>
              <w:rPr>
                <w:color w:val="000000"/>
                <w:sz w:val="26"/>
                <w:lang w:val="en-US"/>
              </w:rPr>
            </w:pPr>
            <w:r w:rsidRPr="003A5C5E">
              <w:rPr>
                <w:color w:val="000000"/>
                <w:sz w:val="26"/>
                <w:lang w:val="en-US"/>
              </w:rPr>
              <w:t>00</w:t>
            </w:r>
          </w:p>
        </w:tc>
        <w:tc>
          <w:tcPr>
            <w:tcW w:w="120" w:type="pct"/>
          </w:tcPr>
          <w:p w:rsidR="005F1CFB" w:rsidRPr="003A5C5E" w:rsidRDefault="003E0629">
            <w:pPr>
              <w:jc w:val="center"/>
              <w:rPr>
                <w:color w:val="000000"/>
                <w:sz w:val="26"/>
                <w:lang w:val="en-US"/>
              </w:rPr>
            </w:pPr>
            <w:r w:rsidRPr="003A5C5E">
              <w:rPr>
                <w:color w:val="000000"/>
                <w:sz w:val="26"/>
                <w:lang w:val="en-US"/>
              </w:rPr>
              <w:t>..</w:t>
            </w:r>
          </w:p>
        </w:tc>
        <w:tc>
          <w:tcPr>
            <w:tcW w:w="130" w:type="pct"/>
          </w:tcPr>
          <w:p w:rsidR="005F1CFB" w:rsidRPr="003A5C5E" w:rsidRDefault="003E0629" w:rsidP="003E0629">
            <w:pPr>
              <w:jc w:val="center"/>
              <w:rPr>
                <w:color w:val="000000"/>
                <w:sz w:val="26"/>
                <w:lang w:val="en-US"/>
              </w:rPr>
            </w:pPr>
            <w:r w:rsidRPr="003A5C5E">
              <w:rPr>
                <w:color w:val="000000"/>
                <w:sz w:val="26"/>
                <w:lang w:val="en-US"/>
              </w:rPr>
              <w:t>00</w:t>
            </w:r>
          </w:p>
        </w:tc>
        <w:tc>
          <w:tcPr>
            <w:tcW w:w="130" w:type="pct"/>
          </w:tcPr>
          <w:p w:rsidR="005F1CFB" w:rsidRPr="003A5C5E" w:rsidRDefault="003E0629">
            <w:pPr>
              <w:jc w:val="center"/>
              <w:rPr>
                <w:color w:val="000000"/>
                <w:sz w:val="26"/>
                <w:lang w:val="en-US"/>
              </w:rPr>
            </w:pPr>
            <w:r w:rsidRPr="003A5C5E">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ЖКИ-модуле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[5](Winstar Display Co., Ltd.)</w:t>
      </w:r>
      <w:r>
        <w:rPr>
          <w:rFonts w:hint="eastAsia"/>
        </w:rPr>
        <w:t xml:space="preserve">. </w:t>
      </w:r>
      <w:r>
        <w:t>Назначение его выводов показан</w:t>
      </w:r>
      <w:proofErr w:type="gramStart"/>
      <w:r>
        <w:t>j</w:t>
      </w:r>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Vss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Vdd</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Vo</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Contrast adjustment</w:t>
            </w:r>
          </w:p>
        </w:tc>
      </w:tr>
      <w:tr w:rsidR="00BC7ABB" w:rsidRPr="00254CBF"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254CBF"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254CBF"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254CBF"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A/Vee</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254CBF"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 xml:space="preserve">,а приведена схема подключения </w:t>
      </w:r>
      <w:r>
        <w:lastRenderedPageBreak/>
        <w:t>ЖКИ-модуля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r>
        <w:t xml:space="preserve">ЖКИ-модуля, и 3-х разрядный </w:t>
      </w:r>
      <w:r>
        <w:rPr>
          <w:rFonts w:hint="eastAsia"/>
        </w:rPr>
        <w:t>PB0...PB2</w:t>
      </w:r>
      <w:r>
        <w:t xml:space="preserve">, к </w:t>
      </w:r>
      <w:proofErr w:type="gramStart"/>
      <w:r>
        <w:t>которому</w:t>
      </w:r>
      <w:proofErr w:type="gramEnd"/>
      <w:r>
        <w:t xml:space="preserve"> </w:t>
      </w:r>
      <w:r w:rsidR="005963BD">
        <w:t>под</w:t>
      </w:r>
      <w:r>
        <w:t>ключены линии управляющих сигналов</w:t>
      </w:r>
      <w:r>
        <w:rPr>
          <w:rFonts w:hint="eastAsia"/>
        </w:rPr>
        <w:t>:</w:t>
      </w:r>
      <w:r>
        <w:t xml:space="preserve"> </w:t>
      </w:r>
      <w:r>
        <w:rPr>
          <w:rFonts w:hint="eastAsia"/>
        </w:rPr>
        <w:t xml:space="preserve">E, RS, R/W. </w:t>
      </w:r>
      <w:r>
        <w:t>На рис. 2.</w:t>
      </w:r>
      <w:r>
        <w:rPr>
          <w:rFonts w:hint="eastAsia"/>
        </w:rPr>
        <w:t>9</w:t>
      </w:r>
      <w:r>
        <w:t>,б можно видеть схему подключения ЖКИ-модуля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r>
        <w:t xml:space="preserve">тетрада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54144"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CF6832" w:rsidRPr="00254CBF" w:rsidRDefault="00CF6832">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254CBF" w:rsidRDefault="00BC7ABB" w:rsidP="00F852C5">
      <w:r>
        <w:t>В 4-х разрядном режиме немного усложняются операции обмена данными с ЖКИ-модулем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вывода ЦВУ, можно использовать подключение ЖКИ-модуля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459356"/>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w:t>
      </w:r>
      <w:r w:rsidRPr="00273046">
        <w:rPr>
          <w:color w:val="000000"/>
          <w:lang w:val="en-US"/>
        </w:rPr>
        <w:t>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w:t>
      </w:r>
      <w:r w:rsidRPr="00273046">
        <w:rPr>
          <w:color w:val="000000"/>
          <w:lang w:val="en-US"/>
        </w:rPr>
        <w:t>S</w:t>
      </w:r>
      <w:r w:rsidR="003D5B91" w:rsidRPr="00273046">
        <w:rPr>
          <w:color w:val="000000"/>
          <w:lang w:val="en-US"/>
        </w:rPr>
        <w:t>ignal</w:t>
      </w:r>
      <w:r w:rsidR="003D5B91" w:rsidRPr="00254CBF">
        <w:rPr>
          <w:color w:val="000000"/>
        </w:rPr>
        <w:t xml:space="preserve"> </w:t>
      </w:r>
      <w:r w:rsidR="003D5B91" w:rsidRPr="00273046">
        <w:rPr>
          <w:color w:val="000000"/>
          <w:lang w:val="en-US"/>
        </w:rPr>
        <w:t>Form</w:t>
      </w:r>
      <w:r>
        <w:rPr>
          <w:color w:val="000000"/>
        </w:rPr>
        <w:t>» - выбор формы сигнала;</w:t>
      </w:r>
    </w:p>
    <w:p w:rsidR="00BC7ABB" w:rsidRDefault="00BC7ABB">
      <w:pPr>
        <w:rPr>
          <w:color w:val="000000"/>
        </w:rPr>
      </w:pPr>
      <w:r>
        <w:rPr>
          <w:color w:val="000000"/>
        </w:rPr>
        <w:t>3) «</w:t>
      </w:r>
      <w:r w:rsidR="003D5B91" w:rsidRPr="00273046">
        <w:rPr>
          <w:color w:val="000000"/>
          <w:lang w:val="en-US"/>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sidRPr="00273046">
        <w:rPr>
          <w:color w:val="000000"/>
          <w:lang w:val="en-US"/>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sidRPr="00273046">
        <w:rPr>
          <w:color w:val="000000"/>
          <w:lang w:val="en-US"/>
        </w:rPr>
        <w:t>Frequency</w:t>
      </w:r>
      <w:r>
        <w:rPr>
          <w:color w:val="000000"/>
        </w:rPr>
        <w:t>» - частота сигнала;</w:t>
      </w:r>
    </w:p>
    <w:p w:rsidR="00BC7ABB" w:rsidRDefault="00BC7ABB">
      <w:pPr>
        <w:rPr>
          <w:color w:val="000000"/>
        </w:rPr>
      </w:pPr>
      <w:r>
        <w:rPr>
          <w:color w:val="000000"/>
        </w:rPr>
        <w:t>6) «</w:t>
      </w:r>
      <w:r w:rsidR="003D5B91" w:rsidRPr="00273046">
        <w:rPr>
          <w:color w:val="000000"/>
          <w:lang w:val="en-US"/>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 xml:space="preserve">(RC-цепочки), так как он требует меньших аппаратных </w:t>
      </w:r>
      <w:r>
        <w:lastRenderedPageBreak/>
        <w:t>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254CBF" w:rsidRDefault="00BC7ABB" w:rsidP="0035459A">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sidRPr="00273046">
        <w:rPr>
          <w:lang w:val="en-US"/>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459357"/>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r w:rsidR="003D5B91">
        <w:rPr>
          <w:color w:val="000000"/>
          <w:szCs w:val="28"/>
        </w:rPr>
        <w:t>x</w:t>
      </w:r>
      <w:r w:rsidR="003D5B91" w:rsidRPr="003D5B91">
        <w:rPr>
          <w:color w:val="000000"/>
          <w:szCs w:val="28"/>
        </w:rPr>
        <w:t xml:space="preserve"> 12 </w:t>
      </w:r>
      <w:r w:rsidR="003D5B91">
        <w:rPr>
          <w:color w:val="000000"/>
          <w:szCs w:val="28"/>
        </w:rPr>
        <w:t>bit</w:t>
      </w:r>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r>
              <w:rPr>
                <w:color w:val="000000"/>
                <w:sz w:val="26"/>
                <w:szCs w:val="26"/>
              </w:rPr>
              <w:t>Такт</w:t>
            </w:r>
            <w:proofErr w:type="gramStart"/>
            <w:r>
              <w:rPr>
                <w:color w:val="000000"/>
                <w:sz w:val="26"/>
                <w:szCs w:val="26"/>
              </w:rPr>
              <w:t>о-</w:t>
            </w:r>
            <w:proofErr w:type="gramEnd"/>
            <w:r>
              <w:rPr>
                <w:color w:val="000000"/>
                <w:sz w:val="26"/>
                <w:szCs w:val="26"/>
              </w:rPr>
              <w:t xml:space="preserve"> вая частота(MГц)</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(кБ)</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gramStart"/>
            <w:r>
              <w:rPr>
                <w:color w:val="000000"/>
                <w:sz w:val="26"/>
                <w:szCs w:val="26"/>
              </w:rPr>
              <w:t>Разряд-ность</w:t>
            </w:r>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gramStart"/>
            <w:r>
              <w:rPr>
                <w:color w:val="000000"/>
                <w:sz w:val="26"/>
                <w:szCs w:val="26"/>
              </w:rPr>
              <w:t>Напряже-ние</w:t>
            </w:r>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254CBF" w:rsidRDefault="00BC7ABB" w:rsidP="0035459A">
      <w:pPr>
        <w:rPr>
          <w:szCs w:val="26"/>
        </w:rPr>
      </w:pPr>
      <w:r>
        <w:lastRenderedPageBreak/>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(микроконтроллер)</w:t>
      </w:r>
      <w:r>
        <w:t xml:space="preserve"> </w:t>
      </w:r>
      <w:r w:rsidRPr="00273046">
        <w:rPr>
          <w:bCs/>
          <w:szCs w:val="26"/>
        </w:rPr>
        <w:t>STM32</w:t>
      </w:r>
      <w:r w:rsidRPr="00273046">
        <w:rPr>
          <w:szCs w:val="26"/>
        </w:rPr>
        <w:t>F103R</w:t>
      </w:r>
      <w:r w:rsidRPr="00273046">
        <w:rPr>
          <w:rFonts w:hint="eastAsia"/>
          <w:szCs w:val="26"/>
          <w:lang w:eastAsia="zh-CN"/>
        </w:rPr>
        <w:t>C</w:t>
      </w:r>
      <w:r w:rsidRPr="00273046">
        <w:rPr>
          <w:szCs w:val="26"/>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459358"/>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-частотная характеристика. Но за постоянство времен запаздывания у фильтра Бесселя приходится расплачиваться тем, что его амплитудно–частотная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r>
        <w:rPr>
          <w:szCs w:val="28"/>
        </w:rPr>
        <w:t>Simulink</w:t>
      </w:r>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2.1</w:t>
      </w:r>
      <w:r w:rsidR="00E8079C" w:rsidRPr="00254CBF">
        <w:t>1</w:t>
      </w:r>
      <w:r>
        <w:t xml:space="preserve">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r w:rsidR="00D535DF">
        <w:t>амплитудно</w:t>
      </w:r>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w:t>
      </w:r>
      <w:r w:rsidR="00E8079C" w:rsidRPr="00254CBF">
        <w:rPr>
          <w:color w:val="000000"/>
        </w:rPr>
        <w:t>1</w:t>
      </w:r>
      <w:r>
        <w:rPr>
          <w:color w:val="000000"/>
        </w:rPr>
        <w:t xml:space="preserve">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 xml:space="preserve">Дальше нужно определить порядок фильтра Бесселя. Крутизна АЧХ фильтра Бесселя  6*n дБ/октаву, где n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459359"/>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Pr="00254CBF" w:rsidRDefault="00213231" w:rsidP="0035459A">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w:t>
      </w:r>
      <w:r w:rsidR="00E8079C" w:rsidRPr="00254CBF">
        <w:t>2</w:t>
      </w:r>
      <w:r>
        <w:t xml:space="preserve">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Pr="00254CBF" w:rsidRDefault="008E04E9" w:rsidP="00484E49">
      <w:pPr>
        <w:rPr>
          <w:lang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254CBF" w:rsidRDefault="0035459A" w:rsidP="00484E49">
      <w:pPr>
        <w:rPr>
          <w:lang w:eastAsia="zh-CN"/>
        </w:rPr>
      </w:pPr>
    </w:p>
    <w:p w:rsidR="00BC7ABB" w:rsidRPr="00254CBF" w:rsidRDefault="00BC7ABB" w:rsidP="00484E49">
      <w:pPr>
        <w:widowControl w:val="0"/>
        <w:jc w:val="center"/>
        <w:rPr>
          <w:lang w:eastAsia="zh-CN"/>
        </w:rPr>
      </w:pPr>
      <w:r>
        <w:rPr>
          <w:rFonts w:hint="eastAsia"/>
          <w:lang w:eastAsia="zh-CN"/>
        </w:rPr>
        <w:t>Pmax</w:t>
      </w:r>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254CBF" w:rsidRDefault="0035459A" w:rsidP="00484E49">
      <w:pPr>
        <w:widowControl w:val="0"/>
        <w:jc w:val="center"/>
        <w:rPr>
          <w:lang w:eastAsia="zh-CN"/>
        </w:rPr>
      </w:pPr>
    </w:p>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35459A" w:rsidRPr="00254CBF" w:rsidRDefault="0035459A" w:rsidP="00484E49"/>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2E4814" w:rsidP="0035459A">
      <w:pPr>
        <w:spacing w:before="100" w:beforeAutospacing="1" w:after="100" w:afterAutospacing="1"/>
        <w:ind w:firstLine="0"/>
        <w:jc w:val="center"/>
      </w:pPr>
      <w:r>
        <w:object w:dxaOrig="12896" w:dyaOrig="6103">
          <v:shape id="_x0000_i1078" type="#_x0000_t75" style="width:481.8pt;height:228.65pt" o:ole="">
            <v:imagedata r:id="rId141" o:title=""/>
          </v:shape>
          <o:OLEObject Type="Embed" ProgID="Visio.Drawing.11" ShapeID="_x0000_i1078" DrawAspect="Content" ObjectID="_1453663340" r:id="rId142"/>
        </w:object>
      </w:r>
    </w:p>
    <w:p w:rsidR="00273046" w:rsidRPr="00273046" w:rsidRDefault="00BC7ABB" w:rsidP="00273046">
      <w:pPr>
        <w:spacing w:before="100" w:beforeAutospacing="1" w:after="100" w:afterAutospacing="1"/>
        <w:jc w:val="center"/>
        <w:rPr>
          <w:szCs w:val="28"/>
          <w:lang w:val="uk-UA"/>
        </w:rPr>
      </w:pPr>
      <w:r>
        <w:t>Рисунок 2.1</w:t>
      </w:r>
      <w:r w:rsidR="00E8079C">
        <w:rPr>
          <w:lang w:val="en-US"/>
        </w:rPr>
        <w:t>3</w:t>
      </w:r>
      <w:r>
        <w:t xml:space="preserve">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459360"/>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459361"/>
      <w:r>
        <w:rPr>
          <w:bCs/>
          <w:color w:val="000000"/>
          <w:szCs w:val="28"/>
        </w:rPr>
        <w:t xml:space="preserve">Расчет схемы стабилизации </w:t>
      </w:r>
      <w:r w:rsidR="00D63457">
        <w:rPr>
          <w:bCs/>
          <w:color w:val="000000"/>
          <w:szCs w:val="28"/>
        </w:rPr>
        <w:t>напряжения питания</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6A3812" w:rsidP="00E75264">
      <w:pPr>
        <w:pStyle w:val="DefaultStyle"/>
        <w:jc w:val="center"/>
      </w:pPr>
      <w:r>
        <w:rPr>
          <w:noProof/>
          <w:lang w:val="ru-RU" w:eastAsia="ru-RU" w:bidi="ar-SA"/>
        </w:rPr>
        <w:drawing>
          <wp:inline distT="0" distB="0" distL="0" distR="0">
            <wp:extent cx="5383530" cy="2754630"/>
            <wp:effectExtent l="1905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3" cstate="print"/>
                    <a:srcRect/>
                    <a:stretch>
                      <a:fillRect/>
                    </a:stretch>
                  </pic:blipFill>
                  <pic:spPr bwMode="auto">
                    <a:xfrm>
                      <a:off x="0" y="0"/>
                      <a:ext cx="5383530" cy="2754630"/>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2.1</w:t>
      </w:r>
      <w:r w:rsidR="00E8079C" w:rsidRPr="00254CBF">
        <w:rPr>
          <w:rFonts w:ascii="Times New Roman" w:hAnsi="Times New Roman" w:cs="Times New Roman"/>
          <w:sz w:val="28"/>
          <w:szCs w:val="28"/>
          <w:lang w:val="ru-RU"/>
        </w:rPr>
        <w:t>4</w:t>
      </w:r>
      <w:r w:rsidRPr="0035459A">
        <w:rPr>
          <w:rFonts w:ascii="Times New Roman" w:hAnsi="Times New Roman" w:cs="Times New Roman"/>
          <w:sz w:val="28"/>
          <w:szCs w:val="28"/>
          <w:lang w:val="uk-UA"/>
        </w:rPr>
        <w:t xml:space="preserve"> </w:t>
      </w:r>
      <w:r w:rsidRPr="0035459A">
        <w:rPr>
          <w:rFonts w:ascii="Times New Roman" w:hAnsi="Times New Roman" w:cs="Times New Roman"/>
          <w:sz w:val="28"/>
          <w:szCs w:val="28"/>
          <w:lang w:val="ru-RU"/>
        </w:rPr>
        <w:t xml:space="preserve">– Схема </w:t>
      </w:r>
      <w:r w:rsidR="000F6F50">
        <w:rPr>
          <w:rFonts w:ascii="Times New Roman" w:hAnsi="Times New Roman" w:cs="Times New Roman"/>
          <w:sz w:val="28"/>
          <w:szCs w:val="28"/>
          <w:lang w:val="ru-RU"/>
        </w:rPr>
        <w:t xml:space="preserve">стабилизации </w:t>
      </w:r>
      <w:r w:rsidR="006A3812">
        <w:rPr>
          <w:rFonts w:ascii="Times New Roman" w:hAnsi="Times New Roman" w:cs="Times New Roman"/>
          <w:sz w:val="28"/>
          <w:szCs w:val="28"/>
          <w:lang w:val="ru-RU"/>
        </w:rPr>
        <w:t>5,25</w:t>
      </w:r>
      <w:proofErr w:type="gramStart"/>
      <w:r w:rsidR="000F6F50">
        <w:rPr>
          <w:rFonts w:ascii="Times New Roman" w:hAnsi="Times New Roman" w:cs="Times New Roman"/>
          <w:sz w:val="28"/>
          <w:szCs w:val="28"/>
          <w:lang w:val="ru-RU"/>
        </w:rPr>
        <w:t>В</w:t>
      </w:r>
      <w:proofErr w:type="gramEnd"/>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97146F" w:rsidRPr="0097146F">
        <w:t>типовой</w:t>
      </w:r>
      <w:r w:rsidR="0097146F">
        <w:rPr>
          <w:lang w:val="uk-UA"/>
        </w:rPr>
        <w:t xml:space="preserve"> </w:t>
      </w:r>
      <w:r w:rsidR="0097146F" w:rsidRPr="0097146F">
        <w:t>схемы</w:t>
      </w:r>
      <w:r w:rsidR="0097146F">
        <w:t xml:space="preserve"> включения </w:t>
      </w:r>
      <w:r w:rsidR="0097146F" w:rsidRPr="0035459A">
        <w:rPr>
          <w:rFonts w:cs="Times New Roman"/>
          <w:szCs w:val="28"/>
        </w:rPr>
        <w:t>LD1086DTTR</w:t>
      </w:r>
      <w:r w:rsidR="0097146F" w:rsidRPr="00254CBF">
        <w:t xml:space="preserve"> </w:t>
      </w:r>
      <w:r w:rsidR="0035459A" w:rsidRPr="00254CBF">
        <w:t>[9]</w:t>
      </w:r>
      <w:r>
        <w:t xml:space="preserve"> </w:t>
      </w:r>
      <w:r w:rsidR="00D27E07">
        <w:t xml:space="preserve">, а </w:t>
      </w:r>
      <w:r w:rsidR="00564981">
        <w:t xml:space="preserve">значение </w:t>
      </w:r>
      <w:r w:rsidR="00D27E07">
        <w:t>R65 посчитан</w:t>
      </w:r>
      <w:r w:rsidR="00564981">
        <w:t>о</w:t>
      </w:r>
      <w:r w:rsidR="00D27E07">
        <w:t xml:space="preserve"> исходя из того, что на выходе не</w:t>
      </w:r>
      <w:r w:rsidR="0097146F">
        <w:t>обходимо получить напряжение (V</w:t>
      </w:r>
      <w:r w:rsidR="00D27E07">
        <w:t xml:space="preserve">out) </w:t>
      </w:r>
      <w:r w:rsidR="006A3812">
        <w:t>5,25</w:t>
      </w:r>
      <w:r w:rsidR="00D27E07">
        <w:t xml:space="preserve">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97146F" w:rsidRDefault="0097146F" w:rsidP="00312D98">
      <w:pPr>
        <w:jc w:val="center"/>
      </w:pPr>
      <w:r>
        <w:t xml:space="preserve">                                      </w:t>
      </w:r>
      <w:r>
        <w:rPr>
          <w:lang w:val="en-US"/>
        </w:rPr>
        <w:t>R</w:t>
      </w:r>
      <w:r w:rsidRPr="00254CBF">
        <w:t xml:space="preserve">65 = </w:t>
      </w:r>
      <w:r>
        <w:rPr>
          <w:lang w:val="en-US"/>
        </w:rPr>
        <w:t>R</w:t>
      </w:r>
      <w:r w:rsidRPr="00254CBF">
        <w:t>66 * (</w:t>
      </w:r>
      <w:r w:rsidR="00D27E07" w:rsidRPr="00E62335">
        <w:rPr>
          <w:lang w:val="en-US"/>
        </w:rPr>
        <w:t>V</w:t>
      </w:r>
      <w:r w:rsidR="00D27E07" w:rsidRPr="00254CBF">
        <w:t xml:space="preserve"> </w:t>
      </w:r>
      <w:r w:rsidR="00D27E07" w:rsidRPr="00E62335">
        <w:rPr>
          <w:lang w:val="en-US"/>
        </w:rPr>
        <w:t>out</w:t>
      </w:r>
      <w:r w:rsidR="00D27E07" w:rsidRPr="00254CBF">
        <w:t xml:space="preserve"> / </w:t>
      </w:r>
      <w:r>
        <w:rPr>
          <w:lang w:val="uk-UA"/>
        </w:rPr>
        <w:t>(</w:t>
      </w:r>
      <w:r w:rsidR="00D27E07" w:rsidRPr="00E62335">
        <w:rPr>
          <w:lang w:val="en-US"/>
        </w:rPr>
        <w:t>V</w:t>
      </w:r>
      <w:r w:rsidR="00D27E07" w:rsidRPr="00254CBF">
        <w:t xml:space="preserve"> </w:t>
      </w:r>
      <w:r w:rsidR="00D27E07" w:rsidRPr="00E62335">
        <w:rPr>
          <w:lang w:val="en-US"/>
        </w:rPr>
        <w:t>ref</w:t>
      </w:r>
      <w:r w:rsidR="00D27E07" w:rsidRPr="00254CBF">
        <w:t xml:space="preserve"> – 1</w:t>
      </w:r>
      <w:r>
        <w:rPr>
          <w:lang w:val="uk-UA"/>
        </w:rPr>
        <w:t>)</w:t>
      </w:r>
      <w:r w:rsidR="00D27E07" w:rsidRPr="00254CBF">
        <w:t>),</w:t>
      </w:r>
      <w:r>
        <w:tab/>
        <w:t xml:space="preserve">                            (2.3)</w:t>
      </w:r>
    </w:p>
    <w:p w:rsidR="00D27E07" w:rsidRPr="005214EF" w:rsidRDefault="00D27E07" w:rsidP="00484E49">
      <w:pPr>
        <w:ind w:firstLine="0"/>
      </w:pPr>
      <w:r>
        <w:t>исходя из:</w:t>
      </w:r>
    </w:p>
    <w:p w:rsidR="00D27E07" w:rsidRPr="005214EF" w:rsidRDefault="00D27E07" w:rsidP="00312D98">
      <w:pPr>
        <w:jc w:val="center"/>
      </w:pPr>
      <w:r w:rsidRPr="00254CBF">
        <w:rPr>
          <w:lang w:val="en-US"/>
        </w:rPr>
        <w:t>V o</w:t>
      </w:r>
      <w:r w:rsidR="00EA7AA5" w:rsidRPr="00254CBF">
        <w:rPr>
          <w:lang w:val="en-US"/>
        </w:rPr>
        <w:t xml:space="preserve">ut = V ref * </w:t>
      </w:r>
      <w:proofErr w:type="gramStart"/>
      <w:r w:rsidR="00EA7AA5" w:rsidRPr="00254CBF">
        <w:rPr>
          <w:lang w:val="en-US"/>
        </w:rPr>
        <w:t>( 1</w:t>
      </w:r>
      <w:proofErr w:type="gramEnd"/>
      <w:r w:rsidR="00EA7AA5" w:rsidRPr="00254CBF">
        <w:rPr>
          <w:lang w:val="en-US"/>
        </w:rPr>
        <w:t xml:space="preserve"> + R65 / R66 )  (</w:t>
      </w:r>
      <w:r w:rsidR="00EA7AA5">
        <w:t>см</w:t>
      </w:r>
      <w:r w:rsidR="00EA7AA5" w:rsidRPr="00254CBF">
        <w:rPr>
          <w:lang w:val="en-US"/>
        </w:rPr>
        <w:t xml:space="preserve">. </w:t>
      </w:r>
      <w:r w:rsidR="00EA7AA5">
        <w:rPr>
          <w:lang w:val="en-US"/>
        </w:rPr>
        <w:t>[9]</w:t>
      </w:r>
      <w:r>
        <w:t>),</w:t>
      </w:r>
    </w:p>
    <w:p w:rsidR="00D27E07" w:rsidRDefault="00D27E07" w:rsidP="00EA7AA5">
      <w:pPr>
        <w:ind w:firstLine="0"/>
      </w:pPr>
      <w:r>
        <w:t xml:space="preserve">где V ref – </w:t>
      </w:r>
      <w:r w:rsidR="00EA7AA5">
        <w:t>1,2</w:t>
      </w:r>
      <w:r w:rsidR="00F13980">
        <w:rPr>
          <w:lang w:val="uk-UA"/>
        </w:rPr>
        <w:t>5</w:t>
      </w:r>
      <w:r w:rsidR="00EA7AA5">
        <w:t>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459362"/>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мы защи</w:t>
      </w:r>
      <w:r w:rsidR="00D63457">
        <w:rPr>
          <w:rFonts w:ascii="Times New Roman" w:hAnsi="Times New Roman" w:cs="Times New Roman"/>
          <w:bCs/>
          <w:sz w:val="28"/>
          <w:szCs w:val="28"/>
          <w:lang w:val="ru-RU"/>
        </w:rPr>
        <w:t xml:space="preserve">ты </w:t>
      </w:r>
      <w:r w:rsidR="00A340E0">
        <w:rPr>
          <w:rFonts w:ascii="Times New Roman" w:hAnsi="Times New Roman" w:cs="Times New Roman"/>
          <w:bCs/>
          <w:sz w:val="28"/>
          <w:szCs w:val="28"/>
          <w:lang w:val="ru-RU"/>
        </w:rPr>
        <w:t>вывод</w:t>
      </w:r>
      <w:r w:rsidR="00D63457">
        <w:rPr>
          <w:rFonts w:ascii="Times New Roman" w:hAnsi="Times New Roman" w:cs="Times New Roman"/>
          <w:bCs/>
          <w:sz w:val="28"/>
          <w:szCs w:val="28"/>
          <w:lang w:val="ru-RU"/>
        </w:rPr>
        <w:t>ов</w:t>
      </w:r>
      <w:r w:rsidR="00484E49" w:rsidRPr="0026487C">
        <w:rPr>
          <w:rFonts w:ascii="Times New Roman" w:hAnsi="Times New Roman" w:cs="Times New Roman"/>
          <w:bCs/>
          <w:sz w:val="28"/>
          <w:szCs w:val="28"/>
          <w:lang w:val="ru-RU"/>
        </w:rPr>
        <w:t xml:space="preserve"> </w:t>
      </w:r>
      <w:r w:rsidR="00D63457">
        <w:rPr>
          <w:rFonts w:ascii="Times New Roman" w:hAnsi="Times New Roman" w:cs="Times New Roman"/>
          <w:bCs/>
          <w:sz w:val="28"/>
          <w:szCs w:val="28"/>
          <w:lang w:val="ru-RU"/>
        </w:rPr>
        <w:t>микро</w:t>
      </w:r>
      <w:r w:rsidR="00484E49" w:rsidRPr="0026487C">
        <w:rPr>
          <w:rFonts w:ascii="Times New Roman" w:hAnsi="Times New Roman" w:cs="Times New Roman"/>
          <w:bCs/>
          <w:sz w:val="28"/>
          <w:szCs w:val="28"/>
          <w:lang w:val="ru-RU"/>
        </w:rPr>
        <w:t>контроллера</w:t>
      </w:r>
      <w:bookmarkEnd w:id="35"/>
    </w:p>
    <w:p w:rsidR="00D27E07" w:rsidRDefault="00D27E07" w:rsidP="00484E49">
      <w:r>
        <w:t>Схема защиты построена на диод</w:t>
      </w:r>
      <w:r w:rsidR="00EA7AA5">
        <w:t xml:space="preserve">ной </w:t>
      </w:r>
      <w:r w:rsidR="000F6F50">
        <w:t>сборке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000F6F50">
        <w:t>3.3</w:t>
      </w:r>
      <w:proofErr w:type="gramStart"/>
      <w:r w:rsidRPr="00D27E07">
        <w:t>В</w:t>
      </w:r>
      <w:proofErr w:type="gramEnd"/>
      <w:r w:rsidRPr="00D27E07">
        <w:t xml:space="preserve"> выбрано поскольку необходимо защитить </w:t>
      </w:r>
      <w:r w:rsidR="000F6F50">
        <w:t>вывод</w:t>
      </w:r>
      <w:r w:rsidRPr="00D27E07">
        <w:t xml:space="preserve">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0F6F50" w:rsidRDefault="00EA7AA5" w:rsidP="000F6F50">
      <w:pPr>
        <w:jc w:val="center"/>
      </w:pPr>
      <w:r>
        <w:t>Рисунок 2.1</w:t>
      </w:r>
      <w:r w:rsidR="00E8079C" w:rsidRPr="00254CBF">
        <w:t>5</w:t>
      </w:r>
      <w:r>
        <w:t xml:space="preserve"> – Схема </w:t>
      </w:r>
      <w:r w:rsidR="000F6F50">
        <w:t>защищающая выводы МК</w:t>
      </w:r>
      <w:r>
        <w:t>:</w:t>
      </w:r>
    </w:p>
    <w:p w:rsidR="00D27E07" w:rsidRDefault="00EA7AA5" w:rsidP="000F6F50">
      <w:pPr>
        <w:jc w:val="center"/>
      </w:pPr>
      <w:r>
        <w:t xml:space="preserve">IoutCh1 – </w:t>
      </w:r>
      <w:r w:rsidR="000F6F50">
        <w:t>вывод</w:t>
      </w:r>
      <w:r>
        <w:t xml:space="preserve"> </w:t>
      </w:r>
      <w:r w:rsidR="000F6F50">
        <w:t>МК</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459363"/>
      <w:r w:rsidRPr="0026487C">
        <w:rPr>
          <w:rFonts w:ascii="Times New Roman" w:hAnsi="Times New Roman" w:cs="Times New Roman"/>
          <w:bCs/>
          <w:sz w:val="28"/>
          <w:szCs w:val="28"/>
          <w:lang w:val="ru-RU"/>
        </w:rPr>
        <w:t xml:space="preserve">Расчет </w:t>
      </w:r>
      <w:r w:rsidR="00D63457">
        <w:rPr>
          <w:rFonts w:ascii="Times New Roman" w:hAnsi="Times New Roman" w:cs="Times New Roman"/>
          <w:bCs/>
          <w:sz w:val="28"/>
          <w:szCs w:val="28"/>
          <w:lang w:val="ru-RU"/>
        </w:rPr>
        <w:t>масштабирующего</w:t>
      </w:r>
      <w:r w:rsidR="00484E49" w:rsidRPr="0026487C">
        <w:rPr>
          <w:rFonts w:ascii="Times New Roman" w:hAnsi="Times New Roman" w:cs="Times New Roman"/>
          <w:bCs/>
          <w:sz w:val="28"/>
          <w:szCs w:val="28"/>
          <w:lang w:val="ru-RU"/>
        </w:rPr>
        <w:t xml:space="preserve">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Рисунок 2.1</w:t>
      </w:r>
      <w:r w:rsidR="00E8079C">
        <w:rPr>
          <w:bCs/>
          <w:color w:val="000000"/>
          <w:szCs w:val="28"/>
          <w:lang w:val="en-US"/>
        </w:rPr>
        <w:t>6</w:t>
      </w:r>
      <w:r w:rsidRPr="00EA7AA5">
        <w:rPr>
          <w:bCs/>
          <w:color w:val="000000"/>
          <w:szCs w:val="28"/>
        </w:rPr>
        <w:t xml:space="preserve"> – </w:t>
      </w:r>
      <w:r w:rsidRPr="00EA7AA5">
        <w:t xml:space="preserve">Схема </w:t>
      </w:r>
      <w:r w:rsidR="000F6F50" w:rsidRPr="0026487C">
        <w:rPr>
          <w:rFonts w:cs="Times New Roman"/>
          <w:bCs/>
          <w:szCs w:val="28"/>
        </w:rPr>
        <w:t>инвертирующего усилителя</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 xml:space="preserve">R23 и R24 выбраны экспериментально, для обеспечения </w:t>
      </w:r>
      <w:r w:rsidR="000F6F50">
        <w:t xml:space="preserve">общего </w:t>
      </w:r>
      <w:r w:rsidR="00A935CC" w:rsidRPr="00971AB8">
        <w:t>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F36E07" w:rsidRDefault="00F36E07" w:rsidP="00484E49">
      <w:pPr>
        <w:ind w:firstLine="0"/>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459364"/>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Рисунок 2.1</w:t>
      </w:r>
      <w:r w:rsidR="00E8079C">
        <w:rPr>
          <w:lang w:val="en-US"/>
        </w:rPr>
        <w:t>7</w:t>
      </w:r>
      <w:r>
        <w:t xml:space="preserve"> – </w:t>
      </w:r>
      <w:r w:rsidRPr="00296D4D">
        <w:t xml:space="preserve">Схема </w:t>
      </w:r>
      <w:r w:rsidR="000F6F50" w:rsidRPr="0026487C">
        <w:rPr>
          <w:rFonts w:cs="Times New Roman"/>
          <w:bCs/>
          <w:szCs w:val="28"/>
        </w:rPr>
        <w:t>измерителя тока</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459365"/>
      <w:r w:rsidRPr="0026487C">
        <w:rPr>
          <w:rFonts w:ascii="Times New Roman" w:hAnsi="Times New Roman" w:cs="Times New Roman"/>
          <w:bCs/>
          <w:sz w:val="28"/>
          <w:szCs w:val="28"/>
          <w:lang w:val="ru-RU"/>
        </w:rPr>
        <w:t xml:space="preserve">Расчет схемы </w:t>
      </w:r>
      <w:r w:rsidR="00D63457">
        <w:rPr>
          <w:rFonts w:ascii="Times New Roman" w:hAnsi="Times New Roman" w:cs="Times New Roman"/>
          <w:bCs/>
          <w:sz w:val="28"/>
          <w:szCs w:val="28"/>
          <w:lang w:val="ru-RU"/>
        </w:rPr>
        <w:t>предварительного усилителя АЦП</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CF6832" w:rsidP="00752E5F">
      <w:pPr>
        <w:jc w:val="center"/>
        <w:rPr>
          <w:rFonts w:cs="Times New Roman"/>
          <w:bCs/>
          <w:szCs w:val="28"/>
        </w:rPr>
      </w:pPr>
      <w:r>
        <w:t>Рисунок</w:t>
      </w:r>
      <w:r w:rsidR="00752E5F">
        <w:t xml:space="preserve"> 2.1</w:t>
      </w:r>
      <w:r w:rsidR="00E8079C">
        <w:rPr>
          <w:lang w:val="en-US"/>
        </w:rPr>
        <w:t>8</w:t>
      </w:r>
      <w:r w:rsidR="00752E5F">
        <w:t xml:space="preserve"> – </w:t>
      </w:r>
      <w:r w:rsidR="00752E5F" w:rsidRPr="00296D4D">
        <w:t xml:space="preserve">Схема </w:t>
      </w:r>
      <w:r w:rsidR="00752E5F"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Default="00484E49" w:rsidP="00484E49">
      <w:pPr>
        <w:ind w:firstLine="0"/>
      </w:pPr>
    </w:p>
    <w:p w:rsidR="00D63457" w:rsidRPr="00296815" w:rsidRDefault="00D63457"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459366"/>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люсных секций на ИНУН может быть соединено каскадно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Рисунок</w:t>
      </w:r>
      <w:r w:rsidR="00BC7ABB">
        <w:t xml:space="preserve"> 2.</w:t>
      </w:r>
      <w:r w:rsidR="00E8079C" w:rsidRPr="00254CBF">
        <w:t>19</w:t>
      </w:r>
      <w:r w:rsidR="00BC7ABB">
        <w:t xml:space="preserve"> </w:t>
      </w:r>
      <w:r w:rsidRPr="00254CBF">
        <w:t xml:space="preserve">– </w:t>
      </w:r>
      <w:r w:rsidR="00BC7ABB">
        <w:t>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r>
        <w:t>n</w:t>
      </w:r>
      <w:r w:rsidRPr="008B2BE2">
        <w:t xml:space="preserve">) нужно соединить каскадно </w:t>
      </w:r>
      <w:r>
        <w:t>n</w:t>
      </w:r>
      <w:r w:rsidRPr="008B2BE2">
        <w:t xml:space="preserve">/2 секций на ИНУН. Чтобы построить 6-полюсный фильтр Бесселя нижних частот, мы соединяем каскадно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 xml:space="preserve">Рисунок </w:t>
      </w:r>
      <w:r w:rsidR="00BC7ABB">
        <w:t xml:space="preserve"> 2.</w:t>
      </w:r>
      <w:r w:rsidR="00752E5F">
        <w:t>2</w:t>
      </w:r>
      <w:r w:rsidR="00E8079C" w:rsidRPr="00254CBF">
        <w:t>0</w:t>
      </w:r>
      <w:r w:rsidR="00BC7ABB">
        <w:t xml:space="preserve"> </w:t>
      </w:r>
      <w:r w:rsidRPr="00254CBF">
        <w:t xml:space="preserve">– </w:t>
      </w:r>
      <w:r w:rsidR="00BC7ABB">
        <w:t xml:space="preserve">Принципиальная схема </w:t>
      </w:r>
      <w:r w:rsidR="00A25725" w:rsidRPr="00881194">
        <w:t>6</w:t>
      </w:r>
      <w:r w:rsidR="00BC7ABB">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r>
        <w:rPr>
          <w:i/>
          <w:iCs/>
        </w:rPr>
        <w:t>f</w:t>
      </w:r>
      <w:r>
        <w:rPr>
          <w:i/>
          <w:iCs/>
          <w:vertAlign w:val="subscript"/>
        </w:rPr>
        <w:t>n</w:t>
      </w:r>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r>
        <w:rPr>
          <w:i/>
          <w:iCs/>
        </w:rPr>
        <w:t>f</w:t>
      </w:r>
      <w:r>
        <w:rPr>
          <w:i/>
          <w:iCs/>
          <w:vertAlign w:val="subscript"/>
        </w:rPr>
        <w:t>c</w:t>
      </w:r>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Таблица 2.5 – Вспомогательные параметры для расчета ИНУН-фильтров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6</w:t>
            </w:r>
          </w:p>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2.023</w:t>
            </w:r>
          </w:p>
        </w:tc>
      </w:tr>
    </w:tbl>
    <w:p w:rsidR="00E362CA" w:rsidRDefault="00E362CA" w:rsidP="00E362CA">
      <w:pPr>
        <w:pStyle w:val="ae"/>
      </w:pPr>
    </w:p>
    <w:p w:rsidR="00D642A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0F6F50" w:rsidRPr="008B2BE2" w:rsidRDefault="000F6F50" w:rsidP="00484E49"/>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079" type="#_x0000_t75" style="width:303pt;height:33.8pt" o:ole="">
            <v:imagedata r:id="rId150" o:title=""/>
          </v:shape>
          <o:OLEObject Type="Embed" ProgID="Equation.3" ShapeID="_x0000_i1079" DrawAspect="Content" ObjectID="_1453663341" r:id="rId151">
            <o:FieldCodes>\* MERGEFORMAT</o:FieldCodes>
          </o:OLEObject>
        </w:object>
      </w:r>
      <w:r>
        <w:rPr>
          <w:szCs w:val="28"/>
          <w:lang w:eastAsia="zh-CN"/>
        </w:rPr>
        <w:tab/>
      </w:r>
      <w:r w:rsidR="000F6F50">
        <w:rPr>
          <w:szCs w:val="28"/>
          <w:lang w:eastAsia="zh-CN"/>
        </w:rPr>
        <w:t xml:space="preserve">    </w:t>
      </w:r>
      <w:r>
        <w:rPr>
          <w:szCs w:val="28"/>
        </w:rPr>
        <w:t>(2.</w:t>
      </w:r>
      <w:r w:rsidR="000F6F50">
        <w:rPr>
          <w:szCs w:val="28"/>
        </w:rPr>
        <w:t>4</w:t>
      </w:r>
      <w:r>
        <w:rPr>
          <w:szCs w:val="28"/>
        </w:rPr>
        <w:t>)</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080" type="#_x0000_t75" style="width:208.85pt;height:24.25pt" o:ole="">
            <v:imagedata r:id="rId152" o:title=""/>
          </v:shape>
          <o:OLEObject Type="Embed" ProgID="Equation.3" ShapeID="_x0000_i1080" DrawAspect="Content" ObjectID="_1453663342" r:id="rId153">
            <o:FieldCodes>\* MERGEFORMAT</o:FieldCodes>
          </o:OLEObject>
        </w:object>
      </w:r>
      <w:r>
        <w:rPr>
          <w:szCs w:val="28"/>
          <w:lang w:eastAsia="zh-CN"/>
        </w:rPr>
        <w:tab/>
      </w:r>
      <w:r w:rsidR="000F6F50">
        <w:rPr>
          <w:szCs w:val="28"/>
          <w:lang w:eastAsia="zh-CN"/>
        </w:rPr>
        <w:t xml:space="preserve">    </w:t>
      </w:r>
      <w:r>
        <w:rPr>
          <w:szCs w:val="28"/>
        </w:rPr>
        <w:t>(2.</w:t>
      </w:r>
      <w:r w:rsidR="000F6F50">
        <w:rPr>
          <w:szCs w:val="28"/>
        </w:rPr>
        <w:t>5</w:t>
      </w:r>
      <w:r>
        <w:rPr>
          <w:szCs w:val="28"/>
        </w:rPr>
        <w:t>)</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081" type="#_x0000_t75" style="width:299.25pt;height:33.8pt" o:ole="">
            <v:imagedata r:id="rId154" o:title=""/>
          </v:shape>
          <o:OLEObject Type="Embed" ProgID="Equation.3" ShapeID="_x0000_i1081" DrawAspect="Content" ObjectID="_1453663343" r:id="rId155">
            <o:FieldCodes>\* MERGEFORMAT</o:FieldCodes>
          </o:OLEObject>
        </w:object>
      </w:r>
      <w:r w:rsidR="00BC7ABB">
        <w:rPr>
          <w:szCs w:val="28"/>
        </w:rPr>
        <w:tab/>
      </w:r>
      <w:r w:rsidR="000F6F50">
        <w:rPr>
          <w:szCs w:val="28"/>
        </w:rPr>
        <w:t xml:space="preserve">    </w:t>
      </w:r>
      <w:r w:rsidR="00BC7ABB">
        <w:rPr>
          <w:szCs w:val="28"/>
        </w:rPr>
        <w:t>(2.</w:t>
      </w:r>
      <w:r w:rsidR="000F6F50">
        <w:rPr>
          <w:szCs w:val="28"/>
        </w:rPr>
        <w:t>6</w:t>
      </w:r>
      <w:r w:rsidR="00BC7ABB">
        <w:rPr>
          <w:szCs w:val="28"/>
        </w:rPr>
        <w:t>)</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082" type="#_x0000_t75" style="width:222.15pt;height:24.25pt" o:ole="">
            <v:imagedata r:id="rId156" o:title=""/>
          </v:shape>
          <o:OLEObject Type="Embed" ProgID="Equation.3" ShapeID="_x0000_i1082" DrawAspect="Content" ObjectID="_1453663344" r:id="rId157">
            <o:FieldCodes>\* MERGEFORMAT</o:FieldCodes>
          </o:OLEObject>
        </w:object>
      </w:r>
      <w:r>
        <w:rPr>
          <w:szCs w:val="28"/>
          <w:lang w:eastAsia="zh-CN"/>
        </w:rPr>
        <w:tab/>
      </w:r>
      <w:r w:rsidR="000F6F50">
        <w:rPr>
          <w:szCs w:val="28"/>
          <w:lang w:eastAsia="zh-CN"/>
        </w:rPr>
        <w:t xml:space="preserve">    </w:t>
      </w:r>
      <w:r>
        <w:rPr>
          <w:szCs w:val="28"/>
        </w:rPr>
        <w:t>(2.</w:t>
      </w:r>
      <w:r w:rsidR="000F6F50">
        <w:rPr>
          <w:szCs w:val="28"/>
        </w:rPr>
        <w:t>7</w:t>
      </w:r>
      <w:r>
        <w:rPr>
          <w:szCs w:val="28"/>
        </w:rPr>
        <w:t>)</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083" type="#_x0000_t75" style="width:286.3pt;height:33.8pt" o:ole="">
            <v:imagedata r:id="rId158" o:title=""/>
          </v:shape>
          <o:OLEObject Type="Embed" ProgID="Equation.3" ShapeID="_x0000_i1083" DrawAspect="Content" ObjectID="_1453663345" r:id="rId159">
            <o:FieldCodes>\* MERGEFORMAT</o:FieldCodes>
          </o:OLEObject>
        </w:object>
      </w:r>
      <w:r>
        <w:rPr>
          <w:szCs w:val="28"/>
        </w:rPr>
        <w:tab/>
      </w:r>
      <w:r w:rsidR="000F6F50">
        <w:rPr>
          <w:szCs w:val="28"/>
        </w:rPr>
        <w:t xml:space="preserve">    </w:t>
      </w:r>
      <w:r>
        <w:rPr>
          <w:szCs w:val="28"/>
        </w:rPr>
        <w:t>(2.</w:t>
      </w:r>
      <w:r w:rsidR="000F6F50">
        <w:rPr>
          <w:szCs w:val="28"/>
        </w:rPr>
        <w:t>8</w:t>
      </w:r>
      <w:r>
        <w:rPr>
          <w:szCs w:val="28"/>
        </w:rPr>
        <w:t>)</w:t>
      </w:r>
    </w:p>
    <w:p w:rsidR="005E794B" w:rsidRPr="000F6F50" w:rsidRDefault="005E794B" w:rsidP="000F6F50">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084" type="#_x0000_t75" style="width:229.65pt;height:25.6pt" o:ole="">
            <v:imagedata r:id="rId160" o:title=""/>
          </v:shape>
          <o:OLEObject Type="Embed" ProgID="Equation.3" ShapeID="_x0000_i1084" DrawAspect="Content" ObjectID="_1453663346" r:id="rId161">
            <o:FieldCodes>\* MERGEFORMAT</o:FieldCodes>
          </o:OLEObject>
        </w:object>
      </w:r>
      <w:r>
        <w:rPr>
          <w:szCs w:val="28"/>
          <w:lang w:eastAsia="zh-CN"/>
        </w:rPr>
        <w:tab/>
      </w:r>
      <w:r w:rsidR="000F6F50">
        <w:rPr>
          <w:szCs w:val="28"/>
          <w:lang w:eastAsia="zh-CN"/>
        </w:rPr>
        <w:t xml:space="preserve">    </w:t>
      </w:r>
      <w:r>
        <w:rPr>
          <w:szCs w:val="28"/>
        </w:rPr>
        <w:t>(2.</w:t>
      </w:r>
      <w:r w:rsidR="000F6F50">
        <w:rPr>
          <w:szCs w:val="28"/>
        </w:rPr>
        <w:t>9</w:t>
      </w:r>
      <w:r>
        <w:rPr>
          <w:szCs w:val="28"/>
        </w:rPr>
        <w:t>)</w:t>
      </w: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номинальных </w:t>
      </w:r>
      <w:r w:rsidR="00D63457">
        <w:t xml:space="preserve">значений </w:t>
      </w:r>
      <w:r w:rsidRPr="008B2BE2">
        <w:t>ряда Е3..Е24. Поэтому я выбрал С</w:t>
      </w:r>
      <w:proofErr w:type="gramStart"/>
      <w:r w:rsidRPr="008B2BE2">
        <w:t>1</w:t>
      </w:r>
      <w:proofErr w:type="gramEnd"/>
      <w:r w:rsidRPr="008B2BE2">
        <w:t xml:space="preserve">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r>
        <w:t>f</w:t>
      </w:r>
      <w:r w:rsidRPr="008B2BE2">
        <w:t xml:space="preserve">в = 6МГц. </w:t>
      </w: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459367"/>
      <w:r w:rsidRPr="0026487C">
        <w:rPr>
          <w:bCs/>
          <w:color w:val="000000"/>
        </w:rPr>
        <w:lastRenderedPageBreak/>
        <w:t>Выбор буферного усилител</w:t>
      </w:r>
      <w:r w:rsidR="00D63457">
        <w:rPr>
          <w:bCs/>
          <w:color w:val="000000"/>
        </w:rPr>
        <w:t>я</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E8079C">
        <w:rPr>
          <w:color w:val="000000"/>
          <w:szCs w:val="28"/>
          <w:lang w:val="en-US"/>
        </w:rPr>
        <w:t>1</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459368"/>
      <w:r w:rsidRPr="0026487C">
        <w:rPr>
          <w:bCs/>
          <w:color w:val="000000"/>
          <w:szCs w:val="28"/>
        </w:rPr>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OrCAD Capture</w:t>
      </w:r>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OrCAD Layout.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r>
        <w:rPr>
          <w:rFonts w:hint="eastAsia"/>
          <w:lang w:eastAsia="zh-CN"/>
        </w:rPr>
        <w:t xml:space="preserve">Layout </w:t>
      </w:r>
      <w:r>
        <w:rPr>
          <w:lang w:eastAsia="zh-CN"/>
        </w:rPr>
        <w:t xml:space="preserve">нужно выполнить команду </w:t>
      </w:r>
      <w:r>
        <w:rPr>
          <w:rFonts w:hint="eastAsia"/>
          <w:lang w:eastAsia="zh-CN"/>
        </w:rPr>
        <w:t xml:space="preserve">File/New. </w:t>
      </w:r>
      <w:r>
        <w:rPr>
          <w:lang w:eastAsia="zh-CN"/>
        </w:rPr>
        <w:t>Система в диалоговых окнах запросит имя файла шаблона печатной платы (</w:t>
      </w:r>
      <w:r>
        <w:rPr>
          <w:rFonts w:hint="eastAsia"/>
          <w:lang w:eastAsia="zh-CN"/>
        </w:rPr>
        <w:t>*.tch</w:t>
      </w:r>
      <w:r>
        <w:rPr>
          <w:lang w:eastAsia="zh-CN"/>
        </w:rPr>
        <w:t>)</w:t>
      </w:r>
      <w:r>
        <w:rPr>
          <w:rFonts w:hint="eastAsia"/>
          <w:lang w:eastAsia="zh-CN"/>
        </w:rPr>
        <w:t xml:space="preserve">, </w:t>
      </w:r>
      <w:r>
        <w:rPr>
          <w:lang w:eastAsia="zh-CN"/>
        </w:rPr>
        <w:t>имя файла списка соединений (</w:t>
      </w:r>
      <w:r>
        <w:rPr>
          <w:rFonts w:hint="eastAsia"/>
          <w:lang w:eastAsia="zh-CN"/>
        </w:rPr>
        <w:t>*.mnl</w:t>
      </w:r>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*.max</w:t>
      </w:r>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 xml:space="preserve">.tch </w:t>
      </w:r>
      <w:r>
        <w:rPr>
          <w:lang w:eastAsia="zh-CN"/>
        </w:rPr>
        <w:t>или .</w:t>
      </w:r>
      <w:r>
        <w:rPr>
          <w:rFonts w:hint="eastAsia"/>
          <w:lang w:eastAsia="zh-CN"/>
        </w:rPr>
        <w:t xml:space="preserve">tpl.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r>
        <w:rPr>
          <w:rFonts w:hint="eastAsia"/>
          <w:lang w:eastAsia="zh-CN"/>
        </w:rPr>
        <w:t xml:space="preserve">Layout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r>
        <w:rPr>
          <w:rFonts w:hint="eastAsia"/>
          <w:lang w:eastAsia="zh-CN"/>
        </w:rPr>
        <w:t>Board outline</w:t>
      </w:r>
      <w:r>
        <w:rPr>
          <w:lang w:eastAsia="zh-CN"/>
        </w:rPr>
        <w:t>)</w:t>
      </w:r>
      <w:r>
        <w:rPr>
          <w:rFonts w:hint="eastAsia"/>
          <w:lang w:eastAsia="zh-CN"/>
        </w:rPr>
        <w:t xml:space="preserve">. </w:t>
      </w:r>
      <w:r>
        <w:rPr>
          <w:lang w:eastAsia="zh-CN"/>
        </w:rPr>
        <w:t xml:space="preserve">Контур создается командой </w:t>
      </w:r>
      <w:r>
        <w:rPr>
          <w:rFonts w:hint="eastAsia"/>
          <w:lang w:eastAsia="zh-CN"/>
        </w:rPr>
        <w:t xml:space="preserve">Tool/Obstacle/New, </w:t>
      </w:r>
      <w:r>
        <w:rPr>
          <w:lang w:eastAsia="zh-CN"/>
        </w:rPr>
        <w:t>с помощью которой вычерчивается замкнутый многоугольник. Толщина линий контура, тип линии (</w:t>
      </w:r>
      <w:r>
        <w:rPr>
          <w:rFonts w:hint="eastAsia"/>
          <w:lang w:eastAsia="zh-CN"/>
        </w:rPr>
        <w:t>Board outline</w:t>
      </w:r>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r>
        <w:rPr>
          <w:rFonts w:hint="eastAsia"/>
          <w:lang w:eastAsia="zh-CN"/>
        </w:rPr>
        <w:t xml:space="preserve">Global Layer. </w:t>
      </w:r>
    </w:p>
    <w:p w:rsidR="00BC7ABB" w:rsidRDefault="00BC7ABB" w:rsidP="0062141F">
      <w:pPr>
        <w:rPr>
          <w:lang w:eastAsia="zh-CN"/>
        </w:rPr>
      </w:pPr>
      <w:r>
        <w:rPr>
          <w:lang w:eastAsia="zh-CN"/>
        </w:rPr>
        <w:lastRenderedPageBreak/>
        <w:t xml:space="preserve">Затем с помощью команды </w:t>
      </w:r>
      <w:r>
        <w:rPr>
          <w:rFonts w:hint="eastAsia"/>
          <w:lang w:eastAsia="zh-CN"/>
        </w:rPr>
        <w:t xml:space="preserve">Option/System Setttings </w:t>
      </w:r>
      <w:r>
        <w:rPr>
          <w:lang w:eastAsia="zh-CN"/>
        </w:rPr>
        <w:t xml:space="preserve">нужно установить требуемое значение шага размещения корпусов (поле </w:t>
      </w:r>
      <w:r>
        <w:rPr>
          <w:rFonts w:hint="eastAsia"/>
          <w:lang w:eastAsia="zh-CN"/>
        </w:rPr>
        <w:t>Place grid</w:t>
      </w:r>
      <w:r>
        <w:rPr>
          <w:lang w:eastAsia="zh-CN"/>
        </w:rPr>
        <w:t>)</w:t>
      </w:r>
      <w:r>
        <w:rPr>
          <w:rFonts w:hint="eastAsia"/>
          <w:lang w:eastAsia="zh-CN"/>
        </w:rPr>
        <w:t>.</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r>
        <w:rPr>
          <w:rFonts w:hint="eastAsia"/>
          <w:color w:val="000000"/>
          <w:szCs w:val="28"/>
          <w:lang w:eastAsia="zh-CN"/>
        </w:rPr>
        <w:t xml:space="preserve">Option/System Setting </w:t>
      </w:r>
      <w:r>
        <w:rPr>
          <w:color w:val="000000"/>
          <w:szCs w:val="28"/>
          <w:lang w:eastAsia="zh-CN"/>
        </w:rPr>
        <w:t>устанавливаются требуемая сетка трассировки (</w:t>
      </w:r>
      <w:r>
        <w:rPr>
          <w:rFonts w:hint="eastAsia"/>
          <w:color w:val="000000"/>
          <w:szCs w:val="28"/>
          <w:lang w:eastAsia="zh-CN"/>
        </w:rPr>
        <w:t>Routing grid</w:t>
      </w:r>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r>
        <w:rPr>
          <w:rFonts w:hint="eastAsia"/>
          <w:color w:val="000000"/>
          <w:szCs w:val="28"/>
          <w:lang w:eastAsia="zh-CN"/>
        </w:rPr>
        <w:t>Detail grid</w:t>
      </w:r>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r>
        <w:rPr>
          <w:rFonts w:hint="eastAsia"/>
          <w:color w:val="000000"/>
          <w:szCs w:val="28"/>
          <w:lang w:eastAsia="zh-CN"/>
        </w:rPr>
        <w:t>Via grid</w:t>
      </w:r>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Tool/Layer/Select from Spreadsheet </w:t>
      </w:r>
      <w:r>
        <w:rPr>
          <w:color w:val="000000"/>
          <w:szCs w:val="28"/>
          <w:lang w:eastAsia="zh-CN"/>
        </w:rPr>
        <w:t>или</w:t>
      </w:r>
      <w:r>
        <w:rPr>
          <w:rFonts w:hint="eastAsia"/>
          <w:color w:val="000000"/>
          <w:szCs w:val="28"/>
          <w:lang w:eastAsia="zh-CN"/>
        </w:rPr>
        <w:t xml:space="preserve"> View/Database Spreadsheets/Layers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F36E07" w:rsidRDefault="00F36E07" w:rsidP="00F36E07">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F36E07" w:rsidRDefault="00F36E07" w:rsidP="00F36E07">
      <w:pPr>
        <w:tabs>
          <w:tab w:val="left" w:pos="1680"/>
        </w:tabs>
        <w:ind w:left="567" w:firstLine="0"/>
        <w:rPr>
          <w:color w:val="000000"/>
          <w:szCs w:val="28"/>
          <w:lang w:eastAsia="zh-CN"/>
        </w:rPr>
      </w:pPr>
    </w:p>
    <w:p w:rsidR="00752E5F" w:rsidRDefault="00F36E07" w:rsidP="00F36E07">
      <w:pPr>
        <w:tabs>
          <w:tab w:val="left" w:pos="1680"/>
        </w:tabs>
        <w:rPr>
          <w:color w:val="000000"/>
          <w:szCs w:val="28"/>
          <w:lang w:eastAsia="zh-CN"/>
        </w:rPr>
      </w:pPr>
      <w:r>
        <w:rPr>
          <w:noProof/>
          <w:color w:val="000000"/>
          <w:szCs w:val="28"/>
          <w:lang w:eastAsia="ru-RU" w:bidi="ar-SA"/>
        </w:rPr>
        <w:drawing>
          <wp:anchor distT="0" distB="0" distL="114300" distR="114300" simplePos="0" relativeHeight="251655168" behindDoc="1" locked="0" layoutInCell="1" allowOverlap="1">
            <wp:simplePos x="0" y="0"/>
            <wp:positionH relativeFrom="column">
              <wp:posOffset>402590</wp:posOffset>
            </wp:positionH>
            <wp:positionV relativeFrom="paragraph">
              <wp:posOffset>-635</wp:posOffset>
            </wp:positionV>
            <wp:extent cx="5532120" cy="6109335"/>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5532120" cy="6109335"/>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F36E07">
      <w:pPr>
        <w:ind w:firstLine="0"/>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Рисунок 2.2</w:t>
      </w:r>
      <w:r w:rsidR="00E8079C" w:rsidRPr="00254CBF">
        <w:rPr>
          <w:color w:val="000000"/>
          <w:szCs w:val="28"/>
        </w:rPr>
        <w:t>2</w:t>
      </w:r>
      <w:r>
        <w:rPr>
          <w:color w:val="000000"/>
          <w:szCs w:val="28"/>
        </w:rPr>
        <w:t xml:space="preserve">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F36E07" w:rsidRDefault="002F76CC" w:rsidP="00F36E07">
      <w:pPr>
        <w:jc w:val="center"/>
        <w:rPr>
          <w:color w:val="000000"/>
          <w:szCs w:val="28"/>
        </w:rPr>
      </w:pPr>
      <w:r>
        <w:rPr>
          <w:color w:val="000000"/>
          <w:szCs w:val="28"/>
          <w:lang w:eastAsia="zh-CN"/>
        </w:rPr>
        <w:t>и основной части  генератора</w:t>
      </w:r>
      <w:r>
        <w:rPr>
          <w:color w:val="000000"/>
          <w:szCs w:val="28"/>
        </w:rPr>
        <w:t xml:space="preserve"> (2)</w:t>
      </w:r>
    </w:p>
    <w:p w:rsidR="00BC7ABB" w:rsidRDefault="00BC7ABB" w:rsidP="0062141F">
      <w:pPr>
        <w:rPr>
          <w:lang w:eastAsia="zh-CN"/>
        </w:rPr>
      </w:pPr>
      <w:r>
        <w:rPr>
          <w:lang w:eastAsia="zh-CN"/>
        </w:rPr>
        <w:lastRenderedPageBreak/>
        <w:t xml:space="preserve">Трассировка проводников в пакете </w:t>
      </w:r>
      <w:r>
        <w:rPr>
          <w:rFonts w:hint="eastAsia"/>
          <w:lang w:eastAsia="zh-CN"/>
        </w:rPr>
        <w:t>Or</w:t>
      </w:r>
      <w:proofErr w:type="gramStart"/>
      <w:r>
        <w:rPr>
          <w:lang w:eastAsia="zh-CN"/>
        </w:rPr>
        <w:t>СА</w:t>
      </w:r>
      <w:proofErr w:type="gramEnd"/>
      <w:r>
        <w:rPr>
          <w:rFonts w:hint="eastAsia"/>
          <w:lang w:eastAsia="zh-CN"/>
        </w:rPr>
        <w:t xml:space="preserve">D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r>
        <w:rPr>
          <w:rFonts w:hint="eastAsia"/>
          <w:lang w:eastAsia="zh-CN"/>
        </w:rPr>
        <w:t xml:space="preserve">Tools/Track, Tool/Track Segment </w:t>
      </w:r>
      <w:r>
        <w:rPr>
          <w:lang w:eastAsia="zh-CN"/>
        </w:rPr>
        <w:t>и</w:t>
      </w:r>
      <w:r>
        <w:rPr>
          <w:rFonts w:hint="eastAsia"/>
          <w:lang w:eastAsia="zh-CN"/>
        </w:rPr>
        <w:t xml:space="preserve"> Tool/Via</w:t>
      </w:r>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r>
        <w:rPr>
          <w:rFonts w:hint="eastAsia"/>
          <w:lang w:eastAsia="zh-CN"/>
        </w:rPr>
        <w:t xml:space="preserve">Add via, </w:t>
      </w:r>
      <w:r>
        <w:rPr>
          <w:lang w:eastAsia="zh-CN"/>
        </w:rPr>
        <w:t>сделать активным требуемый слой и продолжать проведение трассы в этом слое.</w:t>
      </w:r>
    </w:p>
    <w:p w:rsidR="00752E5F" w:rsidRPr="0026487C" w:rsidRDefault="00BC7ABB" w:rsidP="0036589D">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134" w:hanging="567"/>
        <w:outlineLvl w:val="1"/>
        <w:rPr>
          <w:rFonts w:ascii="Times New Roman" w:hAnsi="Times New Roman" w:cs="Times New Roman"/>
          <w:bCs/>
          <w:color w:val="000000"/>
          <w:szCs w:val="28"/>
          <w:lang w:val="ru-RU"/>
        </w:rPr>
      </w:pPr>
      <w:bookmarkStart w:id="43" w:name="_Toc379459369"/>
      <w:r w:rsidRPr="0026487C">
        <w:rPr>
          <w:rFonts w:ascii="Times New Roman" w:hAnsi="Times New Roman" w:cs="Times New Roman"/>
          <w:bCs/>
          <w:color w:val="000000"/>
          <w:szCs w:val="28"/>
          <w:lang w:val="ru-RU"/>
        </w:rPr>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36589D">
      <w:pPr>
        <w:pStyle w:val="ae"/>
        <w:numPr>
          <w:ilvl w:val="2"/>
          <w:numId w:val="3"/>
        </w:numPr>
        <w:tabs>
          <w:tab w:val="left" w:pos="1276"/>
        </w:tabs>
        <w:ind w:left="1276" w:hanging="708"/>
        <w:outlineLvl w:val="2"/>
        <w:rPr>
          <w:bCs/>
          <w:lang w:eastAsia="zh-CN"/>
        </w:rPr>
      </w:pPr>
      <w:bookmarkStart w:id="44" w:name="_Toc379459370"/>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F36E07" w:rsidRPr="00F36E07" w:rsidRDefault="00BC7ABB" w:rsidP="00841D27">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w:t>
      </w:r>
      <w:r>
        <w:rPr>
          <w:lang w:eastAsia="zh-CN"/>
        </w:rPr>
        <w:lastRenderedPageBreak/>
        <w:t xml:space="preserve">достаточно много компиляторов Си для МК STM32. Самым мощным из них считается компилятор фирмы IAR Systems. IAR C Compiler имеет широкие возможности по оптимизации кода и поставляется в составе интегрированной среды разработки IAR Embedded Workbench (EWB), включающей в себя также компилятор ассемблера, линкер, менеджер проектов и библиотек, а также отладчик. </w:t>
      </w:r>
    </w:p>
    <w:p w:rsidR="00F36E07" w:rsidRPr="00841D27" w:rsidRDefault="005A243E" w:rsidP="00841D27">
      <w:pPr>
        <w:pStyle w:val="ae"/>
        <w:numPr>
          <w:ilvl w:val="2"/>
          <w:numId w:val="3"/>
        </w:numPr>
        <w:tabs>
          <w:tab w:val="left" w:pos="1680"/>
        </w:tabs>
        <w:outlineLvl w:val="2"/>
        <w:rPr>
          <w:color w:val="000000"/>
          <w:szCs w:val="28"/>
          <w:lang w:eastAsia="zh-CN"/>
        </w:rPr>
      </w:pPr>
      <w:bookmarkStart w:id="45" w:name="_Toc379459371"/>
      <w:r w:rsidRPr="0026487C">
        <w:rPr>
          <w:color w:val="000000"/>
          <w:szCs w:val="28"/>
          <w:lang w:eastAsia="zh-CN"/>
        </w:rPr>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00F63088" w:rsidRPr="00254CBF">
        <w:rPr>
          <w:color w:val="000000"/>
          <w:szCs w:val="28"/>
          <w:lang w:eastAsia="zh-CN"/>
        </w:rPr>
        <w:t>-</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244429" w:rsidRPr="00F36E07" w:rsidRDefault="004E0964" w:rsidP="00F36E07">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(Free</w:t>
      </w:r>
      <w:r w:rsidRPr="00566BE1">
        <w:t xml:space="preserve"> </w:t>
      </w:r>
      <w:r>
        <w:t>Real</w:t>
      </w:r>
      <w:r w:rsidRPr="00566BE1">
        <w:t xml:space="preserve"> </w:t>
      </w:r>
      <w:r>
        <w:t>Time</w:t>
      </w:r>
      <w:r w:rsidRPr="00566BE1">
        <w:t xml:space="preserve"> </w:t>
      </w:r>
      <w:r>
        <w:t>Operation</w:t>
      </w:r>
      <w:r w:rsidRPr="00566BE1">
        <w:t xml:space="preserve"> </w:t>
      </w:r>
      <w:r>
        <w:t>System)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мютексы и сообщения. Переключение аппаратного контекста и стека задач</w:t>
      </w:r>
      <w:r w:rsidR="00601240">
        <w:t xml:space="preserve"> </w:t>
      </w:r>
      <w:r w:rsidR="00601240">
        <w:rPr>
          <w:lang w:val="en-US"/>
        </w:rPr>
        <w:t>OS</w:t>
      </w:r>
      <w:r w:rsidR="00601240" w:rsidRPr="00254CBF">
        <w:t xml:space="preserve"> (</w:t>
      </w:r>
      <w:r w:rsidR="00601240">
        <w:rPr>
          <w:lang w:val="en-US"/>
        </w:rPr>
        <w:t>operation</w:t>
      </w:r>
      <w:r w:rsidR="00601240" w:rsidRPr="00254CBF">
        <w:t xml:space="preserve"> </w:t>
      </w:r>
      <w:r w:rsidR="00601240">
        <w:rPr>
          <w:lang w:val="en-US"/>
        </w:rPr>
        <w:t>system</w:t>
      </w:r>
      <w:r w:rsidR="00601240" w:rsidRPr="00254CBF">
        <w:t>)</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r>
        <w:t>Measures</w:t>
      </w:r>
      <w:r w:rsidRPr="0054334F">
        <w:t xml:space="preserve"> </w:t>
      </w:r>
      <w:r>
        <w:t>printing</w:t>
      </w:r>
      <w:r w:rsidR="00B65BF6" w:rsidRPr="00B65BF6">
        <w:t xml:space="preserve"> </w:t>
      </w:r>
      <w:r w:rsidR="00B65BF6">
        <w:t>thread</w:t>
      </w:r>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r>
        <w:t>Menu</w:t>
      </w:r>
      <w:r w:rsidRPr="00B65BF6">
        <w:t xml:space="preserve"> </w:t>
      </w:r>
      <w:r>
        <w:t>thread</w:t>
      </w:r>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r>
        <w:lastRenderedPageBreak/>
        <w:t>Measur</w:t>
      </w:r>
      <w:r w:rsidR="0054334F">
        <w:t>ing</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r>
        <w:t>Oscillation</w:t>
      </w:r>
      <w:r w:rsidRPr="00B574CE">
        <w:t xml:space="preserve"> </w:t>
      </w:r>
      <w:r>
        <w:t>thread</w:t>
      </w:r>
      <w:r w:rsidRPr="00B574CE">
        <w:t xml:space="preserve"> –</w:t>
      </w:r>
      <w:r w:rsidR="00B574CE">
        <w:t xml:space="preserve"> занимается генерацией указанных (из Menu</w:t>
      </w:r>
      <w:r w:rsidR="00B574CE" w:rsidRPr="00B65BF6">
        <w:t xml:space="preserve"> </w:t>
      </w:r>
      <w:r w:rsidR="00B574CE">
        <w:t>thread) сигналов на двух каналах.</w:t>
      </w:r>
    </w:p>
    <w:p w:rsidR="00B65BF6" w:rsidRPr="00B574CE" w:rsidRDefault="00B65BF6" w:rsidP="0062141F">
      <w:r>
        <w:t>Polling</w:t>
      </w:r>
      <w:r w:rsidRPr="00B574CE">
        <w:t xml:space="preserve"> </w:t>
      </w:r>
      <w:r>
        <w:t>button</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r>
        <w:t>service</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r>
        <w:t>Beep</w:t>
      </w:r>
      <w:r w:rsidRPr="001961C3">
        <w:t xml:space="preserve"> </w:t>
      </w:r>
      <w:r>
        <w:t>thread</w:t>
      </w:r>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r w:rsidRPr="001961C3">
        <w:t>пьезоэлементом.</w:t>
      </w:r>
    </w:p>
    <w:p w:rsidR="001961C3" w:rsidRDefault="001961C3" w:rsidP="0062141F">
      <w:r w:rsidRPr="001961C3">
        <w:t>“</w:t>
      </w:r>
      <w:r>
        <w:t>Сердцем</w:t>
      </w:r>
      <w:r w:rsidRPr="001961C3">
        <w:t>”</w:t>
      </w:r>
      <w:r>
        <w:t xml:space="preserve"> программы является</w:t>
      </w:r>
      <w:r w:rsidRPr="001961C3">
        <w:t xml:space="preserve"> </w:t>
      </w:r>
      <w:r>
        <w:t>поток Menu</w:t>
      </w:r>
      <w:r w:rsidRPr="00B65BF6">
        <w:t xml:space="preserve"> </w:t>
      </w:r>
      <w:r>
        <w:t>thread. Этому потоку посылается сообщение от потока Polling</w:t>
      </w:r>
      <w:r w:rsidRPr="00B574CE">
        <w:t xml:space="preserve"> </w:t>
      </w:r>
      <w:r>
        <w:t>button</w:t>
      </w:r>
      <w:r w:rsidRPr="00B574CE">
        <w:t xml:space="preserve"> </w:t>
      </w:r>
      <w:r>
        <w:t>thread, если есть какое-нибудь событие (кнопка нажата, отжата, зажата). Основываясь на текущем состоянии программы, поток Menu</w:t>
      </w:r>
      <w:r w:rsidRPr="00B65BF6">
        <w:t xml:space="preserve"> </w:t>
      </w:r>
      <w:r>
        <w:t>thread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D41821" w:rsidRDefault="00A30136" w:rsidP="000941E3">
      <w:r>
        <w:rPr>
          <w:noProof/>
        </w:rPr>
        <w:pict>
          <v:shape id="_x0000_s1105" type="#_x0000_t75" style="position:absolute;left:0;text-align:left;margin-left:6.5pt;margin-top:8.1pt;width:486.35pt;height:402.45pt;z-index:-251654144">
            <v:imagedata r:id="rId164" o:title=""/>
          </v:shape>
          <o:OLEObject Type="Embed" ProgID="Visio.Drawing.11" ShapeID="_x0000_s1105" DrawAspect="Content" ObjectID="_1453663361" r:id="rId165"/>
        </w:pict>
      </w:r>
    </w:p>
    <w:p w:rsidR="004E0964" w:rsidRPr="000941E3" w:rsidRDefault="004E0964" w:rsidP="00D41821">
      <w:pPr>
        <w:jc w:val="cente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54334F" w:rsidRDefault="0044273E" w:rsidP="0044273E">
      <w:pPr>
        <w:tabs>
          <w:tab w:val="left" w:pos="1680"/>
          <w:tab w:val="left" w:pos="2274"/>
          <w:tab w:val="center" w:pos="5105"/>
        </w:tabs>
        <w:spacing w:before="120" w:after="120"/>
        <w:ind w:left="6"/>
        <w:jc w:val="left"/>
        <w:rPr>
          <w:color w:val="000000"/>
          <w:szCs w:val="28"/>
          <w:lang w:eastAsia="zh-CN"/>
        </w:rPr>
      </w:pPr>
      <w:r>
        <w:rPr>
          <w:color w:val="000000"/>
          <w:szCs w:val="28"/>
          <w:lang w:eastAsia="zh-CN"/>
        </w:rPr>
        <w:tab/>
      </w:r>
      <w:r>
        <w:rPr>
          <w:color w:val="000000"/>
          <w:szCs w:val="28"/>
          <w:lang w:eastAsia="zh-CN"/>
        </w:rPr>
        <w:tab/>
      </w:r>
      <w:r>
        <w:rPr>
          <w:color w:val="000000"/>
          <w:szCs w:val="28"/>
          <w:lang w:eastAsia="zh-CN"/>
        </w:rPr>
        <w:tab/>
      </w:r>
      <w:r w:rsidR="00B05C83">
        <w:rPr>
          <w:color w:val="000000"/>
          <w:szCs w:val="28"/>
          <w:lang w:eastAsia="zh-CN"/>
        </w:rPr>
        <w:t>Рисунок 2.2</w:t>
      </w:r>
      <w:r w:rsidR="00E8079C">
        <w:rPr>
          <w:color w:val="000000"/>
          <w:szCs w:val="28"/>
          <w:lang w:val="en-US" w:eastAsia="zh-CN"/>
        </w:rPr>
        <w:t>3</w:t>
      </w:r>
      <w:r w:rsidR="00B05C83">
        <w:rPr>
          <w:color w:val="000000"/>
          <w:szCs w:val="28"/>
          <w:lang w:eastAsia="zh-CN"/>
        </w:rPr>
        <w:t xml:space="preserve"> –</w:t>
      </w:r>
      <w:r w:rsidR="00AF408C">
        <w:rPr>
          <w:color w:val="000000"/>
          <w:szCs w:val="28"/>
          <w:lang w:eastAsia="zh-CN"/>
        </w:rPr>
        <w:t xml:space="preserve"> </w:t>
      </w:r>
      <w:r w:rsidR="001961C3">
        <w:rPr>
          <w:color w:val="000000"/>
          <w:szCs w:val="28"/>
          <w:lang w:eastAsia="zh-CN"/>
        </w:rPr>
        <w:t>Структурная схема программы</w:t>
      </w:r>
    </w:p>
    <w:p w:rsidR="00F36E07" w:rsidRDefault="00F36E07" w:rsidP="00F36E07">
      <w:r>
        <w:t>Параллельно с опросом клавиатуры работает поток</w:t>
      </w:r>
      <w:r w:rsidRPr="005E3A33">
        <w:t xml:space="preserve"> </w:t>
      </w:r>
      <w:r>
        <w:t>Oscillation</w:t>
      </w:r>
      <w:r w:rsidRPr="00B574CE">
        <w:t xml:space="preserve"> </w:t>
      </w:r>
      <w:r>
        <w:t>thread и SD</w:t>
      </w:r>
      <w:r w:rsidRPr="00B574CE">
        <w:t xml:space="preserve"> </w:t>
      </w:r>
      <w:r>
        <w:t>service</w:t>
      </w:r>
      <w:r w:rsidRPr="00B574CE">
        <w:t xml:space="preserve"> </w:t>
      </w:r>
      <w:r>
        <w:t xml:space="preserve">thread (если запись на </w:t>
      </w:r>
      <w:r>
        <w:rPr>
          <w:lang w:val="en-US"/>
        </w:rPr>
        <w:t>SD</w:t>
      </w:r>
      <w:r w:rsidRPr="005E3A33">
        <w:t>-</w:t>
      </w:r>
      <w:r>
        <w:t xml:space="preserve">карточку включена). Эти потоки могут (и в </w:t>
      </w:r>
      <w:r>
        <w:lastRenderedPageBreak/>
        <w:t>большинстве случаях так и происходит) получать сообщения из обработчиков прерывания, обслуживающих два double</w:t>
      </w:r>
      <w:r w:rsidRPr="005E3A33">
        <w:t>-</w:t>
      </w:r>
      <w:r>
        <w:t>buffer</w:t>
      </w:r>
      <w:proofErr w:type="gramStart"/>
      <w:r>
        <w:t>а</w:t>
      </w:r>
      <w:proofErr w:type="gramEnd"/>
      <w:r>
        <w:t>, связанных с выводом сгенерированных отсчетов сигналов и с сохранением измерений напряжений.</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r w:rsidRPr="0062141F">
        <w:rPr>
          <w:b/>
        </w:rPr>
        <w:t>Polling button thread</w:t>
      </w:r>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для опроса клавиатуры, опрашивает клавиатуру (ножки мк) и посылает сообщения различных типов потоку Menu</w:t>
      </w:r>
      <w:r w:rsidR="005B30E4" w:rsidRPr="00B65BF6">
        <w:t xml:space="preserve"> </w:t>
      </w:r>
      <w:r w:rsidR="005B30E4">
        <w:t xml:space="preserve">thread. Опрос клавиатуры происходит каждые 10 мс (1 тик </w:t>
      </w:r>
      <w:r w:rsidR="00601240">
        <w:rPr>
          <w:lang w:val="en-US"/>
        </w:rPr>
        <w:t>OS</w:t>
      </w:r>
      <w:r w:rsidR="005B30E4">
        <w:t xml:space="preserve"> FreeRTOS). Реализована state</w:t>
      </w:r>
      <w:r w:rsidR="005B30E4" w:rsidRPr="005B30E4">
        <w:t>-</w:t>
      </w:r>
      <w:r w:rsidR="005B30E4">
        <w:t>machine</w:t>
      </w:r>
      <w:r w:rsidR="005B30E4" w:rsidRPr="005B30E4">
        <w:t xml:space="preserve"> </w:t>
      </w:r>
      <w:r w:rsidR="005B30E4">
        <w:t xml:space="preserve">с </w:t>
      </w:r>
      <w:r w:rsidR="000914FC">
        <w:t>3</w:t>
      </w:r>
      <w:r w:rsidR="005B30E4">
        <w:t xml:space="preserve"> состояниями, позволяющая избавиться от проблемы антидребезга и реализовать набор событий, которые могут быть посланы потоку Menu</w:t>
      </w:r>
      <w:r w:rsidR="005B30E4" w:rsidRPr="00B65BF6">
        <w:t xml:space="preserve"> </w:t>
      </w:r>
      <w:r w:rsidR="005B30E4">
        <w:t xml:space="preserve">thread.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r w:rsidR="00396911">
        <w:rPr>
          <w:szCs w:val="28"/>
        </w:rPr>
        <w:t>.</w:t>
      </w:r>
    </w:p>
    <w:p w:rsidR="00396911" w:rsidRDefault="00347754" w:rsidP="00396911">
      <w:pPr>
        <w:pStyle w:val="ae"/>
        <w:jc w:val="center"/>
        <w:rPr>
          <w:color w:val="000000"/>
          <w:szCs w:val="28"/>
          <w:lang w:eastAsia="zh-CN"/>
        </w:rPr>
      </w:pPr>
      <w:r>
        <w:object w:dxaOrig="9847" w:dyaOrig="4842">
          <v:shape id="_x0000_i1085" type="#_x0000_t75" style="width:473.3pt;height:233.05pt" o:ole="">
            <v:imagedata r:id="rId166" o:title=""/>
          </v:shape>
          <o:OLEObject Type="Embed" ProgID="Visio.Drawing.11" ShapeID="_x0000_i1085" DrawAspect="Content" ObjectID="_1453663347" r:id="rId167"/>
        </w:object>
      </w:r>
      <w:r w:rsidR="00396911" w:rsidRPr="00396911">
        <w:rPr>
          <w:color w:val="000000"/>
          <w:szCs w:val="28"/>
          <w:lang w:eastAsia="zh-CN"/>
        </w:rPr>
        <w:t xml:space="preserve"> </w:t>
      </w:r>
    </w:p>
    <w:p w:rsidR="00396911" w:rsidRDefault="00396911" w:rsidP="00396911">
      <w:pPr>
        <w:pStyle w:val="ae"/>
        <w:jc w:val="center"/>
        <w:rPr>
          <w:color w:val="000000"/>
          <w:szCs w:val="28"/>
          <w:lang w:eastAsia="zh-CN"/>
        </w:rPr>
      </w:pPr>
    </w:p>
    <w:p w:rsidR="00396911" w:rsidRPr="005A1648" w:rsidRDefault="00396911" w:rsidP="00396911">
      <w:pPr>
        <w:pStyle w:val="ae"/>
        <w:jc w:val="center"/>
      </w:pPr>
      <w:r>
        <w:rPr>
          <w:color w:val="000000"/>
          <w:szCs w:val="28"/>
          <w:lang w:eastAsia="zh-CN"/>
        </w:rPr>
        <w:t>Рисунок 2.24 –</w:t>
      </w:r>
      <w:r>
        <w:t>Структурная</w:t>
      </w:r>
      <w:r w:rsidRPr="005A1648">
        <w:t xml:space="preserve"> </w:t>
      </w:r>
      <w:r>
        <w:t>схема</w:t>
      </w:r>
      <w:r w:rsidRPr="005A1648">
        <w:t xml:space="preserve"> </w:t>
      </w:r>
      <w:r>
        <w:t>потока</w:t>
      </w:r>
      <w:r w:rsidRPr="005A1648">
        <w:t xml:space="preserve"> </w:t>
      </w:r>
      <w:r w:rsidRPr="0054334F">
        <w:rPr>
          <w:szCs w:val="28"/>
        </w:rPr>
        <w:t>Polling</w:t>
      </w:r>
      <w:r w:rsidRPr="005A1648">
        <w:rPr>
          <w:szCs w:val="28"/>
        </w:rPr>
        <w:t xml:space="preserve"> </w:t>
      </w:r>
      <w:r w:rsidRPr="0054334F">
        <w:rPr>
          <w:szCs w:val="28"/>
        </w:rPr>
        <w:t>button</w:t>
      </w:r>
      <w:r w:rsidRPr="005A1648">
        <w:rPr>
          <w:szCs w:val="28"/>
        </w:rPr>
        <w:t xml:space="preserve"> </w:t>
      </w:r>
      <w:r w:rsidRPr="0054334F">
        <w:rPr>
          <w:szCs w:val="28"/>
        </w:rPr>
        <w:t>thread</w:t>
      </w:r>
    </w:p>
    <w:p w:rsidR="00396911" w:rsidRDefault="00396911" w:rsidP="000941E3">
      <w:pPr>
        <w:rPr>
          <w:szCs w:val="28"/>
        </w:rPr>
      </w:pPr>
    </w:p>
    <w:p w:rsidR="005B30E4" w:rsidRDefault="0015370A" w:rsidP="001A058B">
      <w:pPr>
        <w:ind w:firstLine="0"/>
        <w:jc w:val="center"/>
      </w:pPr>
      <w:r>
        <w:object w:dxaOrig="17863" w:dyaOrig="15875">
          <v:shape id="_x0000_i1086" type="#_x0000_t75" style="width:481.5pt;height:427.9pt" o:ole="">
            <v:imagedata r:id="rId168" o:title=""/>
          </v:shape>
          <o:OLEObject Type="Embed" ProgID="Visio.Drawing.11" ShapeID="_x0000_i1086" DrawAspect="Content" ObjectID="_1453663348" r:id="rId169"/>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w:t>
      </w:r>
      <w:r w:rsidR="00396911">
        <w:rPr>
          <w:color w:val="000000"/>
          <w:szCs w:val="28"/>
          <w:lang w:eastAsia="zh-CN"/>
        </w:rPr>
        <w:t>5</w:t>
      </w:r>
      <w:r>
        <w:rPr>
          <w:color w:val="000000"/>
          <w:szCs w:val="28"/>
          <w:lang w:eastAsia="zh-CN"/>
        </w:rPr>
        <w:t xml:space="preserve"> –</w:t>
      </w:r>
      <w:r w:rsidR="005B30E4">
        <w:t xml:space="preserve">Диаграмма состояний </w:t>
      </w:r>
      <w:r w:rsidR="005B30E4" w:rsidRPr="00D41821">
        <w:rPr>
          <w:lang w:val="en-US"/>
        </w:rPr>
        <w:t>state</w:t>
      </w:r>
      <w:r w:rsidR="005B30E4" w:rsidRPr="00254CBF">
        <w:t>-</w:t>
      </w:r>
      <w:r w:rsidR="005B30E4" w:rsidRPr="00D41821">
        <w:rPr>
          <w:lang w:val="en-US"/>
        </w:rPr>
        <w:t>machine</w:t>
      </w:r>
      <w:r w:rsidR="005B30E4">
        <w:t>,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D41821">
        <w:rPr>
          <w:szCs w:val="28"/>
          <w:lang w:val="en-US"/>
        </w:rPr>
        <w:t>Polling</w:t>
      </w:r>
      <w:r w:rsidR="005B30E4" w:rsidRPr="00254CBF">
        <w:rPr>
          <w:szCs w:val="28"/>
        </w:rPr>
        <w:t xml:space="preserve"> </w:t>
      </w:r>
      <w:r w:rsidR="005B30E4" w:rsidRPr="00D41821">
        <w:rPr>
          <w:szCs w:val="28"/>
          <w:lang w:val="en-US"/>
        </w:rPr>
        <w:t>button</w:t>
      </w:r>
      <w:r w:rsidR="005B30E4" w:rsidRPr="00254CBF">
        <w:rPr>
          <w:szCs w:val="28"/>
        </w:rPr>
        <w:t xml:space="preserve"> </w:t>
      </w:r>
      <w:r w:rsidR="005B30E4" w:rsidRPr="00D41821">
        <w:rPr>
          <w:szCs w:val="28"/>
          <w:lang w:val="en-US"/>
        </w:rPr>
        <w:t>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r w:rsidRPr="0062141F">
        <w:rPr>
          <w:b/>
          <w:szCs w:val="28"/>
        </w:rPr>
        <w:t>Menu thread</w:t>
      </w:r>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r w:rsidRPr="0054334F">
        <w:t>Polling button thread</w:t>
      </w:r>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r>
        <w:t>Beep</w:t>
      </w:r>
      <w:r w:rsidR="005A1648">
        <w:t xml:space="preserve"> и</w:t>
      </w:r>
      <w:r w:rsidRPr="00054E07">
        <w:t xml:space="preserve"> </w:t>
      </w:r>
      <w:r>
        <w:t>Measuring</w:t>
      </w:r>
      <w:r w:rsidR="005A1648">
        <w:t xml:space="preserve"> </w:t>
      </w:r>
      <w:r>
        <w:t>потокам, никакой другой поток или обработчик прерывания этого не делает.</w:t>
      </w:r>
    </w:p>
    <w:p w:rsidR="0054334F" w:rsidRDefault="00FB3699" w:rsidP="001A058B">
      <w:pPr>
        <w:ind w:firstLine="0"/>
        <w:jc w:val="center"/>
      </w:pPr>
      <w:r>
        <w:object w:dxaOrig="9847" w:dyaOrig="5045">
          <v:shape id="_x0000_i1087" type="#_x0000_t75" style="width:481.5pt;height:247.05pt" o:ole="">
            <v:imagedata r:id="rId170" o:title=""/>
          </v:shape>
          <o:OLEObject Type="Embed" ProgID="Visio.Drawing.11" ShapeID="_x0000_i1087" DrawAspect="Content" ObjectID="_1453663349" r:id="rId171"/>
        </w:object>
      </w:r>
    </w:p>
    <w:p w:rsidR="00D41821" w:rsidRDefault="00D41821" w:rsidP="000941E3">
      <w:pPr>
        <w:ind w:firstLine="0"/>
      </w:pPr>
    </w:p>
    <w:p w:rsidR="0054334F" w:rsidRDefault="00AF408C" w:rsidP="005A1648">
      <w:pPr>
        <w:pStyle w:val="ae"/>
        <w:jc w:val="center"/>
        <w:rPr>
          <w:szCs w:val="28"/>
        </w:rPr>
      </w:pPr>
      <w:r>
        <w:rPr>
          <w:color w:val="000000"/>
          <w:szCs w:val="28"/>
          <w:lang w:eastAsia="zh-CN"/>
        </w:rPr>
        <w:t>Рисунок 2.2</w:t>
      </w:r>
      <w:r w:rsidR="00E8079C" w:rsidRPr="00254CBF">
        <w:rPr>
          <w:color w:val="000000"/>
          <w:szCs w:val="28"/>
          <w:lang w:eastAsia="zh-CN"/>
        </w:rPr>
        <w:t>6</w:t>
      </w:r>
      <w:r>
        <w:rPr>
          <w:color w:val="000000"/>
          <w:szCs w:val="28"/>
          <w:lang w:eastAsia="zh-CN"/>
        </w:rPr>
        <w:t xml:space="preserve"> – </w:t>
      </w:r>
      <w:r w:rsidR="005A1648">
        <w:t xml:space="preserve">Структурная схема потока </w:t>
      </w:r>
      <w:r w:rsidR="005A1648">
        <w:rPr>
          <w:szCs w:val="28"/>
        </w:rPr>
        <w:t>Menu</w:t>
      </w:r>
      <w:r w:rsidR="005A1648" w:rsidRPr="0054334F">
        <w:rPr>
          <w:szCs w:val="28"/>
        </w:rPr>
        <w:t xml:space="preserve"> thread</w:t>
      </w:r>
    </w:p>
    <w:p w:rsidR="002A5DA8" w:rsidRDefault="002A5DA8" w:rsidP="005A1648">
      <w:pPr>
        <w:pStyle w:val="ae"/>
        <w:jc w:val="center"/>
        <w:rPr>
          <w:szCs w:val="28"/>
        </w:rPr>
      </w:pPr>
    </w:p>
    <w:p w:rsidR="002A5DA8" w:rsidRPr="00054E07" w:rsidRDefault="002A5DA8" w:rsidP="002A5DA8">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r w:rsidRPr="0062141F">
        <w:rPr>
          <w:b/>
        </w:rPr>
        <w:t>Measuring thread</w:t>
      </w:r>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r>
        <w:rPr>
          <w:szCs w:val="28"/>
        </w:rPr>
        <w:t>Menu</w:t>
      </w:r>
      <w:r w:rsidRPr="005A1648">
        <w:rPr>
          <w:szCs w:val="28"/>
        </w:rPr>
        <w:t xml:space="preserve"> </w:t>
      </w:r>
      <w:r w:rsidRPr="0054334F">
        <w:rPr>
          <w:szCs w:val="28"/>
        </w:rPr>
        <w:t>thread</w:t>
      </w:r>
      <w:r>
        <w:rPr>
          <w:szCs w:val="28"/>
        </w:rPr>
        <w:t xml:space="preserve"> на запуск/останов измерений. Аппаратура настраивается на измерение напряжений и перенос результатов измерений в double</w:t>
      </w:r>
      <w:r w:rsidRPr="005A1648">
        <w:rPr>
          <w:szCs w:val="28"/>
        </w:rPr>
        <w:t>-</w:t>
      </w:r>
      <w:r>
        <w:rPr>
          <w:szCs w:val="28"/>
        </w:rPr>
        <w:t>buffer</w:t>
      </w:r>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запрос на пересылку данных в double</w:t>
      </w:r>
      <w:r w:rsidRPr="00D707D3">
        <w:rPr>
          <w:szCs w:val="28"/>
        </w:rPr>
        <w:t>-</w:t>
      </w:r>
      <w:r>
        <w:rPr>
          <w:szCs w:val="28"/>
        </w:rPr>
        <w:t>buffer,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к</w:t>
      </w:r>
      <w:r w:rsidR="00616268">
        <w:rPr>
          <w:szCs w:val="28"/>
        </w:rPr>
        <w:t>байта</w:t>
      </w:r>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r w:rsidR="00CE7352">
        <w:t>service</w:t>
      </w:r>
      <w:r w:rsidR="00CE7352" w:rsidRPr="00B574CE">
        <w:t xml:space="preserve"> </w:t>
      </w:r>
      <w:r w:rsidR="00CE7352">
        <w:t>thread</w:t>
      </w:r>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r w:rsidR="00CE7352">
        <w:rPr>
          <w:szCs w:val="28"/>
        </w:rPr>
        <w:t>double</w:t>
      </w:r>
      <w:r w:rsidR="00CE7352" w:rsidRPr="00D707D3">
        <w:rPr>
          <w:szCs w:val="28"/>
        </w:rPr>
        <w:t>-</w:t>
      </w:r>
      <w:r w:rsidR="00CE7352">
        <w:rPr>
          <w:szCs w:val="28"/>
        </w:rPr>
        <w:t>buffer</w:t>
      </w:r>
      <w:proofErr w:type="gramStart"/>
      <w:r w:rsidR="00CE7352">
        <w:t>а</w:t>
      </w:r>
      <w:proofErr w:type="gramEnd"/>
      <w:r w:rsidR="00CE7352">
        <w:t xml:space="preserve"> в 8 кбайт получаем, что прерывания о заполнении половины/всего буфера приходят с частотой 800 000 / 8096 *  2 = </w:t>
      </w:r>
      <w:r w:rsidR="00CE7352">
        <w:lastRenderedPageBreak/>
        <w:t xml:space="preserve">198 Гц, то есть каждые 5 миллисекунд необходимо записывать 4 кбайта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A45444" w:rsidP="000941E3">
      <w:pPr>
        <w:ind w:firstLine="0"/>
      </w:pPr>
      <w:r>
        <w:object w:dxaOrig="11950" w:dyaOrig="1176">
          <v:shape id="_x0000_i1088" type="#_x0000_t75" style="width:481.5pt;height:46.75pt" o:ole="">
            <v:imagedata r:id="rId172" o:title=""/>
          </v:shape>
          <o:OLEObject Type="Embed" ProgID="Visio.Drawing.11" ShapeID="_x0000_i1088" DrawAspect="Content" ObjectID="_1453663350"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Oscillation thread</w:t>
      </w:r>
    </w:p>
    <w:p w:rsidR="002A5DA8" w:rsidRPr="0062141F" w:rsidRDefault="002A5DA8" w:rsidP="002A5DA8">
      <w:pPr>
        <w:pStyle w:val="ae"/>
        <w:rPr>
          <w:b/>
        </w:rPr>
      </w:pPr>
    </w:p>
    <w:p w:rsidR="002A5DA8" w:rsidRPr="00D707D3" w:rsidRDefault="002A5DA8" w:rsidP="002A5DA8">
      <w:r>
        <w:t>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Menu</w:t>
      </w:r>
      <w:r w:rsidRPr="009B0099">
        <w:t xml:space="preserve"> </w:t>
      </w:r>
      <w:r>
        <w:t>thread</w:t>
      </w:r>
      <w:r w:rsidRPr="009B0099">
        <w:t xml:space="preserve"> </w:t>
      </w:r>
      <w:r>
        <w:t>о типах сигналов и их параметрах. Также обслуживает сообщения, приходящие от обработчика прерывания, о заполнении половины/всего double</w:t>
      </w:r>
      <w:r w:rsidRPr="00D707D3">
        <w:t>-</w:t>
      </w:r>
      <w:r>
        <w:t>buffer</w:t>
      </w:r>
      <w:proofErr w:type="gramStart"/>
      <w:r>
        <w:t>а</w:t>
      </w:r>
      <w:proofErr w:type="gramEnd"/>
      <w:r>
        <w:t xml:space="preserve">. </w:t>
      </w:r>
    </w:p>
    <w:p w:rsidR="002A5DA8" w:rsidRPr="00054E07" w:rsidRDefault="002A5DA8" w:rsidP="0062141F"/>
    <w:p w:rsidR="00507391" w:rsidRDefault="00862C7B" w:rsidP="001A058B">
      <w:pPr>
        <w:ind w:firstLine="0"/>
        <w:jc w:val="center"/>
      </w:pPr>
      <w:r>
        <w:object w:dxaOrig="9847" w:dyaOrig="5051">
          <v:shape id="_x0000_i1089" type="#_x0000_t75" style="width:481.5pt;height:247.05pt" o:ole="">
            <v:imagedata r:id="rId174" o:title=""/>
          </v:shape>
          <o:OLEObject Type="Embed" ProgID="Visio.Drawing.11" ShapeID="_x0000_i1089" DrawAspect="Content" ObjectID="_1453663351"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Рисунок 2.2</w:t>
      </w:r>
      <w:r w:rsidR="00E8079C" w:rsidRPr="00254CBF">
        <w:rPr>
          <w:color w:val="000000"/>
          <w:szCs w:val="28"/>
          <w:lang w:eastAsia="zh-CN"/>
        </w:rPr>
        <w:t>7</w:t>
      </w:r>
      <w:r>
        <w:rPr>
          <w:color w:val="000000"/>
          <w:szCs w:val="28"/>
          <w:lang w:eastAsia="zh-CN"/>
        </w:rPr>
        <w:t xml:space="preserve">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r w:rsidR="009B0099">
        <w:t>Measuring</w:t>
      </w:r>
      <w:r w:rsidR="009B0099" w:rsidRPr="00507391">
        <w:rPr>
          <w:szCs w:val="28"/>
        </w:rPr>
        <w:t xml:space="preserve"> </w:t>
      </w:r>
      <w:r w:rsidR="009B0099" w:rsidRPr="0054334F">
        <w:rPr>
          <w:szCs w:val="28"/>
        </w:rPr>
        <w:t>thread</w:t>
      </w:r>
    </w:p>
    <w:p w:rsidR="00883C43" w:rsidRPr="00883C43" w:rsidRDefault="00883C43" w:rsidP="009B0099">
      <w:pPr>
        <w:pStyle w:val="ae"/>
        <w:jc w:val="center"/>
        <w:rPr>
          <w:szCs w:val="28"/>
        </w:rPr>
      </w:pPr>
    </w:p>
    <w:p w:rsidR="00883C43" w:rsidRDefault="0067352D" w:rsidP="001A058B">
      <w:pPr>
        <w:ind w:firstLine="0"/>
        <w:jc w:val="center"/>
      </w:pPr>
      <w:r>
        <w:object w:dxaOrig="8237" w:dyaOrig="3991">
          <v:shape id="_x0000_i1090" type="#_x0000_t75" style="width:411.55pt;height:199.3pt" o:ole="">
            <v:imagedata r:id="rId176" o:title=""/>
          </v:shape>
          <o:OLEObject Type="Embed" ProgID="Visio.Drawing.11" ShapeID="_x0000_i1090" DrawAspect="Content" ObjectID="_1453663352"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Рисунок 2.2</w:t>
      </w:r>
      <w:r w:rsidR="00E8079C" w:rsidRPr="00254CBF">
        <w:rPr>
          <w:color w:val="000000"/>
          <w:szCs w:val="28"/>
          <w:lang w:eastAsia="zh-CN"/>
        </w:rPr>
        <w:t>8</w:t>
      </w:r>
      <w:r>
        <w:rPr>
          <w:color w:val="000000"/>
          <w:szCs w:val="28"/>
          <w:lang w:eastAsia="zh-CN"/>
        </w:rPr>
        <w:t xml:space="preserve">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347754" w:rsidP="0054334F">
      <w:pPr>
        <w:tabs>
          <w:tab w:val="left" w:pos="1680"/>
        </w:tabs>
        <w:ind w:left="7"/>
      </w:pPr>
      <w:r>
        <w:object w:dxaOrig="3274" w:dyaOrig="827">
          <v:shape id="_x0000_i1091" type="#_x0000_t75" style="width:164.45pt;height:40.25pt" o:ole="">
            <v:imagedata r:id="rId178" o:title=""/>
          </v:shape>
          <o:OLEObject Type="Embed" ProgID="Visio.Drawing.11" ShapeID="_x0000_i1091" DrawAspect="Content" ObjectID="_1453663353"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из double</w:t>
      </w:r>
      <w:r w:rsidRPr="0001147B">
        <w:t>-</w:t>
      </w:r>
      <w:r>
        <w:t>buffer</w:t>
      </w:r>
      <w:proofErr w:type="gramStart"/>
      <w:r>
        <w:t>а</w:t>
      </w:r>
      <w:proofErr w:type="gramEnd"/>
      <w:r>
        <w:t>.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Oscillation</w:t>
      </w:r>
      <w:r w:rsidRPr="009721C5">
        <w:t xml:space="preserve"> </w:t>
      </w:r>
      <w:r>
        <w:t>thread.</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347754" w:rsidP="001A058B">
      <w:pPr>
        <w:ind w:firstLine="0"/>
        <w:jc w:val="center"/>
      </w:pPr>
      <w:r>
        <w:object w:dxaOrig="9847" w:dyaOrig="5051">
          <v:shape id="_x0000_i1092" type="#_x0000_t75" style="width:481.5pt;height:247.05pt" o:ole="">
            <v:imagedata r:id="rId180" o:title=""/>
          </v:shape>
          <o:OLEObject Type="Embed" ProgID="Visio.Drawing.11" ShapeID="_x0000_i1092" DrawAspect="Content" ObjectID="_1453663354"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Рисунок 2.</w:t>
      </w:r>
      <w:r w:rsidR="00E8079C" w:rsidRPr="00254CBF">
        <w:rPr>
          <w:color w:val="000000"/>
          <w:szCs w:val="28"/>
          <w:lang w:eastAsia="zh-CN"/>
        </w:rPr>
        <w:t>29</w:t>
      </w:r>
      <w:r>
        <w:rPr>
          <w:color w:val="000000"/>
          <w:szCs w:val="28"/>
          <w:lang w:eastAsia="zh-CN"/>
        </w:rPr>
        <w:t xml:space="preserve"> – </w:t>
      </w:r>
      <w:r w:rsidR="00CB1566">
        <w:t>Структурная схема потока Oscillation</w:t>
      </w:r>
      <w:r w:rsidR="00CB1566" w:rsidRPr="00CB1566">
        <w:t xml:space="preserve"> </w:t>
      </w:r>
      <w:r w:rsidR="00CB1566" w:rsidRPr="0054334F">
        <w:rPr>
          <w:szCs w:val="28"/>
        </w:rPr>
        <w:t>thread</w:t>
      </w:r>
    </w:p>
    <w:p w:rsidR="00CB1566" w:rsidRDefault="00CB1566" w:rsidP="00CB1566"/>
    <w:p w:rsidR="0001147B" w:rsidRDefault="0067352D" w:rsidP="001A058B">
      <w:pPr>
        <w:ind w:firstLine="0"/>
        <w:jc w:val="center"/>
      </w:pPr>
      <w:r>
        <w:object w:dxaOrig="8237" w:dyaOrig="3991">
          <v:shape id="_x0000_i1093" type="#_x0000_t75" style="width:411.55pt;height:198.25pt" o:ole="">
            <v:imagedata r:id="rId182" o:title=""/>
          </v:shape>
          <o:OLEObject Type="Embed" ProgID="Visio.Drawing.11" ShapeID="_x0000_i1093" DrawAspect="Content" ObjectID="_1453663355" r:id="rId183"/>
        </w:object>
      </w:r>
    </w:p>
    <w:p w:rsidR="002A5DA8" w:rsidRPr="000941E3" w:rsidRDefault="002A5DA8" w:rsidP="000941E3">
      <w:pPr>
        <w:ind w:firstLine="0"/>
        <w:rPr>
          <w:color w:val="000000"/>
          <w:lang w:eastAsia="zh-CN"/>
        </w:rPr>
      </w:pPr>
    </w:p>
    <w:p w:rsidR="002A5DA8" w:rsidRDefault="00D60998" w:rsidP="00254CBB">
      <w:pPr>
        <w:tabs>
          <w:tab w:val="left" w:pos="1680"/>
        </w:tabs>
        <w:ind w:left="7"/>
        <w:jc w:val="center"/>
        <w:rPr>
          <w:color w:val="000000"/>
          <w:szCs w:val="28"/>
          <w:lang w:eastAsia="zh-CN"/>
        </w:rPr>
      </w:pPr>
      <w:r>
        <w:rPr>
          <w:color w:val="000000"/>
          <w:szCs w:val="28"/>
          <w:lang w:eastAsia="zh-CN"/>
        </w:rPr>
        <w:t>Рисунок 2.3</w:t>
      </w:r>
      <w:r w:rsidR="00E8079C" w:rsidRPr="00254CBF">
        <w:rPr>
          <w:color w:val="000000"/>
          <w:szCs w:val="28"/>
          <w:lang w:eastAsia="zh-CN"/>
        </w:rPr>
        <w:t>0</w:t>
      </w:r>
      <w:r>
        <w:rPr>
          <w:color w:val="000000"/>
          <w:szCs w:val="28"/>
          <w:lang w:eastAsia="zh-CN"/>
        </w:rPr>
        <w:t xml:space="preserve"> – </w:t>
      </w:r>
      <w:r w:rsidR="00CB1566">
        <w:rPr>
          <w:color w:val="000000"/>
          <w:szCs w:val="28"/>
          <w:lang w:eastAsia="zh-CN"/>
        </w:rPr>
        <w:t>Аппаратная часть генерации сигналов</w:t>
      </w:r>
    </w:p>
    <w:p w:rsidR="002A5DA8" w:rsidRPr="0062141F" w:rsidRDefault="00901BE8" w:rsidP="00901BE8">
      <w:pPr>
        <w:pStyle w:val="ae"/>
        <w:rPr>
          <w:b/>
        </w:rPr>
      </w:pPr>
      <w:r w:rsidRPr="0062141F">
        <w:rPr>
          <w:b/>
        </w:rPr>
        <w:t>Поток Measures printing thread</w:t>
      </w:r>
    </w:p>
    <w:p w:rsidR="00901BE8" w:rsidRPr="00901BE8" w:rsidRDefault="00901BE8" w:rsidP="0062141F">
      <w:r>
        <w:t>Данный поток ожидает сообщений от Menu</w:t>
      </w:r>
      <w:r w:rsidRPr="00901BE8">
        <w:t xml:space="preserve"> </w:t>
      </w:r>
      <w:r>
        <w:t>thread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2A5DA8" w:rsidRDefault="00FB3699" w:rsidP="001A058B">
      <w:pPr>
        <w:ind w:firstLine="0"/>
        <w:jc w:val="center"/>
      </w:pPr>
      <w:r>
        <w:object w:dxaOrig="9847" w:dyaOrig="4964">
          <v:shape id="_x0000_i1094" type="#_x0000_t75" style="width:481.5pt;height:241.95pt" o:ole="">
            <v:imagedata r:id="rId184" o:title=""/>
          </v:shape>
          <o:OLEObject Type="Embed" ProgID="Visio.Drawing.11" ShapeID="_x0000_i1094" DrawAspect="Content" ObjectID="_1453663356" r:id="rId185"/>
        </w:object>
      </w:r>
    </w:p>
    <w:p w:rsidR="00374466"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1</w:t>
      </w:r>
      <w:r>
        <w:rPr>
          <w:color w:val="000000"/>
          <w:szCs w:val="28"/>
          <w:lang w:eastAsia="zh-CN"/>
        </w:rPr>
        <w:t xml:space="preserve">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r w:rsidR="00B77F31">
        <w:t>Measures</w:t>
      </w:r>
      <w:r w:rsidR="00B77F31" w:rsidRPr="00B77F31">
        <w:t xml:space="preserve"> </w:t>
      </w:r>
      <w:r w:rsidR="00B77F31">
        <w:t>printing</w:t>
      </w:r>
      <w:r w:rsidR="00B77F31" w:rsidRPr="00B77F31">
        <w:t xml:space="preserve"> </w:t>
      </w:r>
      <w:r w:rsidR="00B77F31" w:rsidRPr="0054334F">
        <w:rPr>
          <w:szCs w:val="28"/>
        </w:rPr>
        <w:t>thread</w:t>
      </w:r>
    </w:p>
    <w:p w:rsidR="001A058B" w:rsidRPr="001A058B" w:rsidRDefault="001A058B" w:rsidP="001A058B">
      <w:pPr>
        <w:pStyle w:val="ae"/>
        <w:jc w:val="center"/>
        <w:rPr>
          <w:szCs w:val="28"/>
        </w:rPr>
      </w:pPr>
    </w:p>
    <w:p w:rsidR="002A5DA8" w:rsidRPr="0062141F" w:rsidRDefault="00374466" w:rsidP="00374466">
      <w:pPr>
        <w:pStyle w:val="ae"/>
        <w:rPr>
          <w:b/>
        </w:rPr>
      </w:pPr>
      <w:r w:rsidRPr="0062141F">
        <w:rPr>
          <w:b/>
        </w:rPr>
        <w:t>Поток LCD thread</w:t>
      </w:r>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в позицию x</w:t>
      </w:r>
      <w:r w:rsidR="00F718D7" w:rsidRPr="00F718D7">
        <w:t xml:space="preserve">, </w:t>
      </w:r>
      <w:r w:rsidR="00F718D7">
        <w:t>y</w:t>
      </w:r>
      <w:r w:rsidR="00F718D7" w:rsidRPr="00F718D7">
        <w:t xml:space="preserve">; </w:t>
      </w:r>
      <w:r w:rsidR="00F718D7">
        <w:t>сдвиг курсора в позицию x</w:t>
      </w:r>
      <w:r w:rsidR="00F718D7" w:rsidRPr="00F718D7">
        <w:t xml:space="preserve">, </w:t>
      </w:r>
      <w:r w:rsidR="00F718D7">
        <w:t>y</w:t>
      </w:r>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FB3699" w:rsidP="001A058B">
      <w:pPr>
        <w:ind w:firstLine="0"/>
        <w:jc w:val="center"/>
      </w:pPr>
      <w:r>
        <w:object w:dxaOrig="9847" w:dyaOrig="4986">
          <v:shape id="_x0000_i1095" type="#_x0000_t75" style="width:460pt;height:233.05pt" o:ole="">
            <v:imagedata r:id="rId186" o:title=""/>
          </v:shape>
          <o:OLEObject Type="Embed" ProgID="Visio.Drawing.11" ShapeID="_x0000_i1095" DrawAspect="Content" ObjectID="_1453663357" r:id="rId187"/>
        </w:object>
      </w:r>
    </w:p>
    <w:p w:rsidR="0062141F" w:rsidRPr="00F35812" w:rsidRDefault="00D60998" w:rsidP="001A058B">
      <w:pPr>
        <w:pStyle w:val="ae"/>
        <w:jc w:val="center"/>
        <w:rPr>
          <w:szCs w:val="28"/>
        </w:rPr>
      </w:pPr>
      <w:r>
        <w:rPr>
          <w:color w:val="000000"/>
          <w:szCs w:val="28"/>
          <w:lang w:eastAsia="zh-CN"/>
        </w:rPr>
        <w:t>Рисунок 2.3</w:t>
      </w:r>
      <w:r w:rsidR="00E8079C" w:rsidRPr="00254CBF">
        <w:rPr>
          <w:color w:val="000000"/>
          <w:szCs w:val="28"/>
          <w:lang w:eastAsia="zh-CN"/>
        </w:rPr>
        <w:t>2</w:t>
      </w:r>
      <w:r>
        <w:rPr>
          <w:color w:val="000000"/>
          <w:szCs w:val="28"/>
          <w:lang w:eastAsia="zh-CN"/>
        </w:rPr>
        <w:t xml:space="preserve">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r w:rsidR="003A0CF2" w:rsidRPr="0054334F">
        <w:rPr>
          <w:szCs w:val="28"/>
        </w:rPr>
        <w:t>thread</w:t>
      </w:r>
    </w:p>
    <w:p w:rsidR="00F35812" w:rsidRPr="0062141F" w:rsidRDefault="00F35812" w:rsidP="00F35812">
      <w:pPr>
        <w:pStyle w:val="ae"/>
        <w:rPr>
          <w:b/>
        </w:rPr>
      </w:pPr>
      <w:r w:rsidRPr="0062141F">
        <w:rPr>
          <w:b/>
        </w:rPr>
        <w:lastRenderedPageBreak/>
        <w:t>Поток SD card writing thread</w:t>
      </w:r>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2A5DA8" w:rsidRDefault="00227851" w:rsidP="00D60998">
      <w:pPr>
        <w:ind w:firstLine="0"/>
        <w:jc w:val="center"/>
      </w:pPr>
      <w:r>
        <w:object w:dxaOrig="9847" w:dyaOrig="4986">
          <v:shape id="_x0000_i1096" type="#_x0000_t75" style="width:466.1pt;height:236.45pt" o:ole="">
            <v:imagedata r:id="rId188" o:title=""/>
          </v:shape>
          <o:OLEObject Type="Embed" ProgID="Visio.Drawing.11" ShapeID="_x0000_i1096" DrawAspect="Content" ObjectID="_1453663358"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Рисунок 2.3</w:t>
      </w:r>
      <w:r w:rsidR="00E8079C" w:rsidRPr="00254CBF">
        <w:rPr>
          <w:color w:val="000000"/>
          <w:szCs w:val="28"/>
          <w:lang w:eastAsia="zh-CN"/>
        </w:rPr>
        <w:t>3</w:t>
      </w:r>
      <w:r>
        <w:rPr>
          <w:color w:val="000000"/>
          <w:szCs w:val="28"/>
          <w:lang w:eastAsia="zh-CN"/>
        </w:rPr>
        <w:t xml:space="preserve">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r w:rsidR="00611DB6">
        <w:t>card</w:t>
      </w:r>
      <w:r w:rsidR="00611DB6" w:rsidRPr="009721C5">
        <w:t xml:space="preserve"> </w:t>
      </w:r>
      <w:r w:rsidR="00BF4A06">
        <w:t>writing</w:t>
      </w:r>
      <w:r w:rsidR="00611DB6" w:rsidRPr="00F35812">
        <w:t xml:space="preserve"> </w:t>
      </w:r>
      <w:r w:rsidR="00611DB6" w:rsidRPr="0054334F">
        <w:rPr>
          <w:szCs w:val="28"/>
        </w:rPr>
        <w:t>thread</w:t>
      </w:r>
    </w:p>
    <w:p w:rsidR="002A5DA8" w:rsidRDefault="002A5DA8"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Pr="009721C5" w:rsidRDefault="001A058B"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45937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rPr>
          <w:b/>
          <w:bCs/>
          <w:color w:val="000000"/>
          <w:szCs w:val="28"/>
          <w:lang w:eastAsia="zh-CN"/>
        </w:rPr>
      </w:pPr>
    </w:p>
    <w:p w:rsidR="009721C5" w:rsidRDefault="00521191" w:rsidP="000941E3">
      <w:pPr>
        <w:ind w:firstLine="0"/>
      </w:pPr>
      <w:r>
        <w:object w:dxaOrig="11517" w:dyaOrig="14599">
          <v:shape id="_x0000_i1097" type="#_x0000_t75" style="width:481.5pt;height:610.1pt" o:ole="">
            <v:imagedata r:id="rId190" o:title=""/>
          </v:shape>
          <o:OLEObject Type="Embed" ProgID="Visio.Drawing.11" ShapeID="_x0000_i1097" DrawAspect="Content" ObjectID="_1453663359"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Рисунок 2.3</w:t>
      </w:r>
      <w:r w:rsidR="00E8079C" w:rsidRPr="00254CBF">
        <w:rPr>
          <w:color w:val="000000"/>
          <w:szCs w:val="28"/>
          <w:lang w:eastAsia="zh-CN"/>
        </w:rPr>
        <w:t>4</w:t>
      </w:r>
      <w:r>
        <w:rPr>
          <w:color w:val="000000"/>
          <w:szCs w:val="28"/>
          <w:lang w:eastAsia="zh-CN"/>
        </w:rPr>
        <w:t xml:space="preserve">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210EF5" w:rsidRDefault="00210EF5">
      <w:pPr>
        <w:spacing w:after="200" w:line="252" w:lineRule="auto"/>
        <w:ind w:firstLine="0"/>
        <w:jc w:val="left"/>
        <w:rPr>
          <w:szCs w:val="28"/>
        </w:rPr>
      </w:pPr>
      <w:r>
        <w:rPr>
          <w:szCs w:val="28"/>
        </w:rPr>
        <w:br w:type="page"/>
      </w:r>
    </w:p>
    <w:p w:rsidR="0078342F" w:rsidRDefault="0078342F" w:rsidP="00841D27">
      <w:pPr>
        <w:pStyle w:val="1"/>
        <w:rPr>
          <w:rFonts w:cs="Times New Roman"/>
        </w:rPr>
      </w:pPr>
      <w:bookmarkStart w:id="47" w:name="_Toc379459373"/>
      <w:r w:rsidRPr="00732FF4">
        <w:lastRenderedPageBreak/>
        <w:t>3 РАСЧЕТ ЦЕНЫ ЦИФРОВОГО ГЕНЕРАТОРА НЧ СИГНАЛОВ</w:t>
      </w:r>
      <w:bookmarkEnd w:id="47"/>
    </w:p>
    <w:p w:rsidR="0078342F" w:rsidRPr="00254CBF" w:rsidRDefault="0078342F" w:rsidP="003242EC">
      <w:pPr>
        <w:pStyle w:val="HTML1"/>
        <w:widowControl/>
        <w:spacing w:before="140"/>
        <w:rPr>
          <w:rFonts w:ascii="Times New Roman" w:hAnsi="Times New Roman" w:cs="Times New Roman"/>
          <w:bCs/>
          <w:color w:val="000000"/>
          <w:sz w:val="28"/>
          <w:szCs w:val="28"/>
          <w:lang w:val="ru-RU"/>
        </w:rPr>
      </w:pPr>
      <w:r w:rsidRPr="003242EC">
        <w:rPr>
          <w:rFonts w:ascii="Times New Roman" w:hAnsi="Times New Roman" w:cs="Times New Roman"/>
          <w:bCs/>
          <w:color w:val="000000"/>
          <w:sz w:val="28"/>
          <w:szCs w:val="28"/>
          <w:lang w:val="ru-RU"/>
        </w:rPr>
        <w:t xml:space="preserve">        Цель экономической части</w:t>
      </w:r>
    </w:p>
    <w:p w:rsidR="003242EC" w:rsidRPr="00254CBF" w:rsidRDefault="003242EC" w:rsidP="0078342F">
      <w:pPr>
        <w:rPr>
          <w:szCs w:val="28"/>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Pr="00254CBF" w:rsidRDefault="0078342F" w:rsidP="003242EC">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254CBF" w:rsidRDefault="003242EC" w:rsidP="003242EC"/>
    <w:p w:rsidR="0078342F" w:rsidRPr="00254CBF" w:rsidRDefault="0078342F" w:rsidP="003242EC">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254CBF" w:rsidRDefault="003242EC" w:rsidP="003242EC"/>
    <w:p w:rsidR="0078342F" w:rsidRDefault="0078342F" w:rsidP="001A058B">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44273E" w:rsidRDefault="00841D27" w:rsidP="0044273E">
      <w: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w:t>
      </w:r>
    </w:p>
    <w:p w:rsidR="0044273E" w:rsidRDefault="0044273E" w:rsidP="0044273E"/>
    <w:p w:rsidR="0044273E" w:rsidRDefault="0044273E" w:rsidP="0044273E"/>
    <w:p w:rsidR="0044273E" w:rsidRDefault="0044273E" w:rsidP="0044273E"/>
    <w:p w:rsidR="0044273E" w:rsidRDefault="0044273E" w:rsidP="0044273E"/>
    <w:p w:rsidR="0078342F" w:rsidRPr="00732FF4" w:rsidRDefault="0078342F" w:rsidP="0044273E">
      <w:pPr>
        <w:jc w:val="center"/>
      </w:pPr>
      <w:r w:rsidRPr="00732FF4">
        <w:lastRenderedPageBreak/>
        <w:t>Таблица 3.1 – Перечень работ по проектированию цифрового генератора</w:t>
      </w:r>
      <w:r>
        <w:t>-измерителя</w:t>
      </w:r>
      <w:r w:rsidRPr="00732FF4">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43"/>
              <w:jc w:val="center"/>
              <w:rPr>
                <w:szCs w:val="28"/>
              </w:rPr>
            </w:pPr>
            <w:r>
              <w:rPr>
                <w:szCs w:val="28"/>
              </w:rPr>
              <w:t>№</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43"/>
              <w:jc w:val="center"/>
              <w:rPr>
                <w:szCs w:val="28"/>
              </w:rPr>
            </w:pPr>
            <w:r>
              <w:rPr>
                <w:szCs w:val="28"/>
              </w:rPr>
              <w:t>Вид работ</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28" w:firstLine="0"/>
              <w:jc w:val="center"/>
              <w:rPr>
                <w:szCs w:val="28"/>
              </w:rPr>
            </w:pPr>
            <w:r w:rsidRPr="007E5A1D">
              <w:rPr>
                <w:szCs w:val="28"/>
              </w:rPr>
              <w:t>Трудоемкость, чел</w:t>
            </w:r>
            <w:proofErr w:type="gramStart"/>
            <w:r>
              <w:rPr>
                <w:szCs w:val="28"/>
              </w:rPr>
              <w:t>.-</w:t>
            </w:r>
            <w:proofErr w:type="gramEnd"/>
            <w:r w:rsidRPr="007E5A1D">
              <w:rPr>
                <w:szCs w:val="28"/>
              </w:rPr>
              <w:t>час</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Pr>
                <w:szCs w:val="28"/>
              </w:rPr>
              <w:t>Исполнитель</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sidRPr="007E5A1D">
              <w:rPr>
                <w:szCs w:val="28"/>
              </w:rPr>
              <w:t>Кол-во исполнителей</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1</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Проектирование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160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Инженер-проектировщик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2</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Подготовка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3</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ind w:right="-108" w:firstLine="0"/>
              <w:jc w:val="center"/>
              <w:rPr>
                <w:szCs w:val="28"/>
              </w:rPr>
            </w:pPr>
            <w:r w:rsidRPr="007E5A1D">
              <w:rPr>
                <w:szCs w:val="28"/>
              </w:rPr>
              <w:t>Помощник радиомехан</w:t>
            </w:r>
            <w:r>
              <w:rPr>
                <w:szCs w:val="28"/>
              </w:rPr>
              <w:t>ика</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3</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Изготовление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8</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Радиомеханик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4</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Программирование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12</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Программист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7E5A1D"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5</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Настройка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40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Тестировщик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6</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Проверка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A7804">
            <w:pPr>
              <w:spacing w:line="360" w:lineRule="auto"/>
              <w:ind w:right="-108" w:firstLine="0"/>
              <w:jc w:val="center"/>
              <w:rPr>
                <w:szCs w:val="28"/>
              </w:rPr>
            </w:pPr>
            <w:r>
              <w:rPr>
                <w:szCs w:val="28"/>
              </w:rPr>
              <w:t>50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Инженер-лаборант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A7804">
            <w:pPr>
              <w:spacing w:line="360" w:lineRule="auto"/>
              <w:ind w:firstLine="0"/>
              <w:jc w:val="center"/>
              <w:rPr>
                <w:szCs w:val="28"/>
              </w:rPr>
            </w:pPr>
            <w:r>
              <w:rPr>
                <w:szCs w:val="28"/>
              </w:rPr>
              <w:t>1</w:t>
            </w:r>
          </w:p>
        </w:tc>
      </w:tr>
    </w:tbl>
    <w:p w:rsid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w:t>
      </w:r>
    </w:p>
    <w:p w:rsidR="0078342F" w:rsidRP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Расчет себестоимости цифрового генератора-измерителя НЧ сигналов</w:t>
      </w:r>
    </w:p>
    <w:p w:rsidR="0078342F" w:rsidRPr="00732FF4" w:rsidRDefault="0078342F" w:rsidP="0078342F">
      <w:pPr>
        <w:ind w:firstLine="708"/>
        <w:rPr>
          <w:szCs w:val="28"/>
        </w:rPr>
      </w:pPr>
      <w:r>
        <w:rPr>
          <w:szCs w:val="28"/>
        </w:rPr>
        <w:t>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821E97" w:rsidRPr="00254CBF" w:rsidRDefault="0078342F" w:rsidP="00821E97">
      <w:pPr>
        <w:spacing w:after="120"/>
        <w:ind w:firstLine="0"/>
        <w:jc w:val="center"/>
        <w:rPr>
          <w:szCs w:val="28"/>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ayout w:type="fixed"/>
        <w:tblLook w:val="0000"/>
      </w:tblPr>
      <w:tblGrid>
        <w:gridCol w:w="539"/>
        <w:gridCol w:w="3402"/>
        <w:gridCol w:w="1559"/>
        <w:gridCol w:w="1417"/>
        <w:gridCol w:w="1843"/>
        <w:gridCol w:w="1098"/>
      </w:tblGrid>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МГц</w:t>
            </w:r>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bl>
    <w:p w:rsidR="0044273E" w:rsidRDefault="0044273E" w:rsidP="0044273E">
      <w:pPr>
        <w:pStyle w:val="ae"/>
      </w:pPr>
      <w:r>
        <w:lastRenderedPageBreak/>
        <w:t>Продолжение таблицы 3.2</w:t>
      </w:r>
    </w:p>
    <w:tbl>
      <w:tblPr>
        <w:tblW w:w="9859" w:type="dxa"/>
        <w:tblInd w:w="-5" w:type="dxa"/>
        <w:tblLayout w:type="fixed"/>
        <w:tblLook w:val="0000"/>
      </w:tblPr>
      <w:tblGrid>
        <w:gridCol w:w="539"/>
        <w:gridCol w:w="3402"/>
        <w:gridCol w:w="1559"/>
        <w:gridCol w:w="1417"/>
        <w:gridCol w:w="1843"/>
        <w:gridCol w:w="1099"/>
      </w:tblGrid>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841D27" w:rsidP="00841D27">
            <w:pPr>
              <w:pStyle w:val="16"/>
              <w:jc w:val="center"/>
              <w:rPr>
                <w:rFonts w:ascii="Times New Roman" w:hAnsi="Times New Roman"/>
                <w:sz w:val="28"/>
                <w:szCs w:val="28"/>
              </w:rPr>
            </w:pPr>
            <w:r>
              <w:rPr>
                <w:rFonts w:ascii="Times New Roman" w:hAnsi="Times New Roman"/>
                <w:sz w:val="28"/>
                <w:szCs w:val="28"/>
              </w:rPr>
              <w:t>10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w:t>
            </w:r>
            <w:proofErr w:type="gramStart"/>
            <w:r>
              <w:rPr>
                <w:rFonts w:ascii="Times New Roman" w:hAnsi="Times New Roman"/>
                <w:sz w:val="28"/>
                <w:szCs w:val="28"/>
              </w:rPr>
              <w:t>2</w:t>
            </w:r>
            <w:proofErr w:type="gramEnd"/>
            <w:r>
              <w:rPr>
                <w:rFonts w:ascii="Times New Roman" w:hAnsi="Times New Roman"/>
                <w:sz w:val="28"/>
                <w:szCs w:val="28"/>
              </w:rPr>
              <w:t>,С4,С5,С6,С13,С15,С22, С24,С26,С28,С30,С32-С42)</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пф х 10В</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Звукоизлучатель</w:t>
            </w:r>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841D27" w:rsidRDefault="00841D27" w:rsidP="0078342F">
      <w:pPr>
        <w:ind w:firstLine="709"/>
        <w:rPr>
          <w:szCs w:val="28"/>
        </w:rPr>
      </w:pPr>
    </w:p>
    <w:p w:rsidR="00841D27" w:rsidRDefault="00841D27" w:rsidP="0078342F">
      <w:pPr>
        <w:ind w:firstLine="709"/>
        <w:rPr>
          <w:szCs w:val="28"/>
        </w:rPr>
      </w:pPr>
    </w:p>
    <w:p w:rsidR="00841D27" w:rsidRPr="00841D27" w:rsidRDefault="00841D27" w:rsidP="0078342F">
      <w:pPr>
        <w:ind w:firstLine="709"/>
        <w:rPr>
          <w:szCs w:val="28"/>
        </w:rPr>
      </w:pPr>
    </w:p>
    <w:p w:rsidR="0078342F" w:rsidRDefault="0078342F" w:rsidP="0078342F">
      <w:pPr>
        <w:ind w:firstLine="709"/>
        <w:rPr>
          <w:szCs w:val="28"/>
        </w:rPr>
      </w:pPr>
      <m:oMathPara>
        <m:oMathParaPr>
          <m:jc m:val="right"/>
        </m:oMathParaPr>
        <m:oMath>
          <m:r>
            <w:rPr>
              <w:rFonts w:ascii="Cambria Math" w:hAnsi="Cambria Math"/>
              <w:szCs w:val="28"/>
            </w:rPr>
            <w:lastRenderedPageBreak/>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B248B9" w:rsidRPr="00732FF4" w:rsidRDefault="00B248B9" w:rsidP="0078342F">
      <w:pPr>
        <w:ind w:firstLine="709"/>
        <w:rPr>
          <w:szCs w:val="28"/>
        </w:rPr>
      </w:pPr>
    </w:p>
    <w:p w:rsidR="00B248B9" w:rsidRDefault="0078342F" w:rsidP="00B248B9">
      <w:pPr>
        <w:spacing w:line="360" w:lineRule="auto"/>
        <w:ind w:firstLine="0"/>
        <w:rPr>
          <w:szCs w:val="28"/>
        </w:rPr>
      </w:pPr>
      <w:r>
        <w:rPr>
          <w:szCs w:val="28"/>
        </w:rPr>
        <w:t xml:space="preserve">где  </w:t>
      </w:r>
      <w:r>
        <w:rPr>
          <w:szCs w:val="28"/>
        </w:rPr>
        <w:tab/>
        <w:t xml:space="preserve"> m – количество видов работ; </w:t>
      </w:r>
    </w:p>
    <w:p w:rsidR="00B248B9" w:rsidRDefault="00A30136"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sidR="0078342F">
        <w:rPr>
          <w:szCs w:val="28"/>
        </w:rPr>
        <w:t xml:space="preserve"> </w:t>
      </w:r>
      <w:r w:rsidRPr="00A30136">
        <w:rPr>
          <w:szCs w:val="28"/>
        </w:rPr>
        <w:pict>
          <v:shape id="_x0000_i1098" type="#_x0000_t75" style="width:.35pt;height:.35pt" filled="t">
            <v:fill color2="black"/>
            <v:textbox inset="0,0,0,0"/>
          </v:shape>
        </w:pict>
      </w:r>
      <w:r w:rsidRPr="00A30136">
        <w:rPr>
          <w:szCs w:val="28"/>
        </w:rPr>
        <w:pict>
          <v:shape id="_x0000_i1099" type="#_x0000_t75" style="width:.35pt;height:.35pt" filled="t">
            <v:fill color2="black"/>
            <v:textbox inset="0,0,0,0"/>
          </v:shape>
        </w:pict>
      </w:r>
      <w:r w:rsidR="0078342F">
        <w:rPr>
          <w:szCs w:val="28"/>
        </w:rPr>
        <w:t xml:space="preserve"> – трудоемкость по видам работ, чел. - час;</w:t>
      </w:r>
    </w:p>
    <w:p w:rsidR="00B248B9" w:rsidRDefault="00A30136"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A30136">
        <w:rPr>
          <w:szCs w:val="28"/>
        </w:rPr>
        <w:pict>
          <v:shape id="_x0000_i1100" type="#_x0000_t75" style="width:.35pt;height:.35pt" filled="t">
            <v:fill color2="black"/>
            <v:textbox inset="0,0,0,0"/>
          </v:shape>
        </w:pict>
      </w:r>
      <w:r w:rsidRPr="00A30136">
        <w:rPr>
          <w:szCs w:val="28"/>
        </w:rPr>
        <w:pict>
          <v:shape id="_x0000_i1101" type="#_x0000_t75" style="width:.35pt;height:.35pt" filled="t">
            <v:fill color2="black"/>
            <v:textbox inset="0,0,0,0"/>
          </v:shape>
        </w:pict>
      </w:r>
      <w:r w:rsidR="0078342F">
        <w:rPr>
          <w:szCs w:val="28"/>
        </w:rPr>
        <w:t xml:space="preserve"> – тарифная ставка, грн. </w:t>
      </w:r>
    </w:p>
    <w:p w:rsidR="0078342F" w:rsidRDefault="0078342F" w:rsidP="00B248B9">
      <w:r>
        <w:t>Расчет основной заработной платы приведен в таблице 3.3.</w:t>
      </w:r>
    </w:p>
    <w:p w:rsidR="00B248B9" w:rsidRPr="00732FF4" w:rsidRDefault="00B248B9" w:rsidP="00B248B9">
      <w:pPr>
        <w:pStyle w:val="ae"/>
        <w:spacing w:after="0"/>
      </w:pPr>
      <w:r>
        <w:t>Таблица 3.3 –  Расчет основной заработной платы</w:t>
      </w:r>
    </w:p>
    <w:tbl>
      <w:tblPr>
        <w:tblpPr w:leftFromText="180" w:rightFromText="180" w:vertAnchor="text" w:horzAnchor="margin" w:tblpY="92"/>
        <w:tblW w:w="5000" w:type="pct"/>
        <w:tblLook w:val="0000"/>
      </w:tblPr>
      <w:tblGrid>
        <w:gridCol w:w="534"/>
        <w:gridCol w:w="2879"/>
        <w:gridCol w:w="1744"/>
        <w:gridCol w:w="806"/>
        <w:gridCol w:w="936"/>
        <w:gridCol w:w="1892"/>
        <w:gridCol w:w="1062"/>
      </w:tblGrid>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ind w:right="-118" w:firstLine="0"/>
              <w:jc w:val="center"/>
              <w:rPr>
                <w:szCs w:val="28"/>
              </w:rPr>
            </w:pPr>
            <w:r>
              <w:rPr>
                <w:szCs w:val="28"/>
              </w:rPr>
              <w:t>№</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18" w:firstLine="0"/>
              <w:jc w:val="center"/>
              <w:rPr>
                <w:szCs w:val="28"/>
              </w:rPr>
            </w:pPr>
            <w:r>
              <w:rPr>
                <w:szCs w:val="28"/>
              </w:rPr>
              <w:t>Персонал</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98" w:right="-130" w:firstLine="0"/>
              <w:jc w:val="center"/>
              <w:rPr>
                <w:szCs w:val="28"/>
              </w:rPr>
            </w:pPr>
            <w:r w:rsidRPr="007E5A1D">
              <w:rPr>
                <w:szCs w:val="28"/>
              </w:rPr>
              <w:t>Трудоемкость, чел</w:t>
            </w:r>
            <w:r>
              <w:rPr>
                <w:szCs w:val="28"/>
              </w:rPr>
              <w:t xml:space="preserve">. - </w:t>
            </w:r>
            <w:r w:rsidRPr="007E5A1D">
              <w:rPr>
                <w:szCs w:val="28"/>
              </w:rPr>
              <w:t>час</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right="-105" w:firstLine="0"/>
              <w:jc w:val="center"/>
              <w:rPr>
                <w:szCs w:val="28"/>
              </w:rPr>
            </w:pPr>
            <w:r w:rsidRPr="007E5A1D">
              <w:rPr>
                <w:szCs w:val="28"/>
              </w:rPr>
              <w:t>Разряд</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Оклад, грн</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Среднечасовая ставка, грн/час</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szCs w:val="28"/>
              </w:rPr>
              <w:t>Сумма, грн</w:t>
            </w:r>
          </w:p>
        </w:tc>
      </w:tr>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1</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sidRPr="007E5A1D">
              <w:rPr>
                <w:szCs w:val="28"/>
              </w:rPr>
              <w:t>Инженер-проектировщик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Pr>
                <w:szCs w:val="28"/>
              </w:rPr>
              <w:t>1</w:t>
            </w:r>
            <w:r w:rsidRPr="007E5A1D">
              <w:rPr>
                <w:szCs w:val="28"/>
              </w:rPr>
              <w:t>60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7" w:right="-108" w:firstLine="0"/>
              <w:jc w:val="center"/>
              <w:rPr>
                <w:szCs w:val="28"/>
              </w:rPr>
            </w:pPr>
            <w:r w:rsidRPr="007E5A1D">
              <w:rPr>
                <w:szCs w:val="28"/>
              </w:rPr>
              <w:t>5610,0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color w:val="000000"/>
                <w:szCs w:val="28"/>
              </w:rPr>
              <w:t>2100,0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2</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sidRPr="007E5A1D">
              <w:rPr>
                <w:szCs w:val="28"/>
              </w:rPr>
              <w:t>Помощник радиомехан</w:t>
            </w:r>
            <w:r>
              <w:rPr>
                <w:szCs w:val="28"/>
              </w:rPr>
              <w:t>ика</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30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3</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16,32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color w:val="000000"/>
                <w:szCs w:val="28"/>
              </w:rPr>
              <w:t>81,6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3</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Радиомеханик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80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5</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40,2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804,0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4</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Программист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120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5000,0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1250,6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5</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Инженер-лаборант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50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2350,0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117,5</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6</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Тестировщик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40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2060,0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3870D1" w:rsidRDefault="00B248B9" w:rsidP="00B248B9">
            <w:pPr>
              <w:ind w:right="-60" w:firstLine="0"/>
              <w:jc w:val="center"/>
              <w:rPr>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103,0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firstLine="0"/>
              <w:jc w:val="center"/>
              <w:rPr>
                <w:szCs w:val="28"/>
              </w:rPr>
            </w:pPr>
            <w:r>
              <w:rPr>
                <w:szCs w:val="28"/>
              </w:rPr>
              <w:t xml:space="preserve"> 7</w:t>
            </w:r>
          </w:p>
        </w:tc>
        <w:tc>
          <w:tcPr>
            <w:tcW w:w="4190" w:type="pct"/>
            <w:gridSpan w:val="5"/>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jc w:val="center"/>
              <w:rPr>
                <w:color w:val="000000"/>
                <w:szCs w:val="28"/>
              </w:rPr>
            </w:pPr>
            <w:r>
              <w:rPr>
                <w:szCs w:val="28"/>
              </w:rPr>
              <w:t>Итого</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4456,7</w:t>
            </w:r>
          </w:p>
        </w:tc>
      </w:tr>
    </w:tbl>
    <w:p w:rsidR="00B248B9" w:rsidRDefault="00B248B9" w:rsidP="0078342F">
      <w:pPr>
        <w:ind w:firstLine="708"/>
        <w:rPr>
          <w:szCs w:val="28"/>
        </w:rPr>
      </w:pPr>
    </w:p>
    <w:p w:rsidR="00B248B9" w:rsidRDefault="00B248B9" w:rsidP="0078342F">
      <w:pPr>
        <w:ind w:firstLine="708"/>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821E97">
      <w:pPr>
        <w:spacing w:line="360" w:lineRule="auto"/>
        <w:ind w:firstLine="0"/>
        <w:jc w:val="left"/>
        <w:rPr>
          <w:szCs w:val="28"/>
        </w:rPr>
      </w:pPr>
      <w:r>
        <w:rPr>
          <w:szCs w:val="28"/>
        </w:rPr>
        <w:t>Таблица 3.4 – Калькуляция себестоимости и цены генератора</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9558A4" w:rsidP="009558A4">
            <w:pPr>
              <w:ind w:firstLine="0"/>
              <w:rPr>
                <w:szCs w:val="28"/>
                <w:lang w:val="uk-UA"/>
              </w:rPr>
            </w:pPr>
            <w:r>
              <w:rPr>
                <w:szCs w:val="28"/>
                <w:lang w:val="uk-UA"/>
              </w:rPr>
              <w:t>№</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42094D">
            <w:pPr>
              <w:ind w:firstLine="0"/>
              <w:jc w:val="center"/>
              <w:rPr>
                <w:szCs w:val="28"/>
              </w:rPr>
            </w:pPr>
            <w:r w:rsidRPr="00162DA9">
              <w:rPr>
                <w:szCs w:val="28"/>
              </w:rPr>
              <w:t>Затраты на единицу, грн</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Примечание</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452,31</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3.2</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4456,70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3.3</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1114,18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25%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4</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2089,08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37,5% от (ОЗП + ДЗП)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5</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1570,00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52,30 в день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6</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3565,36</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80%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7</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13247,63</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пп.1-6</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8</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264,95</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2% от Себестоимости</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9</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13512,58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пп.7-8</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0</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2702,52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ПС</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78342F" w:rsidP="009558A4">
            <w:pPr>
              <w:ind w:firstLine="0"/>
              <w:rPr>
                <w:szCs w:val="28"/>
                <w:lang w:val="uk-UA"/>
              </w:rPr>
            </w:pPr>
            <w:r w:rsidRPr="00162DA9">
              <w:rPr>
                <w:szCs w:val="28"/>
              </w:rPr>
              <w:t>1</w:t>
            </w:r>
            <w:r w:rsidR="009558A4">
              <w:rPr>
                <w:szCs w:val="28"/>
                <w:lang w:val="uk-UA"/>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16215,10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ПС+ Прибыль</w:t>
            </w:r>
          </w:p>
        </w:tc>
      </w:tr>
    </w:tbl>
    <w:p w:rsidR="00841D27" w:rsidRDefault="00841D27" w:rsidP="00841D27">
      <w:pPr>
        <w:pStyle w:val="ae"/>
      </w:pPr>
      <w:r>
        <w:lastRenderedPageBreak/>
        <w:t>Продолжение таблицы 3.4</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08" w:firstLine="0"/>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3243.02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п.11</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19458.12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пп.11-12</w:t>
            </w:r>
          </w:p>
        </w:tc>
      </w:tr>
    </w:tbl>
    <w:p w:rsidR="0078342F" w:rsidRDefault="0078342F" w:rsidP="0078342F">
      <w:pPr>
        <w:ind w:firstLine="709"/>
        <w:rPr>
          <w:szCs w:val="28"/>
        </w:rPr>
      </w:pPr>
    </w:p>
    <w:p w:rsidR="0078342F" w:rsidRDefault="0078342F" w:rsidP="00B248B9">
      <w: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B248B9">
      <w:r w:rsidRPr="0078342F">
        <w:t>Расчет точки безубыточности.</w:t>
      </w:r>
    </w:p>
    <w:p w:rsidR="0078342F" w:rsidRDefault="0078342F" w:rsidP="0078342F">
      <w:pPr>
        <w:ind w:firstLine="709"/>
        <w:rPr>
          <w:szCs w:val="28"/>
        </w:rPr>
      </w:pPr>
    </w:p>
    <w:p w:rsidR="0078342F" w:rsidRDefault="0078342F" w:rsidP="00B248B9">
      <w:r>
        <w:t xml:space="preserve">При внедрении в производство прибора важно знать станет ли этот производственный процесс рентабельным и будет ли он приносить желаемую прибыль. Для этого необходимо определить точку безубыточности (далее ТБ) и отобразить ее графически. </w:t>
      </w:r>
      <w:r>
        <w:tab/>
      </w:r>
      <w:r>
        <w:tab/>
      </w:r>
      <w:r>
        <w:tab/>
      </w:r>
      <w:r>
        <w:tab/>
      </w:r>
      <w:r>
        <w:tab/>
      </w:r>
      <w:r>
        <w:tab/>
      </w:r>
      <w:r>
        <w:tab/>
      </w:r>
      <w:r>
        <w:tab/>
      </w:r>
      <w:r>
        <w:tab/>
      </w:r>
    </w:p>
    <w:p w:rsidR="0078342F" w:rsidRDefault="0078342F" w:rsidP="00B248B9">
      <w:pPr>
        <w:rPr>
          <w:szCs w:val="28"/>
        </w:rPr>
      </w:pPr>
      <w:r>
        <w:t>Точку безубыточности можно рассчитать по формуле:</w:t>
      </w:r>
    </w:p>
    <w:p w:rsidR="0078342F" w:rsidRDefault="00A30136" w:rsidP="00B248B9">
      <w:pPr>
        <w:spacing w:before="120" w:after="120"/>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B248B9">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B248B9">
      <w:pPr>
        <w:rPr>
          <w:szCs w:val="28"/>
        </w:rPr>
      </w:pPr>
      <w:r>
        <w:t>Цена темы определяется по формуле:</w:t>
      </w:r>
    </w:p>
    <w:p w:rsidR="0078342F" w:rsidRDefault="0078342F" w:rsidP="00B248B9">
      <w:pPr>
        <w:spacing w:before="120" w:after="120"/>
        <w:ind w:firstLine="709"/>
        <w:jc w:val="center"/>
        <w:rPr>
          <w:szCs w:val="28"/>
        </w:rPr>
      </w:pPr>
      <w:r>
        <w:rPr>
          <w:szCs w:val="28"/>
        </w:rPr>
        <w:t xml:space="preserve">                                         Ц</w:t>
      </w:r>
      <w:r>
        <w:rPr>
          <w:szCs w:val="28"/>
          <w:vertAlign w:val="subscript"/>
        </w:rPr>
        <w:t>темы</w:t>
      </w:r>
      <w:r>
        <w:rPr>
          <w:szCs w:val="28"/>
        </w:rPr>
        <w:t xml:space="preserve"> = С</w:t>
      </w:r>
      <w:r>
        <w:rPr>
          <w:szCs w:val="28"/>
          <w:vertAlign w:val="subscript"/>
        </w:rPr>
        <w:t>темы</w:t>
      </w:r>
      <w:r>
        <w:rPr>
          <w:szCs w:val="28"/>
        </w:rPr>
        <w:t xml:space="preserve"> + П</w:t>
      </w:r>
      <w:r>
        <w:rPr>
          <w:szCs w:val="28"/>
          <w:vertAlign w:val="subscript"/>
        </w:rPr>
        <w:t>темы</w:t>
      </w:r>
      <w:r>
        <w:rPr>
          <w:szCs w:val="28"/>
        </w:rPr>
        <w:t>,                                            (3.3)</w:t>
      </w:r>
    </w:p>
    <w:p w:rsidR="0078342F" w:rsidRDefault="0078342F" w:rsidP="003242EC">
      <w:pPr>
        <w:ind w:firstLine="0"/>
        <w:rPr>
          <w:szCs w:val="28"/>
        </w:rPr>
      </w:pPr>
      <w:r>
        <w:rPr>
          <w:szCs w:val="28"/>
        </w:rPr>
        <w:t>где  С</w:t>
      </w:r>
      <w:r>
        <w:rPr>
          <w:szCs w:val="28"/>
          <w:vertAlign w:val="subscript"/>
        </w:rPr>
        <w:t xml:space="preserve">темы </w:t>
      </w:r>
      <w:r>
        <w:rPr>
          <w:szCs w:val="28"/>
        </w:rPr>
        <w:t xml:space="preserve"> - общая смета затрат (себестоимость) темы, грн.;</w:t>
      </w:r>
    </w:p>
    <w:p w:rsidR="0078342F" w:rsidRDefault="0078342F" w:rsidP="003242EC">
      <w:pPr>
        <w:ind w:firstLine="0"/>
        <w:rPr>
          <w:szCs w:val="28"/>
        </w:rPr>
      </w:pPr>
      <w:r>
        <w:rPr>
          <w:szCs w:val="28"/>
        </w:rPr>
        <w:t>П</w:t>
      </w:r>
      <w:r>
        <w:rPr>
          <w:szCs w:val="28"/>
          <w:vertAlign w:val="subscript"/>
        </w:rPr>
        <w:t xml:space="preserve">темы  </w:t>
      </w:r>
      <w:r>
        <w:rPr>
          <w:szCs w:val="28"/>
        </w:rPr>
        <w:t>- плановая прибыль, обеспечивающая рентабельную работу непосредственных исполнителей темы, грн.</w:t>
      </w:r>
    </w:p>
    <w:p w:rsidR="0078342F" w:rsidRDefault="0078342F" w:rsidP="00B248B9">
      <w:r>
        <w:t>Рассчитываем цену темы по формуле 3.3:</w:t>
      </w:r>
    </w:p>
    <w:p w:rsidR="0078342F" w:rsidRDefault="0078342F" w:rsidP="00B248B9">
      <w:pPr>
        <w:spacing w:before="120" w:after="120"/>
        <w:ind w:firstLine="709"/>
        <w:jc w:val="center"/>
        <w:rPr>
          <w:szCs w:val="28"/>
        </w:rPr>
      </w:pPr>
      <w:r>
        <w:rPr>
          <w:szCs w:val="28"/>
        </w:rPr>
        <w:t>Ц</w:t>
      </w:r>
      <w:r>
        <w:rPr>
          <w:szCs w:val="28"/>
          <w:vertAlign w:val="subscript"/>
        </w:rPr>
        <w:t xml:space="preserve">темы </w:t>
      </w:r>
      <w:r>
        <w:rPr>
          <w:szCs w:val="28"/>
        </w:rPr>
        <w:t>= 13512,58 + 2702,52 = 16215.1 грн.</w:t>
      </w:r>
    </w:p>
    <w:p w:rsidR="0078342F" w:rsidRDefault="0078342F" w:rsidP="00B248B9">
      <w:r>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sidRPr="00B248B9">
        <w:t>П</w:t>
      </w:r>
      <w:r>
        <w:rPr>
          <w:szCs w:val="28"/>
        </w:rPr>
        <w:t>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A30136"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B248B9">
      <w:r>
        <w:t>Таким образом, показатель ТБ = 3. Это означает, что реализация 3 прибора обеспечит безубыточность проекта.</w:t>
      </w:r>
    </w:p>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78342F" w:rsidRDefault="00B248B9" w:rsidP="0078342F">
      <w:pPr>
        <w:ind w:firstLine="709"/>
        <w:rPr>
          <w:szCs w:val="28"/>
        </w:rPr>
      </w:pPr>
      <w:r>
        <w:rPr>
          <w:noProof/>
          <w:szCs w:val="28"/>
          <w:lang w:eastAsia="ru-RU" w:bidi="ar-SA"/>
        </w:rPr>
        <w:lastRenderedPageBreak/>
        <w:drawing>
          <wp:anchor distT="0" distB="0" distL="114300" distR="114300" simplePos="0" relativeHeight="251661312" behindDoc="1" locked="0" layoutInCell="1" allowOverlap="1">
            <wp:simplePos x="0" y="0"/>
            <wp:positionH relativeFrom="column">
              <wp:posOffset>467586</wp:posOffset>
            </wp:positionH>
            <wp:positionV relativeFrom="paragraph">
              <wp:posOffset>148735</wp:posOffset>
            </wp:positionV>
            <wp:extent cx="4838134" cy="3127973"/>
            <wp:effectExtent l="19050" t="0" r="566"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4838134" cy="3127973"/>
                    </a:xfrm>
                    <a:prstGeom prst="rect">
                      <a:avLst/>
                    </a:prstGeom>
                    <a:noFill/>
                    <a:ln w="9525">
                      <a:noFill/>
                      <a:miter lim="800000"/>
                      <a:headEnd/>
                      <a:tailEnd/>
                    </a:ln>
                  </pic:spPr>
                </pic:pic>
              </a:graphicData>
            </a:graphic>
          </wp:anchor>
        </w:drawing>
      </w:r>
      <w:r w:rsidR="0078342F">
        <w:rPr>
          <w:szCs w:val="28"/>
        </w:rPr>
        <w:t>Графическое представление ТБ представлено на рисунке  3.1:</w:t>
      </w:r>
    </w:p>
    <w:p w:rsidR="001E3EF1" w:rsidRDefault="001E3EF1" w:rsidP="0078342F">
      <w:pPr>
        <w:ind w:firstLine="709"/>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1E3EF1" w:rsidRDefault="001E3EF1" w:rsidP="00D41821">
      <w:pPr>
        <w:ind w:firstLine="709"/>
        <w:jc w:val="center"/>
        <w:rPr>
          <w:szCs w:val="28"/>
        </w:rPr>
      </w:pPr>
    </w:p>
    <w:p w:rsidR="0078342F" w:rsidRDefault="0078342F" w:rsidP="00D41821">
      <w:pPr>
        <w:ind w:firstLine="709"/>
        <w:jc w:val="center"/>
        <w:rPr>
          <w:szCs w:val="28"/>
        </w:rPr>
      </w:pPr>
      <w:r>
        <w:rPr>
          <w:szCs w:val="28"/>
        </w:rPr>
        <w:t>Рисунок 3.1 – Графическое представление ТБ</w:t>
      </w:r>
    </w:p>
    <w:p w:rsidR="0078342F" w:rsidRDefault="0078342F" w:rsidP="0078342F">
      <w:pPr>
        <w:ind w:firstLine="709"/>
        <w:rPr>
          <w:szCs w:val="28"/>
        </w:rPr>
      </w:pPr>
    </w:p>
    <w:p w:rsidR="0078342F" w:rsidRDefault="0078342F" w:rsidP="00B248B9">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3242EC" w:rsidRPr="00254CBF" w:rsidRDefault="003242EC" w:rsidP="0078342F">
      <w:pPr>
        <w:ind w:firstLine="709"/>
        <w:rPr>
          <w:szCs w:val="28"/>
        </w:rPr>
      </w:pPr>
    </w:p>
    <w:p w:rsidR="0078342F" w:rsidRDefault="0078342F" w:rsidP="00B248B9">
      <w:pPr>
        <w:ind w:firstLine="709"/>
        <w:rPr>
          <w:szCs w:val="28"/>
        </w:rPr>
      </w:pPr>
      <w:r>
        <w:rPr>
          <w:szCs w:val="28"/>
        </w:rPr>
        <w:t>Выводы:</w:t>
      </w: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254CBF" w:rsidRDefault="0078342F" w:rsidP="0078342F">
      <w:pPr>
        <w:ind w:firstLine="709"/>
        <w:rPr>
          <w:szCs w:val="28"/>
        </w:rPr>
      </w:pPr>
      <w:r>
        <w:rPr>
          <w:szCs w:val="28"/>
        </w:rPr>
        <w:t>- определены трудоемкости этапов, расстановка исполнителей. Трудоемкость составляет  141 чел/час;</w:t>
      </w:r>
    </w:p>
    <w:p w:rsidR="0078342F" w:rsidRPr="00254CBF" w:rsidRDefault="0078342F" w:rsidP="0078342F">
      <w:pPr>
        <w:ind w:firstLine="709"/>
        <w:rPr>
          <w:szCs w:val="28"/>
        </w:rPr>
      </w:pPr>
      <w:r>
        <w:rPr>
          <w:szCs w:val="28"/>
        </w:rPr>
        <w:t>- проведен расчет цены прибора. Она составляет, без НДС — 16215.1 и с учетом -  19458.12 грн;</w:t>
      </w:r>
    </w:p>
    <w:p w:rsidR="0078342F" w:rsidRPr="00254CBF" w:rsidRDefault="0078342F" w:rsidP="0078342F">
      <w:pPr>
        <w:ind w:firstLine="709"/>
        <w:rPr>
          <w:szCs w:val="28"/>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210EF5" w:rsidRDefault="00210EF5">
      <w:pPr>
        <w:spacing w:after="200" w:line="252" w:lineRule="auto"/>
        <w:ind w:firstLine="0"/>
        <w:jc w:val="left"/>
        <w:rPr>
          <w:szCs w:val="28"/>
        </w:rPr>
      </w:pPr>
      <w:r>
        <w:rPr>
          <w:szCs w:val="28"/>
        </w:rPr>
        <w:br w:type="page"/>
      </w:r>
    </w:p>
    <w:p w:rsidR="00922131" w:rsidRDefault="00922131" w:rsidP="00841D27">
      <w:pPr>
        <w:pStyle w:val="1"/>
      </w:pPr>
      <w:bookmarkStart w:id="48" w:name="_Toc379459374"/>
      <w:r>
        <w:lastRenderedPageBreak/>
        <w:t xml:space="preserve">4 </w:t>
      </w:r>
      <w:r w:rsidRPr="00B118BA">
        <w:t>ОХРАНА ТРУДА И БЕЗОПАСНОСТЬ В ЧРЕЗВЫЧАЙНЫХ СИТУАЦИЯХ</w:t>
      </w:r>
      <w:bookmarkEnd w:id="48"/>
    </w:p>
    <w:p w:rsidR="00922131" w:rsidRPr="00B118BA" w:rsidRDefault="00922131" w:rsidP="00922131"/>
    <w:p w:rsidR="00922131" w:rsidRDefault="00922131" w:rsidP="00DB3161">
      <w:pPr>
        <w:pStyle w:val="ae"/>
        <w:ind w:firstLine="567"/>
        <w:outlineLvl w:val="1"/>
      </w:pPr>
      <w:bookmarkStart w:id="49" w:name="_Toc379459375"/>
      <w:r w:rsidRPr="00CA15AB">
        <w:t>4.1 Охрана труда</w:t>
      </w:r>
      <w:bookmarkEnd w:id="49"/>
    </w:p>
    <w:p w:rsidR="00DB3161" w:rsidRDefault="00DB3161" w:rsidP="00DB3161">
      <w:pPr>
        <w:pStyle w:val="ae"/>
        <w:ind w:firstLine="567"/>
        <w:outlineLvl w:val="0"/>
      </w:pPr>
    </w:p>
    <w:p w:rsidR="00922131" w:rsidRPr="00CA15AB" w:rsidRDefault="00922131" w:rsidP="00C342B7">
      <w:pPr>
        <w:pStyle w:val="ae"/>
        <w:tabs>
          <w:tab w:val="left" w:pos="993"/>
        </w:tabs>
        <w:ind w:firstLine="567"/>
        <w:outlineLvl w:val="2"/>
      </w:pPr>
      <w:bookmarkStart w:id="50" w:name="_Toc379459376"/>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bookmarkEnd w:id="50"/>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Pr="00254CBF" w:rsidRDefault="00922131" w:rsidP="00922131">
      <w:r>
        <w:t xml:space="preserve">На рисунке 4.1 представлена упрощенная функциональная схема проектируемого устройства. </w:t>
      </w:r>
    </w:p>
    <w:p w:rsidR="003242EC" w:rsidRPr="00254CBF" w:rsidRDefault="003242EC" w:rsidP="00922131"/>
    <w:p w:rsidR="00922131" w:rsidRDefault="00521191" w:rsidP="00CB07FC">
      <w:pPr>
        <w:ind w:firstLine="0"/>
        <w:jc w:val="center"/>
        <w:rPr>
          <w:lang w:val="en-US"/>
        </w:rPr>
      </w:pPr>
      <w:r>
        <w:object w:dxaOrig="12896" w:dyaOrig="6103">
          <v:shape id="_x0000_i1102" type="#_x0000_t75" style="width:481.8pt;height:228.65pt" o:ole="">
            <v:imagedata r:id="rId141" o:title=""/>
          </v:shape>
          <o:OLEObject Type="Embed" ProgID="Visio.Drawing.11" ShapeID="_x0000_i1102" DrawAspect="Content" ObjectID="_1453663360" r:id="rId193"/>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sidRPr="00254CBF">
        <w:t xml:space="preserve"> </w:t>
      </w:r>
      <w:r w:rsidR="00CB07FC">
        <w:t>генератора</w:t>
      </w:r>
    </w:p>
    <w:p w:rsidR="003242EC" w:rsidRPr="00254CBF" w:rsidRDefault="003242EC" w:rsidP="00922131">
      <w:pPr>
        <w:ind w:firstLine="0"/>
        <w:jc w:val="cente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lastRenderedPageBreak/>
        <w:t>Физические опасные и вредные факторы:</w:t>
      </w:r>
    </w:p>
    <w:p w:rsidR="00922131" w:rsidRDefault="00922131" w:rsidP="00922131">
      <w:pPr>
        <w:pStyle w:val="ae"/>
        <w:numPr>
          <w:ilvl w:val="0"/>
          <w:numId w:val="25"/>
        </w:numPr>
        <w:spacing w:line="276" w:lineRule="auto"/>
      </w:pPr>
      <w:r>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Pr="00254CBF" w:rsidRDefault="00922131" w:rsidP="003242EC">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254CBF" w:rsidRDefault="003242EC" w:rsidP="003242EC"/>
    <w:p w:rsidR="00922131" w:rsidRPr="00922131" w:rsidRDefault="00922131" w:rsidP="00C342B7">
      <w:pPr>
        <w:pStyle w:val="DefaultStyle"/>
        <w:ind w:firstLine="567"/>
        <w:jc w:val="both"/>
        <w:outlineLvl w:val="2"/>
        <w:rPr>
          <w:rFonts w:ascii="Times New Roman" w:hAnsi="Times New Roman" w:cs="Times New Roman"/>
          <w:lang w:val="ru-RU"/>
        </w:rPr>
      </w:pPr>
      <w:bookmarkStart w:id="51" w:name="_Toc379459377"/>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bookmarkEnd w:id="51"/>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pPr>
      <w:r w:rsidRPr="00C90217">
        <w:t>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заземлителем.</w:t>
      </w:r>
    </w:p>
    <w:p w:rsidR="00922131" w:rsidRPr="00C90217" w:rsidRDefault="00922131" w:rsidP="00C90217">
      <w:pPr>
        <w:pStyle w:val="ae"/>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pPr>
    </w:p>
    <w:p w:rsidR="00821E97" w:rsidRPr="00254CBF" w:rsidRDefault="00922131" w:rsidP="00821E97">
      <w:r w:rsidRPr="00C90217">
        <w:t>Произведем расчет сопротивления заземляющего устройства.</w:t>
      </w:r>
    </w:p>
    <w:p w:rsidR="00922131" w:rsidRDefault="00922131" w:rsidP="00FF6BDE">
      <w:pPr>
        <w:pStyle w:val="ae"/>
        <w:jc w:val="both"/>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Влаж-ность</w:t>
            </w:r>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bidi="ar-SA"/>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4"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gramStart"/>
            <w:r>
              <w:t>заземле-ния</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влаж-ный</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0.04 х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FF6BDE">
      <w:pPr>
        <w:ind w:firstLine="0"/>
      </w:pPr>
    </w:p>
    <w:p w:rsidR="00FF6BDE" w:rsidRDefault="00922131" w:rsidP="00922131">
      <w:r>
        <w:t>Определим расчетное удельное электрическое сопротивление грунта с учетом климатического коэффициента:</w:t>
      </w:r>
    </w:p>
    <w:p w:rsidR="003520D8" w:rsidRDefault="00922131" w:rsidP="003520D8">
      <w:pPr>
        <w:tabs>
          <w:tab w:val="center" w:pos="5040"/>
          <w:tab w:val="left" w:pos="9000"/>
        </w:tabs>
        <w:spacing w:line="360" w:lineRule="auto"/>
        <w:ind w:firstLine="540"/>
        <w:jc w:val="right"/>
      </w:pPr>
      <w:r>
        <w:rPr>
          <w:rFonts w:eastAsia="Times New Roman"/>
          <w:noProof/>
          <w:position w:val="-14"/>
          <w:lang w:eastAsia="ru-RU" w:bidi="ar-SA"/>
        </w:rPr>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5"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3520D8">
      <w:pPr>
        <w:ind w:firstLine="0"/>
      </w:pPr>
      <w:r>
        <w:lastRenderedPageBreak/>
        <w:t xml:space="preserve">где </w:t>
      </w:r>
      <w:r>
        <w:rPr>
          <w:rFonts w:eastAsia="Times New Roman"/>
          <w:noProof/>
          <w:position w:val="-12"/>
          <w:lang w:eastAsia="ru-RU" w:bidi="ar-SA"/>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bidi="ar-SA"/>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bidi="ar-SA"/>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821E97">
      <w:pPr>
        <w:spacing w:before="120" w:after="120"/>
        <w:ind w:firstLine="0"/>
        <w:jc w:val="center"/>
      </w:pPr>
      <w:r>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bidi="ar-SA"/>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bidi="ar-SA"/>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bidi="ar-SA"/>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FF6BDE" w:rsidRDefault="00FF6BDE" w:rsidP="00922131">
      <w:pPr>
        <w:spacing w:line="360" w:lineRule="auto"/>
        <w:ind w:firstLine="540"/>
        <w:jc w:val="center"/>
        <w:rPr>
          <w:rFonts w:eastAsia="Times New Roman"/>
        </w:rPr>
      </w:pPr>
    </w:p>
    <w:p w:rsidR="00C90217" w:rsidRDefault="00922131" w:rsidP="00FF6BDE">
      <w:pPr>
        <w:spacing w:line="360" w:lineRule="auto"/>
        <w:ind w:firstLine="540"/>
        <w:jc w:val="center"/>
        <w:rPr>
          <w:rFonts w:eastAsia="Times New Roman"/>
        </w:rPr>
      </w:pPr>
      <w:r>
        <w:rPr>
          <w:rFonts w:eastAsia="Times New Roman"/>
          <w:noProof/>
          <w:position w:val="-16"/>
          <w:lang w:eastAsia="ru-RU" w:bidi="ar-SA"/>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9"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bidi="ar-SA"/>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0"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bidi="ar-SA"/>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1"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2"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bidi="ar-SA"/>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3"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bidi="ar-SA"/>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4"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bidi="ar-SA"/>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5"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FF6BDE">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bidi="ar-SA"/>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7"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bidi="ar-SA"/>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8"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в сети с изолированной нейтралью нормативная величина сопротивления защитного заземления </w:t>
      </w:r>
      <w:r>
        <w:rPr>
          <w:rFonts w:eastAsia="Times New Roman"/>
          <w:noProof/>
          <w:position w:val="-16"/>
          <w:lang w:eastAsia="ru-RU" w:bidi="ar-SA"/>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9"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bidi="ar-SA"/>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821E97" w:rsidRDefault="00821E97" w:rsidP="00922131">
      <w:pPr>
        <w:ind w:firstLine="0"/>
      </w:pPr>
    </w:p>
    <w:p w:rsidR="00EF78FC" w:rsidRDefault="00EF78FC" w:rsidP="00922131">
      <w:pPr>
        <w:ind w:firstLine="0"/>
      </w:pPr>
    </w:p>
    <w:p w:rsidR="00EF78FC" w:rsidRPr="00FF6BDE" w:rsidRDefault="00EF78FC" w:rsidP="00922131">
      <w:pPr>
        <w:ind w:firstLine="0"/>
      </w:pPr>
    </w:p>
    <w:p w:rsidR="00922131" w:rsidRDefault="00922131" w:rsidP="00821E97">
      <w:pPr>
        <w:spacing w:before="120" w:after="120"/>
        <w:ind w:firstLine="0"/>
        <w:jc w:val="center"/>
      </w:pPr>
      <w:r>
        <w:lastRenderedPageBreak/>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bidi="ar-SA"/>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1"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bidi="ar-SA"/>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3"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bidi="ar-SA"/>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4"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bidi="ar-SA"/>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5"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C90217" w:rsidRPr="003520D8" w:rsidRDefault="00922131" w:rsidP="003520D8">
      <w:pPr>
        <w:tabs>
          <w:tab w:val="center" w:pos="5040"/>
          <w:tab w:val="left" w:pos="9000"/>
        </w:tabs>
        <w:wordWrap w:val="0"/>
        <w:spacing w:line="360" w:lineRule="auto"/>
        <w:ind w:firstLine="540"/>
        <w:jc w:val="right"/>
      </w:pPr>
      <w:r>
        <w:rPr>
          <w:rFonts w:eastAsia="Times New Roman"/>
          <w:noProof/>
          <w:position w:val="-30"/>
          <w:lang w:eastAsia="ru-RU" w:bidi="ar-SA"/>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922131" w:rsidRDefault="00922131" w:rsidP="00922131">
      <w:pPr>
        <w:ind w:firstLine="0"/>
        <w:rPr>
          <w:rFonts w:eastAsia="Times New Roman"/>
        </w:rPr>
      </w:pPr>
      <w:r>
        <w:t xml:space="preserve">где </w:t>
      </w:r>
      <w:r>
        <w:rPr>
          <w:rFonts w:eastAsia="Times New Roman"/>
          <w:noProof/>
          <w:position w:val="-12"/>
          <w:lang w:eastAsia="ru-RU" w:bidi="ar-SA"/>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7"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bidi="ar-SA"/>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8"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9"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bidi="ar-SA"/>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0"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C90217" w:rsidRPr="000C437F" w:rsidRDefault="00922131" w:rsidP="00FF6BDE">
      <w:r>
        <w:lastRenderedPageBreak/>
        <w:t>Определим общее сопротивление растеканию тока заземляющего устройства:</w:t>
      </w:r>
    </w:p>
    <w:p w:rsidR="00C90217" w:rsidRPr="00C90217" w:rsidRDefault="00922131" w:rsidP="00FF6BDE">
      <w:pPr>
        <w:tabs>
          <w:tab w:val="center" w:pos="5040"/>
          <w:tab w:val="left" w:pos="9000"/>
        </w:tabs>
        <w:wordWrap w:val="0"/>
        <w:spacing w:before="120" w:after="120" w:line="360" w:lineRule="auto"/>
        <w:ind w:firstLine="539"/>
        <w:jc w:val="right"/>
      </w:pPr>
      <w:r>
        <w:rPr>
          <w:rFonts w:eastAsia="Times New Roman"/>
        </w:rPr>
        <w:tab/>
      </w:r>
      <w:r>
        <w:rPr>
          <w:rFonts w:eastAsia="Times New Roman"/>
          <w:noProof/>
          <w:position w:val="-32"/>
          <w:lang w:eastAsia="ru-RU" w:bidi="ar-SA"/>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1"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C90217" w:rsidRDefault="00922131" w:rsidP="00922131">
      <w:pPr>
        <w:ind w:firstLine="0"/>
      </w:pPr>
      <w:r>
        <w:t xml:space="preserve">где </w:t>
      </w:r>
      <w:r>
        <w:rPr>
          <w:rFonts w:eastAsia="Times New Roman"/>
          <w:noProof/>
          <w:position w:val="-12"/>
          <w:lang w:eastAsia="ru-RU" w:bidi="ar-SA"/>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2"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3520D8" w:rsidRPr="00821E97" w:rsidRDefault="003520D8" w:rsidP="00922131">
      <w:pPr>
        <w:ind w:firstLine="0"/>
        <w:rPr>
          <w:lang w:val="en-US"/>
        </w:rPr>
      </w:pPr>
    </w:p>
    <w:p w:rsidR="00922131" w:rsidRDefault="00922131" w:rsidP="00821E97">
      <w:pPr>
        <w:spacing w:before="120" w:after="120"/>
        <w:ind w:firstLine="0"/>
        <w:jc w:val="center"/>
      </w:pPr>
      <w:r>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3"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C342B7">
      <w:pPr>
        <w:pStyle w:val="ae"/>
        <w:ind w:firstLine="567"/>
        <w:outlineLvl w:val="2"/>
      </w:pPr>
      <w:bookmarkStart w:id="52" w:name="_Toc379459378"/>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bookmarkEnd w:id="52"/>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 xml:space="preserve">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w:t>
      </w:r>
      <w:r w:rsidRPr="00922131">
        <w:lastRenderedPageBreak/>
        <w:t>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DB3161">
      <w:pPr>
        <w:pStyle w:val="ae"/>
        <w:numPr>
          <w:ilvl w:val="1"/>
          <w:numId w:val="2"/>
        </w:numPr>
        <w:outlineLvl w:val="1"/>
      </w:pPr>
      <w:bookmarkStart w:id="53" w:name="_Toc379459379"/>
      <w:r w:rsidRPr="00CA15AB">
        <w:t>Безопасность в чрезвычайных ситуациях</w:t>
      </w:r>
      <w:bookmarkEnd w:id="53"/>
      <w:r w:rsidRPr="00CA15AB">
        <w:t xml:space="preserve"> </w:t>
      </w:r>
    </w:p>
    <w:p w:rsidR="00922131" w:rsidRPr="00CA15AB" w:rsidRDefault="00922131" w:rsidP="00922131">
      <w:pPr>
        <w:pStyle w:val="ae"/>
        <w:ind w:left="1062"/>
      </w:pPr>
    </w:p>
    <w:p w:rsidR="00922131" w:rsidRDefault="00922131" w:rsidP="00C342B7">
      <w:pPr>
        <w:pStyle w:val="ae"/>
        <w:numPr>
          <w:ilvl w:val="2"/>
          <w:numId w:val="2"/>
        </w:numPr>
        <w:outlineLvl w:val="2"/>
      </w:pPr>
      <w:bookmarkStart w:id="54" w:name="_Toc379459380"/>
      <w:r w:rsidRPr="00CA15AB">
        <w:t>Анализ возможных чрезвычайных ситуаций при производстве проектируемого изделия</w:t>
      </w:r>
      <w:bookmarkEnd w:id="54"/>
    </w:p>
    <w:p w:rsidR="00C90217" w:rsidRPr="00CA15AB" w:rsidRDefault="00C90217" w:rsidP="00C90217">
      <w:pPr>
        <w:pStyle w:val="ae"/>
        <w:ind w:left="1854"/>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V</w:t>
      </w:r>
      <w:r w:rsidRPr="008E6854">
        <w:rPr>
          <w:vertAlign w:val="subscript"/>
        </w:rPr>
        <w:t>сред</w:t>
      </w:r>
      <w:proofErr w:type="gramStart"/>
      <w:r w:rsidRPr="008E6854">
        <w:rPr>
          <w:vertAlign w:val="subscript"/>
        </w:rPr>
        <w:t>.п</w:t>
      </w:r>
      <w:proofErr w:type="gramEnd"/>
      <w:r w:rsidRPr="008E6854">
        <w:rPr>
          <w:vertAlign w:val="subscript"/>
        </w:rPr>
        <w:t>реоб.</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C342B7">
      <w:pPr>
        <w:pStyle w:val="ae"/>
        <w:ind w:firstLine="567"/>
        <w:outlineLvl w:val="2"/>
      </w:pPr>
      <w:bookmarkStart w:id="55" w:name="_Toc379459381"/>
      <w:r w:rsidRPr="00CA15AB">
        <w:t>4.2.2  Разработка мероприятий по уменьшению вероятности возникновения чрезвычайных ситуаций при производстве  проектируемого изделия</w:t>
      </w:r>
      <w:bookmarkEnd w:id="55"/>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FF6BDE">
      <w:r w:rsidRPr="008E6854">
        <w:t>Расчетные данные взяты исходя из варианта №</w:t>
      </w:r>
      <w:r w:rsidRPr="002E4D68">
        <w:t>9 (</w:t>
      </w:r>
      <w:proofErr w:type="gramStart"/>
      <w:r>
        <w:rPr>
          <w:lang w:val="en-US"/>
        </w:rPr>
        <w:t>Q</w:t>
      </w:r>
      <w:proofErr w:type="gramEnd"/>
      <w:r>
        <w:rPr>
          <w:vertAlign w:val="subscript"/>
        </w:rPr>
        <w:t>мазут</w:t>
      </w:r>
      <w:r>
        <w:t xml:space="preserve"> = 125000 кг</w:t>
      </w:r>
      <w:r w:rsidRPr="002E4D68">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Pr="00254CBF" w:rsidRDefault="00922131" w:rsidP="00C90217">
      <w:r w:rsidRPr="00E17E54">
        <w:t xml:space="preserve">Формы зон горения будут в виде кругов вокруг центра возгорания. </w:t>
      </w:r>
    </w:p>
    <w:p w:rsidR="003242EC" w:rsidRPr="00254CBF" w:rsidRDefault="003242EC" w:rsidP="00C90217"/>
    <w:p w:rsidR="00922131" w:rsidRPr="00254CBF" w:rsidRDefault="00922131" w:rsidP="003242EC">
      <w:r w:rsidRPr="003F76D8">
        <w:t>Радиусы этих зон можно посчитать следующим образом:</w:t>
      </w:r>
    </w:p>
    <w:p w:rsidR="00CB07FC" w:rsidRPr="00254CBF" w:rsidRDefault="00CB07FC" w:rsidP="003242EC"/>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вещества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образом:</w:t>
      </w:r>
    </w:p>
    <w:p w:rsidR="00922131" w:rsidRDefault="00922131" w:rsidP="00922131">
      <w:pPr>
        <w:autoSpaceDE w:val="0"/>
        <w:autoSpaceDN w:val="0"/>
        <w:adjustRightInd w:val="0"/>
        <w:jc w:val="left"/>
        <w:rPr>
          <w:rFonts w:eastAsiaTheme="minorEastAsia"/>
        </w:rPr>
      </w:pPr>
    </w:p>
    <w:p w:rsidR="00922131" w:rsidRDefault="00A30136"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xml:space="preserve">- глубина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A30136"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sidR="00922131">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A30136"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w:lastRenderedPageBreak/>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A30136"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proofErr w:type="gramStart"/>
      <w:r>
        <w:rPr>
          <w:vertAlign w:val="superscript"/>
        </w:rPr>
        <w:t>2</w:t>
      </w:r>
      <w:proofErr w:type="gramEnd"/>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proofErr w:type="gramStart"/>
      <w:r>
        <w:rPr>
          <w:vertAlign w:val="superscript"/>
        </w:rPr>
        <w:t>2</w:t>
      </w:r>
      <w:proofErr w:type="gramEnd"/>
      <w:r>
        <w:t xml:space="preserve">. Он содержит газ, который имеет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возникнуть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A30136" w:rsidP="00922131">
      <w:pPr>
        <w:autoSpaceDE w:val="0"/>
        <w:autoSpaceDN w:val="0"/>
        <w:adjustRightInd w:val="0"/>
        <w:jc w:val="left"/>
        <w:rPr>
          <w:rFonts w:eastAsiaTheme="minorEastAsia"/>
        </w:rPr>
      </w:pPr>
      <m:oMathPara>
        <m:oMathParaPr>
          <m:jc m:val="right"/>
        </m:oMathParaP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A30136"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A30136"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A30136"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sidRPr="00254CBF">
        <w:t xml:space="preserve"> </w:t>
      </w:r>
      <w:r w:rsidR="00922131" w:rsidRPr="00AD4331">
        <w:t xml:space="preserve">Определение возможной величины ущерба (Ущ)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ParaPr>
          <m:jc m:val="right"/>
        </m:oMathParaPr>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A30136"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A30136"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gramEnd"/>
      <w:r>
        <w:rPr>
          <w:vertAlign w:val="subscript"/>
        </w:rPr>
        <w:t xml:space="preserve">уч </w:t>
      </w:r>
      <w:r>
        <w:t>= 5) и маршрутов движения спасателей – (</w:t>
      </w:r>
      <w:r>
        <w:rPr>
          <w:lang w:val="en-US"/>
        </w:rPr>
        <w:t>n</w:t>
      </w:r>
      <w:r>
        <w:rPr>
          <w:vertAlign w:val="subscript"/>
        </w:rPr>
        <w:t>марш</w:t>
      </w:r>
      <w:r>
        <w:t xml:space="preserve"> = 5), (где </w:t>
      </w:r>
      <w:r>
        <w:rPr>
          <w:lang w:val="en-US"/>
        </w:rPr>
        <w:t>n</w:t>
      </w:r>
      <w:r>
        <w:rPr>
          <w:vertAlign w:val="subscript"/>
        </w:rPr>
        <w:t xml:space="preserve">уч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gramEnd"/>
      <w:r>
        <w:rPr>
          <w:vertAlign w:val="subscript"/>
        </w:rPr>
        <w:t xml:space="preserve">пож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gramEnd"/>
      <w:r>
        <w:rPr>
          <w:vertAlign w:val="subscript"/>
        </w:rPr>
        <w:t>ав</w:t>
      </w:r>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lastRenderedPageBreak/>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rPr>
          <w:rFonts w:eastAsiaTheme="minorEastAsia"/>
        </w:rPr>
      </w:pPr>
    </w:p>
    <w:p w:rsidR="00922131" w:rsidRPr="00F728C3" w:rsidRDefault="00922131" w:rsidP="00922131">
      <w:pPr>
        <w:pStyle w:val="ae"/>
        <w:ind w:left="1287"/>
      </w:pPr>
    </w:p>
    <w:p w:rsidR="00922131" w:rsidRDefault="00922131" w:rsidP="00C342B7">
      <w:pPr>
        <w:pStyle w:val="ae"/>
        <w:ind w:firstLine="567"/>
        <w:outlineLvl w:val="2"/>
      </w:pPr>
      <w:bookmarkStart w:id="56" w:name="_Toc379459382"/>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bookmarkEnd w:id="56"/>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pPr>
      <w:r>
        <w:t>проведение учебной работы с населением о способах оказания первой медицинской помощи.</w:t>
      </w:r>
    </w:p>
    <w:p w:rsidR="00DB3161" w:rsidRPr="00EF78FC" w:rsidRDefault="00DB3161" w:rsidP="00EF78FC">
      <w:pPr>
        <w:ind w:firstLine="0"/>
        <w:rPr>
          <w:b/>
        </w:rPr>
      </w:pPr>
    </w:p>
    <w:p w:rsidR="00922131" w:rsidRDefault="00922131" w:rsidP="00C342B7">
      <w:pPr>
        <w:pStyle w:val="ae"/>
        <w:ind w:firstLine="567"/>
        <w:outlineLvl w:val="1"/>
      </w:pPr>
      <w:bookmarkStart w:id="57" w:name="_Toc379459383"/>
      <w:r w:rsidRPr="00CA15AB">
        <w:lastRenderedPageBreak/>
        <w:t>4.3 Выводы</w:t>
      </w:r>
      <w:bookmarkEnd w:id="57"/>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В данном разделе были проведены выявление и анализ опасных и вредных производственных факторов, действующих в рабочей зоне проектируемого 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r>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pPr>
      <w:r>
        <w:t>потери ОФ – 8609 МЗП (минимальных заработных плат);</w:t>
      </w:r>
    </w:p>
    <w:p w:rsidR="00922131" w:rsidRDefault="00922131" w:rsidP="00922131">
      <w:pPr>
        <w:pStyle w:val="ae"/>
        <w:numPr>
          <w:ilvl w:val="0"/>
          <w:numId w:val="32"/>
        </w:numPr>
        <w:autoSpaceDE w:val="0"/>
        <w:autoSpaceDN w:val="0"/>
        <w:adjustRightInd w:val="0"/>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pPr>
      <w:r>
        <w:t>ущерб – 21650 МЗП;</w:t>
      </w:r>
    </w:p>
    <w:p w:rsidR="00922131" w:rsidRDefault="00922131" w:rsidP="00922131">
      <w:pPr>
        <w:pStyle w:val="ae"/>
        <w:numPr>
          <w:ilvl w:val="0"/>
          <w:numId w:val="32"/>
        </w:numPr>
        <w:autoSpaceDE w:val="0"/>
        <w:autoSpaceDN w:val="0"/>
        <w:adjustRightInd w:val="0"/>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210EF5" w:rsidRDefault="00210EF5">
      <w:pPr>
        <w:spacing w:after="200" w:line="252" w:lineRule="auto"/>
        <w:ind w:firstLine="0"/>
        <w:jc w:val="left"/>
      </w:pPr>
      <w:r>
        <w:rPr>
          <w:b/>
          <w:caps/>
        </w:rPr>
        <w:br w:type="page"/>
      </w:r>
    </w:p>
    <w:p w:rsidR="00BC7ABB" w:rsidRDefault="00BC7ABB" w:rsidP="00841D27">
      <w:pPr>
        <w:pStyle w:val="1"/>
      </w:pPr>
      <w:bookmarkStart w:id="58" w:name="_Toc379459384"/>
      <w:r>
        <w:rPr>
          <w:color w:val="000000"/>
        </w:rPr>
        <w:lastRenderedPageBreak/>
        <w:t>З</w:t>
      </w:r>
      <w:r w:rsidRPr="00C122AA">
        <w:t>АКЛЮЧЕНИЕ</w:t>
      </w:r>
      <w:bookmarkEnd w:id="58"/>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е, экспоненциальные и шумоподобные</w:t>
      </w:r>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210EF5" w:rsidRDefault="00210EF5">
      <w:pPr>
        <w:spacing w:after="200" w:line="252" w:lineRule="auto"/>
        <w:ind w:firstLine="0"/>
        <w:jc w:val="left"/>
        <w:rPr>
          <w:b/>
          <w:caps/>
          <w:spacing w:val="20"/>
          <w:szCs w:val="28"/>
        </w:rPr>
      </w:pPr>
      <w:r>
        <w:br w:type="page"/>
      </w:r>
    </w:p>
    <w:p w:rsidR="00BC7ABB" w:rsidRDefault="0036359F" w:rsidP="00841D27">
      <w:pPr>
        <w:pStyle w:val="1"/>
      </w:pPr>
      <w:bookmarkStart w:id="59" w:name="_Toc379459385"/>
      <w:r w:rsidRPr="0036359F">
        <w:lastRenderedPageBreak/>
        <w:t>СПИСОК ИСПОЛЬЗОВАННЫХ ИСТОЧНИКОВ</w:t>
      </w:r>
      <w:bookmarkEnd w:id="59"/>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4" w:history="1">
        <w:r>
          <w:rPr>
            <w:rStyle w:val="a5"/>
            <w:szCs w:val="28"/>
            <w:lang w:val="en-GB"/>
          </w:rPr>
          <w:t>http</w:t>
        </w:r>
        <w:r>
          <w:rPr>
            <w:rStyle w:val="a5"/>
            <w:szCs w:val="28"/>
          </w:rPr>
          <w:t>://</w:t>
        </w:r>
        <w:r>
          <w:rPr>
            <w:rStyle w:val="a5"/>
            <w:szCs w:val="28"/>
            <w:lang w:val="en-GB"/>
          </w:rPr>
          <w:t>rf</w:t>
        </w:r>
        <w:r>
          <w:rPr>
            <w:rStyle w:val="a5"/>
            <w:szCs w:val="28"/>
          </w:rPr>
          <w:t>.</w:t>
        </w:r>
        <w:r>
          <w:rPr>
            <w:rStyle w:val="a5"/>
            <w:szCs w:val="28"/>
            <w:lang w:val="en-GB"/>
          </w:rPr>
          <w:t>atnn</w:t>
        </w:r>
        <w:r>
          <w:rPr>
            <w:rStyle w:val="a5"/>
            <w:szCs w:val="28"/>
          </w:rPr>
          <w:t>.</w:t>
        </w:r>
        <w:r>
          <w:rPr>
            <w:rStyle w:val="a5"/>
            <w:szCs w:val="28"/>
            <w:lang w:val="en-GB"/>
          </w:rPr>
          <w:t>ru</w:t>
        </w:r>
        <w:r>
          <w:rPr>
            <w:rStyle w:val="a5"/>
            <w:szCs w:val="28"/>
          </w:rPr>
          <w:t>/</w:t>
        </w:r>
        <w:r>
          <w:rPr>
            <w:rStyle w:val="a5"/>
            <w:szCs w:val="28"/>
            <w:lang w:val="en-GB"/>
          </w:rPr>
          <w:t>s</w:t>
        </w:r>
        <w:r>
          <w:rPr>
            <w:rStyle w:val="a5"/>
            <w:szCs w:val="28"/>
          </w:rPr>
          <w:t>4/</w:t>
        </w:r>
        <w:r>
          <w:rPr>
            <w:rStyle w:val="a5"/>
            <w:szCs w:val="28"/>
            <w:lang w:val="en-GB"/>
          </w:rPr>
          <w:t>xg</w:t>
        </w:r>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Кушнир Ф.В. Электрорадиоизмерения. – Л.: Энергоатомиздат, 1983 – 320 с.</w:t>
      </w:r>
    </w:p>
    <w:p w:rsidR="00BC7ABB" w:rsidRDefault="00BC7ABB">
      <w:pPr>
        <w:numPr>
          <w:ilvl w:val="0"/>
          <w:numId w:val="7"/>
        </w:numPr>
        <w:tabs>
          <w:tab w:val="clear" w:pos="720"/>
          <w:tab w:val="left" w:pos="426"/>
        </w:tabs>
        <w:ind w:left="0" w:firstLine="0"/>
        <w:rPr>
          <w:bCs/>
          <w:szCs w:val="28"/>
        </w:rPr>
      </w:pPr>
      <w:r>
        <w:rPr>
          <w:color w:val="000000"/>
          <w:szCs w:val="28"/>
        </w:rPr>
        <w:t>Литюк В.И., Литюк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r>
        <w:rPr>
          <w:bCs/>
          <w:szCs w:val="28"/>
          <w:lang w:val="en-GB"/>
        </w:rPr>
        <w:t>Winstar</w:t>
      </w:r>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5"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r>
          <w:rPr>
            <w:rStyle w:val="a5"/>
            <w:szCs w:val="28"/>
            <w:lang w:val="en-GB"/>
          </w:rPr>
          <w:t>winstar</w:t>
        </w:r>
        <w:r w:rsidRPr="00E62335">
          <w:rPr>
            <w:rStyle w:val="a5"/>
            <w:szCs w:val="28"/>
            <w:lang w:val="en-US"/>
          </w:rPr>
          <w:t>.</w:t>
        </w:r>
        <w:r>
          <w:rPr>
            <w:rStyle w:val="a5"/>
            <w:szCs w:val="28"/>
            <w:lang w:val="en-GB"/>
          </w:rPr>
          <w:t>com</w:t>
        </w:r>
        <w:r w:rsidRPr="00E62335">
          <w:rPr>
            <w:rStyle w:val="a5"/>
            <w:szCs w:val="28"/>
            <w:lang w:val="en-US"/>
          </w:rPr>
          <w:t>.</w:t>
        </w:r>
        <w:r>
          <w:rPr>
            <w:rStyle w:val="a5"/>
            <w:szCs w:val="28"/>
            <w:lang w:val="en-GB"/>
          </w:rPr>
          <w:t>tw</w:t>
        </w:r>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r>
          <w:rPr>
            <w:rStyle w:val="a5"/>
            <w:szCs w:val="28"/>
            <w:lang w:val="en-GB"/>
          </w:rPr>
          <w:t>ov</w:t>
        </w:r>
        <w:r w:rsidRPr="00E62335">
          <w:rPr>
            <w:rStyle w:val="a5"/>
            <w:szCs w:val="28"/>
            <w:lang w:val="en-US"/>
          </w:rPr>
          <w:t>.</w:t>
        </w:r>
        <w:r>
          <w:rPr>
            <w:rStyle w:val="a5"/>
            <w:szCs w:val="28"/>
            <w:lang w:val="en-GB"/>
          </w:rPr>
          <w:t>php</w:t>
        </w:r>
        <w:r w:rsidRPr="00E62335">
          <w:rPr>
            <w:rStyle w:val="a5"/>
            <w:szCs w:val="28"/>
            <w:lang w:val="en-US"/>
          </w:rPr>
          <w:t>?</w:t>
        </w:r>
        <w:r>
          <w:rPr>
            <w:rStyle w:val="a5"/>
            <w:szCs w:val="28"/>
            <w:lang w:val="en-GB"/>
          </w:rPr>
          <w:t>lang</w:t>
        </w:r>
        <w:r w:rsidRPr="00E62335">
          <w:rPr>
            <w:rStyle w:val="a5"/>
            <w:szCs w:val="28"/>
            <w:lang w:val="en-US"/>
          </w:rPr>
          <w:t>=</w:t>
        </w:r>
        <w:r>
          <w:rPr>
            <w:rStyle w:val="a5"/>
            <w:szCs w:val="28"/>
            <w:lang w:val="en-GB"/>
          </w:rPr>
          <w:t>ru</w:t>
        </w:r>
        <w:r w:rsidRPr="00E62335">
          <w:rPr>
            <w:rStyle w:val="a5"/>
            <w:szCs w:val="28"/>
            <w:lang w:val="en-US"/>
          </w:rPr>
          <w:t>&amp;</w:t>
        </w:r>
        <w:r>
          <w:rPr>
            <w:rStyle w:val="a5"/>
            <w:szCs w:val="28"/>
            <w:lang w:val="en-GB"/>
          </w:rPr>
          <w:t>ProID</w:t>
        </w:r>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r>
        <w:rPr>
          <w:bCs/>
          <w:szCs w:val="28"/>
        </w:rPr>
        <w:t>Барышев И.В., Мазуренко А.В., Горбуненко О.А. Прикладные вопросы цифровой обработки информации. Часть 1. Применение микроЭВМ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r>
        <w:rPr>
          <w:bCs/>
          <w:szCs w:val="28"/>
          <w:lang w:val="en-GB"/>
        </w:rPr>
        <w:t>erformance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r>
        <w:rPr>
          <w:rStyle w:val="a5"/>
          <w:szCs w:val="28"/>
          <w:lang w:val="en-GB"/>
        </w:rPr>
        <w:t>alldatasheet</w:t>
      </w:r>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r>
        <w:rPr>
          <w:rStyle w:val="a5"/>
          <w:szCs w:val="28"/>
          <w:lang w:val="en-GB"/>
        </w:rPr>
        <w:t>pdf</w:t>
      </w:r>
      <w:r>
        <w:rPr>
          <w:rStyle w:val="a5"/>
          <w:szCs w:val="28"/>
        </w:rPr>
        <w:t>/</w:t>
      </w:r>
      <w:r>
        <w:rPr>
          <w:rStyle w:val="a5"/>
          <w:szCs w:val="28"/>
          <w:lang w:val="en-GB"/>
        </w:rPr>
        <w:t>pdf</w:t>
      </w:r>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r>
        <w:rPr>
          <w:bCs/>
          <w:szCs w:val="28"/>
        </w:rPr>
        <w:t>Хоровиц П., Хилл У. Искусство схемотехники, 1998. – 704с.</w:t>
      </w:r>
    </w:p>
    <w:p w:rsidR="00210EF5" w:rsidRDefault="00EA7AA5" w:rsidP="00F06C05">
      <w:pPr>
        <w:numPr>
          <w:ilvl w:val="0"/>
          <w:numId w:val="7"/>
        </w:numPr>
        <w:tabs>
          <w:tab w:val="clear" w:pos="720"/>
          <w:tab w:val="left" w:pos="426"/>
        </w:tabs>
        <w:ind w:left="0" w:firstLine="0"/>
        <w:rPr>
          <w:rStyle w:val="a5"/>
          <w:szCs w:val="28"/>
        </w:rPr>
      </w:pPr>
      <w:r w:rsidRPr="00254CBF">
        <w:rPr>
          <w:lang w:val="en-US"/>
        </w:rPr>
        <w:t>LD1086DTTR</w:t>
      </w:r>
      <w:r w:rsidRPr="005F5B23">
        <w:rPr>
          <w:bCs/>
          <w:szCs w:val="28"/>
          <w:lang w:val="en-GB"/>
        </w:rPr>
        <w:t xml:space="preserve"> </w:t>
      </w:r>
      <w:r w:rsidR="00591113" w:rsidRPr="005F5B23">
        <w:rPr>
          <w:bCs/>
          <w:szCs w:val="28"/>
          <w:lang w:val="en-GB"/>
        </w:rPr>
        <w:t>–</w:t>
      </w:r>
      <w:r w:rsidR="00591113" w:rsidRPr="00254CBF">
        <w:rPr>
          <w:bCs/>
          <w:szCs w:val="28"/>
          <w:lang w:val="en-US"/>
        </w:rPr>
        <w:t xml:space="preserve"> </w:t>
      </w:r>
      <w:proofErr w:type="gramStart"/>
      <w:r w:rsidR="00591113" w:rsidRPr="00254CBF">
        <w:rPr>
          <w:lang w:val="en-US"/>
        </w:rPr>
        <w:t>A</w:t>
      </w:r>
      <w:proofErr w:type="gramEnd"/>
      <w:r w:rsidR="00591113" w:rsidRPr="00254CBF">
        <w:rPr>
          <w:lang w:val="en-US"/>
        </w:rPr>
        <w:t xml:space="preserve"> </w:t>
      </w:r>
      <w:r w:rsidR="00591113" w:rsidRPr="005F5B23">
        <w:rPr>
          <w:lang w:val="en-US"/>
        </w:rPr>
        <w:t>adjustable and fixed low drop positive voltage regulator</w:t>
      </w:r>
      <w:r w:rsidR="00BC7ABB" w:rsidRPr="005F5B23">
        <w:rPr>
          <w:bCs/>
          <w:szCs w:val="28"/>
          <w:lang w:val="en-US"/>
        </w:rPr>
        <w:t>.</w:t>
      </w:r>
      <w:r w:rsidR="00BC7ABB" w:rsidRPr="005F5B23">
        <w:rPr>
          <w:bCs/>
          <w:szCs w:val="28"/>
          <w:lang w:val="en-GB"/>
        </w:rPr>
        <w:t xml:space="preserve"> Datasheet</w:t>
      </w:r>
      <w:r w:rsidR="00BC7ABB" w:rsidRPr="005F5B23">
        <w:rPr>
          <w:bCs/>
          <w:szCs w:val="28"/>
        </w:rPr>
        <w:t xml:space="preserve">. – </w:t>
      </w:r>
      <w:r w:rsidR="005F5B23">
        <w:t>STMicroelectronics</w:t>
      </w:r>
      <w:r w:rsidR="00BC7ABB" w:rsidRPr="005F5B23">
        <w:rPr>
          <w:rFonts w:hint="eastAsia"/>
          <w:bCs/>
          <w:szCs w:val="28"/>
        </w:rPr>
        <w:t xml:space="preserve"> </w:t>
      </w:r>
      <w:r w:rsidR="00BC7ABB" w:rsidRPr="005F5B23">
        <w:rPr>
          <w:bCs/>
          <w:szCs w:val="28"/>
        </w:rPr>
        <w:t xml:space="preserve">– </w:t>
      </w:r>
      <w:r w:rsidR="005F5B23" w:rsidRPr="005F5B23">
        <w:rPr>
          <w:bCs/>
          <w:szCs w:val="28"/>
          <w:lang w:val="uk-UA"/>
        </w:rPr>
        <w:t>2013</w:t>
      </w:r>
      <w:r w:rsidR="00BC7ABB" w:rsidRPr="005F5B23">
        <w:rPr>
          <w:bCs/>
          <w:szCs w:val="28"/>
        </w:rPr>
        <w:t xml:space="preserve">. – </w:t>
      </w:r>
      <w:r w:rsidR="005F5B23" w:rsidRPr="005F5B23">
        <w:rPr>
          <w:bCs/>
          <w:szCs w:val="28"/>
          <w:lang w:val="uk-UA"/>
        </w:rPr>
        <w:t>48</w:t>
      </w:r>
      <w:r w:rsidR="00BC7ABB" w:rsidRPr="005F5B23">
        <w:rPr>
          <w:bCs/>
          <w:szCs w:val="28"/>
          <w:lang w:val="en-GB"/>
        </w:rPr>
        <w:t>c</w:t>
      </w:r>
      <w:r w:rsidR="00BC7ABB" w:rsidRPr="005F5B23">
        <w:rPr>
          <w:bCs/>
          <w:szCs w:val="28"/>
        </w:rPr>
        <w:t xml:space="preserve">. – Режим доступа к электронному ресурсу: </w:t>
      </w:r>
      <w:r w:rsidR="005F5B23" w:rsidRPr="005F5B23">
        <w:rPr>
          <w:rStyle w:val="a5"/>
          <w:szCs w:val="28"/>
        </w:rPr>
        <w:t xml:space="preserve">http://www.st.com/web/en/resource/technical/document/datasheet/CD00001884.pdf </w:t>
      </w:r>
    </w:p>
    <w:p w:rsidR="00EA1214" w:rsidRDefault="00EA1214" w:rsidP="00841D27">
      <w:pPr>
        <w:pStyle w:val="1"/>
      </w:pPr>
    </w:p>
    <w:p w:rsidR="00EA1214" w:rsidRPr="00EA1214" w:rsidRDefault="00EA1214" w:rsidP="00EA1214">
      <w:pPr>
        <w:spacing w:after="200" w:line="252" w:lineRule="auto"/>
        <w:ind w:firstLine="0"/>
        <w:jc w:val="left"/>
        <w:rPr>
          <w:b/>
          <w:caps/>
          <w:spacing w:val="20"/>
          <w:szCs w:val="28"/>
        </w:rPr>
      </w:pPr>
      <w:r>
        <w:br w:type="page"/>
      </w:r>
    </w:p>
    <w:p w:rsidR="00EA1214" w:rsidRDefault="00EA1214" w:rsidP="00EA1214">
      <w:pPr>
        <w:pStyle w:val="1"/>
      </w:pPr>
      <w:bookmarkStart w:id="60" w:name="_Toc379459386"/>
      <w:r>
        <w:lastRenderedPageBreak/>
        <w:t>ПРИЛОЖЕНИЕ А</w:t>
      </w:r>
      <w:bookmarkEnd w:id="60"/>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pPr>
        <w:spacing w:after="200" w:line="252" w:lineRule="auto"/>
        <w:ind w:firstLine="0"/>
        <w:jc w:val="left"/>
        <w:rPr>
          <w:b/>
          <w:caps/>
          <w:spacing w:val="20"/>
          <w:szCs w:val="28"/>
        </w:rPr>
      </w:pPr>
      <w:r>
        <w:br w:type="page"/>
      </w:r>
    </w:p>
    <w:p w:rsidR="00EA1214" w:rsidRPr="00EF78FC" w:rsidRDefault="00EA1214" w:rsidP="00EF78FC">
      <w:pPr>
        <w:pStyle w:val="1"/>
      </w:pPr>
      <w:bookmarkStart w:id="61" w:name="_Toc379459387"/>
      <w:r w:rsidRPr="00EF78FC">
        <w:lastRenderedPageBreak/>
        <w:t>ПРИЛОЖЕНИЕ Б</w:t>
      </w:r>
      <w:bookmarkEnd w:id="61"/>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pPr>
        <w:spacing w:after="200" w:line="252" w:lineRule="auto"/>
        <w:ind w:firstLine="0"/>
        <w:jc w:val="left"/>
        <w:rPr>
          <w:b/>
          <w:caps/>
          <w:spacing w:val="20"/>
          <w:szCs w:val="28"/>
        </w:rPr>
      </w:pPr>
      <w:r>
        <w:br w:type="page"/>
      </w:r>
    </w:p>
    <w:p w:rsidR="00841D27" w:rsidRPr="00EF78FC" w:rsidRDefault="00F06C05" w:rsidP="00EF78FC">
      <w:pPr>
        <w:pStyle w:val="1"/>
      </w:pPr>
      <w:bookmarkStart w:id="62" w:name="_Toc379459388"/>
      <w:r w:rsidRPr="00EF78FC">
        <w:lastRenderedPageBreak/>
        <w:t xml:space="preserve">ПРИЛОЖЕНИЕ </w:t>
      </w:r>
      <w:proofErr w:type="gramStart"/>
      <w:r w:rsidR="00EA1214" w:rsidRPr="00EF78FC">
        <w:t>В</w:t>
      </w:r>
      <w:bookmarkEnd w:id="62"/>
      <w:proofErr w:type="gramEnd"/>
    </w:p>
    <w:p w:rsidR="00841D27" w:rsidRPr="00841D27" w:rsidRDefault="00841D27" w:rsidP="00841D27"/>
    <w:p w:rsidR="00F06C05" w:rsidRPr="00254CBF" w:rsidRDefault="00E00AAA" w:rsidP="00E00AAA">
      <w:pPr>
        <w:jc w:val="center"/>
      </w:pPr>
      <w:bookmarkStart w:id="63" w:name="_Toc379206317"/>
      <w:r w:rsidRPr="00E00AAA">
        <w:t xml:space="preserve">Программа  </w:t>
      </w:r>
      <w:r w:rsidRPr="00E00AAA">
        <w:rPr>
          <w:lang w:val="en-US"/>
        </w:rPr>
        <w:t>M</w:t>
      </w:r>
      <w:r w:rsidRPr="00E00AAA">
        <w:t>atlab  для моделирования сигналов на выходе цап и их спектров</w:t>
      </w:r>
      <w:bookmarkEnd w:id="63"/>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sidR="00FA3EEA" w:rsidRPr="00254CBF">
        <w:rPr>
          <w:szCs w:val="28"/>
        </w:rPr>
        <w:t xml:space="preserve">5% </w:t>
      </w:r>
      <w:r>
        <w:rPr>
          <w:szCs w:val="28"/>
        </w:rPr>
        <w:t>и</w:t>
      </w:r>
      <w:r w:rsidRPr="00254CBF">
        <w:rPr>
          <w:szCs w:val="28"/>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254CBF" w:rsidRDefault="00BC7ABB" w:rsidP="007F29A9">
      <w:pPr>
        <w:rPr>
          <w:rFonts w:ascii="Courier New" w:hAnsi="Courier New" w:cs="Courier New"/>
          <w:sz w:val="20"/>
          <w:szCs w:val="20"/>
        </w:rPr>
      </w:pPr>
      <w:proofErr w:type="gramStart"/>
      <w:r w:rsidRPr="007F29A9">
        <w:rPr>
          <w:rFonts w:ascii="Courier New" w:eastAsia="Courier New" w:hAnsi="Courier New" w:cs="Courier New"/>
          <w:sz w:val="20"/>
          <w:szCs w:val="20"/>
          <w:lang w:val="en-GB"/>
        </w:rPr>
        <w:t>close</w:t>
      </w:r>
      <w:proofErr w:type="gramEnd"/>
      <w:r w:rsidRPr="00254CBF">
        <w:rPr>
          <w:rFonts w:ascii="Courier New" w:eastAsia="Courier New" w:hAnsi="Courier New" w:cs="Courier New"/>
          <w:sz w:val="20"/>
          <w:szCs w:val="20"/>
        </w:rPr>
        <w:t xml:space="preserve"> </w:t>
      </w:r>
      <w:r w:rsidRPr="007F29A9">
        <w:rPr>
          <w:rFonts w:ascii="Courier New" w:eastAsia="Courier New" w:hAnsi="Courier New" w:cs="Courier New"/>
          <w:color w:val="A020F0"/>
          <w:sz w:val="20"/>
          <w:szCs w:val="20"/>
          <w:lang w:val="en-GB"/>
        </w:rPr>
        <w:t>all</w:t>
      </w:r>
      <w:r w:rsidR="00E63A70" w:rsidRPr="00254CBF">
        <w:rPr>
          <w:rFonts w:ascii="Courier New" w:eastAsia="Courier New" w:hAnsi="Courier New" w:cs="Courier New"/>
          <w:color w:val="A020F0"/>
          <w:sz w:val="20"/>
          <w:szCs w:val="20"/>
        </w:rPr>
        <w:t>;</w:t>
      </w:r>
    </w:p>
    <w:p w:rsidR="00BC7ABB" w:rsidRPr="00254CBF" w:rsidRDefault="00BC7ABB" w:rsidP="007F29A9">
      <w:pPr>
        <w:rPr>
          <w:rFonts w:ascii="Courier New" w:hAnsi="Courier New" w:cs="Courier New"/>
          <w:sz w:val="20"/>
          <w:szCs w:val="20"/>
        </w:rPr>
      </w:pPr>
      <w:proofErr w:type="gramStart"/>
      <w:r w:rsidRPr="007F29A9">
        <w:rPr>
          <w:rFonts w:ascii="Courier New" w:eastAsia="Courier New" w:hAnsi="Courier New" w:cs="Courier New"/>
          <w:sz w:val="20"/>
          <w:szCs w:val="20"/>
          <w:lang w:val="en-GB"/>
        </w:rPr>
        <w:t>clear</w:t>
      </w:r>
      <w:proofErr w:type="gramEnd"/>
      <w:r w:rsidR="00E63A70" w:rsidRPr="00254CBF">
        <w:rPr>
          <w:rFonts w:ascii="Courier New" w:eastAsia="Courier New" w:hAnsi="Courier New" w:cs="Courier New"/>
          <w:sz w:val="20"/>
          <w:szCs w:val="20"/>
        </w:rPr>
        <w:t>;</w:t>
      </w:r>
    </w:p>
    <w:p w:rsidR="00BC7ABB" w:rsidRPr="00254CBF" w:rsidRDefault="00BC7ABB" w:rsidP="007F29A9">
      <w:pPr>
        <w:rPr>
          <w:rFonts w:ascii="Courier New" w:eastAsia="Courier New" w:hAnsi="Courier New" w:cs="Courier New"/>
          <w:sz w:val="20"/>
          <w:szCs w:val="20"/>
        </w:rPr>
      </w:pPr>
      <w:proofErr w:type="gramStart"/>
      <w:r w:rsidRPr="007F29A9">
        <w:rPr>
          <w:rFonts w:ascii="Courier New" w:eastAsia="Courier New" w:hAnsi="Courier New" w:cs="Courier New"/>
          <w:sz w:val="20"/>
          <w:szCs w:val="20"/>
          <w:lang w:val="en-GB"/>
        </w:rPr>
        <w:t>clc</w:t>
      </w:r>
      <w:proofErr w:type="gramEnd"/>
      <w:r w:rsidR="00E63A70" w:rsidRPr="00254CBF">
        <w:rPr>
          <w:rFonts w:ascii="Courier New" w:eastAsia="Courier New" w:hAnsi="Courier New" w:cs="Courier New"/>
          <w:sz w:val="20"/>
          <w:szCs w:val="20"/>
        </w:rPr>
        <w:t>;</w:t>
      </w:r>
    </w:p>
    <w:p w:rsidR="00E63A70" w:rsidRPr="00254CBF" w:rsidRDefault="00E63A70" w:rsidP="007F29A9">
      <w:pPr>
        <w:rPr>
          <w:rFonts w:ascii="Courier New" w:eastAsia="Courier New" w:hAnsi="Courier New" w:cs="Courier New"/>
          <w:sz w:val="20"/>
          <w:szCs w:val="20"/>
        </w:rPr>
      </w:pPr>
    </w:p>
    <w:p w:rsidR="00E63A70" w:rsidRPr="007F29A9" w:rsidRDefault="00E63A70" w:rsidP="007F29A9">
      <w:pPr>
        <w:rPr>
          <w:rFonts w:ascii="Courier New" w:hAnsi="Courier New" w:cs="Courier New"/>
          <w:sz w:val="20"/>
          <w:szCs w:val="20"/>
          <w:lang w:val="en-GB"/>
        </w:rPr>
      </w:pPr>
      <w:r w:rsidRPr="00254CBF">
        <w:rPr>
          <w:rFonts w:ascii="Courier New" w:hAnsi="Courier New" w:cs="Courier New"/>
          <w:sz w:val="20"/>
          <w:szCs w:val="20"/>
          <w:lang w:eastAsia="zh-CN"/>
        </w:rPr>
        <w:t>%</w:t>
      </w:r>
      <w:r w:rsidRPr="007F29A9">
        <w:rPr>
          <w:rFonts w:ascii="Courier New" w:hAnsi="Courier New" w:cs="Courier New"/>
          <w:sz w:val="20"/>
          <w:szCs w:val="20"/>
        </w:rPr>
        <w:t>импульсы</w:t>
      </w:r>
      <w:r w:rsidRPr="00254CBF">
        <w:rPr>
          <w:rFonts w:ascii="Courier New" w:hAnsi="Courier New" w:cs="Courier New"/>
          <w:sz w:val="20"/>
          <w:szCs w:val="20"/>
        </w:rPr>
        <w:t xml:space="preserve"> </w:t>
      </w:r>
      <w:r w:rsidRPr="007F29A9">
        <w:rPr>
          <w:rFonts w:ascii="Courier New" w:hAnsi="Courier New" w:cs="Courier New"/>
          <w:sz w:val="20"/>
          <w:szCs w:val="20"/>
        </w:rPr>
        <w:t>со</w:t>
      </w:r>
      <w:r w:rsidRPr="00254CBF">
        <w:rPr>
          <w:rFonts w:ascii="Courier New" w:hAnsi="Courier New" w:cs="Courier New"/>
          <w:sz w:val="20"/>
          <w:szCs w:val="20"/>
        </w:rPr>
        <w:t xml:space="preserve"> </w:t>
      </w:r>
      <w:r w:rsidRPr="007F29A9">
        <w:rPr>
          <w:rFonts w:ascii="Courier New" w:hAnsi="Courier New" w:cs="Courier New"/>
          <w:sz w:val="20"/>
          <w:szCs w:val="20"/>
        </w:rPr>
        <w:t>скважностью</w:t>
      </w:r>
      <w:r w:rsidRPr="00254CBF">
        <w:rPr>
          <w:rFonts w:ascii="Courier New" w:hAnsi="Courier New" w:cs="Courier New"/>
          <w:sz w:val="20"/>
          <w:szCs w:val="20"/>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8C13B3">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6:100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008C13B3">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101:105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106:200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201:205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206:300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301:305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306:400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401:405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E63A70"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406:500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r w:rsidR="007F29A9">
        <w:rPr>
          <w:rFonts w:ascii="Courier New" w:hAnsi="Courier New" w:cs="Courier New"/>
          <w:sz w:val="20"/>
          <w:szCs w:val="20"/>
          <w:lang w:val="en-US" w:eastAsia="zh-CN"/>
        </w:rPr>
        <w:t xml:space="preserve">   </w:t>
      </w:r>
    </w:p>
    <w:p w:rsidR="00BC7ABB" w:rsidRPr="00254CBF" w:rsidRDefault="007F29A9" w:rsidP="007F29A9">
      <w:pPr>
        <w:rPr>
          <w:rFonts w:ascii="Courier New" w:hAnsi="Courier New" w:cs="Courier New"/>
          <w:sz w:val="20"/>
          <w:szCs w:val="20"/>
          <w:lang w:val="en-US"/>
        </w:rPr>
      </w:pPr>
      <w:r>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fft</w:t>
      </w:r>
      <w:proofErr w:type="gramStart"/>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A</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fftshift</w:t>
      </w:r>
      <w:proofErr w:type="gramStart"/>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F1</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p>
    <w:p w:rsidR="00BC7ABB" w:rsidRPr="00254CBF"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F</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F2./max</w:t>
      </w:r>
      <w:proofErr w:type="gramStart"/>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F2</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E63A70" w:rsidRPr="00254CBF" w:rsidRDefault="00E63A70" w:rsidP="007F29A9">
      <w:pPr>
        <w:rPr>
          <w:rFonts w:ascii="Courier New" w:hAnsi="Courier New" w:cs="Courier New"/>
          <w:sz w:val="20"/>
          <w:szCs w:val="20"/>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00E63A70">
        <w:rPr>
          <w:rFonts w:ascii="Courier New" w:eastAsia="Courier New" w:hAnsi="Courier New" w:cs="Courier New"/>
          <w:sz w:val="20"/>
          <w:szCs w:val="20"/>
          <w:lang w:val="en-GB"/>
        </w:rPr>
        <w:t xml:space="preserve"> </w:t>
      </w:r>
      <w:r w:rsidR="00E82A72">
        <w:rPr>
          <w:rFonts w:ascii="Courier New" w:eastAsia="Courier New" w:hAnsi="Courier New" w:cs="Courier New"/>
          <w:sz w:val="20"/>
          <w:szCs w:val="20"/>
          <w:lang w:val="en-GB"/>
        </w:rPr>
        <w:t>i</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i;</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r w:rsidRPr="007F29A9">
        <w:rPr>
          <w:rFonts w:ascii="Courier New" w:eastAsia="Courier New" w:hAnsi="Courier New" w:cs="Courier New"/>
          <w:color w:val="0000FF"/>
          <w:sz w:val="20"/>
          <w:szCs w:val="20"/>
          <w:lang w:val="en-GB"/>
        </w:rPr>
        <w:t>nd</w:t>
      </w:r>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00E63A70">
        <w:rPr>
          <w:rFonts w:ascii="Courier New" w:eastAsia="Courier New" w:hAnsi="Courier New" w:cs="Courier New"/>
          <w:sz w:val="20"/>
          <w:szCs w:val="20"/>
          <w:lang w:val="en-GB"/>
        </w:rPr>
        <w:t xml:space="preserve"> </w:t>
      </w:r>
      <w:r w:rsidR="00E82A72">
        <w:rPr>
          <w:rFonts w:ascii="Courier New" w:eastAsia="Courier New" w:hAnsi="Courier New" w:cs="Courier New"/>
          <w:sz w:val="20"/>
          <w:szCs w:val="20"/>
          <w:lang w:val="en-GB"/>
        </w:rPr>
        <w:t>i</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500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p>
    <w:p w:rsidR="00BC7ABB"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E63A70">
        <w:rPr>
          <w:rFonts w:ascii="Courier New" w:eastAsia="Courier New" w:hAnsi="Courier New" w:cs="Courier New"/>
          <w:sz w:val="20"/>
          <w:szCs w:val="20"/>
          <w:lang w:val="en-US"/>
        </w:rPr>
        <w:t>;</w:t>
      </w:r>
    </w:p>
    <w:p w:rsidR="00BC7ABB" w:rsidRPr="00254CBF"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w:t>
      </w:r>
      <w:proofErr w:type="gramStart"/>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t,</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A</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E63A70" w:rsidRPr="00254CBF" w:rsidRDefault="00E63A70" w:rsidP="007F29A9">
      <w:pPr>
        <w:rPr>
          <w:rFonts w:ascii="Courier New" w:hAnsi="Courier New" w:cs="Courier New"/>
          <w:sz w:val="20"/>
          <w:szCs w:val="20"/>
        </w:rPr>
      </w:pPr>
    </w:p>
    <w:p w:rsidR="00BC7ABB" w:rsidRPr="00E63A70"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E63A70">
        <w:rPr>
          <w:rFonts w:ascii="Courier New" w:eastAsia="Courier New" w:hAnsi="Courier New" w:cs="Courier New"/>
          <w:sz w:val="20"/>
          <w:szCs w:val="20"/>
          <w:lang w:val="en-US"/>
        </w:rPr>
        <w:t>;</w:t>
      </w:r>
    </w:p>
    <w:p w:rsidR="00BC7ABB" w:rsidRPr="00254CBF"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plot</w:t>
      </w:r>
      <w:proofErr w:type="gramStart"/>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f,</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abs(</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E63A70"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254CBF" w:rsidRDefault="008C13B3" w:rsidP="007F29A9">
      <w:pPr>
        <w:rPr>
          <w:rFonts w:ascii="Courier New" w:hAnsi="Courier New" w:cs="Courier New"/>
          <w:sz w:val="20"/>
          <w:szCs w:val="20"/>
          <w:lang w:eastAsia="zh-CN"/>
        </w:rPr>
      </w:pPr>
    </w:p>
    <w:p w:rsidR="00E63A70" w:rsidRPr="008C13B3" w:rsidRDefault="008C13B3" w:rsidP="007F29A9">
      <w:pPr>
        <w:rPr>
          <w:rFonts w:ascii="Courier New" w:hAnsi="Courier New" w:cs="Courier New"/>
          <w:sz w:val="20"/>
          <w:szCs w:val="20"/>
          <w:lang w:val="en-US"/>
        </w:rPr>
      </w:pP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1:50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51:100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0;</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101:150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151:200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0;</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201:250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251:300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0;</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301:350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351:400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0;</w:t>
      </w:r>
    </w:p>
    <w:p w:rsidR="00BC7ABB" w:rsidRPr="00254CBF" w:rsidRDefault="00BC7ABB" w:rsidP="007F29A9">
      <w:pPr>
        <w:rPr>
          <w:rFonts w:ascii="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401:450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1;</w:t>
      </w:r>
    </w:p>
    <w:p w:rsidR="008C13B3" w:rsidRDefault="00BC7ABB" w:rsidP="007F29A9">
      <w:pPr>
        <w:rPr>
          <w:rFonts w:ascii="Courier New" w:eastAsia="Courier New" w:hAnsi="Courier New" w:cs="Courier New"/>
          <w:sz w:val="20"/>
          <w:szCs w:val="20"/>
          <w:lang w:val="en-US"/>
        </w:rPr>
      </w:pPr>
      <w:proofErr w:type="gramStart"/>
      <w:r w:rsidRPr="00254CBF">
        <w:rPr>
          <w:rFonts w:ascii="Courier New" w:eastAsia="Courier New" w:hAnsi="Courier New" w:cs="Courier New"/>
          <w:sz w:val="20"/>
          <w:szCs w:val="20"/>
          <w:lang w:val="en-US"/>
        </w:rPr>
        <w:t>B(</w:t>
      </w:r>
      <w:proofErr w:type="gramEnd"/>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451:500</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w:t>
      </w:r>
      <w:r w:rsidR="008C13B3">
        <w:rPr>
          <w:rFonts w:ascii="Courier New" w:eastAsia="Courier New" w:hAnsi="Courier New" w:cs="Courier New"/>
          <w:sz w:val="20"/>
          <w:szCs w:val="20"/>
          <w:lang w:val="en-US"/>
        </w:rPr>
        <w:t xml:space="preserve"> </w:t>
      </w:r>
      <w:r w:rsidRPr="00254CBF">
        <w:rPr>
          <w:rFonts w:ascii="Courier New" w:eastAsia="Courier New" w:hAnsi="Courier New" w:cs="Courier New"/>
          <w:sz w:val="20"/>
          <w:szCs w:val="20"/>
          <w:lang w:val="en-US"/>
        </w:rPr>
        <w:t>0;</w:t>
      </w:r>
    </w:p>
    <w:p w:rsidR="00BC7ABB" w:rsidRPr="00254CBF" w:rsidRDefault="00BC7ABB" w:rsidP="007F29A9">
      <w:pPr>
        <w:rPr>
          <w:rFonts w:ascii="Courier New" w:hAnsi="Courier New" w:cs="Courier New"/>
          <w:sz w:val="20"/>
          <w:szCs w:val="20"/>
          <w:lang w:val="en-US"/>
        </w:rPr>
      </w:pPr>
      <w:r w:rsidRPr="00254CBF">
        <w:rPr>
          <w:rFonts w:ascii="Courier New" w:hAnsi="Courier New" w:cs="Courier New"/>
          <w:sz w:val="20"/>
          <w:szCs w:val="20"/>
          <w:lang w:val="en-US" w:eastAsia="zh-CN"/>
        </w:rPr>
        <w:t xml:space="preserve"> </w:t>
      </w:r>
      <w:r w:rsidR="007F29A9" w:rsidRPr="00254CBF">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fft</w:t>
      </w:r>
      <w:proofErr w:type="gramStart"/>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B</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fftshift</w:t>
      </w:r>
      <w:proofErr w:type="gramStart"/>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G1</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p>
    <w:p w:rsidR="00BC7ABB" w:rsidRPr="00254CBF"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G</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r w:rsidRPr="007F29A9">
        <w:rPr>
          <w:rFonts w:ascii="Courier New" w:eastAsia="Courier New" w:hAnsi="Courier New" w:cs="Courier New"/>
          <w:sz w:val="20"/>
          <w:szCs w:val="20"/>
        </w:rPr>
        <w:t>G2./max</w:t>
      </w:r>
      <w:proofErr w:type="gramStart"/>
      <w:r w:rsidRPr="007F29A9">
        <w:rPr>
          <w:rFonts w:ascii="Courier New" w:eastAsia="Courier New" w:hAnsi="Courier New" w:cs="Courier New"/>
          <w:sz w:val="20"/>
          <w:szCs w:val="20"/>
        </w:rPr>
        <w:t>(</w:t>
      </w:r>
      <w:r w:rsidR="008C13B3" w:rsidRPr="00254CBF">
        <w:rPr>
          <w:rFonts w:ascii="Courier New" w:eastAsia="Courier New" w:hAnsi="Courier New" w:cs="Courier New"/>
          <w:sz w:val="20"/>
          <w:szCs w:val="20"/>
        </w:rPr>
        <w:t xml:space="preserve"> </w:t>
      </w:r>
      <w:proofErr w:type="gramEnd"/>
      <w:r w:rsidRPr="007F29A9">
        <w:rPr>
          <w:rFonts w:ascii="Courier New" w:eastAsia="Courier New" w:hAnsi="Courier New" w:cs="Courier New"/>
          <w:sz w:val="20"/>
          <w:szCs w:val="20"/>
        </w:rPr>
        <w:t>G2</w:t>
      </w:r>
      <w:r w:rsidR="008C13B3" w:rsidRPr="00254CBF">
        <w:rPr>
          <w:rFonts w:ascii="Courier New" w:eastAsia="Courier New" w:hAnsi="Courier New" w:cs="Courier New"/>
          <w:sz w:val="20"/>
          <w:szCs w:val="20"/>
        </w:rPr>
        <w:t xml:space="preserve"> </w:t>
      </w:r>
      <w:r w:rsidR="007F29A9">
        <w:rPr>
          <w:rFonts w:ascii="Courier New" w:eastAsia="Courier New" w:hAnsi="Courier New" w:cs="Courier New"/>
          <w:sz w:val="20"/>
          <w:szCs w:val="20"/>
        </w:rPr>
        <w:t xml:space="preserve">); </w:t>
      </w:r>
      <w:r w:rsidR="009C4C43">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8C13B3" w:rsidRPr="00254CBF" w:rsidRDefault="008C13B3" w:rsidP="007F29A9">
      <w:pPr>
        <w:rPr>
          <w:rFonts w:ascii="Courier New" w:hAnsi="Courier New" w:cs="Courier New"/>
          <w:sz w:val="20"/>
          <w:szCs w:val="20"/>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gramEnd"/>
      <w:r w:rsidRPr="007F29A9">
        <w:rPr>
          <w:rFonts w:ascii="Courier New" w:eastAsia="Courier New" w:hAnsi="Courier New" w:cs="Courier New"/>
          <w:sz w:val="20"/>
          <w:szCs w:val="20"/>
          <w:lang w:val="en-GB"/>
        </w:rPr>
        <w:t>i)=2e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/500*i-1e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sidRPr="00254CBF">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254CBF" w:rsidRDefault="00BC7ABB" w:rsidP="007F29A9">
      <w:pPr>
        <w:rPr>
          <w:rFonts w:ascii="Courier New" w:eastAsia="Courier New" w:hAnsi="Courier New" w:cs="Courier New"/>
          <w:sz w:val="20"/>
          <w:szCs w:val="20"/>
        </w:rPr>
      </w:pPr>
      <w:r w:rsidRPr="007F29A9">
        <w:rPr>
          <w:rFonts w:ascii="Courier New" w:eastAsia="Courier New" w:hAnsi="Courier New" w:cs="Courier New"/>
          <w:color w:val="0000FF"/>
          <w:sz w:val="20"/>
          <w:szCs w:val="20"/>
        </w:rPr>
        <w:lastRenderedPageBreak/>
        <w:t>end</w:t>
      </w:r>
      <w:r w:rsidRPr="007F29A9">
        <w:rPr>
          <w:rFonts w:ascii="Courier New" w:eastAsia="Courier New" w:hAnsi="Courier New" w:cs="Courier New"/>
          <w:sz w:val="20"/>
          <w:szCs w:val="20"/>
        </w:rPr>
        <w:t>;</w:t>
      </w:r>
    </w:p>
    <w:p w:rsidR="008C13B3" w:rsidRPr="00254CBF" w:rsidRDefault="008C13B3" w:rsidP="007F29A9">
      <w:pPr>
        <w:rPr>
          <w:rFonts w:ascii="Courier New" w:hAnsi="Courier New" w:cs="Courier New"/>
          <w:sz w:val="20"/>
          <w:szCs w:val="20"/>
        </w:rPr>
      </w:pPr>
    </w:p>
    <w:p w:rsidR="00BC7ABB" w:rsidRPr="00254CBF"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r w:rsidR="008C13B3" w:rsidRPr="00254CBF">
        <w:rPr>
          <w:rFonts w:ascii="Courier New" w:eastAsia="Courier New" w:hAnsi="Courier New" w:cs="Courier New"/>
          <w:sz w:val="20"/>
          <w:szCs w:val="20"/>
        </w:rPr>
        <w:t>;</w:t>
      </w:r>
    </w:p>
    <w:p w:rsidR="00BC7ABB" w:rsidRPr="00254CBF"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plot(t1,B);</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8C13B3" w:rsidRPr="00254CBF" w:rsidRDefault="008C13B3" w:rsidP="007F29A9">
      <w:pPr>
        <w:rPr>
          <w:rFonts w:ascii="Courier New" w:hAnsi="Courier New" w:cs="Courier New"/>
          <w:sz w:val="20"/>
          <w:szCs w:val="20"/>
        </w:rPr>
      </w:pPr>
    </w:p>
    <w:p w:rsidR="00BC7ABB" w:rsidRPr="008C13B3"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plot(f1,abs(G));</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008C13B3" w:rsidRPr="00254CBF">
        <w:rPr>
          <w:rFonts w:ascii="Courier New" w:eastAsia="Courier New" w:hAnsi="Courier New" w:cs="Courier New"/>
          <w:color w:val="A020F0"/>
          <w:sz w:val="20"/>
          <w:szCs w:val="20"/>
        </w:rPr>
        <w:t>;</w:t>
      </w:r>
      <w:r w:rsidR="009C4C43">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t,A);</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ylim(</w:t>
      </w:r>
      <w:proofErr w:type="gramEnd"/>
      <w:r w:rsidRPr="007F29A9">
        <w:rPr>
          <w:rFonts w:ascii="Courier New" w:eastAsia="Courier New" w:hAnsi="Courier New" w:cs="Courier New"/>
          <w:sz w:val="20"/>
          <w:szCs w:val="20"/>
          <w:lang w:val="en-GB"/>
        </w:rPr>
        <w:t>[-0.5 1.5])</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254CBF" w:rsidRDefault="00BC7ABB" w:rsidP="007F29A9">
      <w:pPr>
        <w:rPr>
          <w:rFonts w:ascii="Courier New" w:hAnsi="Courier New" w:cs="Courier New"/>
          <w:sz w:val="20"/>
          <w:szCs w:val="20"/>
        </w:rPr>
      </w:pPr>
      <w:r w:rsidRPr="007F29A9">
        <w:rPr>
          <w:rFonts w:ascii="Courier New" w:eastAsia="Courier New" w:hAnsi="Courier New" w:cs="Courier New"/>
          <w:sz w:val="20"/>
          <w:szCs w:val="20"/>
        </w:rPr>
        <w:t>ylim([-0.5 1.5])</w:t>
      </w:r>
      <w:r w:rsidR="008C13B3" w:rsidRPr="00254CBF">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008C13B3" w:rsidRPr="00254CBF">
        <w:rPr>
          <w:rFonts w:ascii="Courier New" w:eastAsia="Courier New" w:hAnsi="Courier New" w:cs="Courier New"/>
          <w:color w:val="A020F0"/>
          <w:sz w:val="20"/>
          <w:szCs w:val="20"/>
        </w:rPr>
        <w:t>;</w:t>
      </w:r>
      <w:r w:rsidRP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Pr="00254CBF" w:rsidRDefault="00BC7ABB" w:rsidP="007F29A9">
      <w:pPr>
        <w:rPr>
          <w:rFonts w:eastAsia="Courier New"/>
        </w:rPr>
      </w:pPr>
      <w:r w:rsidRPr="007F29A9">
        <w:rPr>
          <w:rFonts w:eastAsia="Courier New"/>
        </w:rPr>
        <w:t>Для пилообразных периодических импульсов</w:t>
      </w:r>
      <w:r w:rsidR="007F29A9">
        <w:rPr>
          <w:rFonts w:eastAsia="Courier New"/>
        </w:rPr>
        <w:t>:</w:t>
      </w:r>
    </w:p>
    <w:p w:rsidR="00BC7ABB" w:rsidRPr="00254CBF"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close </w:t>
      </w:r>
      <w:r w:rsidRPr="007F29A9">
        <w:rPr>
          <w:rFonts w:ascii="Courier New" w:eastAsia="Courier New" w:hAnsi="Courier New" w:cs="Courier New"/>
          <w:color w:val="A020F0"/>
          <w:sz w:val="20"/>
          <w:szCs w:val="20"/>
        </w:rPr>
        <w:t>all</w:t>
      </w:r>
      <w:r w:rsidR="008C13B3" w:rsidRPr="00254CBF">
        <w:rPr>
          <w:rFonts w:ascii="Courier New" w:eastAsia="Courier New" w:hAnsi="Courier New" w:cs="Courier New"/>
          <w:color w:val="A020F0"/>
          <w:sz w:val="20"/>
          <w:szCs w:val="20"/>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8C13B3">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gramStart"/>
      <w:r w:rsidRPr="007F29A9">
        <w:rPr>
          <w:rFonts w:ascii="Courier New" w:eastAsia="Courier New" w:hAnsi="Courier New" w:cs="Courier New"/>
          <w:sz w:val="20"/>
          <w:szCs w:val="20"/>
          <w:lang w:val="en-GB"/>
        </w:rPr>
        <w:t>clc</w:t>
      </w:r>
      <w:proofErr w:type="gramEnd"/>
      <w:r w:rsidR="008C13B3">
        <w:rPr>
          <w:rFonts w:ascii="Courier New" w:eastAsia="Courier New" w:hAnsi="Courier New" w:cs="Courier New"/>
          <w:sz w:val="20"/>
          <w:szCs w:val="20"/>
          <w:lang w:val="en-GB"/>
        </w:rPr>
        <w:t>;</w:t>
      </w:r>
    </w:p>
    <w:p w:rsidR="008C13B3" w:rsidRPr="007F29A9" w:rsidRDefault="008C13B3" w:rsidP="007F29A9">
      <w:pPr>
        <w:rPr>
          <w:rFonts w:ascii="Courier New" w:hAnsi="Courier New" w:cs="Courier New"/>
          <w:sz w:val="20"/>
          <w:szCs w:val="20"/>
          <w:lang w:val="en-GB"/>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i)=0.02*(i-400);</w:t>
      </w:r>
    </w:p>
    <w:p w:rsidR="00BC7ABB" w:rsidRPr="007F29A9" w:rsidRDefault="00BC7ABB" w:rsidP="007F29A9">
      <w:pPr>
        <w:rPr>
          <w:rFonts w:ascii="Courier New" w:hAnsi="Courier New" w:cs="Courier New"/>
          <w:sz w:val="20"/>
          <w:szCs w:val="20"/>
        </w:rPr>
      </w:pPr>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F=F2./max(F2);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A44BE9">
      <w:pPr>
        <w:jc w:val="left"/>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Pr="007F29A9">
        <w:rPr>
          <w:rFonts w:ascii="Courier New" w:eastAsia="Courier New" w:hAnsi="Courier New" w:cs="Courier New"/>
          <w:sz w:val="20"/>
          <w:szCs w:val="20"/>
          <w:lang w:val="en-GB"/>
        </w:rPr>
        <w:t>i)=20000*i-5.02e</w:t>
      </w:r>
      <w:r w:rsidR="0014698D">
        <w:rPr>
          <w:rFonts w:ascii="Courier New" w:eastAsia="Courier New" w:hAnsi="Courier New" w:cs="Courier New"/>
          <w:sz w:val="20"/>
          <w:szCs w:val="20"/>
          <w:lang w:val="en-GB"/>
        </w:rPr>
        <w:t>5</w:t>
      </w:r>
      <w:r w:rsidRPr="007F29A9">
        <w:rPr>
          <w:rFonts w:ascii="Courier New" w:eastAsia="Courier New" w:hAnsi="Courier New" w:cs="Courier New"/>
          <w:sz w:val="20"/>
          <w:szCs w:val="20"/>
          <w:lang w:val="en-GB"/>
        </w:rPr>
        <w:t>;</w:t>
      </w:r>
      <w:r w:rsidR="007F29A9">
        <w:rPr>
          <w:rFonts w:ascii="Courier New" w:hAnsi="Courier New" w:cs="Courier New"/>
          <w:sz w:val="20"/>
          <w:szCs w:val="20"/>
          <w:lang w:val="en-US" w:eastAsia="zh-CN"/>
        </w:rPr>
        <w:t xml:space="preserve">            </w:t>
      </w:r>
      <w:r w:rsidR="007F29A9" w:rsidRPr="00254CBF">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color w:val="0000FF"/>
          <w:sz w:val="20"/>
          <w:szCs w:val="20"/>
        </w:rPr>
        <w:t>end</w:t>
      </w:r>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p>
    <w:p w:rsidR="00C122AA"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266342" w:rsidRPr="00EF78FC" w:rsidRDefault="00266342" w:rsidP="00EF78FC">
      <w:pPr>
        <w:pStyle w:val="1"/>
      </w:pPr>
      <w:bookmarkStart w:id="64" w:name="_Toc379459389"/>
      <w:r w:rsidRPr="00EF78FC">
        <w:lastRenderedPageBreak/>
        <w:t xml:space="preserve">ПРИЛОЖЕНИЕ </w:t>
      </w:r>
      <w:r w:rsidR="00EA1214" w:rsidRPr="00EF78FC">
        <w:t>Г</w:t>
      </w:r>
      <w:bookmarkEnd w:id="64"/>
    </w:p>
    <w:p w:rsidR="00F416E5" w:rsidRPr="00F416E5" w:rsidRDefault="00F416E5" w:rsidP="00F416E5"/>
    <w:p w:rsidR="00266342" w:rsidRPr="00E00AAA" w:rsidRDefault="00E00AAA" w:rsidP="00E00AAA">
      <w:pPr>
        <w:jc w:val="center"/>
      </w:pPr>
      <w:r w:rsidRPr="00E00AAA">
        <w:t xml:space="preserve">Описание файлов и функций проекта </w:t>
      </w:r>
      <w:r w:rsidR="00051EEC">
        <w:t>измерительного генератора</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е реализации потока Beep thread</w:t>
      </w:r>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r w:rsidRPr="005849DF">
        <w:rPr>
          <w:color w:val="000000"/>
          <w:lang w:eastAsia="zh-CN"/>
        </w:rPr>
        <w:t>Beep_Drv.h и Beep_Drv.c</w:t>
      </w:r>
    </w:p>
    <w:p w:rsidR="00856F33" w:rsidRPr="00E62335" w:rsidRDefault="00817681" w:rsidP="00856F33">
      <w:pPr>
        <w:rPr>
          <w:color w:val="000000"/>
          <w:lang w:val="en-US" w:eastAsia="zh-CN"/>
        </w:rPr>
      </w:pPr>
      <w:r w:rsidRPr="00E62335">
        <w:rPr>
          <w:color w:val="000000"/>
          <w:lang w:val="en-US" w:eastAsia="zh-CN"/>
        </w:rPr>
        <w:t xml:space="preserve">Beep_Task.h </w:t>
      </w:r>
      <w:r w:rsidRPr="005849DF">
        <w:rPr>
          <w:color w:val="000000"/>
          <w:lang w:eastAsia="zh-CN"/>
        </w:rPr>
        <w:t>и</w:t>
      </w:r>
      <w:r w:rsidRPr="00E62335">
        <w:rPr>
          <w:color w:val="000000"/>
          <w:lang w:val="en-US" w:eastAsia="zh-CN"/>
        </w:rPr>
        <w:t xml:space="preserve"> Beep_Task.c</w:t>
      </w:r>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r w:rsidRPr="005849DF">
        <w:rPr>
          <w:color w:val="000000"/>
          <w:szCs w:val="28"/>
          <w:lang w:eastAsia="zh-CN"/>
        </w:rPr>
        <w:t>Beep_Task.h.</w:t>
      </w:r>
    </w:p>
    <w:p w:rsidR="00817681" w:rsidRDefault="00817681" w:rsidP="00856F33">
      <w:pPr>
        <w:widowControl w:val="0"/>
        <w:autoSpaceDE w:val="0"/>
        <w:autoSpaceDN w:val="0"/>
        <w:rPr>
          <w:color w:val="000000"/>
          <w:szCs w:val="28"/>
          <w:lang w:eastAsia="zh-CN"/>
        </w:rPr>
      </w:pPr>
      <w:r w:rsidRPr="005849DF">
        <w:rPr>
          <w:color w:val="000000"/>
          <w:szCs w:val="28"/>
          <w:lang w:eastAsia="zh-CN"/>
        </w:rPr>
        <w:t>Beep_Task.h содержит объявление функции потока void vBeepTask(void *pvParameters), которая необходима при создании потока в функции Create_OS_Objects() (main.c).</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r w:rsidRPr="005849DF">
        <w:rPr>
          <w:lang w:eastAsia="zh-CN"/>
        </w:rPr>
        <w:t>Beep_Task.c.</w:t>
      </w:r>
    </w:p>
    <w:p w:rsidR="00817681" w:rsidRPr="005849DF" w:rsidRDefault="00817681" w:rsidP="00856F33">
      <w:pPr>
        <w:rPr>
          <w:lang w:eastAsia="zh-CN"/>
        </w:rPr>
      </w:pPr>
      <w:r w:rsidRPr="005849DF">
        <w:rPr>
          <w:lang w:eastAsia="zh-CN"/>
        </w:rPr>
        <w:t>Beep_Task.c включает хедеры Beep_Task.h (определение функции vBeepTask), Beep_Drv.h (определение аппаратно-зависимых функций) и CommonDefines.h (для взаимодействия с FreeRTOS).</w:t>
      </w:r>
    </w:p>
    <w:p w:rsidR="00817681" w:rsidRPr="005849DF" w:rsidRDefault="00817681" w:rsidP="00AC60D5">
      <w:pPr>
        <w:rPr>
          <w:lang w:eastAsia="zh-CN"/>
        </w:rPr>
      </w:pPr>
      <w:r w:rsidRPr="005849DF">
        <w:rPr>
          <w:lang w:eastAsia="zh-CN"/>
        </w:rPr>
        <w:t xml:space="preserve">Beep_Task.c содержит в себе описание функции потока  Beep thread -  vBeepTask. </w:t>
      </w:r>
    </w:p>
    <w:p w:rsidR="00817681" w:rsidRPr="005849DF" w:rsidRDefault="00817681" w:rsidP="00AC60D5">
      <w:pPr>
        <w:rPr>
          <w:lang w:eastAsia="zh-CN"/>
        </w:rPr>
      </w:pPr>
      <w:r w:rsidRPr="005849DF">
        <w:rPr>
          <w:lang w:eastAsia="zh-CN"/>
        </w:rPr>
        <w:t>vBeepTask() инициализирует аппаратуру посредством вызова функции InitBeep(), которая будет описана ниже, и становится в бесконечный цикл ожидания сообщений от других потоков, посредством оператора while и вызова функции FreeRTOS xQueuePeek(), которая “усыпляет” поток до тех пор, пока не придет сообщение в очередь qTo_Beep. Когда какой-либо поток пошлет сообщение в очередь qTo_Beep,  FreeRTOS “пробуждает” поток и передает ему управление.  xqueuePeek() не извлекает сообщение из очереди. Затем вызывается функция xSemaphoreTake(),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xQueueReceive() извлекает сообщение из очереди  qTo_Beep и функция Beep() настраивает аппаратуру “beepera”,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r w:rsidRPr="005849DF">
        <w:rPr>
          <w:lang w:eastAsia="zh-CN"/>
        </w:rPr>
        <w:t>Beep_Drv .h.</w:t>
      </w:r>
    </w:p>
    <w:p w:rsidR="00817681" w:rsidRPr="005849DF" w:rsidRDefault="00817681" w:rsidP="00856F33">
      <w:pPr>
        <w:rPr>
          <w:lang w:eastAsia="zh-CN"/>
        </w:rPr>
      </w:pPr>
      <w:r w:rsidRPr="005849DF">
        <w:rPr>
          <w:lang w:eastAsia="zh-CN"/>
        </w:rPr>
        <w:lastRenderedPageBreak/>
        <w:t>Beep_Drv .h включает хедер InterDefines.h (тут определены типы данных для сообщений).</w:t>
      </w:r>
    </w:p>
    <w:p w:rsidR="00817681" w:rsidRDefault="00817681" w:rsidP="00856F33">
      <w:pPr>
        <w:rPr>
          <w:lang w:eastAsia="zh-CN"/>
        </w:rPr>
      </w:pPr>
      <w:r w:rsidRPr="005849DF">
        <w:rPr>
          <w:lang w:eastAsia="zh-CN"/>
        </w:rPr>
        <w:t>Beep_Drv .h содержит объявление функций InitBeep() (инициализация оборудования, ответственного за ”бипанье”</w:t>
      </w:r>
      <w:proofErr w:type="gramStart"/>
      <w:r w:rsidRPr="005849DF">
        <w:rPr>
          <w:lang w:eastAsia="zh-CN"/>
        </w:rPr>
        <w:t xml:space="preserve"> )</w:t>
      </w:r>
      <w:proofErr w:type="gramEnd"/>
      <w:r w:rsidRPr="005849DF">
        <w:rPr>
          <w:lang w:eastAsia="zh-CN"/>
        </w:rPr>
        <w:t>, Beep() (перенастройка оборудования, согласно указанным параметрам) и обновление глобальной переменной  Num_T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r w:rsidRPr="005849DF">
        <w:rPr>
          <w:lang w:eastAsia="zh-CN"/>
        </w:rPr>
        <w:t>Beep_Drv.c</w:t>
      </w:r>
    </w:p>
    <w:p w:rsidR="00817681" w:rsidRPr="005849DF" w:rsidRDefault="00817681" w:rsidP="00856F33">
      <w:pPr>
        <w:rPr>
          <w:lang w:eastAsia="zh-CN"/>
        </w:rPr>
      </w:pPr>
      <w:r w:rsidRPr="005849DF">
        <w:rPr>
          <w:lang w:eastAsia="zh-CN"/>
        </w:rPr>
        <w:t>Beep_Drv.c ключает хедер Beep_Drv.h (определение аппаратно-зависимых функций).</w:t>
      </w:r>
    </w:p>
    <w:p w:rsidR="00817681" w:rsidRPr="005849DF" w:rsidRDefault="00817681" w:rsidP="00856F33">
      <w:pPr>
        <w:rPr>
          <w:lang w:eastAsia="zh-CN"/>
        </w:rPr>
      </w:pPr>
      <w:r w:rsidRPr="005849DF">
        <w:rPr>
          <w:lang w:eastAsia="zh-CN"/>
        </w:rPr>
        <w:t>Beep_Drv.c содержит в себе описание функций InitBeep() и  Beep().</w:t>
      </w:r>
    </w:p>
    <w:p w:rsidR="00817681" w:rsidRPr="00856F33" w:rsidRDefault="00817681" w:rsidP="00856F33">
      <w:pPr>
        <w:ind w:firstLine="0"/>
        <w:rPr>
          <w:i/>
          <w:u w:val="single"/>
          <w:lang w:eastAsia="zh-CN"/>
        </w:rPr>
      </w:pPr>
      <w:r w:rsidRPr="00856F33">
        <w:rPr>
          <w:i/>
          <w:u w:val="single"/>
          <w:lang w:eastAsia="zh-CN"/>
        </w:rPr>
        <w:t>InitBeep().</w:t>
      </w:r>
    </w:p>
    <w:p w:rsidR="00817681" w:rsidRPr="005849DF" w:rsidRDefault="00817681" w:rsidP="00856F33">
      <w:pPr>
        <w:rPr>
          <w:lang w:eastAsia="zh-CN"/>
        </w:rPr>
      </w:pPr>
      <w:r w:rsidRPr="005849DF">
        <w:rPr>
          <w:lang w:eastAsia="zh-CN"/>
        </w:rPr>
        <w:t>InitBeep()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пьезоэлементом.</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r w:rsidRPr="00856F33">
        <w:rPr>
          <w:i/>
          <w:u w:val="single"/>
          <w:lang w:eastAsia="zh-CN"/>
        </w:rPr>
        <w:t>Beep().</w:t>
      </w:r>
    </w:p>
    <w:p w:rsidR="00817681" w:rsidRPr="005849DF" w:rsidRDefault="00817681" w:rsidP="00AC60D5">
      <w:pPr>
        <w:rPr>
          <w:lang w:eastAsia="zh-CN"/>
        </w:rPr>
      </w:pPr>
      <w:r w:rsidRPr="005849DF">
        <w:rPr>
          <w:lang w:eastAsia="zh-CN"/>
        </w:rPr>
        <w:t xml:space="preserve">Beep()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BeepParam (сообщение от других потоков), вычисляет значение глобальной переменной Num_T,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Поскольку пьезоэлемент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QueuePeek(). Затем вызывается xSemaphoreTake(),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Beep(). Beep()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Beep() перенастроила бы TIM2, не дав ему досчитать предыдущие промежутки (насчет помежуткИ,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Описание реализации потока Calc thread.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lastRenderedPageBreak/>
        <w:t>none.</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Calc_Drv.h и Calc_Drv.c</w:t>
      </w:r>
    </w:p>
    <w:p w:rsidR="00225EBF" w:rsidRDefault="00817681" w:rsidP="00AC60D5">
      <w:pPr>
        <w:rPr>
          <w:lang w:val="en-US" w:eastAsia="zh-CN"/>
        </w:rPr>
      </w:pPr>
      <w:r w:rsidRPr="00E62335">
        <w:rPr>
          <w:lang w:val="en-US" w:eastAsia="zh-CN"/>
        </w:rPr>
        <w:t xml:space="preserve">Calc_Task.h </w:t>
      </w:r>
      <w:r w:rsidRPr="005849DF">
        <w:rPr>
          <w:lang w:eastAsia="zh-CN"/>
        </w:rPr>
        <w:t>и</w:t>
      </w:r>
      <w:r w:rsidRPr="00E62335">
        <w:rPr>
          <w:lang w:val="en-US" w:eastAsia="zh-CN"/>
        </w:rPr>
        <w:t xml:space="preserve"> Calc_Task.c</w:t>
      </w:r>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r w:rsidRPr="005849DF">
        <w:rPr>
          <w:lang w:eastAsia="zh-CN"/>
        </w:rPr>
        <w:t>Calc_Task.h.</w:t>
      </w:r>
    </w:p>
    <w:p w:rsidR="00817681" w:rsidRPr="00E62335" w:rsidRDefault="00817681" w:rsidP="00225EBF">
      <w:pPr>
        <w:rPr>
          <w:lang w:eastAsia="zh-CN"/>
        </w:rPr>
      </w:pPr>
      <w:r w:rsidRPr="005849DF">
        <w:rPr>
          <w:lang w:eastAsia="zh-CN"/>
        </w:rPr>
        <w:t>Calc_Task.h содержит объявление функции потока vCalcTask, которая необходима при создании потока в функции Create_OS_Objects() (main.c).</w:t>
      </w: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Calc_Task.c.</w:t>
      </w:r>
    </w:p>
    <w:p w:rsidR="00817681" w:rsidRPr="005849DF" w:rsidRDefault="00817681" w:rsidP="00225EBF">
      <w:pPr>
        <w:rPr>
          <w:lang w:eastAsia="zh-CN"/>
        </w:rPr>
      </w:pPr>
      <w:r w:rsidRPr="005849DF">
        <w:rPr>
          <w:lang w:eastAsia="zh-CN"/>
        </w:rPr>
        <w:t xml:space="preserve">Calc_Task.c включает хедеры Calc_Task.h (определение функции vCalcTask), Calc_Drv.h (определение аппаратно-зависимых функций) и CommonDefines.h (для взаимодействия с FreeRTOS). </w:t>
      </w:r>
    </w:p>
    <w:p w:rsidR="00817681" w:rsidRPr="005849DF" w:rsidRDefault="00225EBF" w:rsidP="00AC60D5">
      <w:pPr>
        <w:rPr>
          <w:lang w:eastAsia="zh-CN"/>
        </w:rPr>
      </w:pPr>
      <w:r w:rsidRPr="005849DF">
        <w:rPr>
          <w:lang w:eastAsia="zh-CN"/>
        </w:rPr>
        <w:t xml:space="preserve">Calc </w:t>
      </w:r>
      <w:r w:rsidR="00817681" w:rsidRPr="005849DF">
        <w:rPr>
          <w:lang w:eastAsia="zh-CN"/>
        </w:rPr>
        <w:t xml:space="preserve">_Task.c содержит в себе описание функции потока  Calc thread -  vCalcTask. </w:t>
      </w:r>
    </w:p>
    <w:p w:rsidR="00817681" w:rsidRPr="005849DF" w:rsidRDefault="00817681" w:rsidP="00AC60D5">
      <w:pPr>
        <w:rPr>
          <w:lang w:eastAsia="zh-CN"/>
        </w:rPr>
      </w:pPr>
    </w:p>
    <w:p w:rsidR="00817681" w:rsidRPr="00E62335" w:rsidRDefault="00817681" w:rsidP="00225EBF">
      <w:pPr>
        <w:rPr>
          <w:lang w:eastAsia="zh-CN"/>
        </w:rPr>
      </w:pPr>
      <w:r w:rsidRPr="005849DF">
        <w:rPr>
          <w:lang w:eastAsia="zh-CN"/>
        </w:rPr>
        <w:t xml:space="preserve">vcalcTask() реализует бесконечное  ожидание сообщений от других потоков, посредством оператора while и xQueueReceive(), </w:t>
      </w:r>
      <w:proofErr w:type="gramStart"/>
      <w:r w:rsidRPr="005849DF">
        <w:rPr>
          <w:lang w:eastAsia="zh-CN"/>
        </w:rPr>
        <w:t>которая</w:t>
      </w:r>
      <w:proofErr w:type="gramEnd"/>
      <w:r w:rsidRPr="005849DF">
        <w:rPr>
          <w:lang w:eastAsia="zh-CN"/>
        </w:rPr>
        <w:t xml:space="preserve"> ожидает сообщений на очереди queu_to_calc. Как только сообщение было послано, нашему потоку, FreeRTOS нас будит и передает управление xQueueReceive(),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show_result() для отображения на экране. Более подробно об обработке данных и буфере смотри описание потока Measuring thread.</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lock_send_message_to_calc_thread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r w:rsidRPr="005849DF">
        <w:rPr>
          <w:lang w:eastAsia="zh-CN"/>
        </w:rPr>
        <w:t>Calc_Drv .h.</w:t>
      </w:r>
    </w:p>
    <w:p w:rsidR="00817681" w:rsidRPr="005849DF" w:rsidRDefault="00817681" w:rsidP="00AC60D5">
      <w:pPr>
        <w:rPr>
          <w:lang w:eastAsia="zh-CN"/>
        </w:rPr>
      </w:pPr>
      <w:r w:rsidRPr="005849DF">
        <w:rPr>
          <w:lang w:eastAsia="zh-CN"/>
        </w:rPr>
        <w:t>Calc_Drv .h содержит объявление функций init_calc() (заглушка) и  show_result()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Calc_Drv.c</w:t>
      </w:r>
    </w:p>
    <w:p w:rsidR="00817681" w:rsidRPr="00E62335" w:rsidRDefault="00817681" w:rsidP="00225EBF">
      <w:pPr>
        <w:rPr>
          <w:lang w:eastAsia="zh-CN"/>
        </w:rPr>
      </w:pPr>
      <w:r w:rsidRPr="005849DF">
        <w:rPr>
          <w:lang w:eastAsia="zh-CN"/>
        </w:rPr>
        <w:t>Calc_Drv.c ключает хедер Calc_Drv.h (определение аппаратно-зависимых функций).</w:t>
      </w:r>
    </w:p>
    <w:p w:rsidR="00817681" w:rsidRPr="005849DF" w:rsidRDefault="00817681" w:rsidP="00AC60D5">
      <w:pPr>
        <w:rPr>
          <w:lang w:eastAsia="zh-CN"/>
        </w:rPr>
      </w:pPr>
      <w:r w:rsidRPr="005849DF">
        <w:rPr>
          <w:lang w:eastAsia="zh-CN"/>
        </w:rPr>
        <w:lastRenderedPageBreak/>
        <w:t>Calc_Drv.c содержит в себе описание функций init_calc(),  show_result() и обьявление внешней функции lcd_write()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r w:rsidRPr="00225EBF">
        <w:rPr>
          <w:i/>
          <w:u w:val="single"/>
          <w:lang w:eastAsia="zh-CN"/>
        </w:rPr>
        <w:t>show_result().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В</w:t>
      </w:r>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ие реализации потока LCD thread</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LCD_Drv.h и LCD_Drv.c</w:t>
      </w:r>
    </w:p>
    <w:p w:rsidR="00817681" w:rsidRPr="00E62335" w:rsidRDefault="00817681" w:rsidP="00AC60D5">
      <w:pPr>
        <w:rPr>
          <w:lang w:val="en-US" w:eastAsia="zh-CN"/>
        </w:rPr>
      </w:pPr>
      <w:r w:rsidRPr="00E62335">
        <w:rPr>
          <w:lang w:val="en-US" w:eastAsia="zh-CN"/>
        </w:rPr>
        <w:t xml:space="preserve">LCD_Task.h </w:t>
      </w:r>
      <w:r w:rsidRPr="005849DF">
        <w:rPr>
          <w:lang w:eastAsia="zh-CN"/>
        </w:rPr>
        <w:t>и</w:t>
      </w:r>
      <w:r w:rsidRPr="00E62335">
        <w:rPr>
          <w:lang w:val="en-US" w:eastAsia="zh-CN"/>
        </w:rPr>
        <w:t xml:space="preserve"> LCD_Task.c</w:t>
      </w:r>
    </w:p>
    <w:p w:rsidR="00817681" w:rsidRPr="005849DF" w:rsidRDefault="00817681" w:rsidP="00AC60D5">
      <w:pPr>
        <w:rPr>
          <w:lang w:eastAsia="zh-CN"/>
        </w:rPr>
      </w:pPr>
      <w:r w:rsidRPr="005849DF">
        <w:rPr>
          <w:lang w:eastAsia="zh-CN"/>
        </w:rPr>
        <w:t>LCD_Delay.s</w:t>
      </w:r>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LCD_Task.h.</w:t>
      </w:r>
    </w:p>
    <w:p w:rsidR="00817681" w:rsidRPr="005849DF" w:rsidRDefault="00817681" w:rsidP="00AC60D5">
      <w:pPr>
        <w:rPr>
          <w:lang w:eastAsia="zh-CN"/>
        </w:rPr>
      </w:pPr>
      <w:r w:rsidRPr="005849DF">
        <w:rPr>
          <w:lang w:eastAsia="zh-CN"/>
        </w:rPr>
        <w:t>LCD_Task.h содержит объявление функции потока vLCDTask,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LCD_Task.c.</w:t>
      </w:r>
    </w:p>
    <w:p w:rsidR="00817681" w:rsidRPr="005849DF" w:rsidRDefault="00817681" w:rsidP="00225EBF">
      <w:pPr>
        <w:rPr>
          <w:lang w:eastAsia="zh-CN"/>
        </w:rPr>
      </w:pPr>
      <w:r w:rsidRPr="005849DF">
        <w:rPr>
          <w:lang w:eastAsia="zh-CN"/>
        </w:rPr>
        <w:t xml:space="preserve">LCD_Task.c включает хедеры LCD_Task.h (определение функции vLCDTask), LCD_Drv.h (определение аппаратно-зависимых функций), CommonDefines.h (для взаимодействия с FreeRTOS) и InterDefines.h (тут определены типы данных для сообщений). </w:t>
      </w:r>
    </w:p>
    <w:p w:rsidR="00817681" w:rsidRPr="005849DF" w:rsidRDefault="00817681" w:rsidP="00AC60D5">
      <w:pPr>
        <w:rPr>
          <w:lang w:eastAsia="zh-CN"/>
        </w:rPr>
      </w:pPr>
      <w:r w:rsidRPr="005849DF">
        <w:rPr>
          <w:lang w:eastAsia="zh-CN"/>
        </w:rPr>
        <w:t xml:space="preserve">LCD_Task.c содержит в себе описание функции потока  LCD thread -  vLCDTask(). </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vLCDTask() инициализирует аппаратуру посредством вызова функции InitLCD(), которая будет описана ниже,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w:t>
      </w:r>
      <w:r w:rsidRPr="005849DF">
        <w:rPr>
          <w:lang w:eastAsia="zh-CN"/>
        </w:rPr>
        <w:lastRenderedPageBreak/>
        <w:t>qM_to_LCD. После поступления сообщения, оно извлекается из очереди и дальше, основываясь на ID_cmd, управлении передается одной из функций: SendString(), ShiftBlink(), ControlBlink().</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LCD_Drv .h.</w:t>
      </w:r>
    </w:p>
    <w:p w:rsidR="00156C1C" w:rsidRPr="00254CBF" w:rsidRDefault="00817681" w:rsidP="00156C1C">
      <w:pPr>
        <w:rPr>
          <w:lang w:eastAsia="zh-CN"/>
        </w:rPr>
      </w:pPr>
      <w:r w:rsidRPr="00E62335">
        <w:rPr>
          <w:lang w:val="en-US" w:eastAsia="zh-CN"/>
        </w:rPr>
        <w:t>LCD</w:t>
      </w:r>
      <w:r w:rsidRPr="00254CBF">
        <w:rPr>
          <w:lang w:eastAsia="zh-CN"/>
        </w:rPr>
        <w:t>_</w:t>
      </w:r>
      <w:r w:rsidRPr="00E62335">
        <w:rPr>
          <w:lang w:val="en-US" w:eastAsia="zh-CN"/>
        </w:rPr>
        <w:t>Drv</w:t>
      </w:r>
      <w:r w:rsidRPr="00254CBF">
        <w:rPr>
          <w:lang w:eastAsia="zh-CN"/>
        </w:rPr>
        <w:t xml:space="preserve"> .</w:t>
      </w:r>
      <w:r w:rsidRPr="00E62335">
        <w:rPr>
          <w:lang w:val="en-US" w:eastAsia="zh-CN"/>
        </w:rPr>
        <w:t>h</w:t>
      </w:r>
      <w:r w:rsidRPr="00254CBF">
        <w:rPr>
          <w:lang w:eastAsia="zh-CN"/>
        </w:rPr>
        <w:t xml:space="preserve"> </w:t>
      </w:r>
      <w:r w:rsidRPr="005849DF">
        <w:rPr>
          <w:lang w:eastAsia="zh-CN"/>
        </w:rPr>
        <w:t>содержит</w:t>
      </w:r>
      <w:r w:rsidRPr="00254CBF">
        <w:rPr>
          <w:lang w:eastAsia="zh-CN"/>
        </w:rPr>
        <w:t xml:space="preserve"> </w:t>
      </w:r>
      <w:r w:rsidRPr="005849DF">
        <w:rPr>
          <w:lang w:eastAsia="zh-CN"/>
        </w:rPr>
        <w:t>объявление</w:t>
      </w:r>
      <w:r w:rsidRPr="00254CBF">
        <w:rPr>
          <w:lang w:eastAsia="zh-CN"/>
        </w:rPr>
        <w:t xml:space="preserve"> </w:t>
      </w:r>
      <w:r w:rsidRPr="005849DF">
        <w:rPr>
          <w:lang w:eastAsia="zh-CN"/>
        </w:rPr>
        <w:t>функций</w:t>
      </w:r>
      <w:r w:rsidRPr="00254CBF">
        <w:rPr>
          <w:lang w:eastAsia="zh-CN"/>
        </w:rPr>
        <w:t xml:space="preserve"> </w:t>
      </w:r>
      <w:r w:rsidRPr="00E62335">
        <w:rPr>
          <w:lang w:val="en-US" w:eastAsia="zh-CN"/>
        </w:rPr>
        <w:t>InitLCD</w:t>
      </w:r>
      <w:r w:rsidRPr="00254CBF">
        <w:rPr>
          <w:lang w:eastAsia="zh-CN"/>
        </w:rPr>
        <w:t>() (</w:t>
      </w:r>
      <w:r w:rsidRPr="005849DF">
        <w:rPr>
          <w:lang w:eastAsia="zh-CN"/>
        </w:rPr>
        <w:t>инициализация</w:t>
      </w:r>
      <w:r w:rsidRPr="00254CBF">
        <w:rPr>
          <w:lang w:eastAsia="zh-CN"/>
        </w:rPr>
        <w:t xml:space="preserve"> </w:t>
      </w:r>
      <w:r w:rsidRPr="005849DF">
        <w:rPr>
          <w:lang w:eastAsia="zh-CN"/>
        </w:rPr>
        <w:t>аппаратуры</w:t>
      </w:r>
      <w:r w:rsidRPr="00254CBF">
        <w:rPr>
          <w:lang w:eastAsia="zh-CN"/>
        </w:rPr>
        <w:t xml:space="preserve">, </w:t>
      </w:r>
      <w:r w:rsidRPr="005849DF">
        <w:rPr>
          <w:lang w:eastAsia="zh-CN"/>
        </w:rPr>
        <w:t>связанной</w:t>
      </w:r>
      <w:r w:rsidRPr="00254CBF">
        <w:rPr>
          <w:lang w:eastAsia="zh-CN"/>
        </w:rPr>
        <w:t xml:space="preserve"> </w:t>
      </w:r>
      <w:r w:rsidRPr="005849DF">
        <w:rPr>
          <w:lang w:eastAsia="zh-CN"/>
        </w:rPr>
        <w:t>с</w:t>
      </w:r>
      <w:r w:rsidRPr="00254CBF">
        <w:rPr>
          <w:lang w:eastAsia="zh-CN"/>
        </w:rPr>
        <w:t xml:space="preserve"> </w:t>
      </w:r>
      <w:r w:rsidRPr="00E62335">
        <w:rPr>
          <w:lang w:val="en-US" w:eastAsia="zh-CN"/>
        </w:rPr>
        <w:t>LCD</w:t>
      </w:r>
      <w:r w:rsidRPr="00254CBF">
        <w:rPr>
          <w:lang w:eastAsia="zh-CN"/>
        </w:rPr>
        <w:t xml:space="preserve">),  </w:t>
      </w:r>
      <w:r w:rsidRPr="00E62335">
        <w:rPr>
          <w:lang w:val="en-US" w:eastAsia="zh-CN"/>
        </w:rPr>
        <w:t>SendString</w:t>
      </w:r>
      <w:r w:rsidRPr="00254CBF">
        <w:rPr>
          <w:lang w:eastAsia="zh-CN"/>
        </w:rPr>
        <w:t xml:space="preserve">(), </w:t>
      </w:r>
      <w:r w:rsidRPr="00E62335">
        <w:rPr>
          <w:lang w:val="en-US" w:eastAsia="zh-CN"/>
        </w:rPr>
        <w:t>ShiftBlink</w:t>
      </w:r>
      <w:r w:rsidRPr="00254CBF">
        <w:rPr>
          <w:lang w:eastAsia="zh-CN"/>
        </w:rPr>
        <w:t xml:space="preserve">(), </w:t>
      </w:r>
      <w:r w:rsidRPr="00E62335">
        <w:rPr>
          <w:lang w:val="en-US" w:eastAsia="zh-CN"/>
        </w:rPr>
        <w:t>ControlBlink</w:t>
      </w:r>
      <w:r w:rsidRPr="00254CBF">
        <w:rPr>
          <w:lang w:eastAsia="zh-CN"/>
        </w:rPr>
        <w:t xml:space="preserve">(), </w:t>
      </w:r>
      <w:r w:rsidRPr="00E62335">
        <w:rPr>
          <w:lang w:val="en-US" w:eastAsia="zh-CN"/>
        </w:rPr>
        <w:t>ClearLCD</w:t>
      </w:r>
      <w:r w:rsidRPr="00254CBF">
        <w:rPr>
          <w:lang w:eastAsia="zh-CN"/>
        </w:rPr>
        <w:t>() (</w:t>
      </w:r>
      <w:r w:rsidRPr="005849DF">
        <w:rPr>
          <w:lang w:eastAsia="zh-CN"/>
        </w:rPr>
        <w:t>функции</w:t>
      </w:r>
      <w:r w:rsidRPr="00254CBF">
        <w:rPr>
          <w:lang w:eastAsia="zh-CN"/>
        </w:rPr>
        <w:t xml:space="preserve"> </w:t>
      </w:r>
      <w:r w:rsidRPr="005849DF">
        <w:rPr>
          <w:lang w:eastAsia="zh-CN"/>
        </w:rPr>
        <w:t>управления</w:t>
      </w:r>
      <w:r w:rsidRPr="00254CBF">
        <w:rPr>
          <w:lang w:eastAsia="zh-CN"/>
        </w:rPr>
        <w:t xml:space="preserve">  </w:t>
      </w:r>
      <w:r w:rsidRPr="005849DF">
        <w:rPr>
          <w:lang w:eastAsia="zh-CN"/>
        </w:rPr>
        <w:t>экраном</w:t>
      </w:r>
      <w:r w:rsidRPr="00254CBF">
        <w:rPr>
          <w:lang w:eastAsia="zh-CN"/>
        </w:rPr>
        <w:t xml:space="preserve"> </w:t>
      </w:r>
      <w:r w:rsidRPr="005849DF">
        <w:rPr>
          <w:lang w:eastAsia="zh-CN"/>
        </w:rPr>
        <w:t>и</w:t>
      </w:r>
      <w:r w:rsidRPr="00254CBF">
        <w:rPr>
          <w:lang w:eastAsia="zh-CN"/>
        </w:rPr>
        <w:t xml:space="preserve"> </w:t>
      </w:r>
      <w:r w:rsidRPr="005849DF">
        <w:rPr>
          <w:lang w:eastAsia="zh-CN"/>
        </w:rPr>
        <w:t>выводом</w:t>
      </w:r>
      <w:r w:rsidRPr="00254CBF">
        <w:rPr>
          <w:lang w:eastAsia="zh-CN"/>
        </w:rPr>
        <w:t xml:space="preserve"> </w:t>
      </w:r>
      <w:r w:rsidRPr="005849DF">
        <w:rPr>
          <w:lang w:eastAsia="zh-CN"/>
        </w:rPr>
        <w:t>на</w:t>
      </w:r>
      <w:r w:rsidRPr="00254CBF">
        <w:rPr>
          <w:lang w:eastAsia="zh-CN"/>
        </w:rPr>
        <w:t xml:space="preserve"> </w:t>
      </w:r>
      <w:r w:rsidRPr="005849DF">
        <w:rPr>
          <w:lang w:eastAsia="zh-CN"/>
        </w:rPr>
        <w:t>экран</w:t>
      </w:r>
      <w:r w:rsidRPr="00254CBF">
        <w:rPr>
          <w:lang w:eastAsia="zh-CN"/>
        </w:rPr>
        <w:t xml:space="preserve">), </w:t>
      </w:r>
      <w:r w:rsidRPr="00E62335">
        <w:rPr>
          <w:lang w:val="en-US" w:eastAsia="zh-CN"/>
        </w:rPr>
        <w:t>InitGPIO</w:t>
      </w:r>
      <w:r w:rsidRPr="00254CBF">
        <w:rPr>
          <w:lang w:eastAsia="zh-CN"/>
        </w:rPr>
        <w:t>_</w:t>
      </w:r>
      <w:r w:rsidRPr="00E62335">
        <w:rPr>
          <w:lang w:val="en-US" w:eastAsia="zh-CN"/>
        </w:rPr>
        <w:t>LCD</w:t>
      </w:r>
      <w:r w:rsidRPr="00254CBF">
        <w:rPr>
          <w:lang w:eastAsia="zh-CN"/>
        </w:rPr>
        <w:t xml:space="preserve">(), </w:t>
      </w:r>
      <w:r w:rsidRPr="00E62335">
        <w:rPr>
          <w:lang w:val="en-US" w:eastAsia="zh-CN"/>
        </w:rPr>
        <w:t>SendFirstCommand</w:t>
      </w:r>
      <w:r w:rsidRPr="00254CBF">
        <w:rPr>
          <w:lang w:eastAsia="zh-CN"/>
        </w:rPr>
        <w:t xml:space="preserve">() </w:t>
      </w:r>
      <w:r w:rsidRPr="005849DF">
        <w:rPr>
          <w:lang w:eastAsia="zh-CN"/>
        </w:rPr>
        <w:t>и</w:t>
      </w:r>
      <w:r w:rsidRPr="00254CBF">
        <w:rPr>
          <w:lang w:eastAsia="zh-CN"/>
        </w:rPr>
        <w:t xml:space="preserve"> </w:t>
      </w:r>
      <w:r w:rsidRPr="00E62335">
        <w:rPr>
          <w:lang w:val="en-US" w:eastAsia="zh-CN"/>
        </w:rPr>
        <w:t>Preinit</w:t>
      </w:r>
      <w:r w:rsidRPr="00254CBF">
        <w:rPr>
          <w:lang w:eastAsia="zh-CN"/>
        </w:rPr>
        <w:t>_</w:t>
      </w:r>
      <w:r w:rsidRPr="00E62335">
        <w:rPr>
          <w:lang w:val="en-US" w:eastAsia="zh-CN"/>
        </w:rPr>
        <w:t>LCD</w:t>
      </w:r>
      <w:r w:rsidRPr="00254CBF">
        <w:rPr>
          <w:lang w:eastAsia="zh-CN"/>
        </w:rPr>
        <w:t>() (</w:t>
      </w:r>
      <w:r w:rsidRPr="005849DF">
        <w:rPr>
          <w:lang w:eastAsia="zh-CN"/>
        </w:rPr>
        <w:t>ответственны</w:t>
      </w:r>
      <w:r w:rsidRPr="00254CBF">
        <w:rPr>
          <w:lang w:eastAsia="zh-CN"/>
        </w:rPr>
        <w:t xml:space="preserve"> </w:t>
      </w:r>
      <w:r w:rsidRPr="005849DF">
        <w:rPr>
          <w:lang w:eastAsia="zh-CN"/>
        </w:rPr>
        <w:t>за</w:t>
      </w:r>
      <w:r w:rsidRPr="00254CBF">
        <w:rPr>
          <w:lang w:eastAsia="zh-CN"/>
        </w:rPr>
        <w:t xml:space="preserve"> </w:t>
      </w:r>
      <w:r w:rsidRPr="005849DF">
        <w:rPr>
          <w:lang w:eastAsia="zh-CN"/>
        </w:rPr>
        <w:t>инициализацию</w:t>
      </w:r>
      <w:r w:rsidRPr="00254CBF">
        <w:rPr>
          <w:lang w:eastAsia="zh-CN"/>
        </w:rPr>
        <w:t xml:space="preserve"> </w:t>
      </w:r>
      <w:r w:rsidRPr="005849DF">
        <w:rPr>
          <w:lang w:eastAsia="zh-CN"/>
        </w:rPr>
        <w:t>аппаратуры</w:t>
      </w:r>
      <w:r w:rsidRPr="00254CBF">
        <w:rPr>
          <w:lang w:eastAsia="zh-CN"/>
        </w:rPr>
        <w:t xml:space="preserve">), </w:t>
      </w:r>
      <w:r w:rsidRPr="00E62335">
        <w:rPr>
          <w:lang w:val="en-US" w:eastAsia="zh-CN"/>
        </w:rPr>
        <w:t>SendCommand</w:t>
      </w:r>
      <w:r w:rsidRPr="00254CBF">
        <w:rPr>
          <w:lang w:eastAsia="zh-CN"/>
        </w:rPr>
        <w:t xml:space="preserve">(), </w:t>
      </w:r>
      <w:r w:rsidRPr="00E62335">
        <w:rPr>
          <w:lang w:val="en-US" w:eastAsia="zh-CN"/>
        </w:rPr>
        <w:t>SendData</w:t>
      </w:r>
      <w:r w:rsidRPr="00254CBF">
        <w:rPr>
          <w:lang w:eastAsia="zh-CN"/>
        </w:rPr>
        <w:t xml:space="preserve">() </w:t>
      </w:r>
      <w:r w:rsidRPr="005849DF">
        <w:rPr>
          <w:lang w:eastAsia="zh-CN"/>
        </w:rPr>
        <w:t>и</w:t>
      </w:r>
      <w:r w:rsidRPr="00254CBF">
        <w:rPr>
          <w:lang w:eastAsia="zh-CN"/>
        </w:rPr>
        <w:t xml:space="preserve"> </w:t>
      </w:r>
      <w:r w:rsidRPr="00E62335">
        <w:rPr>
          <w:lang w:val="en-US" w:eastAsia="zh-CN"/>
        </w:rPr>
        <w:t>CreateSigmaPattern</w:t>
      </w:r>
      <w:r w:rsidRPr="00254CBF">
        <w:rPr>
          <w:lang w:eastAsia="zh-CN"/>
        </w:rPr>
        <w:t>() (</w:t>
      </w:r>
      <w:r w:rsidRPr="005849DF">
        <w:rPr>
          <w:lang w:eastAsia="zh-CN"/>
        </w:rPr>
        <w:t>ответственны</w:t>
      </w:r>
      <w:r w:rsidRPr="00254CBF">
        <w:rPr>
          <w:lang w:eastAsia="zh-CN"/>
        </w:rPr>
        <w:t xml:space="preserve"> </w:t>
      </w:r>
      <w:r w:rsidRPr="005849DF">
        <w:rPr>
          <w:lang w:eastAsia="zh-CN"/>
        </w:rPr>
        <w:t>за</w:t>
      </w:r>
      <w:r w:rsidRPr="00254CBF">
        <w:rPr>
          <w:lang w:eastAsia="zh-CN"/>
        </w:rPr>
        <w:t xml:space="preserve"> </w:t>
      </w:r>
      <w:r w:rsidRPr="005849DF">
        <w:rPr>
          <w:lang w:eastAsia="zh-CN"/>
        </w:rPr>
        <w:t>низкоуровневые</w:t>
      </w:r>
      <w:r w:rsidRPr="00254CBF">
        <w:rPr>
          <w:lang w:eastAsia="zh-CN"/>
        </w:rPr>
        <w:t xml:space="preserve"> </w:t>
      </w:r>
      <w:r w:rsidRPr="005849DF">
        <w:rPr>
          <w:lang w:eastAsia="zh-CN"/>
        </w:rPr>
        <w:t>операции</w:t>
      </w:r>
      <w:r w:rsidRPr="00254CBF">
        <w:rPr>
          <w:lang w:eastAsia="zh-CN"/>
        </w:rPr>
        <w:t xml:space="preserve"> </w:t>
      </w:r>
      <w:r w:rsidRPr="005849DF">
        <w:rPr>
          <w:lang w:eastAsia="zh-CN"/>
        </w:rPr>
        <w:t>с</w:t>
      </w:r>
      <w:r w:rsidRPr="00254CBF">
        <w:rPr>
          <w:lang w:eastAsia="zh-CN"/>
        </w:rPr>
        <w:t xml:space="preserve"> </w:t>
      </w:r>
      <w:r w:rsidRPr="00E62335">
        <w:rPr>
          <w:lang w:val="en-US" w:eastAsia="zh-CN"/>
        </w:rPr>
        <w:t>LCD</w:t>
      </w:r>
      <w:r w:rsidRPr="00254CBF">
        <w:rPr>
          <w:lang w:eastAsia="zh-CN"/>
        </w:rPr>
        <w:t xml:space="preserve">), </w:t>
      </w:r>
      <w:r w:rsidRPr="00E62335">
        <w:rPr>
          <w:lang w:val="en-US" w:eastAsia="zh-CN"/>
        </w:rPr>
        <w:t>Delay</w:t>
      </w:r>
      <w:r w:rsidRPr="00254CBF">
        <w:rPr>
          <w:lang w:eastAsia="zh-CN"/>
        </w:rPr>
        <w:t>_</w:t>
      </w:r>
      <w:r w:rsidRPr="00E62335">
        <w:rPr>
          <w:lang w:val="en-US" w:eastAsia="zh-CN"/>
        </w:rPr>
        <w:t>asm</w:t>
      </w:r>
      <w:r w:rsidRPr="00254CBF">
        <w:rPr>
          <w:lang w:eastAsia="zh-CN"/>
        </w:rPr>
        <w:t>() (</w:t>
      </w:r>
      <w:r w:rsidRPr="005849DF">
        <w:rPr>
          <w:lang w:eastAsia="zh-CN"/>
        </w:rPr>
        <w:t>функция</w:t>
      </w:r>
      <w:r w:rsidRPr="00254CBF">
        <w:rPr>
          <w:lang w:eastAsia="zh-CN"/>
        </w:rPr>
        <w:t>-</w:t>
      </w:r>
      <w:r w:rsidRPr="005849DF">
        <w:rPr>
          <w:lang w:eastAsia="zh-CN"/>
        </w:rPr>
        <w:t>задержки</w:t>
      </w:r>
      <w:r w:rsidRPr="00254CBF">
        <w:rPr>
          <w:lang w:eastAsia="zh-CN"/>
        </w:rPr>
        <w:t xml:space="preserve">, </w:t>
      </w:r>
      <w:r w:rsidRPr="005849DF">
        <w:rPr>
          <w:lang w:eastAsia="zh-CN"/>
        </w:rPr>
        <w:t>написанная</w:t>
      </w:r>
      <w:r w:rsidRPr="00254CBF">
        <w:rPr>
          <w:lang w:eastAsia="zh-CN"/>
        </w:rPr>
        <w:t xml:space="preserve"> </w:t>
      </w:r>
      <w:r w:rsidRPr="005849DF">
        <w:rPr>
          <w:lang w:eastAsia="zh-CN"/>
        </w:rPr>
        <w:t>на</w:t>
      </w:r>
      <w:r w:rsidRPr="00254CBF">
        <w:rPr>
          <w:lang w:eastAsia="zh-CN"/>
        </w:rPr>
        <w:t xml:space="preserve"> </w:t>
      </w:r>
      <w:r w:rsidRPr="005849DF">
        <w:rPr>
          <w:lang w:eastAsia="zh-CN"/>
        </w:rPr>
        <w:t>ассемблере</w:t>
      </w:r>
      <w:r w:rsidRPr="00254CBF">
        <w:rPr>
          <w:lang w:eastAsia="zh-CN"/>
        </w:rPr>
        <w:t xml:space="preserve">, </w:t>
      </w:r>
      <w:r w:rsidRPr="005849DF">
        <w:rPr>
          <w:lang w:eastAsia="zh-CN"/>
        </w:rPr>
        <w:t>для</w:t>
      </w:r>
      <w:r w:rsidRPr="00254CBF">
        <w:rPr>
          <w:lang w:eastAsia="zh-CN"/>
        </w:rPr>
        <w:t xml:space="preserve"> </w:t>
      </w:r>
      <w:r w:rsidRPr="005849DF">
        <w:rPr>
          <w:lang w:eastAsia="zh-CN"/>
        </w:rPr>
        <w:t>реализации</w:t>
      </w:r>
      <w:r w:rsidRPr="00254CBF">
        <w:rPr>
          <w:lang w:eastAsia="zh-CN"/>
        </w:rPr>
        <w:t xml:space="preserve"> </w:t>
      </w:r>
      <w:r w:rsidRPr="005849DF">
        <w:rPr>
          <w:lang w:eastAsia="zh-CN"/>
        </w:rPr>
        <w:t>маленьких</w:t>
      </w:r>
      <w:r w:rsidRPr="00254CBF">
        <w:rPr>
          <w:lang w:eastAsia="zh-CN"/>
        </w:rPr>
        <w:t xml:space="preserve"> </w:t>
      </w:r>
      <w:r w:rsidRPr="005849DF">
        <w:rPr>
          <w:lang w:eastAsia="zh-CN"/>
        </w:rPr>
        <w:t>задержек</w:t>
      </w:r>
      <w:r w:rsidRPr="00254CBF">
        <w:rPr>
          <w:lang w:eastAsia="zh-CN"/>
        </w:rPr>
        <w:t xml:space="preserve">, </w:t>
      </w:r>
      <w:r w:rsidRPr="005849DF">
        <w:rPr>
          <w:lang w:eastAsia="zh-CN"/>
        </w:rPr>
        <w:t>от</w:t>
      </w:r>
      <w:r w:rsidRPr="00254CBF">
        <w:rPr>
          <w:lang w:eastAsia="zh-CN"/>
        </w:rPr>
        <w:t xml:space="preserve"> 238 </w:t>
      </w:r>
      <w:r w:rsidRPr="005849DF">
        <w:rPr>
          <w:lang w:eastAsia="zh-CN"/>
        </w:rPr>
        <w:t>нс</w:t>
      </w:r>
      <w:r w:rsidRPr="00254CBF">
        <w:rPr>
          <w:lang w:eastAsia="zh-CN"/>
        </w:rPr>
        <w:t xml:space="preserve">, </w:t>
      </w:r>
      <w:r w:rsidRPr="005849DF">
        <w:rPr>
          <w:lang w:eastAsia="zh-CN"/>
        </w:rPr>
        <w:t>при</w:t>
      </w:r>
      <w:r w:rsidRPr="00254CBF">
        <w:rPr>
          <w:lang w:eastAsia="zh-CN"/>
        </w:rPr>
        <w:t xml:space="preserve"> 72 </w:t>
      </w:r>
      <w:r w:rsidRPr="005849DF">
        <w:rPr>
          <w:lang w:eastAsia="zh-CN"/>
        </w:rPr>
        <w:t>МГц</w:t>
      </w:r>
      <w:r w:rsidRPr="00254CBF">
        <w:rPr>
          <w:lang w:eastAsia="zh-CN"/>
        </w:rPr>
        <w:t xml:space="preserve"> </w:t>
      </w:r>
      <w:r w:rsidRPr="005849DF">
        <w:rPr>
          <w:lang w:eastAsia="zh-CN"/>
        </w:rPr>
        <w:t>тактовой</w:t>
      </w:r>
      <w:r w:rsidRPr="00254CBF">
        <w:rPr>
          <w:lang w:eastAsia="zh-CN"/>
        </w:rPr>
        <w:t xml:space="preserve"> </w:t>
      </w:r>
      <w:r w:rsidRPr="005849DF">
        <w:rPr>
          <w:lang w:eastAsia="zh-CN"/>
        </w:rPr>
        <w:t>частоты</w:t>
      </w:r>
      <w:r w:rsidRPr="00254CBF">
        <w:rPr>
          <w:lang w:eastAsia="zh-CN"/>
        </w:rPr>
        <w:t xml:space="preserve">) </w:t>
      </w:r>
      <w:r w:rsidRPr="005849DF">
        <w:rPr>
          <w:lang w:eastAsia="zh-CN"/>
        </w:rPr>
        <w:t>и</w:t>
      </w:r>
      <w:r w:rsidRPr="00254CBF">
        <w:rPr>
          <w:lang w:eastAsia="zh-CN"/>
        </w:rPr>
        <w:t xml:space="preserve"> </w:t>
      </w:r>
      <w:r w:rsidRPr="005849DF">
        <w:rPr>
          <w:lang w:eastAsia="zh-CN"/>
        </w:rPr>
        <w:t>дефайны</w:t>
      </w:r>
      <w:r w:rsidRPr="00254CBF">
        <w:rPr>
          <w:lang w:eastAsia="zh-CN"/>
        </w:rPr>
        <w:t xml:space="preserve"> </w:t>
      </w:r>
      <w:r w:rsidRPr="005849DF">
        <w:rPr>
          <w:lang w:eastAsia="zh-CN"/>
        </w:rPr>
        <w:t>для</w:t>
      </w:r>
      <w:r w:rsidRPr="00254CBF">
        <w:rPr>
          <w:lang w:eastAsia="zh-CN"/>
        </w:rPr>
        <w:t xml:space="preserve"> </w:t>
      </w:r>
      <w:r w:rsidRPr="005849DF">
        <w:rPr>
          <w:lang w:eastAsia="zh-CN"/>
        </w:rPr>
        <w:t>функций</w:t>
      </w:r>
      <w:r w:rsidRPr="00254CBF">
        <w:rPr>
          <w:lang w:eastAsia="zh-CN"/>
        </w:rPr>
        <w:t xml:space="preserve">, </w:t>
      </w:r>
      <w:r w:rsidRPr="005849DF">
        <w:rPr>
          <w:lang w:eastAsia="zh-CN"/>
        </w:rPr>
        <w:t>работающих</w:t>
      </w:r>
      <w:r w:rsidRPr="00254CBF">
        <w:rPr>
          <w:lang w:eastAsia="zh-CN"/>
        </w:rPr>
        <w:t xml:space="preserve"> </w:t>
      </w:r>
      <w:r w:rsidRPr="005849DF">
        <w:rPr>
          <w:lang w:eastAsia="zh-CN"/>
        </w:rPr>
        <w:t>с</w:t>
      </w:r>
      <w:r w:rsidRPr="00254CBF">
        <w:rPr>
          <w:lang w:eastAsia="zh-CN"/>
        </w:rPr>
        <w:t xml:space="preserve"> </w:t>
      </w:r>
      <w:r w:rsidRPr="005849DF">
        <w:rPr>
          <w:lang w:eastAsia="zh-CN"/>
        </w:rPr>
        <w:t>аппаратурой</w:t>
      </w:r>
      <w:r w:rsidRPr="00254CBF">
        <w:rPr>
          <w:lang w:eastAsia="zh-CN"/>
        </w:rPr>
        <w:t xml:space="preserve"> </w:t>
      </w:r>
      <w:r w:rsidRPr="00E62335">
        <w:rPr>
          <w:lang w:val="en-US" w:eastAsia="zh-CN"/>
        </w:rPr>
        <w:t>LCD</w:t>
      </w:r>
      <w:r w:rsidRPr="00254CBF">
        <w:rPr>
          <w:lang w:eastAsia="zh-CN"/>
        </w:rPr>
        <w:t>.</w:t>
      </w:r>
    </w:p>
    <w:p w:rsidR="00817681" w:rsidRPr="00E62335" w:rsidRDefault="00817681" w:rsidP="00156C1C">
      <w:pPr>
        <w:ind w:firstLine="0"/>
        <w:rPr>
          <w:lang w:eastAsia="zh-CN"/>
        </w:rPr>
      </w:pPr>
      <w:r w:rsidRPr="005849DF">
        <w:rPr>
          <w:lang w:eastAsia="zh-CN"/>
        </w:rPr>
        <w:t>LCD_Drv.c</w:t>
      </w:r>
    </w:p>
    <w:p w:rsidR="00817681" w:rsidRPr="00E62335" w:rsidRDefault="00817681" w:rsidP="00156C1C">
      <w:pPr>
        <w:rPr>
          <w:lang w:eastAsia="zh-CN"/>
        </w:rPr>
      </w:pPr>
      <w:r w:rsidRPr="005849DF">
        <w:rPr>
          <w:lang w:eastAsia="zh-CN"/>
        </w:rPr>
        <w:t>LCD_Drv.c включает хедер LCD_Drv.h (определение аппаратно-зависимых функций).</w:t>
      </w:r>
    </w:p>
    <w:p w:rsidR="00817681" w:rsidRPr="005849DF" w:rsidRDefault="00817681" w:rsidP="00AC60D5">
      <w:pPr>
        <w:rPr>
          <w:lang w:eastAsia="zh-CN"/>
        </w:rPr>
      </w:pPr>
      <w:r w:rsidRPr="005849DF">
        <w:rPr>
          <w:lang w:eastAsia="zh-CN"/>
        </w:rPr>
        <w:t xml:space="preserve">LCD_Drv.c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gramEnd"/>
      <w:r w:rsidRPr="005849DF">
        <w:rPr>
          <w:lang w:eastAsia="zh-CN"/>
        </w:rPr>
        <w:t>SendString(), …).</w:t>
      </w:r>
    </w:p>
    <w:p w:rsidR="00817681" w:rsidRPr="005849DF" w:rsidRDefault="00817681" w:rsidP="00AC60D5">
      <w:pPr>
        <w:rPr>
          <w:lang w:eastAsia="zh-CN"/>
        </w:rPr>
      </w:pPr>
    </w:p>
    <w:p w:rsidR="00817681" w:rsidRPr="00E62335" w:rsidRDefault="00817681" w:rsidP="00156C1C">
      <w:pPr>
        <w:ind w:firstLine="0"/>
        <w:rPr>
          <w:i/>
          <w:u w:val="single"/>
          <w:lang w:eastAsia="zh-CN"/>
        </w:rPr>
      </w:pPr>
      <w:r w:rsidRPr="00156C1C">
        <w:rPr>
          <w:i/>
          <w:u w:val="single"/>
          <w:lang w:eastAsia="zh-CN"/>
        </w:rPr>
        <w:t xml:space="preserve">CreateSigmaPattern(). </w:t>
      </w:r>
    </w:p>
    <w:p w:rsidR="00817681" w:rsidRPr="005849DF" w:rsidRDefault="00817681" w:rsidP="00AC60D5">
      <w:pPr>
        <w:rPr>
          <w:lang w:eastAsia="zh-CN"/>
        </w:rPr>
      </w:pPr>
      <w:r w:rsidRPr="005849DF">
        <w:rPr>
          <w:lang w:eastAsia="zh-CN"/>
        </w:rPr>
        <w:t>Функция CreateSigmaPattern() создат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Delay_asm().</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thread. (в таком случае LCD thread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валидные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Menu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.c  и .h для части зависящей  и .c  и .h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Menu_Drv.h и Menu_Drv.c</w:t>
      </w:r>
    </w:p>
    <w:p w:rsidR="00817681" w:rsidRPr="00E62335" w:rsidRDefault="00817681" w:rsidP="00AC60D5">
      <w:pPr>
        <w:rPr>
          <w:lang w:val="en-US" w:eastAsia="zh-CN"/>
        </w:rPr>
      </w:pPr>
      <w:r w:rsidRPr="00E62335">
        <w:rPr>
          <w:lang w:val="en-US" w:eastAsia="zh-CN"/>
        </w:rPr>
        <w:t xml:space="preserve">Menu_Task.h </w:t>
      </w:r>
      <w:r w:rsidRPr="005849DF">
        <w:rPr>
          <w:lang w:eastAsia="zh-CN"/>
        </w:rPr>
        <w:t>и</w:t>
      </w:r>
      <w:r w:rsidRPr="00E62335">
        <w:rPr>
          <w:lang w:val="en-US" w:eastAsia="zh-CN"/>
        </w:rPr>
        <w:t xml:space="preserve"> Menu_Task.c</w:t>
      </w:r>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Menu_Task.h.</w:t>
      </w:r>
    </w:p>
    <w:p w:rsidR="00817681" w:rsidRPr="005849DF" w:rsidRDefault="00817681" w:rsidP="00AC60D5">
      <w:pPr>
        <w:rPr>
          <w:lang w:eastAsia="zh-CN"/>
        </w:rPr>
      </w:pPr>
      <w:r w:rsidRPr="005849DF">
        <w:rPr>
          <w:lang w:eastAsia="zh-CN"/>
        </w:rPr>
        <w:t>Menu_Task.h содержит объявление функции потока vMTask, которая необходима при создании потока в функции Create_OS_Objects() (main.c),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Menu_Task.c.</w:t>
      </w:r>
    </w:p>
    <w:p w:rsidR="00817681" w:rsidRPr="005849DF" w:rsidRDefault="00817681" w:rsidP="00AC60D5">
      <w:pPr>
        <w:rPr>
          <w:lang w:eastAsia="zh-CN"/>
        </w:rPr>
      </w:pPr>
      <w:r w:rsidRPr="005849DF">
        <w:rPr>
          <w:lang w:eastAsia="zh-CN"/>
        </w:rPr>
        <w:t>Menu_Task.c включает хедеры Menu_Task.h (определение функции vMTask), Menu_Drv.h (определение аппаратно-зависимых функций), CommonDefines.h (для взаимодействия с FreeRTOS) и InterDefines.h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r w:rsidRPr="005849DF">
        <w:rPr>
          <w:lang w:eastAsia="zh-CN"/>
        </w:rPr>
        <w:t xml:space="preserve">LCD_Task.c содержит в себе описание функции потока  Menu thread -  vMTask()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 xml:space="preserve">VMTask(). </w:t>
      </w:r>
    </w:p>
    <w:p w:rsidR="00156C1C" w:rsidRPr="00156C1C" w:rsidRDefault="00817681" w:rsidP="00156C1C">
      <w:pPr>
        <w:rPr>
          <w:lang w:val="en-US" w:eastAsia="zh-CN"/>
        </w:rPr>
      </w:pPr>
      <w:r w:rsidRPr="005849DF">
        <w:rPr>
          <w:lang w:eastAsia="zh-CN"/>
        </w:rPr>
        <w:t>VMTask() инициализирует, посредством функции InitView(), первоначальное самостояние меню, а значит и всего генератора-измерителя,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qPB_to_M. После прихода сообщения, оно передается функции PrepareMesg(),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state-machine, </w:t>
      </w:r>
      <w:proofErr w:type="gramStart"/>
      <w:r w:rsidRPr="005849DF">
        <w:rPr>
          <w:lang w:eastAsia="zh-CN"/>
        </w:rPr>
        <w:t>реализующей</w:t>
      </w:r>
      <w:proofErr w:type="gramEnd"/>
      <w:r w:rsidRPr="005849DF">
        <w:rPr>
          <w:lang w:eastAsia="zh-CN"/>
        </w:rPr>
        <w:t xml:space="preserve"> меню MenuStateMach().</w:t>
      </w:r>
    </w:p>
    <w:p w:rsidR="00817681" w:rsidRPr="005849DF" w:rsidRDefault="00817681" w:rsidP="00156C1C">
      <w:pPr>
        <w:ind w:firstLine="0"/>
        <w:rPr>
          <w:lang w:eastAsia="zh-CN"/>
        </w:rPr>
      </w:pPr>
      <w:r w:rsidRPr="00156C1C">
        <w:rPr>
          <w:i/>
          <w:u w:val="single"/>
          <w:lang w:eastAsia="zh-CN"/>
        </w:rPr>
        <w:t>ChangeChar().</w:t>
      </w:r>
    </w:p>
    <w:p w:rsidR="00817681" w:rsidRPr="005849DF" w:rsidRDefault="00817681" w:rsidP="00AC60D5">
      <w:pPr>
        <w:rPr>
          <w:lang w:eastAsia="zh-CN"/>
        </w:rPr>
      </w:pPr>
      <w:r w:rsidRPr="005849DF">
        <w:rPr>
          <w:lang w:eastAsia="zh-CN"/>
        </w:rPr>
        <w:t>Функция ChangeChar() меняет символ 'ъ'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CreateSigmaPattern()). </w:t>
      </w:r>
    </w:p>
    <w:p w:rsidR="00817681" w:rsidRPr="00156C1C" w:rsidRDefault="00817681" w:rsidP="00AC60D5">
      <w:pPr>
        <w:rPr>
          <w:b/>
          <w:lang w:eastAsia="zh-CN"/>
        </w:rPr>
      </w:pPr>
      <w:r w:rsidRPr="00156C1C">
        <w:rPr>
          <w:b/>
          <w:lang w:eastAsia="zh-CN"/>
        </w:rPr>
        <w:t>Строка, указатель на которую передается в функцию ChangeChar(), не может располагаться в Flash-памяти, то есть быть const-антной,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lastRenderedPageBreak/>
        <w:t>Menu_Drv .h.</w:t>
      </w:r>
    </w:p>
    <w:p w:rsidR="00817681" w:rsidRPr="005849DF" w:rsidRDefault="00817681" w:rsidP="00AC60D5">
      <w:pPr>
        <w:rPr>
          <w:lang w:eastAsia="zh-CN"/>
        </w:rPr>
      </w:pPr>
      <w:r w:rsidRPr="005849DF">
        <w:rPr>
          <w:lang w:eastAsia="zh-CN"/>
        </w:rPr>
        <w:t>Menu_Drv .h содержит объявление функций InitView() (инициализация состояния меню),  MenuStateMach() (state-machine меню), Switch_to_EditMode(), EditParam() и ReDrawParam() , ReDrawZeroRow(),  re_draw_body() (внутренние функции state-machine меню), объявление структур sParam, sSignalParam и sChannel (ответсвенны за реализацию state-machine меню), определение перемнных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Menu_Drv.c</w:t>
      </w:r>
    </w:p>
    <w:p w:rsidR="00817681" w:rsidRPr="00E62335" w:rsidRDefault="00817681" w:rsidP="00156C1C">
      <w:pPr>
        <w:rPr>
          <w:lang w:eastAsia="zh-CN"/>
        </w:rPr>
      </w:pPr>
      <w:r w:rsidRPr="005849DF">
        <w:rPr>
          <w:lang w:eastAsia="zh-CN"/>
        </w:rPr>
        <w:t>Menu_Drv.c включает хедер Menu_Drv.h (определение аппаратно-зависимых функций).</w:t>
      </w:r>
    </w:p>
    <w:p w:rsidR="00817681" w:rsidRPr="00E62335" w:rsidRDefault="00817681" w:rsidP="00156C1C">
      <w:pPr>
        <w:rPr>
          <w:lang w:eastAsia="zh-CN"/>
        </w:rPr>
      </w:pPr>
      <w:r w:rsidRPr="005849DF">
        <w:rPr>
          <w:lang w:eastAsia="zh-CN"/>
        </w:rPr>
        <w:t>Menu_Drv.c реализуте функции InitView(), MenuStateMach(), Switch_to_EditMode(), EditParam(), ReDrawParam(), ReDrawZeroRow() и re_draw_body()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r w:rsidRPr="00156C1C">
        <w:rPr>
          <w:i/>
          <w:u w:val="single"/>
          <w:lang w:eastAsia="zh-CN"/>
        </w:rPr>
        <w:t xml:space="preserve">InitView(). </w:t>
      </w:r>
    </w:p>
    <w:p w:rsidR="00817681" w:rsidRPr="00E62335" w:rsidRDefault="00817681" w:rsidP="00156C1C">
      <w:pPr>
        <w:rPr>
          <w:lang w:eastAsia="zh-CN"/>
        </w:rPr>
      </w:pPr>
      <w:r w:rsidRPr="005849DF">
        <w:rPr>
          <w:lang w:eastAsia="zh-CN"/>
        </w:rPr>
        <w:t>InitView()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r w:rsidRPr="005849DF">
        <w:rPr>
          <w:lang w:eastAsia="zh-CN"/>
        </w:rPr>
        <w:t>CurChannel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t>EditMode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t>is_meas_mode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Заполнят поля массива структур Channel,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(ReDrawZeroRow()) и остальные строки (re_draw_body()) LCD экрана, выключает мигание курсора blink_control(), посылает сообщения  потоку, ответственному за генерацию сигналов (Oscillation thread), о необходимости настроить каналы на генерацию, заданных выше сигналов (preInitDAC()) и включает измерения (посылает сообщение потоку Measuring thread, ответственному за измерения) (meas_control()).</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MenuStateMach().</w:t>
      </w:r>
    </w:p>
    <w:p w:rsidR="00817681" w:rsidRPr="00E62335" w:rsidRDefault="00817681" w:rsidP="00156C1C">
      <w:pPr>
        <w:rPr>
          <w:lang w:eastAsia="zh-CN"/>
        </w:rPr>
      </w:pPr>
      <w:r w:rsidRPr="005849DF">
        <w:rPr>
          <w:lang w:eastAsia="zh-CN"/>
        </w:rPr>
        <w:t>Каждый раз, когда Poliing button thread посылает сообщение нашему потоку, сообщая таким образом, что произошло какое-то событие с клавиатурой, вызывается функция MenuStateMach(),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switch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r w:rsidR="00817681" w:rsidRPr="005849DF">
        <w:rPr>
          <w:lang w:eastAsia="zh-CN"/>
        </w:rPr>
        <w:t>EditMode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Switch_to_EditMode(), с параметрами соответствующими коду кнопки. Для кнопок с кодом 6 и 7, в режиме редактирования — вызываем функцию EditParam()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(вкл./выкл. и изменение состояния переменной lock_send_message_to_calc_thread) (для кнопки с кодом 6); посылаем сообщение потоку SD writing thread.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осредством переменной lock_send_message_to_sd_thread)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изации потока Measuring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DMA1 ch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Meas_Drv.h и Meas_Drv.c</w:t>
      </w:r>
    </w:p>
    <w:p w:rsidR="00817681" w:rsidRDefault="00817681" w:rsidP="00AC60D5">
      <w:pPr>
        <w:rPr>
          <w:lang w:val="en-US" w:eastAsia="zh-CN"/>
        </w:rPr>
      </w:pPr>
      <w:r w:rsidRPr="00E62335">
        <w:rPr>
          <w:lang w:val="en-US" w:eastAsia="zh-CN"/>
        </w:rPr>
        <w:t xml:space="preserve">Meas_Task.h </w:t>
      </w:r>
      <w:r w:rsidRPr="005849DF">
        <w:rPr>
          <w:lang w:eastAsia="zh-CN"/>
        </w:rPr>
        <w:t>и</w:t>
      </w:r>
      <w:r w:rsidRPr="00E62335">
        <w:rPr>
          <w:lang w:val="en-US" w:eastAsia="zh-CN"/>
        </w:rPr>
        <w:t xml:space="preserve"> Meas_Task.c</w:t>
      </w:r>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r w:rsidRPr="005849DF">
        <w:rPr>
          <w:lang w:eastAsia="zh-CN"/>
        </w:rPr>
        <w:t>Meas_Task.h.</w:t>
      </w:r>
    </w:p>
    <w:p w:rsidR="00817681" w:rsidRPr="005849DF" w:rsidRDefault="00817681" w:rsidP="00AC60D5">
      <w:pPr>
        <w:rPr>
          <w:lang w:eastAsia="zh-CN"/>
        </w:rPr>
      </w:pPr>
      <w:r w:rsidRPr="005849DF">
        <w:rPr>
          <w:lang w:eastAsia="zh-CN"/>
        </w:rPr>
        <w:t>Meas_Task.h содержит объявление функции потока vMeasTask(),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Meas_Task.c.</w:t>
      </w:r>
    </w:p>
    <w:p w:rsidR="00817681" w:rsidRPr="005849DF" w:rsidRDefault="00817681" w:rsidP="00156C1C">
      <w:pPr>
        <w:rPr>
          <w:lang w:eastAsia="zh-CN"/>
        </w:rPr>
      </w:pPr>
      <w:r w:rsidRPr="005849DF">
        <w:rPr>
          <w:lang w:eastAsia="zh-CN"/>
        </w:rPr>
        <w:t xml:space="preserve">Meas_Task.c включает хедеры Meas_Task.h (определение функции vMeasTask()), Meas_Drv.h (определение аппаратно-зависимых функций), CommonDefines.h (для взаимодействия с FreeRTOS). </w:t>
      </w:r>
    </w:p>
    <w:p w:rsidR="00817681" w:rsidRPr="005849DF" w:rsidRDefault="00817681" w:rsidP="00AC60D5">
      <w:pPr>
        <w:rPr>
          <w:lang w:eastAsia="zh-CN"/>
        </w:rPr>
      </w:pPr>
      <w:r w:rsidRPr="005849DF">
        <w:rPr>
          <w:lang w:eastAsia="zh-CN"/>
        </w:rPr>
        <w:t>Meas_Task.c содержит в себе описание функции потока  Measuring thread -  vMeasTask().</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vmeasTask().</w:t>
      </w:r>
    </w:p>
    <w:p w:rsidR="00817681" w:rsidRPr="005849DF" w:rsidRDefault="00817681" w:rsidP="00AC60D5">
      <w:pPr>
        <w:rPr>
          <w:lang w:eastAsia="zh-CN"/>
        </w:rPr>
      </w:pPr>
      <w:r w:rsidRPr="005849DF">
        <w:rPr>
          <w:lang w:eastAsia="zh-CN"/>
        </w:rPr>
        <w:t xml:space="preserve">Функция vmeasTask()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queu_to_meas.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/останавливает эту цепочку, то есть измерение параметров каналов генерации, исходя от сообщения и текущего состояния. Запуск/останов выполянется посредством вызова функций start_meas()/stop_meas().</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Meas_Drv .h.</w:t>
      </w:r>
    </w:p>
    <w:p w:rsidR="00817681" w:rsidRPr="005849DF" w:rsidRDefault="00817681" w:rsidP="00AC60D5">
      <w:pPr>
        <w:rPr>
          <w:lang w:eastAsia="zh-CN"/>
        </w:rPr>
      </w:pPr>
      <w:r w:rsidRPr="005849DF">
        <w:rPr>
          <w:lang w:eastAsia="zh-CN"/>
        </w:rPr>
        <w:t>Meas_Drv .h содержит объявление функций start_meas() (запуск аппаратуры ответственной за измерения) и stop_meas() (останов аппаратуры ответственной за измерения), определение глобального указателя p_beg_adc_buff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дефайны.</w:t>
      </w:r>
    </w:p>
    <w:p w:rsidR="00156C1C" w:rsidRPr="00E62335" w:rsidRDefault="00156C1C" w:rsidP="00156C1C">
      <w:pPr>
        <w:ind w:firstLine="0"/>
        <w:rPr>
          <w:lang w:eastAsia="zh-CN"/>
        </w:rPr>
      </w:pPr>
    </w:p>
    <w:p w:rsidR="00817681" w:rsidRPr="00E62335" w:rsidRDefault="00817681" w:rsidP="00156C1C">
      <w:pPr>
        <w:ind w:firstLine="0"/>
        <w:rPr>
          <w:lang w:eastAsia="zh-CN"/>
        </w:rPr>
      </w:pPr>
      <w:r w:rsidRPr="005849DF">
        <w:rPr>
          <w:lang w:eastAsia="zh-CN"/>
        </w:rPr>
        <w:t>Meas_Drv.c</w:t>
      </w:r>
    </w:p>
    <w:p w:rsidR="00817681" w:rsidRPr="00E62335" w:rsidRDefault="00817681" w:rsidP="00156C1C">
      <w:pPr>
        <w:rPr>
          <w:lang w:eastAsia="zh-CN"/>
        </w:rPr>
      </w:pPr>
      <w:r w:rsidRPr="005849DF">
        <w:rPr>
          <w:lang w:eastAsia="zh-CN"/>
        </w:rPr>
        <w:t>Meas_Drv.c включает хедер Meas_Drv.h (определение аппаратно-зависимых функций).</w:t>
      </w:r>
    </w:p>
    <w:p w:rsidR="00817681" w:rsidRPr="005849DF" w:rsidRDefault="00817681" w:rsidP="00AC60D5">
      <w:pPr>
        <w:rPr>
          <w:lang w:eastAsia="zh-CN"/>
        </w:rPr>
      </w:pPr>
      <w:r w:rsidRPr="005849DF">
        <w:rPr>
          <w:lang w:eastAsia="zh-CN"/>
        </w:rPr>
        <w:t xml:space="preserve">Meas_Drv.c выделяет, статически, память под </w:t>
      </w:r>
      <w:proofErr w:type="gramStart"/>
      <w:r w:rsidRPr="005849DF">
        <w:rPr>
          <w:lang w:eastAsia="zh-CN"/>
        </w:rPr>
        <w:t>циклический</w:t>
      </w:r>
      <w:proofErr w:type="gramEnd"/>
      <w:r w:rsidRPr="005849DF">
        <w:rPr>
          <w:lang w:eastAsia="zh-CN"/>
        </w:rPr>
        <w:t xml:space="preserve"> double-buffer gl_adc_buff для хранения измеренных значений и реализует функции start_meas() и stop_meas().</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r w:rsidRPr="00156C1C">
        <w:rPr>
          <w:i/>
          <w:u w:val="single"/>
          <w:lang w:eastAsia="zh-CN"/>
        </w:rPr>
        <w:t>start_meas().</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start_meas()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p_beg_adc_buff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gl_adc_buff,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r w:rsidRPr="00E62335">
        <w:rPr>
          <w:i/>
          <w:u w:val="single"/>
          <w:lang w:val="en-US" w:eastAsia="zh-CN"/>
        </w:rPr>
        <w:t>stop_</w:t>
      </w:r>
      <w:proofErr w:type="gramStart"/>
      <w:r w:rsidRPr="00E62335">
        <w:rPr>
          <w:i/>
          <w:u w:val="single"/>
          <w:lang w:val="en-US" w:eastAsia="zh-CN"/>
        </w:rPr>
        <w:t>meas(</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stop_meas()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Описание реализации потока Osci</w:t>
      </w:r>
      <w:r w:rsidR="00156C1C" w:rsidRPr="00156C1C">
        <w:rPr>
          <w:b/>
          <w:lang w:eastAsia="zh-CN"/>
        </w:rPr>
        <w:t>llation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DAC (1, 2), DMA2 ch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Osc_Drv.h и Osc_Drv.c</w:t>
      </w:r>
    </w:p>
    <w:p w:rsidR="00817681" w:rsidRPr="00E62335" w:rsidRDefault="00817681" w:rsidP="00AC60D5">
      <w:pPr>
        <w:rPr>
          <w:lang w:val="en-US" w:eastAsia="zh-CN"/>
        </w:rPr>
      </w:pPr>
      <w:r w:rsidRPr="00E62335">
        <w:rPr>
          <w:lang w:val="en-US" w:eastAsia="zh-CN"/>
        </w:rPr>
        <w:t xml:space="preserve">Osc_Task.h </w:t>
      </w:r>
      <w:r w:rsidRPr="005849DF">
        <w:rPr>
          <w:lang w:eastAsia="zh-CN"/>
        </w:rPr>
        <w:t>и</w:t>
      </w:r>
      <w:r w:rsidRPr="00E62335">
        <w:rPr>
          <w:lang w:val="en-US" w:eastAsia="zh-CN"/>
        </w:rPr>
        <w:t xml:space="preserve"> Osc_Task.c</w:t>
      </w:r>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Osc_Task.h.</w:t>
      </w:r>
    </w:p>
    <w:p w:rsidR="00817681" w:rsidRPr="005849DF" w:rsidRDefault="00817681" w:rsidP="00AC60D5">
      <w:pPr>
        <w:rPr>
          <w:lang w:eastAsia="zh-CN"/>
        </w:rPr>
      </w:pPr>
      <w:r w:rsidRPr="005849DF">
        <w:rPr>
          <w:lang w:eastAsia="zh-CN"/>
        </w:rPr>
        <w:lastRenderedPageBreak/>
        <w:t>Osc_Task.h содержит объявление функции потока vOscTask(),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Osc_Task.c.</w:t>
      </w:r>
    </w:p>
    <w:p w:rsidR="00817681" w:rsidRPr="005849DF" w:rsidRDefault="00817681" w:rsidP="009F6833">
      <w:pPr>
        <w:rPr>
          <w:lang w:eastAsia="zh-CN"/>
        </w:rPr>
      </w:pPr>
      <w:r w:rsidRPr="005849DF">
        <w:rPr>
          <w:lang w:eastAsia="zh-CN"/>
        </w:rPr>
        <w:t xml:space="preserve">Osc_Task.c включает хедеры Osc_Task.h (определение функции vOscTask()), Osc_Drv.h (определение аппаратно-зависимых функций), CommonDefines.h (для взаимодействия с FreeRTOS). </w:t>
      </w:r>
    </w:p>
    <w:p w:rsidR="00817681" w:rsidRPr="005849DF" w:rsidRDefault="00817681" w:rsidP="009F6833">
      <w:pPr>
        <w:ind w:firstLine="0"/>
        <w:rPr>
          <w:lang w:eastAsia="zh-CN"/>
        </w:rPr>
      </w:pPr>
      <w:r w:rsidRPr="005849DF">
        <w:rPr>
          <w:lang w:eastAsia="zh-CN"/>
        </w:rPr>
        <w:t>Osc_Task.c содержит реализацию функцию vOscTask().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vOscTask().</w:t>
      </w:r>
    </w:p>
    <w:p w:rsidR="00817681" w:rsidRPr="005849DF" w:rsidRDefault="00817681" w:rsidP="00AC60D5">
      <w:pPr>
        <w:rPr>
          <w:lang w:eastAsia="zh-CN"/>
        </w:rPr>
      </w:pPr>
      <w:r w:rsidRPr="005849DF">
        <w:rPr>
          <w:lang w:eastAsia="zh-CN"/>
        </w:rPr>
        <w:t xml:space="preserve">Функция vOscTask() инициализирует аппаратуру, ответственную за работу связки DAC-TIM-DMA (InitDAC_TIM_DMA())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qTo_Osc.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Sig_Type). Если из обработчика прерываний DMA2_Channel3_IRQHandler(), то вызывается функция ReFill(), которая сменяет текущую заполняемую область циклического double-buffer DAC_Buff, измененяет указатель pDAC_Buff и заполняет текущую область циклического double-buffer DAC_Buff отсчетами текущих сигналов обоих каналов. Иначе, то есть от потока Menu thread, вызывается функция ReCalc(), которая заполняет следующую область циклического double-buffer DAC_Buff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 .h.</w:t>
      </w:r>
    </w:p>
    <w:p w:rsidR="00817681" w:rsidRPr="00E62335" w:rsidRDefault="00817681" w:rsidP="009F6833">
      <w:pPr>
        <w:rPr>
          <w:lang w:eastAsia="zh-CN"/>
        </w:rPr>
      </w:pPr>
      <w:r w:rsidRPr="005849DF">
        <w:rPr>
          <w:lang w:eastAsia="zh-CN"/>
        </w:rPr>
        <w:t>Osc_Drv .h  включает хедер InterDefines.h (тут определены типы данных для сообщений).</w:t>
      </w:r>
    </w:p>
    <w:p w:rsidR="00817681" w:rsidRPr="005849DF" w:rsidRDefault="00817681" w:rsidP="00AC60D5">
      <w:pPr>
        <w:rPr>
          <w:lang w:eastAsia="zh-CN"/>
        </w:rPr>
      </w:pPr>
      <w:proofErr w:type="gramStart"/>
      <w:r w:rsidRPr="005849DF">
        <w:rPr>
          <w:lang w:eastAsia="zh-CN"/>
        </w:rPr>
        <w:t>Osc_Drv .h содержит объявление функций InitDAC_TIM_DMA() (запуск аппаратуры ответственной за генерацию), ReFill(), ReCalc() (реализация double-buffer и обслуживание запросов),  и sweep_control() (управление качением частоты), выделение, статическое, памяти под циклический double-buffer DAC_Buff, некоторые структуры и переменные, массив указателей на функции, ответственных за вычисления отсчетов конкретных сигналов, переменные для DDS и некоторые дефайны.</w:t>
      </w:r>
      <w:proofErr w:type="gramEnd"/>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Osc_Drv.c</w:t>
      </w:r>
    </w:p>
    <w:p w:rsidR="00817681" w:rsidRPr="00E62335" w:rsidRDefault="00817681" w:rsidP="009F6833">
      <w:pPr>
        <w:rPr>
          <w:lang w:eastAsia="zh-CN"/>
        </w:rPr>
      </w:pPr>
      <w:r w:rsidRPr="005849DF">
        <w:rPr>
          <w:lang w:eastAsia="zh-CN"/>
        </w:rPr>
        <w:t>Osc_Drv.c включает хедер Osc_Drv.h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Osc_Drv.c </w:t>
      </w:r>
      <w:r w:rsidRPr="005849DF">
        <w:rPr>
          <w:lang w:eastAsia="zh-CN"/>
        </w:rPr>
        <w:t>реализует</w:t>
      </w:r>
      <w:r w:rsidRPr="00E62335">
        <w:rPr>
          <w:lang w:val="en-US" w:eastAsia="zh-CN"/>
        </w:rPr>
        <w:t xml:space="preserve"> InitDAC_TIM_</w:t>
      </w:r>
      <w:proofErr w:type="gramStart"/>
      <w:r w:rsidRPr="00E62335">
        <w:rPr>
          <w:lang w:val="en-US" w:eastAsia="zh-CN"/>
        </w:rPr>
        <w:t>DMA(</w:t>
      </w:r>
      <w:proofErr w:type="gramEnd"/>
      <w:r w:rsidRPr="00E62335">
        <w:rPr>
          <w:lang w:val="en-US" w:eastAsia="zh-CN"/>
        </w:rPr>
        <w:t xml:space="preserve">), ReFill(), ReCalc() </w:t>
      </w:r>
      <w:r w:rsidRPr="005849DF">
        <w:rPr>
          <w:lang w:eastAsia="zh-CN"/>
        </w:rPr>
        <w:t>и</w:t>
      </w:r>
      <w:r w:rsidRPr="00E62335">
        <w:rPr>
          <w:lang w:val="en-US" w:eastAsia="zh-CN"/>
        </w:rPr>
        <w:t xml:space="preserve"> sweep_control().</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r w:rsidRPr="009F6833">
        <w:rPr>
          <w:i/>
          <w:u w:val="single"/>
          <w:lang w:eastAsia="zh-CN"/>
        </w:rPr>
        <w:t>InitDAC_TIM_DMA().</w:t>
      </w:r>
    </w:p>
    <w:p w:rsidR="00817681" w:rsidRPr="005849DF" w:rsidRDefault="00817681" w:rsidP="00AC60D5">
      <w:pPr>
        <w:rPr>
          <w:lang w:eastAsia="zh-CN"/>
        </w:rPr>
      </w:pPr>
      <w:r w:rsidRPr="005849DF">
        <w:rPr>
          <w:lang w:eastAsia="zh-CN"/>
        </w:rPr>
        <w:lastRenderedPageBreak/>
        <w:t>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double-buffer</w:t>
      </w:r>
      <w:proofErr w:type="gramStart"/>
      <w:r w:rsidRPr="005849DF">
        <w:rPr>
          <w:lang w:eastAsia="zh-CN"/>
        </w:rPr>
        <w:t>а</w:t>
      </w:r>
      <w:proofErr w:type="gramEnd"/>
      <w:r w:rsidRPr="005849DF">
        <w:rPr>
          <w:lang w:eastAsia="zh-CN"/>
        </w:rPr>
        <w:t xml:space="preserve"> отсчетами zero-сигнала для двух каналов, вызывая 4 раза функцию ReCalc(), устанавливает текущую половину заполняемого буфера (CurFillArea = 1) , для коррктного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r w:rsidRPr="009F6833">
        <w:rPr>
          <w:i/>
          <w:u w:val="single"/>
          <w:lang w:eastAsia="zh-CN"/>
        </w:rPr>
        <w:t>ReFill().</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r w:rsidRPr="009F6833">
        <w:rPr>
          <w:i/>
          <w:u w:val="single"/>
          <w:lang w:eastAsia="zh-CN"/>
        </w:rPr>
        <w:t>ReCalc().</w:t>
      </w:r>
    </w:p>
    <w:p w:rsidR="00817681" w:rsidRPr="005849DF" w:rsidRDefault="00817681" w:rsidP="00AC60D5">
      <w:pPr>
        <w:rPr>
          <w:lang w:eastAsia="zh-CN"/>
        </w:rPr>
      </w:pPr>
      <w:r w:rsidRPr="005849DF">
        <w:rPr>
          <w:lang w:eastAsia="zh-CN"/>
        </w:rPr>
        <w:t>Данная функция (вызывается по событию от потока Menu thread) устанавливает текущий канал (CurDAC_Ch = pOscParam-&gt;Ch_num;), исходя из сообщения от Menu thread, и вызывает функцию для заполнения отсчетами текущей половины циклического буфера для установленного канала. Внутри этой функции происходит пересчет модельки сигнала благодаря first_entry[CurDAC_Ch]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sweep_control().</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и потока Polling button thread</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PolBut_Drv.h и PolBut_Drv.c</w:t>
      </w:r>
    </w:p>
    <w:p w:rsidR="00817681" w:rsidRPr="00E62335" w:rsidRDefault="00817681" w:rsidP="00AC60D5">
      <w:pPr>
        <w:rPr>
          <w:lang w:val="en-US" w:eastAsia="zh-CN"/>
        </w:rPr>
      </w:pPr>
      <w:r w:rsidRPr="00E62335">
        <w:rPr>
          <w:lang w:val="en-US" w:eastAsia="zh-CN"/>
        </w:rPr>
        <w:t xml:space="preserve">PolBut_Task.h </w:t>
      </w:r>
      <w:r w:rsidRPr="005849DF">
        <w:rPr>
          <w:lang w:eastAsia="zh-CN"/>
        </w:rPr>
        <w:t>и</w:t>
      </w:r>
      <w:r w:rsidRPr="00E62335">
        <w:rPr>
          <w:lang w:val="en-US" w:eastAsia="zh-CN"/>
        </w:rPr>
        <w:t xml:space="preserve"> PolBut_Task.c</w:t>
      </w:r>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PolBut_Task.h.</w:t>
      </w:r>
    </w:p>
    <w:p w:rsidR="00817681" w:rsidRPr="005849DF" w:rsidRDefault="00817681" w:rsidP="00AC60D5">
      <w:pPr>
        <w:rPr>
          <w:lang w:eastAsia="zh-CN"/>
        </w:rPr>
      </w:pPr>
      <w:r w:rsidRPr="005849DF">
        <w:rPr>
          <w:lang w:eastAsia="zh-CN"/>
        </w:rPr>
        <w:t>PolBut_Task.h содержит объявление функции потока vPBTask(), которая необходима при создании потока в функции Create_OS_Objects() (main.c) и Send_PolBut_Message() (отправка сообщения потоку Menu thread).</w:t>
      </w:r>
    </w:p>
    <w:p w:rsidR="00817681" w:rsidRPr="005849DF" w:rsidRDefault="00817681" w:rsidP="00AC60D5">
      <w:pPr>
        <w:rPr>
          <w:lang w:eastAsia="zh-CN"/>
        </w:rPr>
      </w:pPr>
    </w:p>
    <w:p w:rsidR="00817681" w:rsidRPr="009F6833" w:rsidRDefault="00817681" w:rsidP="009F6833">
      <w:pPr>
        <w:ind w:firstLine="0"/>
        <w:rPr>
          <w:lang w:val="en-US" w:eastAsia="zh-CN"/>
        </w:rPr>
      </w:pPr>
      <w:r w:rsidRPr="005849DF">
        <w:rPr>
          <w:lang w:eastAsia="zh-CN"/>
        </w:rPr>
        <w:t>PolBut_Task.c.</w:t>
      </w:r>
    </w:p>
    <w:p w:rsidR="00817681" w:rsidRPr="00E62335" w:rsidRDefault="00817681" w:rsidP="009F6833">
      <w:pPr>
        <w:rPr>
          <w:lang w:val="en-US" w:eastAsia="zh-CN"/>
        </w:rPr>
      </w:pPr>
      <w:r w:rsidRPr="00E62335">
        <w:rPr>
          <w:lang w:val="en-US" w:eastAsia="zh-CN"/>
        </w:rPr>
        <w:t xml:space="preserve">PolBut_Task.c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PolBut_Task.h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gramStart"/>
      <w:r w:rsidRPr="00E62335">
        <w:rPr>
          <w:lang w:val="en-US" w:eastAsia="zh-CN"/>
        </w:rPr>
        <w:t>vPBTask(</w:t>
      </w:r>
      <w:proofErr w:type="gramEnd"/>
      <w:r w:rsidRPr="00E62335">
        <w:rPr>
          <w:lang w:val="en-US" w:eastAsia="zh-CN"/>
        </w:rPr>
        <w:t xml:space="preserve">) </w:t>
      </w:r>
      <w:r w:rsidRPr="005849DF">
        <w:rPr>
          <w:lang w:eastAsia="zh-CN"/>
        </w:rPr>
        <w:t>и</w:t>
      </w:r>
      <w:r w:rsidRPr="00E62335">
        <w:rPr>
          <w:lang w:val="en-US" w:eastAsia="zh-CN"/>
        </w:rPr>
        <w:t xml:space="preserve"> Send_PolBut_Message() ), PolBut_Drv.h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CommonDefines.h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r w:rsidRPr="005849DF">
        <w:rPr>
          <w:lang w:eastAsia="zh-CN"/>
        </w:rPr>
        <w:t>PolBut_Task.c содержит реализацию функцию vPBTask().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vPBTask().</w:t>
      </w:r>
    </w:p>
    <w:p w:rsidR="00817681" w:rsidRPr="005849DF" w:rsidRDefault="00817681" w:rsidP="00AC60D5">
      <w:pPr>
        <w:rPr>
          <w:lang w:eastAsia="zh-CN"/>
        </w:rPr>
      </w:pPr>
      <w:proofErr w:type="gramStart"/>
      <w:r w:rsidRPr="005849DF">
        <w:rPr>
          <w:lang w:eastAsia="zh-CN"/>
        </w:rPr>
        <w:t>Функция vPBTask()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while и вызова функций FreeRTOS xTaskGetTickCount() и vTaskDelayUntil(). После получения управления функция вызывает GetKeyPadState() для проверки, произошло ли какое-либо событие на клавиатуре и, если произошло, посылает сообщение потоку Menu thread, посредством вызова Send_PolBut_Message().</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r w:rsidRPr="009F6833">
        <w:rPr>
          <w:i/>
          <w:u w:val="single"/>
          <w:lang w:eastAsia="zh-CN"/>
        </w:rPr>
        <w:t>Send_PolBut_Message().</w:t>
      </w:r>
    </w:p>
    <w:p w:rsidR="00817681" w:rsidRPr="005849DF" w:rsidRDefault="00817681" w:rsidP="009F6833">
      <w:pPr>
        <w:ind w:firstLine="0"/>
        <w:rPr>
          <w:lang w:eastAsia="zh-CN"/>
        </w:rPr>
      </w:pPr>
      <w:r w:rsidRPr="005849DF">
        <w:rPr>
          <w:lang w:eastAsia="zh-CN"/>
        </w:rPr>
        <w:t>Формирует сообщение для посылки потоку Menu thread.</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r w:rsidRPr="005849DF">
        <w:rPr>
          <w:lang w:eastAsia="zh-CN"/>
        </w:rPr>
        <w:t>PolBut_Drv .h.</w:t>
      </w:r>
    </w:p>
    <w:p w:rsidR="00817681" w:rsidRPr="005849DF" w:rsidRDefault="00817681" w:rsidP="00AC60D5">
      <w:pPr>
        <w:rPr>
          <w:lang w:eastAsia="zh-CN"/>
        </w:rPr>
      </w:pPr>
      <w:r w:rsidRPr="005849DF">
        <w:rPr>
          <w:lang w:eastAsia="zh-CN"/>
        </w:rPr>
        <w:t>PolBut_Drv .h  включает определение структуры sKeyMesg и sButtonDescr и определение функций InitPad_Task(), GetKeyPadState(), initGPIO_Pads(), GetSst_Key(), Key_State_machine() и выделение памяти под массив sButtonDescr[8].</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PolBut_Drv.c</w:t>
      </w:r>
    </w:p>
    <w:p w:rsidR="00817681" w:rsidRPr="00E62335" w:rsidRDefault="00817681" w:rsidP="009F6833">
      <w:pPr>
        <w:rPr>
          <w:lang w:eastAsia="zh-CN"/>
        </w:rPr>
      </w:pPr>
      <w:r w:rsidRPr="005849DF">
        <w:rPr>
          <w:lang w:eastAsia="zh-CN"/>
        </w:rPr>
        <w:t>PolBut_Drv.c включает хедер PolBut_Drv.h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PolBut_Drv.c </w:t>
      </w:r>
      <w:r w:rsidRPr="005849DF">
        <w:rPr>
          <w:lang w:eastAsia="zh-CN"/>
        </w:rPr>
        <w:t>реализует</w:t>
      </w:r>
      <w:r w:rsidRPr="00E62335">
        <w:rPr>
          <w:lang w:val="en-US" w:eastAsia="zh-CN"/>
        </w:rPr>
        <w:t xml:space="preserve"> InitPad_</w:t>
      </w:r>
      <w:proofErr w:type="gramStart"/>
      <w:r w:rsidRPr="00E62335">
        <w:rPr>
          <w:lang w:val="en-US" w:eastAsia="zh-CN"/>
        </w:rPr>
        <w:t>Task(</w:t>
      </w:r>
      <w:proofErr w:type="gramEnd"/>
      <w:r w:rsidRPr="00E62335">
        <w:rPr>
          <w:lang w:val="en-US" w:eastAsia="zh-CN"/>
        </w:rPr>
        <w:t xml:space="preserve">), GetKeyPadState(), initGPIO_Pads(), GetSst_Key() </w:t>
      </w:r>
      <w:r w:rsidRPr="005849DF">
        <w:rPr>
          <w:lang w:eastAsia="zh-CN"/>
        </w:rPr>
        <w:t>и</w:t>
      </w:r>
      <w:r w:rsidRPr="00E62335">
        <w:rPr>
          <w:lang w:val="en-US" w:eastAsia="zh-CN"/>
        </w:rPr>
        <w:t xml:space="preserve"> Key_State_machine().</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r w:rsidRPr="00E62335">
        <w:rPr>
          <w:i/>
          <w:u w:val="single"/>
          <w:lang w:val="en-US" w:eastAsia="zh-CN"/>
        </w:rPr>
        <w:t>InitPad_</w:t>
      </w:r>
      <w:proofErr w:type="gramStart"/>
      <w:r w:rsidRPr="00E62335">
        <w:rPr>
          <w:i/>
          <w:u w:val="single"/>
          <w:lang w:val="en-US" w:eastAsia="zh-CN"/>
        </w:rPr>
        <w:t>Task(</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initGPIO_Pads()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ButtonDescr_K[].</w:t>
      </w:r>
    </w:p>
    <w:p w:rsidR="00817681" w:rsidRPr="009F6833" w:rsidRDefault="00817681" w:rsidP="009F6833">
      <w:pPr>
        <w:ind w:firstLine="0"/>
        <w:rPr>
          <w:i/>
          <w:u w:val="single"/>
          <w:lang w:eastAsia="zh-CN"/>
        </w:rPr>
      </w:pPr>
      <w:r w:rsidRPr="009F6833">
        <w:rPr>
          <w:i/>
          <w:u w:val="single"/>
          <w:lang w:eastAsia="zh-CN"/>
        </w:rPr>
        <w:t>initGPIO_Pads().</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r w:rsidRPr="009F6833">
        <w:rPr>
          <w:i/>
          <w:u w:val="single"/>
          <w:lang w:eastAsia="zh-CN"/>
        </w:rPr>
        <w:t>GetKeyPadState().</w:t>
      </w:r>
    </w:p>
    <w:p w:rsidR="00817681" w:rsidRPr="00E62335" w:rsidRDefault="00817681" w:rsidP="00B00858">
      <w:pPr>
        <w:rPr>
          <w:lang w:eastAsia="zh-CN"/>
        </w:rPr>
      </w:pPr>
      <w:r w:rsidRPr="005849DF">
        <w:rPr>
          <w:lang w:eastAsia="zh-CN"/>
        </w:rPr>
        <w:t>Вызывает функцию GetSst_Key() для проверки состояния на линиях ввода/вывода и, если нажата только ОДНА кнопка, вызывает для всех восьми кнопок функцию Key_State_machine(), которая следит за их состоянием.</w:t>
      </w:r>
    </w:p>
    <w:p w:rsidR="00817681" w:rsidRPr="009F6833" w:rsidRDefault="00817681" w:rsidP="009F6833">
      <w:pPr>
        <w:ind w:firstLine="0"/>
        <w:rPr>
          <w:i/>
          <w:u w:val="single"/>
          <w:lang w:eastAsia="zh-CN"/>
        </w:rPr>
      </w:pPr>
      <w:r w:rsidRPr="009F6833">
        <w:rPr>
          <w:i/>
          <w:u w:val="single"/>
          <w:lang w:eastAsia="zh-CN"/>
        </w:rPr>
        <w:t>GetSst_Key().</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r w:rsidRPr="00E62335">
        <w:rPr>
          <w:i/>
          <w:u w:val="single"/>
          <w:lang w:val="en-US" w:eastAsia="zh-CN"/>
        </w:rPr>
        <w:t>Key_State_</w:t>
      </w:r>
      <w:proofErr w:type="gramStart"/>
      <w:r w:rsidRPr="00E62335">
        <w:rPr>
          <w:i/>
          <w:u w:val="single"/>
          <w:lang w:val="en-US" w:eastAsia="zh-CN"/>
        </w:rPr>
        <w:t>machine(</w:t>
      </w:r>
      <w:proofErr w:type="gramEnd"/>
      <w:r w:rsidRPr="00E62335">
        <w:rPr>
          <w:i/>
          <w:u w:val="single"/>
          <w:lang w:val="en-US" w:eastAsia="zh-CN"/>
        </w:rPr>
        <w:t>).</w:t>
      </w:r>
    </w:p>
    <w:p w:rsidR="00B00858" w:rsidRPr="00E62335" w:rsidRDefault="00817681" w:rsidP="00BB07BE">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4A7E70" w:rsidRPr="00E62335" w:rsidRDefault="004A7E70" w:rsidP="00445B57">
      <w:pPr>
        <w:pStyle w:val="ae"/>
        <w:rPr>
          <w:lang w:eastAsia="zh-CN"/>
        </w:rPr>
      </w:pPr>
      <w:r w:rsidRPr="005849DF">
        <w:rPr>
          <w:lang w:eastAsia="zh-CN"/>
        </w:rPr>
        <w:t xml:space="preserve">Таблица </w:t>
      </w:r>
      <w:r w:rsidR="00445B57">
        <w:rPr>
          <w:lang w:eastAsia="zh-CN"/>
        </w:rPr>
        <w:t>Б.1 – Р</w:t>
      </w:r>
      <w:r w:rsidRPr="005849DF">
        <w:rPr>
          <w:lang w:eastAsia="zh-CN"/>
        </w:rPr>
        <w:t>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r w:rsidRPr="005849DF">
              <w:rPr>
                <w:lang w:eastAsia="zh-CN"/>
              </w:rPr>
              <w:t>PBTask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MTask</w:t>
            </w:r>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r w:rsidRPr="005849DF">
              <w:rPr>
                <w:lang w:eastAsia="zh-CN"/>
              </w:rPr>
              <w:t>LCDTask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OscTask</w:t>
            </w:r>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r w:rsidRPr="005849DF">
              <w:rPr>
                <w:lang w:eastAsia="zh-CN"/>
              </w:rPr>
              <w:t>CalcTask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r w:rsidRPr="005849DF">
              <w:rPr>
                <w:lang w:eastAsia="zh-CN"/>
              </w:rPr>
              <w:t>SDTask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MeasTask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5849DF" w:rsidRDefault="00817681" w:rsidP="00AC60D5">
      <w:pPr>
        <w:rPr>
          <w:lang w:eastAsia="zh-CN"/>
        </w:rPr>
      </w:pPr>
    </w:p>
    <w:p w:rsidR="00817681" w:rsidRPr="00E62335" w:rsidRDefault="00817681" w:rsidP="00445B57">
      <w:pPr>
        <w:pStyle w:val="ae"/>
        <w:rPr>
          <w:lang w:eastAsia="zh-CN"/>
        </w:rPr>
      </w:pPr>
      <w:r w:rsidRPr="005849DF">
        <w:rPr>
          <w:lang w:eastAsia="zh-CN"/>
        </w:rPr>
        <w:t xml:space="preserve">Таблица </w:t>
      </w:r>
      <w:r w:rsidR="00445B57">
        <w:rPr>
          <w:lang w:eastAsia="zh-CN"/>
        </w:rPr>
        <w:t>Б.2 – Р</w:t>
      </w:r>
      <w:r w:rsidRPr="005849DF">
        <w:rPr>
          <w:lang w:eastAsia="zh-CN"/>
        </w:rPr>
        <w:t xml:space="preserve">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r w:rsidRPr="005849DF">
              <w:rPr>
                <w:lang w:eastAsia="zh-CN"/>
              </w:rPr>
              <w:t>sChannel Channel[2]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unsigned short gl_adc_buff[8192]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uint32_t DAC_Buff[1024]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45B57">
      <w:pPr>
        <w:pStyle w:val="ae"/>
        <w:rPr>
          <w:lang w:val="en-US" w:eastAsia="zh-CN"/>
        </w:rPr>
      </w:pPr>
      <w:r w:rsidRPr="005849DF">
        <w:rPr>
          <w:lang w:eastAsia="zh-CN"/>
        </w:rPr>
        <w:t xml:space="preserve">Таблица </w:t>
      </w:r>
      <w:r w:rsidR="00445B57">
        <w:rPr>
          <w:lang w:eastAsia="zh-CN"/>
        </w:rPr>
        <w:t>Б.3 – Р</w:t>
      </w:r>
      <w:r w:rsidRPr="005849DF">
        <w:rPr>
          <w:lang w:eastAsia="zh-CN"/>
        </w:rPr>
        <w:t>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Общий стек (под main())</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Куча под очереди, семафоры и служебную информацию FreeRTOS + не учтенные глобальные переменые</w:t>
            </w:r>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BB07BE" w:rsidRDefault="00BB07BE" w:rsidP="000A0836">
      <w:pPr>
        <w:ind w:firstLine="0"/>
        <w:rPr>
          <w:b/>
          <w:lang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r w:rsidRPr="0017185F">
        <w:rPr>
          <w:i/>
          <w:u w:val="single"/>
          <w:lang w:eastAsia="zh-CN"/>
        </w:rPr>
        <w:t>main().</w:t>
      </w:r>
    </w:p>
    <w:p w:rsidR="00817681" w:rsidRPr="00E62335" w:rsidRDefault="00817681" w:rsidP="0017185F">
      <w:pPr>
        <w:rPr>
          <w:lang w:eastAsia="zh-CN"/>
        </w:rPr>
      </w:pPr>
      <w:r w:rsidRPr="005849DF">
        <w:rPr>
          <w:lang w:eastAsia="zh-CN"/>
        </w:rPr>
        <w:t>Данная функция получает управление после возникновения прерывания reset, настройки flash-памяти и частоты работы ядра контроллера.</w:t>
      </w:r>
    </w:p>
    <w:p w:rsidR="00817681" w:rsidRPr="00E62335" w:rsidRDefault="00817681" w:rsidP="00E61D13">
      <w:pPr>
        <w:rPr>
          <w:lang w:eastAsia="zh-CN"/>
        </w:rPr>
      </w:pPr>
      <w:r w:rsidRPr="005849DF">
        <w:rPr>
          <w:lang w:eastAsia="zh-CN"/>
        </w:rPr>
        <w:t xml:space="preserve">Выводит на LCD строку загрузки "Loading...",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-карточку), создает объекты FreeRTOS (потоки, семафоры и мютексы)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DMA2 Channel 3. Используется для генерации сигналов. Посылает сообщение, с полем Sig_Type = 7, в голову очереди потоку Oscillation thread. В голову, потому что  потоку Oscillation thread может посылать сообщения еще и Menu thread,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DMA1 Channel 1. Используется для измерения параметров генерируемых сигналов. Посылает сообщение потоку Calculate thread, если разрешено, и потоку SD write control thread,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disk_timerproc()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254CBF" w:rsidRDefault="00817681" w:rsidP="00707820">
      <w:pPr>
        <w:ind w:firstLine="0"/>
        <w:rPr>
          <w:i/>
          <w:u w:val="single"/>
          <w:lang w:eastAsia="zh-CN"/>
        </w:rPr>
      </w:pPr>
      <w:r w:rsidRPr="00E62335">
        <w:rPr>
          <w:i/>
          <w:u w:val="single"/>
          <w:lang w:val="en-US" w:eastAsia="zh-CN"/>
        </w:rPr>
        <w:t>EXTI</w:t>
      </w:r>
      <w:r w:rsidRPr="00254CBF">
        <w:rPr>
          <w:i/>
          <w:u w:val="single"/>
          <w:lang w:eastAsia="zh-CN"/>
        </w:rPr>
        <w:t>4_</w:t>
      </w:r>
      <w:proofErr w:type="gramStart"/>
      <w:r w:rsidRPr="00E62335">
        <w:rPr>
          <w:i/>
          <w:u w:val="single"/>
          <w:lang w:val="en-US" w:eastAsia="zh-CN"/>
        </w:rPr>
        <w:t>IRQHandler</w:t>
      </w:r>
      <w:r w:rsidRPr="00254CBF">
        <w:rPr>
          <w:i/>
          <w:u w:val="single"/>
          <w:lang w:eastAsia="zh-CN"/>
        </w:rPr>
        <w:t>(</w:t>
      </w:r>
      <w:proofErr w:type="gramEnd"/>
      <w:r w:rsidRPr="00254CBF">
        <w:rPr>
          <w:i/>
          <w:u w:val="single"/>
          <w:lang w:eastAsia="zh-CN"/>
        </w:rPr>
        <w:t>)/</w:t>
      </w:r>
      <w:r w:rsidRPr="00E62335">
        <w:rPr>
          <w:i/>
          <w:u w:val="single"/>
          <w:lang w:val="en-US" w:eastAsia="zh-CN"/>
        </w:rPr>
        <w:t>EXTI</w:t>
      </w:r>
      <w:r w:rsidRPr="00254CBF">
        <w:rPr>
          <w:i/>
          <w:u w:val="single"/>
          <w:lang w:eastAsia="zh-CN"/>
        </w:rPr>
        <w:t>9_5_</w:t>
      </w:r>
      <w:r w:rsidRPr="00E62335">
        <w:rPr>
          <w:i/>
          <w:u w:val="single"/>
          <w:lang w:val="en-US" w:eastAsia="zh-CN"/>
        </w:rPr>
        <w:t>IRQHandler</w:t>
      </w:r>
      <w:r w:rsidRPr="00254CBF">
        <w:rPr>
          <w:i/>
          <w:u w:val="single"/>
          <w:lang w:eastAsia="zh-CN"/>
        </w:rPr>
        <w:t>().</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write control thread, из обработчика прерывания DMA1_Channel1_IRQHandler, и посылает потоку SD write control thread событие SD_EVENT. </w:t>
      </w:r>
    </w:p>
    <w:p w:rsidR="00210EF5" w:rsidRDefault="00210EF5">
      <w:pPr>
        <w:spacing w:after="200" w:line="252" w:lineRule="auto"/>
        <w:ind w:firstLine="0"/>
        <w:jc w:val="left"/>
        <w:rPr>
          <w:lang w:eastAsia="zh-CN"/>
        </w:rPr>
      </w:pPr>
      <w:r>
        <w:rPr>
          <w:b/>
          <w:caps/>
          <w:lang w:eastAsia="zh-CN"/>
        </w:rPr>
        <w:br w:type="page"/>
      </w:r>
    </w:p>
    <w:p w:rsidR="00F416E5" w:rsidRPr="00EF78FC" w:rsidRDefault="00F06C05" w:rsidP="00EF78FC">
      <w:pPr>
        <w:pStyle w:val="1"/>
      </w:pPr>
      <w:bookmarkStart w:id="65" w:name="_Toc379459390"/>
      <w:r w:rsidRPr="00EF78FC">
        <w:lastRenderedPageBreak/>
        <w:t xml:space="preserve">ПРИЛОЖЕНИЕ </w:t>
      </w:r>
      <w:r w:rsidR="00EA1214" w:rsidRPr="00EF78FC">
        <w:t>Д</w:t>
      </w:r>
      <w:bookmarkEnd w:id="65"/>
      <w:r w:rsidR="00F416E5" w:rsidRPr="00EF78FC">
        <w:t xml:space="preserve"> </w:t>
      </w:r>
    </w:p>
    <w:p w:rsidR="00F416E5" w:rsidRPr="00F416E5" w:rsidRDefault="00F416E5" w:rsidP="00F416E5"/>
    <w:p w:rsidR="00F06C05" w:rsidRPr="00E00AAA" w:rsidRDefault="00F06C05" w:rsidP="00E00AAA">
      <w:pPr>
        <w:jc w:val="center"/>
      </w:pPr>
      <w:r w:rsidRPr="00E00AAA">
        <w:t>Карта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r>
        <w:rPr>
          <w:b/>
          <w:noProof/>
          <w:color w:val="000000"/>
          <w:szCs w:val="28"/>
          <w:lang w:eastAsia="ru-RU" w:bidi="ar-SA"/>
        </w:rPr>
        <w:drawing>
          <wp:anchor distT="0" distB="0" distL="114300" distR="114300" simplePos="0" relativeHeight="251660288" behindDoc="1" locked="0" layoutInCell="1" allowOverlap="1">
            <wp:simplePos x="0" y="0"/>
            <wp:positionH relativeFrom="column">
              <wp:posOffset>-1674495</wp:posOffset>
            </wp:positionH>
            <wp:positionV relativeFrom="paragraph">
              <wp:posOffset>22225</wp:posOffset>
            </wp:positionV>
            <wp:extent cx="9243060" cy="5253355"/>
            <wp:effectExtent l="0" t="2000250" r="0" b="196659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6" cstate="print"/>
                    <a:srcRect/>
                    <a:stretch>
                      <a:fillRect/>
                    </a:stretch>
                  </pic:blipFill>
                  <pic:spPr bwMode="auto">
                    <a:xfrm rot="16200000">
                      <a:off x="0" y="0"/>
                      <a:ext cx="9243060" cy="5253355"/>
                    </a:xfrm>
                    <a:prstGeom prst="rect">
                      <a:avLst/>
                    </a:prstGeom>
                    <a:noFill/>
                    <a:ln w="9525">
                      <a:noFill/>
                      <a:miter lim="800000"/>
                      <a:headEnd/>
                      <a:tailEnd/>
                    </a:ln>
                  </pic:spPr>
                </pic:pic>
              </a:graphicData>
            </a:graphic>
          </wp:anchor>
        </w:drawing>
      </w: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pPr>
        <w:spacing w:after="200" w:line="252" w:lineRule="auto"/>
        <w:ind w:firstLine="0"/>
        <w:jc w:val="left"/>
        <w:rPr>
          <w:b/>
          <w:color w:val="000000"/>
          <w:szCs w:val="28"/>
          <w:lang w:eastAsia="zh-CN"/>
        </w:rPr>
      </w:pPr>
      <w:r>
        <w:rPr>
          <w:b/>
          <w:color w:val="000000"/>
          <w:szCs w:val="28"/>
          <w:lang w:eastAsia="zh-CN"/>
        </w:rPr>
        <w:br w:type="page"/>
      </w:r>
    </w:p>
    <w:p w:rsidR="00E9086D" w:rsidRDefault="00BE3B55" w:rsidP="00EF78FC">
      <w:pPr>
        <w:pStyle w:val="1"/>
        <w:rPr>
          <w:lang w:eastAsia="zh-CN"/>
        </w:rPr>
      </w:pPr>
      <w:bookmarkStart w:id="66" w:name="_Toc379459391"/>
      <w:r>
        <w:rPr>
          <w:lang w:eastAsia="zh-CN"/>
        </w:rPr>
        <w:lastRenderedPageBreak/>
        <w:t xml:space="preserve">ПРИЛОЖЕНИЕ </w:t>
      </w:r>
      <w:r w:rsidR="00EA1214">
        <w:rPr>
          <w:lang w:eastAsia="zh-CN"/>
        </w:rPr>
        <w:t>Е</w:t>
      </w:r>
      <w:bookmarkEnd w:id="66"/>
    </w:p>
    <w:p w:rsidR="00BE3B55" w:rsidRDefault="00BE3B55" w:rsidP="00BE3B55">
      <w:pPr>
        <w:jc w:val="center"/>
        <w:rPr>
          <w:color w:val="000000"/>
          <w:szCs w:val="28"/>
          <w:lang w:eastAsia="zh-CN"/>
        </w:rPr>
      </w:pPr>
    </w:p>
    <w:p w:rsidR="00BE3B55" w:rsidRDefault="00BE3B55" w:rsidP="00BE3B55">
      <w:pPr>
        <w:jc w:val="center"/>
        <w:rPr>
          <w:color w:val="000000"/>
          <w:szCs w:val="28"/>
          <w:lang w:eastAsia="zh-CN"/>
        </w:rPr>
      </w:pPr>
      <w:r>
        <w:rPr>
          <w:color w:val="000000"/>
          <w:szCs w:val="28"/>
          <w:lang w:eastAsia="zh-CN"/>
        </w:rPr>
        <w:t>Инструкция пользователя</w:t>
      </w:r>
      <w:r w:rsidR="00513088">
        <w:rPr>
          <w:color w:val="000000"/>
          <w:szCs w:val="28"/>
          <w:lang w:eastAsia="zh-CN"/>
        </w:rPr>
        <w:t xml:space="preserve"> измерительного генератора</w:t>
      </w:r>
    </w:p>
    <w:p w:rsidR="00513088" w:rsidRDefault="00513088" w:rsidP="00513088">
      <w:pPr>
        <w:rPr>
          <w:lang w:eastAsia="zh-CN"/>
        </w:rPr>
      </w:pPr>
    </w:p>
    <w:p w:rsidR="004E54E6" w:rsidRDefault="004E54E6" w:rsidP="00513088">
      <w:pPr>
        <w:rPr>
          <w:lang w:eastAsia="zh-CN"/>
        </w:rPr>
      </w:pPr>
      <w:r>
        <w:rPr>
          <w:lang w:eastAsia="zh-CN"/>
        </w:rPr>
        <w:t xml:space="preserve">Измерительный генератор может использоваться для генерации сигналов произвольной формы на двух </w:t>
      </w:r>
      <w:r w:rsidR="006477B7">
        <w:rPr>
          <w:lang w:eastAsia="zh-CN"/>
        </w:rPr>
        <w:t xml:space="preserve">независимых </w:t>
      </w:r>
      <w:r>
        <w:rPr>
          <w:lang w:eastAsia="zh-CN"/>
        </w:rPr>
        <w:t xml:space="preserve">каналах и для измерения параметров потребления нагрузок, подключенных к </w:t>
      </w:r>
      <w:r w:rsidR="006477B7">
        <w:rPr>
          <w:lang w:eastAsia="zh-CN"/>
        </w:rPr>
        <w:t xml:space="preserve">независимым </w:t>
      </w:r>
      <w:r>
        <w:rPr>
          <w:lang w:eastAsia="zh-CN"/>
        </w:rPr>
        <w:t>выходам генераторам.</w:t>
      </w:r>
    </w:p>
    <w:p w:rsidR="006477B7" w:rsidRDefault="006477B7" w:rsidP="006477B7">
      <w:pPr>
        <w:rPr>
          <w:lang w:eastAsia="zh-CN"/>
        </w:rPr>
      </w:pPr>
      <w:r>
        <w:rPr>
          <w:lang w:eastAsia="zh-CN"/>
        </w:rPr>
        <w:t xml:space="preserve">Измеренные параметры потребления нагрузок, подключенных к независимым выходам генераторам, выводятся на экран, в режиме «Измерения» и могут быть записаны на </w:t>
      </w:r>
      <w:r>
        <w:rPr>
          <w:lang w:val="en-US" w:eastAsia="zh-CN"/>
        </w:rPr>
        <w:t>SD</w:t>
      </w:r>
      <w:r w:rsidRPr="00254CBF">
        <w:rPr>
          <w:lang w:eastAsia="zh-CN"/>
        </w:rPr>
        <w:t>-</w:t>
      </w:r>
      <w:r>
        <w:rPr>
          <w:lang w:eastAsia="zh-CN"/>
        </w:rPr>
        <w:t>карточку, если запись включена.</w:t>
      </w:r>
    </w:p>
    <w:p w:rsidR="00D47EDF" w:rsidRDefault="00D47EDF" w:rsidP="006477B7">
      <w:pPr>
        <w:rPr>
          <w:lang w:eastAsia="zh-CN"/>
        </w:rPr>
      </w:pPr>
    </w:p>
    <w:p w:rsidR="00D47EDF" w:rsidRPr="002B3563" w:rsidRDefault="00D47EDF" w:rsidP="006477B7">
      <w:pPr>
        <w:rPr>
          <w:u w:val="single"/>
          <w:lang w:eastAsia="zh-CN"/>
        </w:rPr>
      </w:pPr>
      <w:r w:rsidRPr="002B3563">
        <w:rPr>
          <w:u w:val="single"/>
          <w:lang w:eastAsia="zh-CN"/>
        </w:rPr>
        <w:t>Режимы:</w:t>
      </w:r>
    </w:p>
    <w:p w:rsidR="00D47EDF" w:rsidRDefault="00D47EDF" w:rsidP="00ED49D4">
      <w:pPr>
        <w:pStyle w:val="ae"/>
        <w:numPr>
          <w:ilvl w:val="0"/>
          <w:numId w:val="37"/>
        </w:numPr>
        <w:rPr>
          <w:lang w:eastAsia="zh-CN"/>
        </w:rPr>
      </w:pPr>
      <w:r>
        <w:rPr>
          <w:lang w:eastAsia="zh-CN"/>
        </w:rPr>
        <w:t>«генерация»;</w:t>
      </w:r>
    </w:p>
    <w:p w:rsidR="00D47EDF" w:rsidRDefault="00D47EDF" w:rsidP="00ED49D4">
      <w:pPr>
        <w:pStyle w:val="ae"/>
        <w:numPr>
          <w:ilvl w:val="0"/>
          <w:numId w:val="37"/>
        </w:numPr>
        <w:rPr>
          <w:lang w:eastAsia="zh-CN"/>
        </w:rPr>
      </w:pPr>
      <w:r>
        <w:rPr>
          <w:lang w:eastAsia="zh-CN"/>
        </w:rPr>
        <w:t>«отображение измерений».</w:t>
      </w:r>
    </w:p>
    <w:p w:rsidR="00B26589" w:rsidRDefault="00B26589" w:rsidP="006477B7">
      <w:pPr>
        <w:rPr>
          <w:lang w:eastAsia="zh-CN"/>
        </w:rPr>
      </w:pPr>
    </w:p>
    <w:p w:rsidR="00B26589" w:rsidRPr="002B3563" w:rsidRDefault="00B26589" w:rsidP="006477B7">
      <w:pPr>
        <w:rPr>
          <w:lang w:eastAsia="zh-CN"/>
        </w:rPr>
      </w:pPr>
      <w:r w:rsidRPr="002B3563">
        <w:rPr>
          <w:lang w:eastAsia="zh-CN"/>
        </w:rPr>
        <w:t xml:space="preserve">Переключение между режимами – клавиша </w:t>
      </w:r>
      <w:r w:rsidRPr="00254CBF">
        <w:rPr>
          <w:lang w:eastAsia="zh-CN"/>
        </w:rPr>
        <w:t>‘+’</w:t>
      </w:r>
      <w:r w:rsidRPr="002B3563">
        <w:rPr>
          <w:lang w:eastAsia="zh-CN"/>
        </w:rPr>
        <w:t>.</w:t>
      </w:r>
    </w:p>
    <w:p w:rsidR="00B26589" w:rsidRDefault="00B26589" w:rsidP="006477B7">
      <w:pPr>
        <w:rPr>
          <w:lang w:eastAsia="zh-CN"/>
        </w:rPr>
      </w:pPr>
    </w:p>
    <w:p w:rsidR="00B26589" w:rsidRPr="002B3563" w:rsidRDefault="00B26589" w:rsidP="006477B7">
      <w:pPr>
        <w:rPr>
          <w:lang w:val="uk-UA" w:eastAsia="zh-CN"/>
        </w:rPr>
      </w:pPr>
      <w:r w:rsidRPr="002B3563">
        <w:rPr>
          <w:lang w:eastAsia="zh-CN"/>
        </w:rPr>
        <w:t xml:space="preserve">Включение/выключение записи на </w:t>
      </w:r>
      <w:r w:rsidRPr="002B3563">
        <w:rPr>
          <w:lang w:val="en-US" w:eastAsia="zh-CN"/>
        </w:rPr>
        <w:t>SD</w:t>
      </w:r>
      <w:r w:rsidRPr="00254CBF">
        <w:rPr>
          <w:lang w:eastAsia="zh-CN"/>
        </w:rPr>
        <w:t>-</w:t>
      </w:r>
      <w:r w:rsidRPr="002B3563">
        <w:rPr>
          <w:lang w:val="uk-UA" w:eastAsia="zh-CN"/>
        </w:rPr>
        <w:t xml:space="preserve"> карточку – </w:t>
      </w:r>
      <w:r w:rsidRPr="002B3563">
        <w:rPr>
          <w:lang w:eastAsia="zh-CN"/>
        </w:rPr>
        <w:t>клавиша</w:t>
      </w:r>
      <w:r w:rsidRPr="002B3563">
        <w:rPr>
          <w:lang w:val="uk-UA" w:eastAsia="zh-CN"/>
        </w:rPr>
        <w:t xml:space="preserve"> </w:t>
      </w:r>
      <w:r w:rsidRPr="00254CBF">
        <w:rPr>
          <w:lang w:eastAsia="zh-CN"/>
        </w:rPr>
        <w:t>‘</w:t>
      </w:r>
      <w:proofErr w:type="gramStart"/>
      <w:r w:rsidR="002B3563">
        <w:rPr>
          <w:lang w:eastAsia="zh-CN"/>
        </w:rPr>
        <w:t>-</w:t>
      </w:r>
      <w:r w:rsidRPr="00254CBF">
        <w:rPr>
          <w:lang w:eastAsia="zh-CN"/>
        </w:rPr>
        <w:t>’</w:t>
      </w:r>
      <w:proofErr w:type="gramEnd"/>
      <w:r w:rsidRPr="00254CBF">
        <w:rPr>
          <w:lang w:eastAsia="zh-CN"/>
        </w:rPr>
        <w:t>.</w:t>
      </w:r>
    </w:p>
    <w:p w:rsidR="006477B7" w:rsidRDefault="006477B7" w:rsidP="00513088">
      <w:pPr>
        <w:rPr>
          <w:lang w:eastAsia="zh-CN"/>
        </w:rPr>
      </w:pPr>
    </w:p>
    <w:p w:rsidR="004E54E6" w:rsidRPr="002B3563" w:rsidRDefault="004E54E6" w:rsidP="00513088">
      <w:pPr>
        <w:rPr>
          <w:u w:val="single"/>
          <w:lang w:eastAsia="zh-CN"/>
        </w:rPr>
      </w:pPr>
      <w:r w:rsidRPr="002B3563">
        <w:rPr>
          <w:u w:val="single"/>
          <w:lang w:eastAsia="zh-CN"/>
        </w:rPr>
        <w:t>Прибор имеет такие пользовательские элементы управления:</w:t>
      </w:r>
    </w:p>
    <w:p w:rsidR="004E54E6" w:rsidRDefault="004E54E6" w:rsidP="004E54E6">
      <w:pPr>
        <w:pStyle w:val="ae"/>
        <w:numPr>
          <w:ilvl w:val="0"/>
          <w:numId w:val="33"/>
        </w:numPr>
        <w:rPr>
          <w:lang w:eastAsia="zh-CN"/>
        </w:rPr>
      </w:pPr>
      <w:r>
        <w:rPr>
          <w:lang w:eastAsia="zh-CN"/>
        </w:rPr>
        <w:t>клавиатура;</w:t>
      </w:r>
    </w:p>
    <w:p w:rsidR="004E54E6" w:rsidRPr="004E54E6" w:rsidRDefault="004E54E6" w:rsidP="004E54E6">
      <w:pPr>
        <w:pStyle w:val="ae"/>
        <w:numPr>
          <w:ilvl w:val="0"/>
          <w:numId w:val="33"/>
        </w:numPr>
        <w:rPr>
          <w:lang w:val="uk-UA" w:eastAsia="zh-CN"/>
        </w:rPr>
      </w:pPr>
      <w:r w:rsidRPr="004E54E6">
        <w:rPr>
          <w:lang w:val="en-US" w:eastAsia="zh-CN"/>
        </w:rPr>
        <w:t>LCD</w:t>
      </w:r>
      <w:r w:rsidRPr="004E54E6">
        <w:rPr>
          <w:lang w:val="uk-UA" w:eastAsia="zh-CN"/>
        </w:rPr>
        <w:t>-экран;</w:t>
      </w:r>
    </w:p>
    <w:p w:rsidR="004E54E6" w:rsidRDefault="004E54E6" w:rsidP="004E54E6">
      <w:pPr>
        <w:pStyle w:val="ae"/>
        <w:numPr>
          <w:ilvl w:val="0"/>
          <w:numId w:val="33"/>
        </w:numPr>
        <w:rPr>
          <w:lang w:eastAsia="zh-CN"/>
        </w:rPr>
      </w:pPr>
      <w:r>
        <w:rPr>
          <w:lang w:eastAsia="zh-CN"/>
        </w:rPr>
        <w:t>кнопка включения/выключения;</w:t>
      </w:r>
    </w:p>
    <w:p w:rsidR="004E54E6" w:rsidRDefault="004E54E6" w:rsidP="004E54E6">
      <w:pPr>
        <w:pStyle w:val="ae"/>
        <w:numPr>
          <w:ilvl w:val="0"/>
          <w:numId w:val="33"/>
        </w:numPr>
        <w:rPr>
          <w:lang w:eastAsia="zh-CN"/>
        </w:rPr>
      </w:pPr>
      <w:r>
        <w:rPr>
          <w:lang w:eastAsia="zh-CN"/>
        </w:rPr>
        <w:t xml:space="preserve">слот для </w:t>
      </w:r>
      <w:r w:rsidRPr="004E54E6">
        <w:rPr>
          <w:lang w:val="en-US" w:eastAsia="zh-CN"/>
        </w:rPr>
        <w:t>SD-</w:t>
      </w:r>
      <w:r>
        <w:rPr>
          <w:lang w:eastAsia="zh-CN"/>
        </w:rPr>
        <w:t>карточки.</w:t>
      </w:r>
    </w:p>
    <w:p w:rsidR="004E54E6" w:rsidRPr="002B3563" w:rsidRDefault="004E54E6" w:rsidP="004E54E6">
      <w:pPr>
        <w:rPr>
          <w:u w:val="single"/>
          <w:lang w:eastAsia="zh-CN"/>
        </w:rPr>
      </w:pPr>
      <w:r w:rsidRPr="002B3563">
        <w:rPr>
          <w:u w:val="single"/>
          <w:lang w:eastAsia="zh-CN"/>
        </w:rPr>
        <w:t>Генератор может генерировать следующие сигналы:</w:t>
      </w:r>
    </w:p>
    <w:p w:rsidR="004E54E6" w:rsidRDefault="006477B7" w:rsidP="006477B7">
      <w:pPr>
        <w:pStyle w:val="ae"/>
        <w:numPr>
          <w:ilvl w:val="0"/>
          <w:numId w:val="34"/>
        </w:numPr>
        <w:rPr>
          <w:lang w:eastAsia="zh-CN"/>
        </w:rPr>
      </w:pPr>
      <w:r>
        <w:rPr>
          <w:lang w:eastAsia="zh-CN"/>
        </w:rPr>
        <w:t>с</w:t>
      </w:r>
      <w:r w:rsidR="004E54E6">
        <w:rPr>
          <w:lang w:eastAsia="zh-CN"/>
        </w:rPr>
        <w:t>инусоидальный;</w:t>
      </w:r>
    </w:p>
    <w:p w:rsidR="004E54E6" w:rsidRDefault="006477B7" w:rsidP="006477B7">
      <w:pPr>
        <w:pStyle w:val="ae"/>
        <w:numPr>
          <w:ilvl w:val="0"/>
          <w:numId w:val="34"/>
        </w:numPr>
        <w:rPr>
          <w:lang w:eastAsia="zh-CN"/>
        </w:rPr>
      </w:pPr>
      <w:r>
        <w:rPr>
          <w:lang w:eastAsia="zh-CN"/>
        </w:rPr>
        <w:t>п</w:t>
      </w:r>
      <w:r w:rsidR="004E54E6">
        <w:rPr>
          <w:lang w:eastAsia="zh-CN"/>
        </w:rPr>
        <w:t>рямоугольный;</w:t>
      </w:r>
    </w:p>
    <w:p w:rsidR="004E54E6" w:rsidRDefault="006477B7" w:rsidP="006477B7">
      <w:pPr>
        <w:pStyle w:val="ae"/>
        <w:numPr>
          <w:ilvl w:val="0"/>
          <w:numId w:val="34"/>
        </w:numPr>
        <w:rPr>
          <w:lang w:eastAsia="zh-CN"/>
        </w:rPr>
      </w:pPr>
      <w:r>
        <w:rPr>
          <w:lang w:eastAsia="zh-CN"/>
        </w:rPr>
        <w:t>э</w:t>
      </w:r>
      <w:r w:rsidR="004E54E6">
        <w:rPr>
          <w:lang w:eastAsia="zh-CN"/>
        </w:rPr>
        <w:t>кспоненциальный;</w:t>
      </w:r>
    </w:p>
    <w:p w:rsidR="004E54E6" w:rsidRDefault="006477B7" w:rsidP="006477B7">
      <w:pPr>
        <w:pStyle w:val="ae"/>
        <w:numPr>
          <w:ilvl w:val="0"/>
          <w:numId w:val="34"/>
        </w:numPr>
        <w:rPr>
          <w:lang w:eastAsia="zh-CN"/>
        </w:rPr>
      </w:pPr>
      <w:r>
        <w:rPr>
          <w:lang w:eastAsia="zh-CN"/>
        </w:rPr>
        <w:t>п</w:t>
      </w:r>
      <w:r w:rsidR="004E54E6">
        <w:rPr>
          <w:lang w:eastAsia="zh-CN"/>
        </w:rPr>
        <w:t>илообразный;</w:t>
      </w:r>
    </w:p>
    <w:p w:rsidR="004E54E6" w:rsidRDefault="006477B7" w:rsidP="006477B7">
      <w:pPr>
        <w:pStyle w:val="ae"/>
        <w:numPr>
          <w:ilvl w:val="0"/>
          <w:numId w:val="34"/>
        </w:numPr>
        <w:rPr>
          <w:lang w:eastAsia="zh-CN"/>
        </w:rPr>
      </w:pPr>
      <w:r>
        <w:rPr>
          <w:lang w:eastAsia="zh-CN"/>
        </w:rPr>
        <w:t>ш</w:t>
      </w:r>
      <w:r w:rsidR="004E54E6">
        <w:rPr>
          <w:lang w:eastAsia="zh-CN"/>
        </w:rPr>
        <w:t>ум с равномерным распределением плотности вероятности;</w:t>
      </w:r>
    </w:p>
    <w:p w:rsidR="004E54E6" w:rsidRDefault="006477B7" w:rsidP="006477B7">
      <w:pPr>
        <w:pStyle w:val="ae"/>
        <w:numPr>
          <w:ilvl w:val="0"/>
          <w:numId w:val="34"/>
        </w:numPr>
        <w:rPr>
          <w:lang w:eastAsia="zh-CN"/>
        </w:rPr>
      </w:pPr>
      <w:r>
        <w:rPr>
          <w:lang w:eastAsia="zh-CN"/>
        </w:rPr>
        <w:t>ш</w:t>
      </w:r>
      <w:r w:rsidR="004E54E6">
        <w:rPr>
          <w:lang w:eastAsia="zh-CN"/>
        </w:rPr>
        <w:t>ум с нормальным распределением плотности вероятности.</w:t>
      </w:r>
    </w:p>
    <w:p w:rsidR="00513088" w:rsidRDefault="004E54E6" w:rsidP="006477B7">
      <w:pPr>
        <w:rPr>
          <w:lang w:eastAsia="zh-CN"/>
        </w:rPr>
      </w:pPr>
      <w:r>
        <w:rPr>
          <w:lang w:eastAsia="zh-CN"/>
        </w:rPr>
        <w:t>Также есть возможность генерировать сигналы с линейно изменяющейся частотой</w:t>
      </w:r>
      <w:r w:rsidR="006477B7">
        <w:rPr>
          <w:lang w:eastAsia="zh-CN"/>
        </w:rPr>
        <w:t xml:space="preserve"> (для всех типов сигналов кроме шумов)</w:t>
      </w:r>
      <w:r>
        <w:rPr>
          <w:lang w:eastAsia="zh-CN"/>
        </w:rPr>
        <w:t>.</w:t>
      </w:r>
    </w:p>
    <w:p w:rsidR="002B3563" w:rsidRDefault="002B3563" w:rsidP="006477B7">
      <w:pPr>
        <w:rPr>
          <w:lang w:eastAsia="zh-CN"/>
        </w:rPr>
      </w:pPr>
    </w:p>
    <w:p w:rsidR="002B3563" w:rsidRDefault="00590EC4" w:rsidP="00590EC4">
      <w:pPr>
        <w:spacing w:after="120"/>
        <w:ind w:firstLine="0"/>
        <w:jc w:val="left"/>
        <w:rPr>
          <w:lang w:eastAsia="zh-CN"/>
        </w:rPr>
      </w:pPr>
      <w:r>
        <w:rPr>
          <w:lang w:eastAsia="zh-CN"/>
        </w:rPr>
        <w:t xml:space="preserve">Таблица </w:t>
      </w:r>
      <w:r w:rsidR="00EA1214">
        <w:rPr>
          <w:lang w:eastAsia="zh-CN"/>
        </w:rPr>
        <w:t>Е</w:t>
      </w:r>
      <w:r>
        <w:rPr>
          <w:lang w:eastAsia="zh-CN"/>
        </w:rPr>
        <w:t xml:space="preserve">.1 - </w:t>
      </w:r>
      <w:r w:rsidR="002B3563">
        <w:rPr>
          <w:lang w:eastAsia="zh-CN"/>
        </w:rPr>
        <w:t xml:space="preserve">Параметры генерируемых </w:t>
      </w:r>
      <w:r>
        <w:rPr>
          <w:lang w:eastAsia="zh-CN"/>
        </w:rPr>
        <w:t>сигналов, доступные к настройке</w:t>
      </w:r>
    </w:p>
    <w:tbl>
      <w:tblPr>
        <w:tblStyle w:val="aff2"/>
        <w:tblW w:w="0" w:type="auto"/>
        <w:tblLook w:val="04A0"/>
      </w:tblPr>
      <w:tblGrid>
        <w:gridCol w:w="2802"/>
        <w:gridCol w:w="1621"/>
        <w:gridCol w:w="1810"/>
        <w:gridCol w:w="1810"/>
        <w:gridCol w:w="1810"/>
      </w:tblGrid>
      <w:tr w:rsidR="002B3563" w:rsidTr="002B3563">
        <w:tc>
          <w:tcPr>
            <w:tcW w:w="2802" w:type="dxa"/>
          </w:tcPr>
          <w:p w:rsidR="002B3563" w:rsidRDefault="002B3563" w:rsidP="002B3563">
            <w:pPr>
              <w:ind w:firstLine="0"/>
              <w:jc w:val="center"/>
              <w:rPr>
                <w:lang w:eastAsia="zh-CN"/>
              </w:rPr>
            </w:pPr>
            <w:r>
              <w:rPr>
                <w:lang w:eastAsia="zh-CN"/>
              </w:rPr>
              <w:t>Тип сигнала</w:t>
            </w:r>
          </w:p>
        </w:tc>
        <w:tc>
          <w:tcPr>
            <w:tcW w:w="1621" w:type="dxa"/>
          </w:tcPr>
          <w:p w:rsidR="002B3563" w:rsidRPr="002B3563" w:rsidRDefault="002B3563" w:rsidP="002B3563">
            <w:pPr>
              <w:ind w:firstLine="0"/>
              <w:jc w:val="center"/>
              <w:rPr>
                <w:lang w:eastAsia="zh-CN"/>
              </w:rPr>
            </w:pPr>
            <w:r>
              <w:rPr>
                <w:lang w:val="en-US" w:eastAsia="zh-CN"/>
              </w:rPr>
              <w:t>A/</w:t>
            </w:r>
            <w:r>
              <w:rPr>
                <w:lang w:eastAsia="zh-CN"/>
              </w:rPr>
              <w:t>СКО</w:t>
            </w:r>
          </w:p>
        </w:tc>
        <w:tc>
          <w:tcPr>
            <w:tcW w:w="1810" w:type="dxa"/>
          </w:tcPr>
          <w:p w:rsidR="002B3563" w:rsidRPr="002B3563" w:rsidRDefault="002B3563" w:rsidP="002B3563">
            <w:pPr>
              <w:ind w:firstLine="0"/>
              <w:jc w:val="center"/>
              <w:rPr>
                <w:lang w:val="en-US" w:eastAsia="zh-CN"/>
              </w:rPr>
            </w:pPr>
            <w:r>
              <w:rPr>
                <w:lang w:val="en-US" w:eastAsia="zh-CN"/>
              </w:rPr>
              <w:t>O/m</w:t>
            </w:r>
          </w:p>
        </w:tc>
        <w:tc>
          <w:tcPr>
            <w:tcW w:w="1810" w:type="dxa"/>
          </w:tcPr>
          <w:p w:rsidR="002B3563" w:rsidRPr="002B3563" w:rsidRDefault="002B3563" w:rsidP="002B3563">
            <w:pPr>
              <w:ind w:firstLine="0"/>
              <w:jc w:val="center"/>
              <w:rPr>
                <w:lang w:val="en-US" w:eastAsia="zh-CN"/>
              </w:rPr>
            </w:pPr>
            <w:r>
              <w:rPr>
                <w:lang w:val="en-US" w:eastAsia="zh-CN"/>
              </w:rPr>
              <w:t>F</w:t>
            </w:r>
          </w:p>
        </w:tc>
        <w:tc>
          <w:tcPr>
            <w:tcW w:w="1810" w:type="dxa"/>
          </w:tcPr>
          <w:p w:rsidR="002B3563" w:rsidRPr="002B3563" w:rsidRDefault="002B3563" w:rsidP="002B3563">
            <w:pPr>
              <w:ind w:firstLine="0"/>
              <w:jc w:val="center"/>
              <w:rPr>
                <w:lang w:val="en-US" w:eastAsia="zh-CN"/>
              </w:rPr>
            </w:pPr>
            <w:r>
              <w:rPr>
                <w:lang w:val="en-US" w:eastAsia="zh-CN"/>
              </w:rPr>
              <w:t>D</w:t>
            </w:r>
          </w:p>
        </w:tc>
      </w:tr>
      <w:tr w:rsidR="002B3563" w:rsidTr="002B3563">
        <w:tc>
          <w:tcPr>
            <w:tcW w:w="2802" w:type="dxa"/>
          </w:tcPr>
          <w:p w:rsidR="002B3563" w:rsidRDefault="002B3563" w:rsidP="002B3563">
            <w:pPr>
              <w:ind w:firstLine="0"/>
              <w:jc w:val="center"/>
              <w:rPr>
                <w:lang w:eastAsia="zh-CN"/>
              </w:rPr>
            </w:pPr>
            <w:r>
              <w:rPr>
                <w:lang w:eastAsia="zh-CN"/>
              </w:rPr>
              <w:t>синусоидальный</w:t>
            </w:r>
          </w:p>
        </w:tc>
        <w:tc>
          <w:tcPr>
            <w:tcW w:w="1621"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r>
      <w:tr w:rsidR="002B3563" w:rsidTr="002B3563">
        <w:tc>
          <w:tcPr>
            <w:tcW w:w="2802" w:type="dxa"/>
          </w:tcPr>
          <w:p w:rsidR="002B3563" w:rsidRDefault="002B3563" w:rsidP="002B3563">
            <w:pPr>
              <w:ind w:firstLine="0"/>
              <w:jc w:val="center"/>
              <w:rPr>
                <w:lang w:eastAsia="zh-CN"/>
              </w:rPr>
            </w:pPr>
            <w:r>
              <w:rPr>
                <w:lang w:eastAsia="zh-CN"/>
              </w:rPr>
              <w:t>прямоугольный</w:t>
            </w:r>
          </w:p>
        </w:tc>
        <w:tc>
          <w:tcPr>
            <w:tcW w:w="1621"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r>
      <w:tr w:rsidR="00590EC4" w:rsidTr="002B3563">
        <w:tc>
          <w:tcPr>
            <w:tcW w:w="2802" w:type="dxa"/>
          </w:tcPr>
          <w:p w:rsidR="00590EC4" w:rsidRDefault="00590EC4" w:rsidP="002B3563">
            <w:pPr>
              <w:ind w:firstLine="0"/>
              <w:jc w:val="center"/>
              <w:rPr>
                <w:lang w:eastAsia="zh-CN"/>
              </w:rPr>
            </w:pPr>
            <w:r>
              <w:rPr>
                <w:lang w:eastAsia="zh-CN"/>
              </w:rPr>
              <w:t>экспоненциальный</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2B3563">
            <w:pPr>
              <w:ind w:firstLine="0"/>
              <w:jc w:val="center"/>
              <w:rPr>
                <w:lang w:eastAsia="zh-CN"/>
              </w:rPr>
            </w:pPr>
            <w:r>
              <w:rPr>
                <w:lang w:eastAsia="zh-CN"/>
              </w:rPr>
              <w:t>+</w:t>
            </w:r>
          </w:p>
        </w:tc>
        <w:tc>
          <w:tcPr>
            <w:tcW w:w="1810" w:type="dxa"/>
          </w:tcPr>
          <w:p w:rsidR="00590EC4" w:rsidRPr="002B3563" w:rsidRDefault="00590EC4" w:rsidP="002B3563">
            <w:pPr>
              <w:ind w:firstLine="0"/>
              <w:jc w:val="center"/>
              <w:rPr>
                <w:vertAlign w:val="superscript"/>
                <w:lang w:eastAsia="zh-CN"/>
              </w:rPr>
            </w:pPr>
            <w:r>
              <w:rPr>
                <w:lang w:eastAsia="zh-CN"/>
              </w:rPr>
              <w:t>пока нет</w:t>
            </w:r>
          </w:p>
        </w:tc>
      </w:tr>
      <w:tr w:rsidR="00590EC4" w:rsidTr="002B3563">
        <w:tc>
          <w:tcPr>
            <w:tcW w:w="2802" w:type="dxa"/>
          </w:tcPr>
          <w:p w:rsidR="00590EC4" w:rsidRDefault="00590EC4" w:rsidP="002B3563">
            <w:pPr>
              <w:ind w:firstLine="0"/>
              <w:jc w:val="center"/>
              <w:rPr>
                <w:lang w:eastAsia="zh-CN"/>
              </w:rPr>
            </w:pPr>
            <w:r>
              <w:rPr>
                <w:lang w:eastAsia="zh-CN"/>
              </w:rPr>
              <w:t>пилообразный</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311686" w:rsidP="007B6FC6">
            <w:pPr>
              <w:ind w:firstLine="0"/>
              <w:jc w:val="center"/>
              <w:rPr>
                <w:lang w:eastAsia="zh-CN"/>
              </w:rPr>
            </w:pPr>
            <w:r>
              <w:rPr>
                <w:lang w:eastAsia="zh-CN"/>
              </w:rPr>
              <w:t>пока нет</w:t>
            </w:r>
          </w:p>
        </w:tc>
      </w:tr>
    </w:tbl>
    <w:p w:rsidR="00590EC4" w:rsidRDefault="00590EC4" w:rsidP="00590EC4">
      <w:pPr>
        <w:ind w:firstLine="0"/>
        <w:jc w:val="left"/>
      </w:pPr>
      <w:r>
        <w:lastRenderedPageBreak/>
        <w:t xml:space="preserve">Продолжение таблицы </w:t>
      </w:r>
      <w:r w:rsidR="00EA1214">
        <w:t>Е</w:t>
      </w:r>
      <w:r>
        <w:t>.1</w:t>
      </w:r>
    </w:p>
    <w:tbl>
      <w:tblPr>
        <w:tblStyle w:val="aff2"/>
        <w:tblW w:w="0" w:type="auto"/>
        <w:tblLook w:val="04A0"/>
      </w:tblPr>
      <w:tblGrid>
        <w:gridCol w:w="2802"/>
        <w:gridCol w:w="1621"/>
        <w:gridCol w:w="1810"/>
        <w:gridCol w:w="1810"/>
        <w:gridCol w:w="1810"/>
      </w:tblGrid>
      <w:tr w:rsidR="002B3563" w:rsidTr="002B3563">
        <w:tc>
          <w:tcPr>
            <w:tcW w:w="2802" w:type="dxa"/>
          </w:tcPr>
          <w:p w:rsidR="002B3563" w:rsidRDefault="002B3563" w:rsidP="002B3563">
            <w:pPr>
              <w:ind w:firstLine="0"/>
              <w:jc w:val="center"/>
              <w:rPr>
                <w:lang w:eastAsia="zh-CN"/>
              </w:rPr>
            </w:pPr>
            <w:r>
              <w:rPr>
                <w:lang w:val="en-US" w:eastAsia="zh-CN"/>
              </w:rPr>
              <w:t>“</w:t>
            </w:r>
            <w:r>
              <w:rPr>
                <w:lang w:eastAsia="zh-CN"/>
              </w:rPr>
              <w:t>равномерный</w:t>
            </w:r>
            <w:r>
              <w:rPr>
                <w:lang w:val="en-US" w:eastAsia="zh-CN"/>
              </w:rPr>
              <w:t xml:space="preserve">” </w:t>
            </w:r>
            <w:r>
              <w:rPr>
                <w:lang w:eastAsia="zh-CN"/>
              </w:rPr>
              <w:t>шум</w:t>
            </w:r>
          </w:p>
        </w:tc>
        <w:tc>
          <w:tcPr>
            <w:tcW w:w="1621"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r>
      <w:tr w:rsidR="00590EC4" w:rsidTr="002B3563">
        <w:tc>
          <w:tcPr>
            <w:tcW w:w="2802" w:type="dxa"/>
          </w:tcPr>
          <w:p w:rsidR="00590EC4" w:rsidRDefault="00590EC4" w:rsidP="002B3563">
            <w:pPr>
              <w:ind w:firstLine="0"/>
              <w:jc w:val="center"/>
              <w:rPr>
                <w:lang w:eastAsia="zh-CN"/>
              </w:rPr>
            </w:pPr>
            <w:r>
              <w:rPr>
                <w:lang w:val="en-US" w:eastAsia="zh-CN"/>
              </w:rPr>
              <w:t>“</w:t>
            </w:r>
            <w:r>
              <w:rPr>
                <w:lang w:eastAsia="zh-CN"/>
              </w:rPr>
              <w:t>нормальный</w:t>
            </w:r>
            <w:r>
              <w:rPr>
                <w:lang w:val="en-US" w:eastAsia="zh-CN"/>
              </w:rPr>
              <w:t>”</w:t>
            </w:r>
            <w:r>
              <w:rPr>
                <w:lang w:eastAsia="zh-CN"/>
              </w:rPr>
              <w:t xml:space="preserve"> </w:t>
            </w:r>
            <w:r>
              <w:rPr>
                <w:lang w:val="en-US" w:eastAsia="zh-CN"/>
              </w:rPr>
              <w:t xml:space="preserve"> </w:t>
            </w:r>
            <w:r>
              <w:rPr>
                <w:lang w:eastAsia="zh-CN"/>
              </w:rPr>
              <w:t>шум</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r>
    </w:tbl>
    <w:p w:rsidR="00590EC4" w:rsidRDefault="00590EC4" w:rsidP="006477B7">
      <w:pPr>
        <w:rPr>
          <w:lang w:eastAsia="zh-CN"/>
        </w:rPr>
      </w:pPr>
    </w:p>
    <w:p w:rsidR="00AA6FD9" w:rsidRDefault="00AA6FD9" w:rsidP="006477B7">
      <w:pPr>
        <w:rPr>
          <w:lang w:eastAsia="zh-CN"/>
        </w:rPr>
      </w:pPr>
      <w:r w:rsidRPr="00BF2712">
        <w:rPr>
          <w:b/>
          <w:u w:val="single"/>
          <w:lang w:eastAsia="zh-CN"/>
        </w:rPr>
        <w:t>Последовательность настройки</w:t>
      </w:r>
      <w:r>
        <w:rPr>
          <w:lang w:eastAsia="zh-CN"/>
        </w:rPr>
        <w:t xml:space="preserve"> измерительного генератора с такими требованиями:</w:t>
      </w:r>
    </w:p>
    <w:p w:rsidR="00AA6FD9" w:rsidRDefault="00AA6FD9" w:rsidP="00AA6FD9">
      <w:pPr>
        <w:pStyle w:val="ae"/>
        <w:numPr>
          <w:ilvl w:val="0"/>
          <w:numId w:val="35"/>
        </w:numPr>
        <w:rPr>
          <w:lang w:eastAsia="zh-CN"/>
        </w:rPr>
      </w:pPr>
      <w:r>
        <w:rPr>
          <w:lang w:eastAsia="zh-CN"/>
        </w:rPr>
        <w:t>на первом канале должен генерироваться синусоидальный сигнал, с амплитудой 2.0</w:t>
      </w:r>
      <w:proofErr w:type="gramStart"/>
      <w:r>
        <w:rPr>
          <w:lang w:eastAsia="zh-CN"/>
        </w:rPr>
        <w:t>В</w:t>
      </w:r>
      <w:proofErr w:type="gramEnd"/>
      <w:r>
        <w:rPr>
          <w:lang w:eastAsia="zh-CN"/>
        </w:rPr>
        <w:t>, со смещением 2.5В и с частотой 500Гц;</w:t>
      </w:r>
    </w:p>
    <w:p w:rsidR="00AA6FD9" w:rsidRDefault="00AA6FD9" w:rsidP="00AA6FD9">
      <w:pPr>
        <w:pStyle w:val="ae"/>
        <w:numPr>
          <w:ilvl w:val="0"/>
          <w:numId w:val="35"/>
        </w:numPr>
        <w:rPr>
          <w:lang w:eastAsia="zh-CN"/>
        </w:rPr>
      </w:pPr>
      <w:r>
        <w:rPr>
          <w:lang w:eastAsia="zh-CN"/>
        </w:rPr>
        <w:t>на втором канале должен генерироваться прямоугольный сигнал, с амплитудой 3.3</w:t>
      </w:r>
      <w:proofErr w:type="gramStart"/>
      <w:r>
        <w:rPr>
          <w:lang w:eastAsia="zh-CN"/>
        </w:rPr>
        <w:t>В</w:t>
      </w:r>
      <w:proofErr w:type="gramEnd"/>
      <w:r>
        <w:rPr>
          <w:lang w:eastAsia="zh-CN"/>
        </w:rPr>
        <w:t>, со смещением 0.1В, с коэффициентом заполнения 30% (эта величина обратная скважности)  и с частотой 100Гц.</w:t>
      </w:r>
    </w:p>
    <w:p w:rsidR="00AA6FD9" w:rsidRDefault="00AA6FD9" w:rsidP="00AA6FD9">
      <w:pPr>
        <w:pStyle w:val="ae"/>
        <w:numPr>
          <w:ilvl w:val="0"/>
          <w:numId w:val="35"/>
        </w:numPr>
        <w:rPr>
          <w:lang w:eastAsia="zh-CN"/>
        </w:rPr>
      </w:pPr>
      <w:r>
        <w:rPr>
          <w:lang w:eastAsia="zh-CN"/>
        </w:rPr>
        <w:t xml:space="preserve">Запись измерений на </w:t>
      </w:r>
      <w:r>
        <w:rPr>
          <w:lang w:val="en-US" w:eastAsia="zh-CN"/>
        </w:rPr>
        <w:t>SD</w:t>
      </w:r>
      <w:r>
        <w:rPr>
          <w:lang w:eastAsia="zh-CN"/>
        </w:rPr>
        <w:t>-карточку.</w:t>
      </w:r>
    </w:p>
    <w:p w:rsidR="00AA6FD9" w:rsidRDefault="00AA6FD9" w:rsidP="00AA6FD9">
      <w:pPr>
        <w:pStyle w:val="ae"/>
        <w:ind w:left="928"/>
        <w:rPr>
          <w:lang w:eastAsia="zh-CN"/>
        </w:rPr>
      </w:pPr>
    </w:p>
    <w:p w:rsidR="00AA6FD9" w:rsidRDefault="00AA6FD9" w:rsidP="000F1D49">
      <w:pPr>
        <w:pStyle w:val="ae"/>
        <w:numPr>
          <w:ilvl w:val="0"/>
          <w:numId w:val="38"/>
        </w:numPr>
        <w:spacing w:before="0" w:after="0"/>
        <w:ind w:left="993" w:hanging="426"/>
        <w:rPr>
          <w:lang w:eastAsia="zh-CN"/>
        </w:rPr>
      </w:pPr>
      <w:r>
        <w:rPr>
          <w:lang w:eastAsia="zh-CN"/>
        </w:rPr>
        <w:t xml:space="preserve">Нужно вставить </w:t>
      </w:r>
      <w:r w:rsidRPr="000F1D49">
        <w:rPr>
          <w:lang w:val="en-US" w:eastAsia="zh-CN"/>
        </w:rPr>
        <w:t>SD</w:t>
      </w:r>
      <w:r>
        <w:rPr>
          <w:lang w:eastAsia="zh-CN"/>
        </w:rPr>
        <w:t xml:space="preserve">-карточку, с достаточным объемом, в слот для </w:t>
      </w:r>
      <w:r w:rsidRPr="000F1D49">
        <w:rPr>
          <w:lang w:val="en-US" w:eastAsia="zh-CN"/>
        </w:rPr>
        <w:t>SD</w:t>
      </w:r>
      <w:r w:rsidR="007B6FC6">
        <w:rPr>
          <w:lang w:eastAsia="zh-CN"/>
        </w:rPr>
        <w:t>-карточки</w:t>
      </w:r>
      <w:r>
        <w:rPr>
          <w:lang w:eastAsia="zh-CN"/>
        </w:rPr>
        <w:t xml:space="preserve"> (</w:t>
      </w:r>
      <w:r w:rsidR="00BF2712">
        <w:rPr>
          <w:lang w:eastAsia="zh-CN"/>
        </w:rPr>
        <w:t>о</w:t>
      </w:r>
      <w:r>
        <w:rPr>
          <w:lang w:eastAsia="zh-CN"/>
        </w:rPr>
        <w:t xml:space="preserve">бъем рассчитывается </w:t>
      </w:r>
      <w:r w:rsidR="00BF2712">
        <w:rPr>
          <w:lang w:eastAsia="zh-CN"/>
        </w:rPr>
        <w:t>исходя</w:t>
      </w:r>
      <w:r>
        <w:rPr>
          <w:lang w:eastAsia="zh-CN"/>
        </w:rPr>
        <w:t xml:space="preserve"> из скорости зап</w:t>
      </w:r>
      <w:r w:rsidR="00BF2712">
        <w:rPr>
          <w:lang w:eastAsia="zh-CN"/>
        </w:rPr>
        <w:t>о</w:t>
      </w:r>
      <w:r>
        <w:rPr>
          <w:lang w:eastAsia="zh-CN"/>
        </w:rPr>
        <w:t>лнения</w:t>
      </w:r>
      <w:r w:rsidR="00BF2712">
        <w:rPr>
          <w:lang w:eastAsia="zh-CN"/>
        </w:rPr>
        <w:t xml:space="preserve">, равной </w:t>
      </w:r>
      <w:r w:rsidR="00BF2712" w:rsidRPr="00254CBF">
        <w:rPr>
          <w:lang w:eastAsia="zh-CN"/>
        </w:rPr>
        <w:t xml:space="preserve">~ 100 </w:t>
      </w:r>
      <w:r w:rsidR="00BF2712" w:rsidRPr="000F1D49">
        <w:rPr>
          <w:lang w:val="uk-UA" w:eastAsia="zh-CN"/>
        </w:rPr>
        <w:t>Кбайт/с</w:t>
      </w:r>
      <w:r>
        <w:rPr>
          <w:lang w:eastAsia="zh-CN"/>
        </w:rPr>
        <w:t>)</w:t>
      </w:r>
      <w:r w:rsidR="00BF2712">
        <w:rPr>
          <w:lang w:eastAsia="zh-CN"/>
        </w:rPr>
        <w:t>.</w:t>
      </w:r>
    </w:p>
    <w:p w:rsidR="00BF2712" w:rsidRDefault="00BF2712" w:rsidP="000F1D49">
      <w:pPr>
        <w:pStyle w:val="ae"/>
        <w:numPr>
          <w:ilvl w:val="0"/>
          <w:numId w:val="38"/>
        </w:numPr>
        <w:spacing w:before="0" w:after="0"/>
        <w:ind w:left="993" w:hanging="426"/>
        <w:rPr>
          <w:lang w:eastAsia="zh-CN"/>
        </w:rPr>
      </w:pPr>
      <w:r>
        <w:rPr>
          <w:lang w:eastAsia="zh-CN"/>
        </w:rPr>
        <w:t xml:space="preserve">Перейти в режим </w:t>
      </w:r>
      <w:r w:rsidR="00B26589">
        <w:rPr>
          <w:lang w:eastAsia="zh-CN"/>
        </w:rPr>
        <w:t>«</w:t>
      </w:r>
      <w:r>
        <w:rPr>
          <w:lang w:eastAsia="zh-CN"/>
        </w:rPr>
        <w:t>генераци</w:t>
      </w:r>
      <w:r w:rsidR="00B26589">
        <w:rPr>
          <w:lang w:eastAsia="zh-CN"/>
        </w:rPr>
        <w:t>я»</w:t>
      </w:r>
      <w:r>
        <w:rPr>
          <w:lang w:eastAsia="zh-CN"/>
        </w:rPr>
        <w:t xml:space="preserve">, если еще не там, нажав на клавишу </w:t>
      </w:r>
      <w:r w:rsidRPr="00254CBF">
        <w:rPr>
          <w:lang w:eastAsia="zh-CN"/>
        </w:rPr>
        <w:t>‘+’</w:t>
      </w:r>
      <w:r>
        <w:rPr>
          <w:lang w:eastAsia="zh-CN"/>
        </w:rPr>
        <w:t xml:space="preserve">, на экране должно появиться меню настройки генерации (должны быть видны символы </w:t>
      </w:r>
      <w:r w:rsidRPr="00254CBF">
        <w:rPr>
          <w:lang w:eastAsia="zh-CN"/>
        </w:rPr>
        <w:t>‘+’</w:t>
      </w:r>
      <w:r>
        <w:rPr>
          <w:lang w:eastAsia="zh-CN"/>
        </w:rPr>
        <w:t>).</w:t>
      </w:r>
    </w:p>
    <w:p w:rsidR="00BF2712" w:rsidRPr="00BF2712" w:rsidRDefault="00BF2712" w:rsidP="000F1D49">
      <w:pPr>
        <w:pStyle w:val="ae"/>
        <w:numPr>
          <w:ilvl w:val="0"/>
          <w:numId w:val="38"/>
        </w:numPr>
        <w:spacing w:before="0" w:after="0"/>
        <w:ind w:left="993" w:hanging="426"/>
        <w:rPr>
          <w:lang w:eastAsia="zh-CN"/>
        </w:rPr>
      </w:pPr>
      <w:r>
        <w:rPr>
          <w:lang w:eastAsia="zh-CN"/>
        </w:rPr>
        <w:t xml:space="preserve">Выбираем канал, который будем редактировать, кнопкой </w:t>
      </w:r>
      <w:r w:rsidRPr="00254CBF">
        <w:rPr>
          <w:lang w:eastAsia="zh-CN"/>
        </w:rPr>
        <w:t>‘</w:t>
      </w:r>
      <w:r w:rsidRPr="000F1D49">
        <w:rPr>
          <w:lang w:val="en-US" w:eastAsia="zh-CN"/>
        </w:rPr>
        <w:t>Ch</w:t>
      </w:r>
      <w:r w:rsidR="00A57B32" w:rsidRPr="000F1D49">
        <w:rPr>
          <w:lang w:val="en-US" w:eastAsia="zh-CN"/>
        </w:rPr>
        <w:t>annel</w:t>
      </w:r>
      <w:r w:rsidRPr="00254CBF">
        <w:rPr>
          <w:lang w:eastAsia="zh-CN"/>
        </w:rPr>
        <w:t>’</w:t>
      </w:r>
      <w:r w:rsidRPr="000F1D49">
        <w:rPr>
          <w:lang w:val="uk-UA" w:eastAsia="zh-CN"/>
        </w:rPr>
        <w:t>,</w:t>
      </w:r>
      <w:r>
        <w:rPr>
          <w:lang w:eastAsia="zh-CN"/>
        </w:rPr>
        <w:t xml:space="preserve"> выбранный канал будет </w:t>
      </w:r>
      <w:r w:rsidR="007B6FC6">
        <w:rPr>
          <w:lang w:eastAsia="zh-CN"/>
        </w:rPr>
        <w:t>выделен</w:t>
      </w:r>
      <w:r w:rsidRPr="00BF2712">
        <w:rPr>
          <w:lang w:eastAsia="zh-CN"/>
        </w:rPr>
        <w:t xml:space="preserve"> символами ‘+++’ с об</w:t>
      </w:r>
      <w:r>
        <w:rPr>
          <w:lang w:eastAsia="zh-CN"/>
        </w:rPr>
        <w:t>еи</w:t>
      </w:r>
      <w:r w:rsidRPr="00BF2712">
        <w:rPr>
          <w:lang w:eastAsia="zh-CN"/>
        </w:rPr>
        <w:t>х сторон</w:t>
      </w:r>
      <w:r w:rsidRPr="000F1D49">
        <w:rPr>
          <w:lang w:val="uk-UA" w:eastAsia="zh-CN"/>
        </w:rPr>
        <w:t>.</w:t>
      </w:r>
    </w:p>
    <w:p w:rsidR="00B20F2A" w:rsidRDefault="00BF2712" w:rsidP="000F1D49">
      <w:pPr>
        <w:pStyle w:val="ae"/>
        <w:numPr>
          <w:ilvl w:val="0"/>
          <w:numId w:val="38"/>
        </w:numPr>
        <w:spacing w:before="0" w:after="0"/>
        <w:ind w:left="993" w:hanging="426"/>
        <w:rPr>
          <w:lang w:eastAsia="zh-CN"/>
        </w:rPr>
      </w:pPr>
      <w:r>
        <w:rPr>
          <w:lang w:eastAsia="zh-CN"/>
        </w:rPr>
        <w:t xml:space="preserve">Выбираем нужный тип сигнала, клавишей </w:t>
      </w:r>
      <w:r w:rsidRPr="00254CBF">
        <w:rPr>
          <w:lang w:eastAsia="zh-CN"/>
        </w:rPr>
        <w:t>‘</w:t>
      </w:r>
      <w:r w:rsidRPr="000F1D49">
        <w:rPr>
          <w:lang w:val="en-US" w:eastAsia="zh-CN"/>
        </w:rPr>
        <w:t>S</w:t>
      </w:r>
      <w:r w:rsidR="00A57B32" w:rsidRPr="000F1D49">
        <w:rPr>
          <w:lang w:val="en-US" w:eastAsia="zh-CN"/>
        </w:rPr>
        <w:t>ignal</w:t>
      </w:r>
      <w:r w:rsidR="00A57B32" w:rsidRPr="00254CBF">
        <w:rPr>
          <w:lang w:eastAsia="zh-CN"/>
        </w:rPr>
        <w:t xml:space="preserve"> </w:t>
      </w:r>
      <w:r w:rsidR="00A57B32" w:rsidRPr="000F1D49">
        <w:rPr>
          <w:lang w:val="en-US" w:eastAsia="zh-CN"/>
        </w:rPr>
        <w:t>Form</w:t>
      </w:r>
      <w:r w:rsidRPr="00254CBF">
        <w:rPr>
          <w:lang w:eastAsia="zh-CN"/>
        </w:rPr>
        <w:t>’</w:t>
      </w:r>
      <w:r>
        <w:rPr>
          <w:lang w:eastAsia="zh-CN"/>
        </w:rPr>
        <w:t>, на экране, во второй строке, можно видеть изменени</w:t>
      </w:r>
      <w:r w:rsidR="00E87877">
        <w:rPr>
          <w:lang w:eastAsia="zh-CN"/>
        </w:rPr>
        <w:t>е</w:t>
      </w:r>
      <w:r w:rsidR="007B6FC6">
        <w:rPr>
          <w:lang w:eastAsia="zh-CN"/>
        </w:rPr>
        <w:t xml:space="preserve"> типа сигнала </w:t>
      </w:r>
      <w:r w:rsidR="00B20F2A">
        <w:rPr>
          <w:lang w:eastAsia="zh-CN"/>
        </w:rPr>
        <w:t>(на выходе генератора сигнал тоже меняется).</w:t>
      </w:r>
    </w:p>
    <w:p w:rsidR="00B20F2A" w:rsidRDefault="00B20F2A" w:rsidP="000F1D49">
      <w:pPr>
        <w:pStyle w:val="ae"/>
        <w:numPr>
          <w:ilvl w:val="0"/>
          <w:numId w:val="38"/>
        </w:numPr>
        <w:spacing w:before="0" w:after="0"/>
        <w:ind w:left="993" w:hanging="426"/>
        <w:rPr>
          <w:lang w:eastAsia="zh-CN"/>
        </w:rPr>
      </w:pPr>
      <w:r>
        <w:rPr>
          <w:lang w:eastAsia="zh-CN"/>
        </w:rPr>
        <w:t xml:space="preserve">Устанавливаем необходимые параметры генерируемого сигнала. Для этого нажимаем клавишу, соответствующую параметру, который мы хотим изменить. </w:t>
      </w:r>
      <w:r w:rsidR="00E87877">
        <w:rPr>
          <w:u w:val="single"/>
          <w:lang w:eastAsia="zh-CN"/>
        </w:rPr>
        <w:t xml:space="preserve">После этого мы </w:t>
      </w:r>
      <w:r w:rsidRPr="000F1D49">
        <w:rPr>
          <w:u w:val="single"/>
          <w:lang w:eastAsia="zh-CN"/>
        </w:rPr>
        <w:t>в режим</w:t>
      </w:r>
      <w:r w:rsidR="00E87877">
        <w:rPr>
          <w:u w:val="single"/>
          <w:lang w:eastAsia="zh-CN"/>
        </w:rPr>
        <w:t>е</w:t>
      </w:r>
      <w:r w:rsidRPr="000F1D49">
        <w:rPr>
          <w:u w:val="single"/>
          <w:lang w:eastAsia="zh-CN"/>
        </w:rPr>
        <w:t xml:space="preserve"> </w:t>
      </w:r>
      <w:r w:rsidR="00E87877">
        <w:rPr>
          <w:u w:val="single"/>
          <w:lang w:eastAsia="zh-CN"/>
        </w:rPr>
        <w:t>«</w:t>
      </w:r>
      <w:r w:rsidRPr="000F1D49">
        <w:rPr>
          <w:u w:val="single"/>
          <w:lang w:eastAsia="zh-CN"/>
        </w:rPr>
        <w:t>редактировани</w:t>
      </w:r>
      <w:r w:rsidR="00E87877">
        <w:rPr>
          <w:u w:val="single"/>
          <w:lang w:eastAsia="zh-CN"/>
        </w:rPr>
        <w:t>е»</w:t>
      </w:r>
      <w:r>
        <w:rPr>
          <w:lang w:eastAsia="zh-CN"/>
        </w:rPr>
        <w:t xml:space="preserve">. Курсор начинает мигать на строчке с текущим значением параметра. Клавишами </w:t>
      </w:r>
      <w:r w:rsidRPr="00254CBF">
        <w:rPr>
          <w:lang w:eastAsia="zh-CN"/>
        </w:rPr>
        <w:t>‘+’</w:t>
      </w:r>
      <w:r>
        <w:rPr>
          <w:lang w:eastAsia="zh-CN"/>
        </w:rPr>
        <w:t xml:space="preserve"> </w:t>
      </w:r>
      <w:r w:rsidRPr="00254CBF">
        <w:rPr>
          <w:lang w:eastAsia="zh-CN"/>
        </w:rPr>
        <w:t>/</w:t>
      </w:r>
      <w:r>
        <w:rPr>
          <w:lang w:eastAsia="zh-CN"/>
        </w:rPr>
        <w:t xml:space="preserve"> </w:t>
      </w:r>
      <w:proofErr w:type="gramStart"/>
      <w:r w:rsidRPr="00254CBF">
        <w:rPr>
          <w:lang w:eastAsia="zh-CN"/>
        </w:rPr>
        <w:t>’-</w:t>
      </w:r>
      <w:proofErr w:type="gramEnd"/>
      <w:r w:rsidRPr="00254CBF">
        <w:rPr>
          <w:lang w:eastAsia="zh-CN"/>
        </w:rPr>
        <w:t xml:space="preserve">’ </w:t>
      </w:r>
      <w:r>
        <w:rPr>
          <w:lang w:eastAsia="zh-CN"/>
        </w:rPr>
        <w:t>устанавливаем желаемое значение (значения меньше или больше пороговых установить не получится). Нажимаем туже клавишу, с помощью которой мы перешли в режим редактирования, для приме</w:t>
      </w:r>
      <w:r w:rsidR="00E87877">
        <w:rPr>
          <w:lang w:eastAsia="zh-CN"/>
        </w:rPr>
        <w:t xml:space="preserve">нения установленных параметров </w:t>
      </w:r>
      <w:r>
        <w:rPr>
          <w:lang w:eastAsia="zh-CN"/>
        </w:rPr>
        <w:t xml:space="preserve">(изменения параметров генерируемого сигнала происходит только после их применения, это не касается параметра </w:t>
      </w:r>
      <w:r w:rsidRPr="00254CBF">
        <w:rPr>
          <w:lang w:eastAsia="zh-CN"/>
        </w:rPr>
        <w:t>‘</w:t>
      </w:r>
      <w:r>
        <w:rPr>
          <w:lang w:eastAsia="zh-CN"/>
        </w:rPr>
        <w:t>частота</w:t>
      </w:r>
      <w:r w:rsidRPr="00254CBF">
        <w:rPr>
          <w:lang w:eastAsia="zh-CN"/>
        </w:rPr>
        <w:t>’</w:t>
      </w:r>
      <w:r>
        <w:rPr>
          <w:lang w:eastAsia="zh-CN"/>
        </w:rPr>
        <w:t>, его изменени</w:t>
      </w:r>
      <w:r w:rsidR="00170AF3">
        <w:rPr>
          <w:lang w:eastAsia="zh-CN"/>
        </w:rPr>
        <w:t>е</w:t>
      </w:r>
      <w:r>
        <w:rPr>
          <w:lang w:eastAsia="zh-CN"/>
        </w:rPr>
        <w:t xml:space="preserve"> сразу отображается на генерируемом сигнале).</w:t>
      </w:r>
    </w:p>
    <w:p w:rsidR="000E37FD" w:rsidRPr="000F1D49" w:rsidRDefault="00170AF3" w:rsidP="000F1D49">
      <w:pPr>
        <w:pStyle w:val="ae"/>
        <w:numPr>
          <w:ilvl w:val="0"/>
          <w:numId w:val="38"/>
        </w:numPr>
        <w:spacing w:before="0" w:after="0"/>
        <w:ind w:left="993" w:hanging="426"/>
        <w:rPr>
          <w:lang w:val="uk-UA" w:eastAsia="zh-CN"/>
        </w:rPr>
      </w:pPr>
      <w:r>
        <w:rPr>
          <w:lang w:eastAsia="zh-CN"/>
        </w:rPr>
        <w:t xml:space="preserve">Делаем тоже для второго канала, предварительно переключившись на его редактирование, клавишей </w:t>
      </w:r>
      <w:r w:rsidR="00A57B32" w:rsidRPr="00254CBF">
        <w:rPr>
          <w:lang w:eastAsia="zh-CN"/>
        </w:rPr>
        <w:t>‘</w:t>
      </w:r>
      <w:r w:rsidR="00A57B32" w:rsidRPr="000F1D49">
        <w:rPr>
          <w:lang w:val="en-US" w:eastAsia="zh-CN"/>
        </w:rPr>
        <w:t>Channel</w:t>
      </w:r>
      <w:r w:rsidR="00A57B32" w:rsidRPr="00254CBF">
        <w:rPr>
          <w:lang w:eastAsia="zh-CN"/>
        </w:rPr>
        <w:t>’</w:t>
      </w:r>
      <w:r>
        <w:rPr>
          <w:lang w:eastAsia="zh-CN"/>
        </w:rPr>
        <w:t>,</w:t>
      </w:r>
      <w:r w:rsidRPr="00170AF3">
        <w:rPr>
          <w:lang w:eastAsia="zh-CN"/>
        </w:rPr>
        <w:t xml:space="preserve"> </w:t>
      </w:r>
      <w:r>
        <w:rPr>
          <w:lang w:eastAsia="zh-CN"/>
        </w:rPr>
        <w:t xml:space="preserve">выбранный канал будет </w:t>
      </w:r>
      <w:r w:rsidR="00E87877">
        <w:rPr>
          <w:lang w:eastAsia="zh-CN"/>
        </w:rPr>
        <w:t>выделен</w:t>
      </w:r>
      <w:r w:rsidRPr="00BF2712">
        <w:rPr>
          <w:lang w:eastAsia="zh-CN"/>
        </w:rPr>
        <w:t xml:space="preserve"> символами ‘+++’ с об</w:t>
      </w:r>
      <w:r>
        <w:rPr>
          <w:lang w:eastAsia="zh-CN"/>
        </w:rPr>
        <w:t>еи</w:t>
      </w:r>
      <w:r w:rsidRPr="00BF2712">
        <w:rPr>
          <w:lang w:eastAsia="zh-CN"/>
        </w:rPr>
        <w:t>х сторон</w:t>
      </w:r>
      <w:r w:rsidRPr="000F1D49">
        <w:rPr>
          <w:lang w:val="uk-UA" w:eastAsia="zh-CN"/>
        </w:rPr>
        <w:t>.</w:t>
      </w:r>
    </w:p>
    <w:p w:rsidR="000E37FD" w:rsidRDefault="000E37FD" w:rsidP="000F1D49">
      <w:pPr>
        <w:pStyle w:val="ae"/>
        <w:numPr>
          <w:ilvl w:val="0"/>
          <w:numId w:val="38"/>
        </w:numPr>
        <w:spacing w:before="0" w:after="0"/>
        <w:ind w:left="993" w:hanging="426"/>
        <w:rPr>
          <w:lang w:eastAsia="zh-CN"/>
        </w:rPr>
      </w:pPr>
      <w:r>
        <w:rPr>
          <w:lang w:eastAsia="zh-CN"/>
        </w:rPr>
        <w:t xml:space="preserve">Нажимаем клавишу </w:t>
      </w:r>
      <w:r w:rsidRPr="00254CBF">
        <w:rPr>
          <w:lang w:eastAsia="zh-CN"/>
        </w:rPr>
        <w:t>‘</w:t>
      </w:r>
      <w:proofErr w:type="gramStart"/>
      <w:r w:rsidRPr="00254CBF">
        <w:rPr>
          <w:lang w:eastAsia="zh-CN"/>
        </w:rPr>
        <w:t>-’</w:t>
      </w:r>
      <w:proofErr w:type="gramEnd"/>
      <w:r>
        <w:rPr>
          <w:lang w:eastAsia="zh-CN"/>
        </w:rPr>
        <w:t xml:space="preserve">, находясь НЕ в режиме </w:t>
      </w:r>
      <w:r w:rsidR="00E87877">
        <w:rPr>
          <w:lang w:eastAsia="zh-CN"/>
        </w:rPr>
        <w:t>«</w:t>
      </w:r>
      <w:r>
        <w:rPr>
          <w:lang w:eastAsia="zh-CN"/>
        </w:rPr>
        <w:t>редактировани</w:t>
      </w:r>
      <w:r w:rsidR="00E87877">
        <w:rPr>
          <w:lang w:eastAsia="zh-CN"/>
        </w:rPr>
        <w:t>е»</w:t>
      </w:r>
      <w:r>
        <w:rPr>
          <w:lang w:eastAsia="zh-CN"/>
        </w:rPr>
        <w:t xml:space="preserve"> (курсор не мигает) – это запустит запись измер</w:t>
      </w:r>
      <w:r w:rsidR="00E87877">
        <w:rPr>
          <w:lang w:eastAsia="zh-CN"/>
        </w:rPr>
        <w:t>яемых</w:t>
      </w:r>
      <w:r>
        <w:rPr>
          <w:lang w:eastAsia="zh-CN"/>
        </w:rPr>
        <w:t xml:space="preserve"> параметров потребления нагрузок, подключенных к независимым выходам генератора, на </w:t>
      </w:r>
      <w:r w:rsidRPr="000F1D49">
        <w:rPr>
          <w:lang w:val="en-US" w:eastAsia="zh-CN"/>
        </w:rPr>
        <w:t>SD</w:t>
      </w:r>
      <w:r w:rsidRPr="00254CBF">
        <w:rPr>
          <w:lang w:eastAsia="zh-CN"/>
        </w:rPr>
        <w:t>-</w:t>
      </w:r>
      <w:r>
        <w:rPr>
          <w:lang w:eastAsia="zh-CN"/>
        </w:rPr>
        <w:t>карточку.</w:t>
      </w:r>
    </w:p>
    <w:p w:rsidR="000E37FD" w:rsidRDefault="000E37FD" w:rsidP="000F1D49">
      <w:pPr>
        <w:pStyle w:val="ae"/>
        <w:numPr>
          <w:ilvl w:val="0"/>
          <w:numId w:val="38"/>
        </w:numPr>
        <w:spacing w:before="0" w:after="0"/>
        <w:ind w:left="993" w:hanging="426"/>
        <w:rPr>
          <w:lang w:val="uk-UA" w:eastAsia="zh-CN"/>
        </w:rPr>
      </w:pPr>
      <w:r>
        <w:rPr>
          <w:lang w:eastAsia="zh-CN"/>
        </w:rPr>
        <w:t xml:space="preserve">Если нужно посмотреть </w:t>
      </w:r>
      <w:r w:rsidR="00E87877">
        <w:rPr>
          <w:lang w:eastAsia="zh-CN"/>
        </w:rPr>
        <w:t xml:space="preserve">измеряемые </w:t>
      </w:r>
      <w:r>
        <w:rPr>
          <w:lang w:eastAsia="zh-CN"/>
        </w:rPr>
        <w:t>значения</w:t>
      </w:r>
      <w:r w:rsidRPr="000E37FD">
        <w:rPr>
          <w:lang w:eastAsia="zh-CN"/>
        </w:rPr>
        <w:t xml:space="preserve"> </w:t>
      </w:r>
      <w:r>
        <w:rPr>
          <w:lang w:eastAsia="zh-CN"/>
        </w:rPr>
        <w:t>параметров потребления нагрузок, подключенных к независимым выходам генератора</w:t>
      </w:r>
      <w:r w:rsidR="00F702F5">
        <w:rPr>
          <w:lang w:eastAsia="zh-CN"/>
        </w:rPr>
        <w:t xml:space="preserve">, на лету, </w:t>
      </w:r>
      <w:r w:rsidR="00F702F5">
        <w:rPr>
          <w:lang w:eastAsia="zh-CN"/>
        </w:rPr>
        <w:lastRenderedPageBreak/>
        <w:t>то п</w:t>
      </w:r>
      <w:r w:rsidR="00D47EDF">
        <w:rPr>
          <w:lang w:eastAsia="zh-CN"/>
        </w:rPr>
        <w:t>е</w:t>
      </w:r>
      <w:r w:rsidR="00F702F5">
        <w:rPr>
          <w:lang w:eastAsia="zh-CN"/>
        </w:rPr>
        <w:t xml:space="preserve">реходим в режим </w:t>
      </w:r>
      <w:r w:rsidR="00F702F5" w:rsidRPr="000F1D49">
        <w:rPr>
          <w:lang w:val="uk-UA" w:eastAsia="zh-CN"/>
        </w:rPr>
        <w:t>«</w:t>
      </w:r>
      <w:r w:rsidR="00F702F5">
        <w:rPr>
          <w:lang w:eastAsia="zh-CN"/>
        </w:rPr>
        <w:t>отображение измерений</w:t>
      </w:r>
      <w:r w:rsidR="00F702F5" w:rsidRPr="000F1D49">
        <w:rPr>
          <w:lang w:val="uk-UA" w:eastAsia="zh-CN"/>
        </w:rPr>
        <w:t xml:space="preserve">», нажав на </w:t>
      </w:r>
      <w:r w:rsidR="00F702F5">
        <w:rPr>
          <w:lang w:eastAsia="zh-CN"/>
        </w:rPr>
        <w:t xml:space="preserve">клавишу </w:t>
      </w:r>
      <w:r w:rsidR="00F702F5" w:rsidRPr="00254CBF">
        <w:rPr>
          <w:lang w:eastAsia="zh-CN"/>
        </w:rPr>
        <w:t>‘</w:t>
      </w:r>
      <w:r w:rsidR="00F702F5">
        <w:rPr>
          <w:lang w:eastAsia="zh-CN"/>
        </w:rPr>
        <w:t>+</w:t>
      </w:r>
      <w:r w:rsidR="00F702F5" w:rsidRPr="00254CBF">
        <w:rPr>
          <w:lang w:eastAsia="zh-CN"/>
        </w:rPr>
        <w:t>’</w:t>
      </w:r>
      <w:r w:rsidR="00F702F5">
        <w:rPr>
          <w:lang w:eastAsia="zh-CN"/>
        </w:rPr>
        <w:t xml:space="preserve">, находясь НЕ в режиме </w:t>
      </w:r>
      <w:r w:rsidR="00E87877">
        <w:rPr>
          <w:lang w:eastAsia="zh-CN"/>
        </w:rPr>
        <w:t>«</w:t>
      </w:r>
      <w:r w:rsidR="00F702F5">
        <w:rPr>
          <w:lang w:eastAsia="zh-CN"/>
        </w:rPr>
        <w:t>редактировани</w:t>
      </w:r>
      <w:r w:rsidR="00E87877">
        <w:rPr>
          <w:lang w:eastAsia="zh-CN"/>
        </w:rPr>
        <w:t>е»</w:t>
      </w:r>
      <w:r w:rsidR="00F702F5">
        <w:rPr>
          <w:lang w:eastAsia="zh-CN"/>
        </w:rPr>
        <w:t xml:space="preserve"> (курсор не мигает)</w:t>
      </w:r>
      <w:r w:rsidR="00F702F5" w:rsidRPr="000F1D49">
        <w:rPr>
          <w:lang w:val="uk-UA" w:eastAsia="zh-CN"/>
        </w:rPr>
        <w:t>.</w:t>
      </w:r>
    </w:p>
    <w:p w:rsidR="000F1D49" w:rsidRPr="000F1D49" w:rsidRDefault="000F1D49" w:rsidP="000F1D49">
      <w:pPr>
        <w:pStyle w:val="ae"/>
        <w:spacing w:before="0" w:after="0"/>
        <w:ind w:left="993"/>
        <w:rPr>
          <w:lang w:val="uk-UA" w:eastAsia="zh-CN"/>
        </w:rPr>
      </w:pPr>
    </w:p>
    <w:p w:rsidR="00A57B32" w:rsidRPr="000F1D49" w:rsidRDefault="00A57B32" w:rsidP="000F1D49">
      <w:pPr>
        <w:pStyle w:val="ae"/>
        <w:ind w:left="720"/>
        <w:rPr>
          <w:b/>
          <w:lang w:eastAsia="zh-CN"/>
        </w:rPr>
      </w:pPr>
      <w:r w:rsidRPr="00A57B32">
        <w:rPr>
          <w:b/>
          <w:lang w:eastAsia="zh-CN"/>
        </w:rPr>
        <w:t>Линейное изменение частоты</w:t>
      </w:r>
    </w:p>
    <w:p w:rsidR="00A57B32" w:rsidRDefault="00A57B32" w:rsidP="00A57B32">
      <w:pPr>
        <w:rPr>
          <w:lang w:eastAsia="zh-CN"/>
        </w:rPr>
      </w:pPr>
      <w:r w:rsidRPr="00A57B32">
        <w:rPr>
          <w:lang w:eastAsia="zh-CN"/>
        </w:rPr>
        <w:t>Линейное изменение частоты может быть применено ко всем сигналам, кроме шумов.</w:t>
      </w:r>
    </w:p>
    <w:p w:rsidR="00A57B32" w:rsidRDefault="002B3563" w:rsidP="00A57B32">
      <w:pPr>
        <w:rPr>
          <w:lang w:eastAsia="zh-CN"/>
        </w:rPr>
      </w:pPr>
      <w:r>
        <w:rPr>
          <w:lang w:eastAsia="zh-CN"/>
        </w:rPr>
        <w:t>В</w:t>
      </w:r>
      <w:r w:rsidR="00A57B32">
        <w:rPr>
          <w:lang w:eastAsia="zh-CN"/>
        </w:rPr>
        <w:t>ключ</w:t>
      </w:r>
      <w:r>
        <w:rPr>
          <w:lang w:eastAsia="zh-CN"/>
        </w:rPr>
        <w:t>ение/выключение</w:t>
      </w:r>
      <w:r w:rsidR="00A57B32">
        <w:rPr>
          <w:lang w:eastAsia="zh-CN"/>
        </w:rPr>
        <w:t xml:space="preserve"> л</w:t>
      </w:r>
      <w:r w:rsidR="00A57B32" w:rsidRPr="00A57B32">
        <w:rPr>
          <w:lang w:eastAsia="zh-CN"/>
        </w:rPr>
        <w:t>инейно</w:t>
      </w:r>
      <w:r>
        <w:rPr>
          <w:lang w:eastAsia="zh-CN"/>
        </w:rPr>
        <w:t>го</w:t>
      </w:r>
      <w:r w:rsidR="00A57B32" w:rsidRPr="00A57B32">
        <w:rPr>
          <w:lang w:eastAsia="zh-CN"/>
        </w:rPr>
        <w:t xml:space="preserve"> изменени</w:t>
      </w:r>
      <w:r>
        <w:rPr>
          <w:lang w:eastAsia="zh-CN"/>
        </w:rPr>
        <w:t>я</w:t>
      </w:r>
      <w:r w:rsidR="00A57B32" w:rsidRPr="00A57B32">
        <w:rPr>
          <w:lang w:eastAsia="zh-CN"/>
        </w:rPr>
        <w:t xml:space="preserve"> частоты</w:t>
      </w:r>
      <w:r w:rsidR="00A57B32">
        <w:rPr>
          <w:lang w:eastAsia="zh-CN"/>
        </w:rPr>
        <w:t xml:space="preserve"> для выбранного канала (не типа сигнала) </w:t>
      </w:r>
      <w:r>
        <w:rPr>
          <w:lang w:eastAsia="zh-CN"/>
        </w:rPr>
        <w:t>–</w:t>
      </w:r>
      <w:r w:rsidR="00A57B32">
        <w:rPr>
          <w:lang w:eastAsia="zh-CN"/>
        </w:rPr>
        <w:t xml:space="preserve"> одновременно</w:t>
      </w:r>
      <w:r>
        <w:rPr>
          <w:lang w:eastAsia="zh-CN"/>
        </w:rPr>
        <w:t>е</w:t>
      </w:r>
      <w:r w:rsidR="00A57B32">
        <w:rPr>
          <w:lang w:eastAsia="zh-CN"/>
        </w:rPr>
        <w:t xml:space="preserve"> нажат</w:t>
      </w:r>
      <w:r>
        <w:rPr>
          <w:lang w:eastAsia="zh-CN"/>
        </w:rPr>
        <w:t>ие</w:t>
      </w:r>
      <w:r w:rsidR="00A57B32">
        <w:rPr>
          <w:lang w:eastAsia="zh-CN"/>
        </w:rPr>
        <w:t xml:space="preserve"> клавиш </w:t>
      </w:r>
      <w:r w:rsidR="00A57B32" w:rsidRPr="00254CBF">
        <w:rPr>
          <w:lang w:eastAsia="zh-CN"/>
        </w:rPr>
        <w:t>‘</w:t>
      </w:r>
      <w:r w:rsidR="00A57B32">
        <w:rPr>
          <w:lang w:val="en-US" w:eastAsia="zh-CN"/>
        </w:rPr>
        <w:t>Channel</w:t>
      </w:r>
      <w:r w:rsidR="00A57B32" w:rsidRPr="00254CBF">
        <w:rPr>
          <w:lang w:eastAsia="zh-CN"/>
        </w:rPr>
        <w:t xml:space="preserve">’ </w:t>
      </w:r>
      <w:r w:rsidR="00A57B32">
        <w:rPr>
          <w:lang w:eastAsia="zh-CN"/>
        </w:rPr>
        <w:t xml:space="preserve">и </w:t>
      </w:r>
      <w:r w:rsidR="00A57B32" w:rsidRPr="00254CBF">
        <w:rPr>
          <w:lang w:eastAsia="zh-CN"/>
        </w:rPr>
        <w:t>‘</w:t>
      </w:r>
      <w:r w:rsidR="00A57B32" w:rsidRPr="00B20F2A">
        <w:rPr>
          <w:lang w:val="en-US" w:eastAsia="zh-CN"/>
        </w:rPr>
        <w:t>S</w:t>
      </w:r>
      <w:r w:rsidR="00A57B32">
        <w:rPr>
          <w:lang w:val="en-US" w:eastAsia="zh-CN"/>
        </w:rPr>
        <w:t>ignal</w:t>
      </w:r>
      <w:r w:rsidR="00A57B32" w:rsidRPr="00254CBF">
        <w:rPr>
          <w:lang w:eastAsia="zh-CN"/>
        </w:rPr>
        <w:t xml:space="preserve"> </w:t>
      </w:r>
      <w:r w:rsidR="00A57B32">
        <w:rPr>
          <w:lang w:val="en-US" w:eastAsia="zh-CN"/>
        </w:rPr>
        <w:t>Form</w:t>
      </w:r>
      <w:r w:rsidR="00A57B32" w:rsidRPr="00254CBF">
        <w:rPr>
          <w:lang w:eastAsia="zh-CN"/>
        </w:rPr>
        <w:t>’</w:t>
      </w:r>
      <w:r w:rsidR="00A57B32">
        <w:rPr>
          <w:lang w:eastAsia="zh-CN"/>
        </w:rPr>
        <w:t>.</w:t>
      </w:r>
    </w:p>
    <w:p w:rsidR="002B3563" w:rsidRDefault="002B3563" w:rsidP="00A57B32">
      <w:pPr>
        <w:rPr>
          <w:lang w:eastAsia="zh-CN"/>
        </w:rPr>
      </w:pPr>
      <w:r>
        <w:rPr>
          <w:lang w:eastAsia="zh-CN"/>
        </w:rPr>
        <w:t>Частота будет изменяться от текущего значения до максимального, дойдя до максимального значения, начнет уменьшаться до минимального, затем, дойдя до минимального значения, начнет увеличиваться и т. д.</w:t>
      </w:r>
    </w:p>
    <w:p w:rsidR="002B3563" w:rsidRDefault="002B3563" w:rsidP="00A57B32">
      <w:pPr>
        <w:rPr>
          <w:lang w:eastAsia="zh-CN"/>
        </w:rPr>
      </w:pPr>
    </w:p>
    <w:p w:rsidR="002B3563" w:rsidRDefault="002B3563" w:rsidP="00A57B32">
      <w:pPr>
        <w:rPr>
          <w:b/>
          <w:lang w:eastAsia="zh-CN"/>
        </w:rPr>
      </w:pPr>
      <w:r>
        <w:rPr>
          <w:b/>
          <w:lang w:eastAsia="zh-CN"/>
        </w:rPr>
        <w:t>Старт записи по синхроимпульс</w:t>
      </w:r>
      <w:r w:rsidR="00AA0290">
        <w:rPr>
          <w:b/>
          <w:lang w:eastAsia="zh-CN"/>
        </w:rPr>
        <w:t>у</w:t>
      </w:r>
    </w:p>
    <w:p w:rsidR="002B3563" w:rsidRPr="002B3563" w:rsidRDefault="002B3563" w:rsidP="00A57B32">
      <w:pPr>
        <w:rPr>
          <w:b/>
          <w:lang w:eastAsia="zh-CN"/>
        </w:rPr>
      </w:pPr>
    </w:p>
    <w:p w:rsidR="002B3563" w:rsidRPr="002B3563" w:rsidRDefault="002B3563" w:rsidP="00A57B32">
      <w:pPr>
        <w:rPr>
          <w:lang w:eastAsia="zh-CN"/>
        </w:rPr>
      </w:pPr>
      <w:r>
        <w:rPr>
          <w:lang w:eastAsia="zh-CN"/>
        </w:rPr>
        <w:t>Возможен запуск/останов записи измеренных значений</w:t>
      </w:r>
      <w:r w:rsidRPr="000E37FD">
        <w:rPr>
          <w:lang w:eastAsia="zh-CN"/>
        </w:rPr>
        <w:t xml:space="preserve"> </w:t>
      </w:r>
      <w:r>
        <w:rPr>
          <w:lang w:eastAsia="zh-CN"/>
        </w:rPr>
        <w:t xml:space="preserve">параметров потребления нагрузок, подключенных к независимым выходам генератора, на </w:t>
      </w:r>
      <w:r>
        <w:rPr>
          <w:lang w:val="en-US" w:eastAsia="zh-CN"/>
        </w:rPr>
        <w:t>SD</w:t>
      </w:r>
      <w:r w:rsidRPr="00254CBF">
        <w:rPr>
          <w:lang w:eastAsia="zh-CN"/>
        </w:rPr>
        <w:t>-</w:t>
      </w:r>
      <w:r>
        <w:rPr>
          <w:lang w:eastAsia="zh-CN"/>
        </w:rPr>
        <w:t>карточку по перепаду уровня на входе синхроимпульса генератора, для каждого канала отдельно.</w:t>
      </w:r>
    </w:p>
    <w:p w:rsidR="00B20F2A" w:rsidRDefault="00B20F2A" w:rsidP="00B20F2A">
      <w:pPr>
        <w:pStyle w:val="ae"/>
        <w:ind w:left="720"/>
        <w:rPr>
          <w:lang w:eastAsia="zh-CN"/>
        </w:rPr>
      </w:pPr>
      <w:r>
        <w:rPr>
          <w:lang w:eastAsia="zh-CN"/>
        </w:rPr>
        <w:t xml:space="preserve">               </w:t>
      </w:r>
    </w:p>
    <w:p w:rsidR="00B20F2A" w:rsidRDefault="00B20F2A" w:rsidP="00B20F2A">
      <w:pPr>
        <w:ind w:left="426" w:firstLine="0"/>
        <w:rPr>
          <w:lang w:eastAsia="zh-CN"/>
        </w:rPr>
      </w:pPr>
      <w:r>
        <w:rPr>
          <w:lang w:eastAsia="zh-CN"/>
        </w:rPr>
        <w:t xml:space="preserve"> </w:t>
      </w:r>
    </w:p>
    <w:sectPr w:rsidR="00B20F2A" w:rsidSect="00BE3C28">
      <w:headerReference w:type="default" r:id="rId227"/>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68A2" w:rsidRDefault="008068A2">
      <w:r>
        <w:separator/>
      </w:r>
    </w:p>
  </w:endnote>
  <w:endnote w:type="continuationSeparator" w:id="0">
    <w:p w:rsidR="008068A2" w:rsidRDefault="008068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TimesNewRomanPS-BoldMT">
    <w:panose1 w:val="00000000000000000000"/>
    <w:charset w:val="CC"/>
    <w:family w:val="auto"/>
    <w:notTrueType/>
    <w:pitch w:val="default"/>
    <w:sig w:usb0="00000201" w:usb1="00000000" w:usb2="00000000" w:usb3="00000000" w:csb0="00000004"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68A2" w:rsidRDefault="008068A2">
      <w:r>
        <w:separator/>
      </w:r>
    </w:p>
  </w:footnote>
  <w:footnote w:type="continuationSeparator" w:id="0">
    <w:p w:rsidR="008068A2" w:rsidRDefault="008068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E08" w:rsidRDefault="00A30136">
    <w:pPr>
      <w:pStyle w:val="a7"/>
      <w:jc w:val="right"/>
    </w:pPr>
    <w:fldSimple w:instr=" PAGE   \* MERGEFORMAT ">
      <w:r w:rsidR="00254CBF" w:rsidRPr="00254CBF">
        <w:rPr>
          <w:noProof/>
          <w:lang w:val="zh-CN"/>
        </w:rPr>
        <w:t>8</w:t>
      </w:r>
    </w:fldSimple>
  </w:p>
  <w:p w:rsidR="00887E08" w:rsidRDefault="00887E08">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786"/>
        </w:tabs>
        <w:ind w:left="786"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24241C0"/>
    <w:multiLevelType w:val="hybridMultilevel"/>
    <w:tmpl w:val="5A248D82"/>
    <w:lvl w:ilvl="0" w:tplc="F86C049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1">
    <w:nsid w:val="184B276F"/>
    <w:multiLevelType w:val="hybridMultilevel"/>
    <w:tmpl w:val="206055DA"/>
    <w:lvl w:ilvl="0" w:tplc="F86C049A">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7">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20">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02B400F"/>
    <w:multiLevelType w:val="hybridMultilevel"/>
    <w:tmpl w:val="952E77D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nsid w:val="53553C86"/>
    <w:multiLevelType w:val="hybridMultilevel"/>
    <w:tmpl w:val="1EB6877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6">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9250F87"/>
    <w:multiLevelType w:val="hybridMultilevel"/>
    <w:tmpl w:val="AD1EC55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33">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7">
    <w:nsid w:val="7FCA3674"/>
    <w:multiLevelType w:val="hybridMultilevel"/>
    <w:tmpl w:val="709EE63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25"/>
  </w:num>
  <w:num w:numId="7">
    <w:abstractNumId w:val="3"/>
  </w:num>
  <w:num w:numId="8">
    <w:abstractNumId w:val="32"/>
  </w:num>
  <w:num w:numId="9">
    <w:abstractNumId w:val="9"/>
  </w:num>
  <w:num w:numId="10">
    <w:abstractNumId w:val="17"/>
  </w:num>
  <w:num w:numId="11">
    <w:abstractNumId w:val="36"/>
  </w:num>
  <w:num w:numId="12">
    <w:abstractNumId w:val="26"/>
  </w:num>
  <w:num w:numId="13">
    <w:abstractNumId w:val="12"/>
  </w:num>
  <w:num w:numId="14">
    <w:abstractNumId w:val="19"/>
  </w:num>
  <w:num w:numId="15">
    <w:abstractNumId w:val="33"/>
  </w:num>
  <w:num w:numId="16">
    <w:abstractNumId w:val="18"/>
  </w:num>
  <w:num w:numId="17">
    <w:abstractNumId w:val="8"/>
  </w:num>
  <w:num w:numId="18">
    <w:abstractNumId w:val="35"/>
  </w:num>
  <w:num w:numId="19">
    <w:abstractNumId w:val="28"/>
  </w:num>
  <w:num w:numId="20">
    <w:abstractNumId w:val="20"/>
  </w:num>
  <w:num w:numId="21">
    <w:abstractNumId w:val="15"/>
  </w:num>
  <w:num w:numId="22">
    <w:abstractNumId w:val="23"/>
  </w:num>
  <w:num w:numId="23">
    <w:abstractNumId w:val="22"/>
  </w:num>
  <w:num w:numId="24">
    <w:abstractNumId w:val="6"/>
  </w:num>
  <w:num w:numId="25">
    <w:abstractNumId w:val="14"/>
  </w:num>
  <w:num w:numId="26">
    <w:abstractNumId w:val="31"/>
  </w:num>
  <w:num w:numId="27">
    <w:abstractNumId w:val="27"/>
  </w:num>
  <w:num w:numId="28">
    <w:abstractNumId w:val="29"/>
  </w:num>
  <w:num w:numId="29">
    <w:abstractNumId w:val="16"/>
  </w:num>
  <w:num w:numId="30">
    <w:abstractNumId w:val="13"/>
  </w:num>
  <w:num w:numId="31">
    <w:abstractNumId w:val="34"/>
  </w:num>
  <w:num w:numId="32">
    <w:abstractNumId w:val="10"/>
  </w:num>
  <w:num w:numId="33">
    <w:abstractNumId w:val="21"/>
  </w:num>
  <w:num w:numId="34">
    <w:abstractNumId w:val="37"/>
  </w:num>
  <w:num w:numId="35">
    <w:abstractNumId w:val="11"/>
  </w:num>
  <w:num w:numId="36">
    <w:abstractNumId w:val="7"/>
  </w:num>
  <w:num w:numId="37">
    <w:abstractNumId w:val="30"/>
  </w:num>
  <w:num w:numId="3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proofState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07AF6"/>
    <w:rsid w:val="0001147B"/>
    <w:rsid w:val="00023215"/>
    <w:rsid w:val="000248D7"/>
    <w:rsid w:val="00051EEC"/>
    <w:rsid w:val="00054E07"/>
    <w:rsid w:val="00073518"/>
    <w:rsid w:val="000736C1"/>
    <w:rsid w:val="000775DA"/>
    <w:rsid w:val="000815F2"/>
    <w:rsid w:val="00083DEA"/>
    <w:rsid w:val="000914FC"/>
    <w:rsid w:val="000941E3"/>
    <w:rsid w:val="000A0836"/>
    <w:rsid w:val="000C5147"/>
    <w:rsid w:val="000E37FD"/>
    <w:rsid w:val="000F1463"/>
    <w:rsid w:val="000F1D49"/>
    <w:rsid w:val="000F6F50"/>
    <w:rsid w:val="00105550"/>
    <w:rsid w:val="00106BF2"/>
    <w:rsid w:val="00112380"/>
    <w:rsid w:val="00127FD3"/>
    <w:rsid w:val="001370E2"/>
    <w:rsid w:val="0014698D"/>
    <w:rsid w:val="00153246"/>
    <w:rsid w:val="0015370A"/>
    <w:rsid w:val="00154EF8"/>
    <w:rsid w:val="00156C1C"/>
    <w:rsid w:val="00170AF3"/>
    <w:rsid w:val="0017185F"/>
    <w:rsid w:val="00172A27"/>
    <w:rsid w:val="00175232"/>
    <w:rsid w:val="001961C3"/>
    <w:rsid w:val="001A0294"/>
    <w:rsid w:val="001A058B"/>
    <w:rsid w:val="001A485F"/>
    <w:rsid w:val="001A5ABE"/>
    <w:rsid w:val="001D2459"/>
    <w:rsid w:val="001E3EF1"/>
    <w:rsid w:val="001E470E"/>
    <w:rsid w:val="0020186B"/>
    <w:rsid w:val="00204B45"/>
    <w:rsid w:val="00210EF5"/>
    <w:rsid w:val="00213231"/>
    <w:rsid w:val="002152ED"/>
    <w:rsid w:val="00225EBF"/>
    <w:rsid w:val="00227851"/>
    <w:rsid w:val="00242D7C"/>
    <w:rsid w:val="00244429"/>
    <w:rsid w:val="00245475"/>
    <w:rsid w:val="00250A0F"/>
    <w:rsid w:val="00254CBB"/>
    <w:rsid w:val="00254CBF"/>
    <w:rsid w:val="0026487C"/>
    <w:rsid w:val="00265E6C"/>
    <w:rsid w:val="00266342"/>
    <w:rsid w:val="00270FC6"/>
    <w:rsid w:val="00273046"/>
    <w:rsid w:val="00275CA9"/>
    <w:rsid w:val="0028413C"/>
    <w:rsid w:val="00292A3C"/>
    <w:rsid w:val="00295409"/>
    <w:rsid w:val="0029658F"/>
    <w:rsid w:val="00296815"/>
    <w:rsid w:val="00296D4D"/>
    <w:rsid w:val="002A5DA8"/>
    <w:rsid w:val="002B0A13"/>
    <w:rsid w:val="002B3563"/>
    <w:rsid w:val="002C5593"/>
    <w:rsid w:val="002D7EA4"/>
    <w:rsid w:val="002E4814"/>
    <w:rsid w:val="002F03D3"/>
    <w:rsid w:val="002F76CC"/>
    <w:rsid w:val="00304FB6"/>
    <w:rsid w:val="00311686"/>
    <w:rsid w:val="00312D98"/>
    <w:rsid w:val="0032210C"/>
    <w:rsid w:val="00323D4F"/>
    <w:rsid w:val="003242EC"/>
    <w:rsid w:val="0033059F"/>
    <w:rsid w:val="003305AF"/>
    <w:rsid w:val="00332630"/>
    <w:rsid w:val="00347754"/>
    <w:rsid w:val="00350656"/>
    <w:rsid w:val="003520D8"/>
    <w:rsid w:val="0035459A"/>
    <w:rsid w:val="003576F6"/>
    <w:rsid w:val="00362368"/>
    <w:rsid w:val="00363436"/>
    <w:rsid w:val="0036359F"/>
    <w:rsid w:val="0036589D"/>
    <w:rsid w:val="003713F5"/>
    <w:rsid w:val="00374466"/>
    <w:rsid w:val="00386D30"/>
    <w:rsid w:val="00387B7C"/>
    <w:rsid w:val="00390567"/>
    <w:rsid w:val="00392612"/>
    <w:rsid w:val="00396911"/>
    <w:rsid w:val="003A0CF2"/>
    <w:rsid w:val="003A5C5E"/>
    <w:rsid w:val="003A6E2F"/>
    <w:rsid w:val="003B273D"/>
    <w:rsid w:val="003B6FFF"/>
    <w:rsid w:val="003C57C7"/>
    <w:rsid w:val="003D03A0"/>
    <w:rsid w:val="003D1929"/>
    <w:rsid w:val="003D2E91"/>
    <w:rsid w:val="003D5B91"/>
    <w:rsid w:val="003E0629"/>
    <w:rsid w:val="003E0C11"/>
    <w:rsid w:val="003E0EE4"/>
    <w:rsid w:val="003F0C92"/>
    <w:rsid w:val="003F3471"/>
    <w:rsid w:val="003F4B5E"/>
    <w:rsid w:val="004075A1"/>
    <w:rsid w:val="004153E0"/>
    <w:rsid w:val="0042094D"/>
    <w:rsid w:val="00422295"/>
    <w:rsid w:val="00422541"/>
    <w:rsid w:val="004333BA"/>
    <w:rsid w:val="0044273E"/>
    <w:rsid w:val="00445B57"/>
    <w:rsid w:val="00471B44"/>
    <w:rsid w:val="0047583E"/>
    <w:rsid w:val="00484E49"/>
    <w:rsid w:val="00487DD8"/>
    <w:rsid w:val="004A2770"/>
    <w:rsid w:val="004A4FDE"/>
    <w:rsid w:val="004A7E5A"/>
    <w:rsid w:val="004A7E70"/>
    <w:rsid w:val="004B50CB"/>
    <w:rsid w:val="004D59D0"/>
    <w:rsid w:val="004E0964"/>
    <w:rsid w:val="004E54E6"/>
    <w:rsid w:val="004F744D"/>
    <w:rsid w:val="00507391"/>
    <w:rsid w:val="00513088"/>
    <w:rsid w:val="00521191"/>
    <w:rsid w:val="005317A3"/>
    <w:rsid w:val="0054334F"/>
    <w:rsid w:val="00543D8C"/>
    <w:rsid w:val="00544B27"/>
    <w:rsid w:val="0054700C"/>
    <w:rsid w:val="00555EF9"/>
    <w:rsid w:val="0055768B"/>
    <w:rsid w:val="00564981"/>
    <w:rsid w:val="00565613"/>
    <w:rsid w:val="00566BE1"/>
    <w:rsid w:val="00584764"/>
    <w:rsid w:val="005849DF"/>
    <w:rsid w:val="005863C8"/>
    <w:rsid w:val="00587745"/>
    <w:rsid w:val="00590EC4"/>
    <w:rsid w:val="00591113"/>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5F5B23"/>
    <w:rsid w:val="00600092"/>
    <w:rsid w:val="00601240"/>
    <w:rsid w:val="006109AA"/>
    <w:rsid w:val="00611DB6"/>
    <w:rsid w:val="00612384"/>
    <w:rsid w:val="00616268"/>
    <w:rsid w:val="0062141F"/>
    <w:rsid w:val="00634AAE"/>
    <w:rsid w:val="006477B7"/>
    <w:rsid w:val="00647D0B"/>
    <w:rsid w:val="00647F9E"/>
    <w:rsid w:val="00650DC8"/>
    <w:rsid w:val="0067352D"/>
    <w:rsid w:val="00677633"/>
    <w:rsid w:val="00680FF5"/>
    <w:rsid w:val="00681668"/>
    <w:rsid w:val="00681E3A"/>
    <w:rsid w:val="0069046A"/>
    <w:rsid w:val="0069418A"/>
    <w:rsid w:val="006A3812"/>
    <w:rsid w:val="006C17E6"/>
    <w:rsid w:val="006C6AC5"/>
    <w:rsid w:val="006E0EA7"/>
    <w:rsid w:val="006E1623"/>
    <w:rsid w:val="006E6788"/>
    <w:rsid w:val="00707820"/>
    <w:rsid w:val="007109E5"/>
    <w:rsid w:val="00721F54"/>
    <w:rsid w:val="00723B3E"/>
    <w:rsid w:val="007353FC"/>
    <w:rsid w:val="0073642A"/>
    <w:rsid w:val="00744E41"/>
    <w:rsid w:val="00745A0D"/>
    <w:rsid w:val="00752E5F"/>
    <w:rsid w:val="00766A35"/>
    <w:rsid w:val="00766AC5"/>
    <w:rsid w:val="00767530"/>
    <w:rsid w:val="00770AF4"/>
    <w:rsid w:val="0078043E"/>
    <w:rsid w:val="0078342F"/>
    <w:rsid w:val="00787614"/>
    <w:rsid w:val="007A049D"/>
    <w:rsid w:val="007A3109"/>
    <w:rsid w:val="007B3FEA"/>
    <w:rsid w:val="007B6FC6"/>
    <w:rsid w:val="007B7D70"/>
    <w:rsid w:val="007C0B30"/>
    <w:rsid w:val="007C1C50"/>
    <w:rsid w:val="007E4C99"/>
    <w:rsid w:val="007F29A9"/>
    <w:rsid w:val="007F2FA7"/>
    <w:rsid w:val="007F3893"/>
    <w:rsid w:val="008068A2"/>
    <w:rsid w:val="008075AB"/>
    <w:rsid w:val="00813E68"/>
    <w:rsid w:val="00815F95"/>
    <w:rsid w:val="008165E6"/>
    <w:rsid w:val="00817681"/>
    <w:rsid w:val="00821E97"/>
    <w:rsid w:val="00825C4D"/>
    <w:rsid w:val="00841D27"/>
    <w:rsid w:val="00856F33"/>
    <w:rsid w:val="00862C7B"/>
    <w:rsid w:val="00871F24"/>
    <w:rsid w:val="00881194"/>
    <w:rsid w:val="008824D1"/>
    <w:rsid w:val="00883C43"/>
    <w:rsid w:val="0088482E"/>
    <w:rsid w:val="00887E08"/>
    <w:rsid w:val="008A5C67"/>
    <w:rsid w:val="008C13B3"/>
    <w:rsid w:val="008C1FC0"/>
    <w:rsid w:val="008D117C"/>
    <w:rsid w:val="008E04E9"/>
    <w:rsid w:val="008E08D8"/>
    <w:rsid w:val="008E0A3B"/>
    <w:rsid w:val="008E48CE"/>
    <w:rsid w:val="008E7639"/>
    <w:rsid w:val="008F63E7"/>
    <w:rsid w:val="008F66F6"/>
    <w:rsid w:val="00901BE8"/>
    <w:rsid w:val="00912A09"/>
    <w:rsid w:val="00921AA1"/>
    <w:rsid w:val="00922131"/>
    <w:rsid w:val="009225D8"/>
    <w:rsid w:val="00922AD9"/>
    <w:rsid w:val="00923371"/>
    <w:rsid w:val="009240C1"/>
    <w:rsid w:val="00924FAD"/>
    <w:rsid w:val="00927E2C"/>
    <w:rsid w:val="00930B35"/>
    <w:rsid w:val="009310D9"/>
    <w:rsid w:val="00934073"/>
    <w:rsid w:val="00937D87"/>
    <w:rsid w:val="00944AC0"/>
    <w:rsid w:val="009558A4"/>
    <w:rsid w:val="009649F4"/>
    <w:rsid w:val="00967430"/>
    <w:rsid w:val="0097146F"/>
    <w:rsid w:val="00971AB8"/>
    <w:rsid w:val="009721C5"/>
    <w:rsid w:val="009872BD"/>
    <w:rsid w:val="00992575"/>
    <w:rsid w:val="009A12C0"/>
    <w:rsid w:val="009A1D4F"/>
    <w:rsid w:val="009A7804"/>
    <w:rsid w:val="009B0099"/>
    <w:rsid w:val="009B2316"/>
    <w:rsid w:val="009C4C43"/>
    <w:rsid w:val="009E3168"/>
    <w:rsid w:val="009F40A4"/>
    <w:rsid w:val="009F6833"/>
    <w:rsid w:val="00A0013B"/>
    <w:rsid w:val="00A12236"/>
    <w:rsid w:val="00A2270E"/>
    <w:rsid w:val="00A25725"/>
    <w:rsid w:val="00A30136"/>
    <w:rsid w:val="00A32816"/>
    <w:rsid w:val="00A340E0"/>
    <w:rsid w:val="00A44140"/>
    <w:rsid w:val="00A443F9"/>
    <w:rsid w:val="00A44BE9"/>
    <w:rsid w:val="00A45444"/>
    <w:rsid w:val="00A46841"/>
    <w:rsid w:val="00A57B32"/>
    <w:rsid w:val="00A64AFE"/>
    <w:rsid w:val="00A6798F"/>
    <w:rsid w:val="00A7606D"/>
    <w:rsid w:val="00A9294A"/>
    <w:rsid w:val="00A935CC"/>
    <w:rsid w:val="00A976A9"/>
    <w:rsid w:val="00AA0290"/>
    <w:rsid w:val="00AA6FD9"/>
    <w:rsid w:val="00AB6CBC"/>
    <w:rsid w:val="00AC41DB"/>
    <w:rsid w:val="00AC60D5"/>
    <w:rsid w:val="00AD2E4A"/>
    <w:rsid w:val="00AD4F36"/>
    <w:rsid w:val="00AE3938"/>
    <w:rsid w:val="00AF408C"/>
    <w:rsid w:val="00B00858"/>
    <w:rsid w:val="00B05C83"/>
    <w:rsid w:val="00B05CF9"/>
    <w:rsid w:val="00B14726"/>
    <w:rsid w:val="00B20F2A"/>
    <w:rsid w:val="00B21826"/>
    <w:rsid w:val="00B248B9"/>
    <w:rsid w:val="00B26589"/>
    <w:rsid w:val="00B42D11"/>
    <w:rsid w:val="00B501D2"/>
    <w:rsid w:val="00B5523F"/>
    <w:rsid w:val="00B574CE"/>
    <w:rsid w:val="00B606EB"/>
    <w:rsid w:val="00B653FB"/>
    <w:rsid w:val="00B65BF6"/>
    <w:rsid w:val="00B77F31"/>
    <w:rsid w:val="00B95497"/>
    <w:rsid w:val="00BA1567"/>
    <w:rsid w:val="00BA1AE5"/>
    <w:rsid w:val="00BB002A"/>
    <w:rsid w:val="00BB07BE"/>
    <w:rsid w:val="00BB11F2"/>
    <w:rsid w:val="00BC7ABB"/>
    <w:rsid w:val="00BD77B4"/>
    <w:rsid w:val="00BE3B55"/>
    <w:rsid w:val="00BE3C28"/>
    <w:rsid w:val="00BF2712"/>
    <w:rsid w:val="00BF4A06"/>
    <w:rsid w:val="00C122AA"/>
    <w:rsid w:val="00C14E12"/>
    <w:rsid w:val="00C20EEE"/>
    <w:rsid w:val="00C21CF8"/>
    <w:rsid w:val="00C317C5"/>
    <w:rsid w:val="00C342B7"/>
    <w:rsid w:val="00C45960"/>
    <w:rsid w:val="00C47504"/>
    <w:rsid w:val="00C6093F"/>
    <w:rsid w:val="00C613F7"/>
    <w:rsid w:val="00C61CB3"/>
    <w:rsid w:val="00C72ECC"/>
    <w:rsid w:val="00C76FD5"/>
    <w:rsid w:val="00C859A5"/>
    <w:rsid w:val="00C90217"/>
    <w:rsid w:val="00C94152"/>
    <w:rsid w:val="00CA070B"/>
    <w:rsid w:val="00CB07FC"/>
    <w:rsid w:val="00CB1566"/>
    <w:rsid w:val="00CB3FC2"/>
    <w:rsid w:val="00CC41BE"/>
    <w:rsid w:val="00CD064D"/>
    <w:rsid w:val="00CD70D1"/>
    <w:rsid w:val="00CE16F9"/>
    <w:rsid w:val="00CE7352"/>
    <w:rsid w:val="00CF2E08"/>
    <w:rsid w:val="00CF3B79"/>
    <w:rsid w:val="00CF6832"/>
    <w:rsid w:val="00D14FE3"/>
    <w:rsid w:val="00D1589F"/>
    <w:rsid w:val="00D15B3B"/>
    <w:rsid w:val="00D27E07"/>
    <w:rsid w:val="00D36168"/>
    <w:rsid w:val="00D41821"/>
    <w:rsid w:val="00D47EDF"/>
    <w:rsid w:val="00D535DF"/>
    <w:rsid w:val="00D5664B"/>
    <w:rsid w:val="00D60998"/>
    <w:rsid w:val="00D61869"/>
    <w:rsid w:val="00D63457"/>
    <w:rsid w:val="00D63499"/>
    <w:rsid w:val="00D642A2"/>
    <w:rsid w:val="00D65282"/>
    <w:rsid w:val="00D707D3"/>
    <w:rsid w:val="00D73D2B"/>
    <w:rsid w:val="00D83A0D"/>
    <w:rsid w:val="00D9179F"/>
    <w:rsid w:val="00DA3A5C"/>
    <w:rsid w:val="00DA55A9"/>
    <w:rsid w:val="00DB3161"/>
    <w:rsid w:val="00DB776F"/>
    <w:rsid w:val="00DC08AC"/>
    <w:rsid w:val="00DC472E"/>
    <w:rsid w:val="00DD042B"/>
    <w:rsid w:val="00DD24E5"/>
    <w:rsid w:val="00DE39EA"/>
    <w:rsid w:val="00DF6C55"/>
    <w:rsid w:val="00E00AAA"/>
    <w:rsid w:val="00E0588A"/>
    <w:rsid w:val="00E14AC8"/>
    <w:rsid w:val="00E362CA"/>
    <w:rsid w:val="00E535E6"/>
    <w:rsid w:val="00E556C7"/>
    <w:rsid w:val="00E61D13"/>
    <w:rsid w:val="00E62335"/>
    <w:rsid w:val="00E63A70"/>
    <w:rsid w:val="00E70DD7"/>
    <w:rsid w:val="00E71537"/>
    <w:rsid w:val="00E720EE"/>
    <w:rsid w:val="00E75264"/>
    <w:rsid w:val="00E8079C"/>
    <w:rsid w:val="00E810FA"/>
    <w:rsid w:val="00E82A72"/>
    <w:rsid w:val="00E860A7"/>
    <w:rsid w:val="00E87877"/>
    <w:rsid w:val="00E9086D"/>
    <w:rsid w:val="00E9510B"/>
    <w:rsid w:val="00EA1214"/>
    <w:rsid w:val="00EA68B0"/>
    <w:rsid w:val="00EA7411"/>
    <w:rsid w:val="00EA7AA5"/>
    <w:rsid w:val="00EB231B"/>
    <w:rsid w:val="00EB6726"/>
    <w:rsid w:val="00EB797B"/>
    <w:rsid w:val="00EC25DB"/>
    <w:rsid w:val="00EC3D96"/>
    <w:rsid w:val="00EC5216"/>
    <w:rsid w:val="00ED0746"/>
    <w:rsid w:val="00ED3890"/>
    <w:rsid w:val="00ED49D4"/>
    <w:rsid w:val="00EE181C"/>
    <w:rsid w:val="00EF78FC"/>
    <w:rsid w:val="00F06197"/>
    <w:rsid w:val="00F068B7"/>
    <w:rsid w:val="00F06C05"/>
    <w:rsid w:val="00F13980"/>
    <w:rsid w:val="00F35812"/>
    <w:rsid w:val="00F36E07"/>
    <w:rsid w:val="00F375CD"/>
    <w:rsid w:val="00F416E5"/>
    <w:rsid w:val="00F418D2"/>
    <w:rsid w:val="00F431DC"/>
    <w:rsid w:val="00F45AEF"/>
    <w:rsid w:val="00F63088"/>
    <w:rsid w:val="00F702F5"/>
    <w:rsid w:val="00F718D7"/>
    <w:rsid w:val="00F852C5"/>
    <w:rsid w:val="00F94177"/>
    <w:rsid w:val="00FA3898"/>
    <w:rsid w:val="00FA3EEA"/>
    <w:rsid w:val="00FA567C"/>
    <w:rsid w:val="00FB1440"/>
    <w:rsid w:val="00FB3699"/>
    <w:rsid w:val="00FB59BF"/>
    <w:rsid w:val="00FB647D"/>
    <w:rsid w:val="00FD76ED"/>
    <w:rsid w:val="00FE072C"/>
    <w:rsid w:val="00FE5F79"/>
    <w:rsid w:val="00FF378C"/>
    <w:rsid w:val="00FF5872"/>
    <w:rsid w:val="00FF6B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92575"/>
    <w:pPr>
      <w:spacing w:before="140" w:after="140"/>
      <w:ind w:firstLine="0"/>
      <w:contextualSpacing/>
      <w:jc w:val="left"/>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 w:type="character" w:customStyle="1" w:styleId="shorttext">
    <w:name w:val="short_text"/>
    <w:basedOn w:val="a0"/>
    <w:rsid w:val="00EE181C"/>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 w:id="1992445807">
      <w:bodyDiv w:val="1"/>
      <w:marLeft w:val="0"/>
      <w:marRight w:val="0"/>
      <w:marTop w:val="0"/>
      <w:marBottom w:val="0"/>
      <w:divBdr>
        <w:top w:val="none" w:sz="0" w:space="0" w:color="auto"/>
        <w:left w:val="none" w:sz="0" w:space="0" w:color="auto"/>
        <w:bottom w:val="none" w:sz="0" w:space="0" w:color="auto"/>
        <w:right w:val="none" w:sz="0" w:space="0" w:color="auto"/>
      </w:divBdr>
      <w:divsChild>
        <w:div w:id="1900551887">
          <w:marLeft w:val="0"/>
          <w:marRight w:val="0"/>
          <w:marTop w:val="0"/>
          <w:marBottom w:val="0"/>
          <w:divBdr>
            <w:top w:val="none" w:sz="0" w:space="0" w:color="auto"/>
            <w:left w:val="none" w:sz="0" w:space="0" w:color="auto"/>
            <w:bottom w:val="none" w:sz="0" w:space="0" w:color="auto"/>
            <w:right w:val="none" w:sz="0" w:space="0" w:color="auto"/>
          </w:divBdr>
          <w:divsChild>
            <w:div w:id="269045381">
              <w:marLeft w:val="0"/>
              <w:marRight w:val="0"/>
              <w:marTop w:val="0"/>
              <w:marBottom w:val="0"/>
              <w:divBdr>
                <w:top w:val="none" w:sz="0" w:space="0" w:color="auto"/>
                <w:left w:val="none" w:sz="0" w:space="0" w:color="auto"/>
                <w:bottom w:val="none" w:sz="0" w:space="0" w:color="auto"/>
                <w:right w:val="none" w:sz="0" w:space="0" w:color="auto"/>
              </w:divBdr>
              <w:divsChild>
                <w:div w:id="1074738757">
                  <w:marLeft w:val="0"/>
                  <w:marRight w:val="0"/>
                  <w:marTop w:val="0"/>
                  <w:marBottom w:val="0"/>
                  <w:divBdr>
                    <w:top w:val="none" w:sz="0" w:space="0" w:color="auto"/>
                    <w:left w:val="none" w:sz="0" w:space="0" w:color="auto"/>
                    <w:bottom w:val="none" w:sz="0" w:space="0" w:color="auto"/>
                    <w:right w:val="none" w:sz="0" w:space="0" w:color="auto"/>
                  </w:divBdr>
                  <w:divsChild>
                    <w:div w:id="1241986734">
                      <w:marLeft w:val="0"/>
                      <w:marRight w:val="0"/>
                      <w:marTop w:val="0"/>
                      <w:marBottom w:val="0"/>
                      <w:divBdr>
                        <w:top w:val="none" w:sz="0" w:space="0" w:color="auto"/>
                        <w:left w:val="none" w:sz="0" w:space="0" w:color="auto"/>
                        <w:bottom w:val="none" w:sz="0" w:space="0" w:color="auto"/>
                        <w:right w:val="none" w:sz="0" w:space="0" w:color="auto"/>
                      </w:divBdr>
                      <w:divsChild>
                        <w:div w:id="12412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2545">
              <w:marLeft w:val="0"/>
              <w:marRight w:val="0"/>
              <w:marTop w:val="0"/>
              <w:marBottom w:val="0"/>
              <w:divBdr>
                <w:top w:val="none" w:sz="0" w:space="0" w:color="auto"/>
                <w:left w:val="none" w:sz="0" w:space="0" w:color="auto"/>
                <w:bottom w:val="none" w:sz="0" w:space="0" w:color="auto"/>
                <w:right w:val="none" w:sz="0" w:space="0" w:color="auto"/>
              </w:divBdr>
              <w:divsChild>
                <w:div w:id="845948439">
                  <w:marLeft w:val="0"/>
                  <w:marRight w:val="0"/>
                  <w:marTop w:val="0"/>
                  <w:marBottom w:val="0"/>
                  <w:divBdr>
                    <w:top w:val="none" w:sz="0" w:space="0" w:color="auto"/>
                    <w:left w:val="none" w:sz="0" w:space="0" w:color="auto"/>
                    <w:bottom w:val="none" w:sz="0" w:space="0" w:color="auto"/>
                    <w:right w:val="none" w:sz="0" w:space="0" w:color="auto"/>
                  </w:divBdr>
                  <w:divsChild>
                    <w:div w:id="167601314">
                      <w:marLeft w:val="0"/>
                      <w:marRight w:val="0"/>
                      <w:marTop w:val="0"/>
                      <w:marBottom w:val="0"/>
                      <w:divBdr>
                        <w:top w:val="none" w:sz="0" w:space="0" w:color="auto"/>
                        <w:left w:val="none" w:sz="0" w:space="0" w:color="auto"/>
                        <w:bottom w:val="none" w:sz="0" w:space="0" w:color="auto"/>
                        <w:right w:val="none" w:sz="0" w:space="0" w:color="auto"/>
                      </w:divBdr>
                      <w:divsChild>
                        <w:div w:id="1654334727">
                          <w:marLeft w:val="0"/>
                          <w:marRight w:val="0"/>
                          <w:marTop w:val="0"/>
                          <w:marBottom w:val="0"/>
                          <w:divBdr>
                            <w:top w:val="none" w:sz="0" w:space="0" w:color="auto"/>
                            <w:left w:val="none" w:sz="0" w:space="0" w:color="auto"/>
                            <w:bottom w:val="none" w:sz="0" w:space="0" w:color="auto"/>
                            <w:right w:val="none" w:sz="0" w:space="0" w:color="auto"/>
                          </w:divBdr>
                          <w:divsChild>
                            <w:div w:id="465044940">
                              <w:marLeft w:val="0"/>
                              <w:marRight w:val="0"/>
                              <w:marTop w:val="0"/>
                              <w:marBottom w:val="0"/>
                              <w:divBdr>
                                <w:top w:val="none" w:sz="0" w:space="0" w:color="auto"/>
                                <w:left w:val="none" w:sz="0" w:space="0" w:color="auto"/>
                                <w:bottom w:val="none" w:sz="0" w:space="0" w:color="auto"/>
                                <w:right w:val="none" w:sz="0" w:space="0" w:color="auto"/>
                              </w:divBdr>
                              <w:divsChild>
                                <w:div w:id="14550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image" Target="media/image142.png"/><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header" Target="header1.xml"/><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oleObject" Target="embeddings/oleObject75.bin"/><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image" Target="media/image112.wmf"/><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theme" Target="theme/theme1.xml"/><Relationship Id="rId19" Type="http://schemas.openxmlformats.org/officeDocument/2006/relationships/image" Target="media/image9.png"/><Relationship Id="rId224" Type="http://schemas.openxmlformats.org/officeDocument/2006/relationships/hyperlink" Target="http://rf.atnn.ru/s4/xg6.html" TargetMode="External"/><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emf"/><Relationship Id="rId225" Type="http://schemas.openxmlformats.org/officeDocument/2006/relationships/hyperlink" Target="http://www.winstar.com.tw/products_detail_ov.php?lang=ru&amp;ProID=40"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e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w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31A252-423E-4D9C-84BD-20A3766D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106</Pages>
  <Words>24066</Words>
  <Characters>137177</Characters>
  <Application>Microsoft Office Word</Application>
  <DocSecurity>0</DocSecurity>
  <PresentationFormat/>
  <Lines>1143</Lines>
  <Paragraphs>321</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160922</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home</cp:lastModifiedBy>
  <cp:revision>269</cp:revision>
  <cp:lastPrinted>1899-12-30T00:00:00Z</cp:lastPrinted>
  <dcterms:created xsi:type="dcterms:W3CDTF">2014-01-05T15:26:00Z</dcterms:created>
  <dcterms:modified xsi:type="dcterms:W3CDTF">2014-02-11T20:34:00Z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