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AA8" w:rsidRDefault="001F1AA8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Cuprins</w:t>
      </w:r>
    </w:p>
    <w:p w:rsidR="001F1AA8" w:rsidRDefault="001F1AA8">
      <w:pPr>
        <w:rPr>
          <w:rFonts w:ascii="Times New Roman" w:hAnsi="Times New Roman" w:cs="Times New Roman"/>
          <w:b/>
          <w:sz w:val="32"/>
          <w:szCs w:val="28"/>
        </w:rPr>
      </w:pPr>
    </w:p>
    <w:p w:rsidR="001F1AA8" w:rsidRDefault="001F1AA8" w:rsidP="001F1AA8">
      <w:pPr>
        <w:pStyle w:val="Heading1"/>
      </w:pPr>
      <w:r>
        <w:t>Capitolul 1. Introducere</w:t>
      </w:r>
    </w:p>
    <w:p w:rsidR="001F1AA8" w:rsidRDefault="001F1AA8" w:rsidP="001F1AA8">
      <w:pPr>
        <w:pStyle w:val="Heading2"/>
        <w:numPr>
          <w:ilvl w:val="1"/>
          <w:numId w:val="1"/>
        </w:numPr>
      </w:pPr>
      <w:r>
        <w:t>Memoriu justificativ</w:t>
      </w:r>
    </w:p>
    <w:p w:rsidR="001F1AA8" w:rsidRDefault="001F1AA8" w:rsidP="001F1AA8">
      <w:pPr>
        <w:pStyle w:val="Heading2"/>
        <w:numPr>
          <w:ilvl w:val="1"/>
          <w:numId w:val="1"/>
        </w:numPr>
      </w:pPr>
      <w:r>
        <w:t>Descriere generală</w:t>
      </w:r>
    </w:p>
    <w:p w:rsidR="001F1AA8" w:rsidRDefault="001F1AA8" w:rsidP="001F1AA8"/>
    <w:p w:rsidR="001F1AA8" w:rsidRDefault="001F1AA8" w:rsidP="001F1AA8">
      <w:pPr>
        <w:pStyle w:val="Heading1"/>
      </w:pPr>
      <w:r>
        <w:t>Capitolul 2. Module</w:t>
      </w:r>
    </w:p>
    <w:p w:rsidR="001F1AA8" w:rsidRDefault="001F1AA8" w:rsidP="001F1AA8">
      <w:pPr>
        <w:pStyle w:val="Heading2"/>
      </w:pPr>
      <w:r>
        <w:tab/>
        <w:t xml:space="preserve">2.1 </w:t>
      </w:r>
      <w:r w:rsidR="00FE2CEC">
        <w:t>Control panou</w:t>
      </w:r>
    </w:p>
    <w:p w:rsidR="00D6588F" w:rsidRPr="00D6588F" w:rsidRDefault="00D6588F" w:rsidP="00D6588F">
      <w:pPr>
        <w:pStyle w:val="Heading3"/>
      </w:pPr>
      <w:r>
        <w:tab/>
      </w:r>
      <w:r>
        <w:tab/>
        <w:t>2.1.1 Generalități</w:t>
      </w:r>
    </w:p>
    <w:p w:rsidR="002073BD" w:rsidRDefault="002073BD" w:rsidP="002073BD">
      <w:pPr>
        <w:pStyle w:val="Heading3"/>
      </w:pPr>
      <w:r>
        <w:tab/>
      </w:r>
      <w:r>
        <w:tab/>
      </w:r>
      <w:r w:rsidR="00D6588F">
        <w:t>2.1.2</w:t>
      </w:r>
      <w:r>
        <w:t xml:space="preserve"> Senzor</w:t>
      </w:r>
    </w:p>
    <w:p w:rsidR="002073BD" w:rsidRDefault="002073BD" w:rsidP="002073BD">
      <w:pPr>
        <w:pStyle w:val="Heading3"/>
      </w:pPr>
      <w:r>
        <w:tab/>
      </w:r>
      <w:r>
        <w:tab/>
      </w:r>
      <w:r w:rsidR="00D6588F">
        <w:t>2.1.3</w:t>
      </w:r>
      <w:r>
        <w:t xml:space="preserve"> Servomotoare</w:t>
      </w:r>
    </w:p>
    <w:p w:rsidR="002073BD" w:rsidRPr="002073BD" w:rsidRDefault="002073BD" w:rsidP="002073BD">
      <w:pPr>
        <w:pStyle w:val="Heading3"/>
      </w:pPr>
      <w:r>
        <w:tab/>
      </w:r>
      <w:r>
        <w:tab/>
      </w:r>
      <w:r w:rsidR="00D6588F">
        <w:t>2.1.4</w:t>
      </w:r>
      <w:r>
        <w:t xml:space="preserve"> Alimentare motoare</w:t>
      </w:r>
    </w:p>
    <w:p w:rsidR="00FE2CEC" w:rsidRDefault="00FE2CEC" w:rsidP="00FE2CEC">
      <w:pPr>
        <w:pStyle w:val="Heading2"/>
      </w:pPr>
      <w:r>
        <w:tab/>
        <w:t>2.2 Interfața cu utilizatorul</w:t>
      </w:r>
    </w:p>
    <w:p w:rsidR="00D6588F" w:rsidRPr="00D6588F" w:rsidRDefault="00D6588F" w:rsidP="00D6588F">
      <w:pPr>
        <w:pStyle w:val="Heading3"/>
      </w:pPr>
      <w:r>
        <w:tab/>
      </w:r>
      <w:r>
        <w:tab/>
        <w:t>2.2.1 Generalități</w:t>
      </w:r>
    </w:p>
    <w:p w:rsidR="002073BD" w:rsidRDefault="002073BD" w:rsidP="002073BD">
      <w:pPr>
        <w:pStyle w:val="Heading3"/>
      </w:pPr>
      <w:r>
        <w:tab/>
      </w:r>
      <w:r>
        <w:tab/>
      </w:r>
      <w:r w:rsidR="00D6588F">
        <w:t>2.2.2</w:t>
      </w:r>
      <w:r>
        <w:t xml:space="preserve"> Display</w:t>
      </w:r>
    </w:p>
    <w:p w:rsidR="002073BD" w:rsidRDefault="002073BD" w:rsidP="002073BD">
      <w:pPr>
        <w:pStyle w:val="Heading3"/>
      </w:pPr>
      <w:r>
        <w:tab/>
      </w:r>
      <w:r>
        <w:tab/>
      </w:r>
      <w:r w:rsidR="00D6588F">
        <w:t>2.2.3</w:t>
      </w:r>
      <w:r>
        <w:t xml:space="preserve"> Butoane meniu</w:t>
      </w:r>
    </w:p>
    <w:p w:rsidR="002073BD" w:rsidRPr="002073BD" w:rsidRDefault="002073BD" w:rsidP="002073BD">
      <w:pPr>
        <w:pStyle w:val="Heading3"/>
      </w:pPr>
      <w:r>
        <w:tab/>
      </w:r>
      <w:r>
        <w:tab/>
      </w:r>
      <w:r w:rsidR="00D6588F">
        <w:t>2.2.4</w:t>
      </w:r>
      <w:r>
        <w:t xml:space="preserve"> Joystick</w:t>
      </w:r>
    </w:p>
    <w:p w:rsidR="002073BD" w:rsidRDefault="002073BD" w:rsidP="002073BD">
      <w:pPr>
        <w:pStyle w:val="Heading2"/>
      </w:pPr>
      <w:r>
        <w:tab/>
        <w:t>2.3 Control încărcare</w:t>
      </w:r>
    </w:p>
    <w:p w:rsidR="00D6588F" w:rsidRDefault="00D6588F" w:rsidP="00D6588F">
      <w:pPr>
        <w:pStyle w:val="Heading3"/>
      </w:pPr>
      <w:r>
        <w:tab/>
      </w:r>
      <w:r>
        <w:tab/>
        <w:t>2.3.1 Generalități</w:t>
      </w:r>
    </w:p>
    <w:p w:rsidR="003D73E6" w:rsidRPr="003D73E6" w:rsidRDefault="003D73E6" w:rsidP="003D73E6">
      <w:pPr>
        <w:pStyle w:val="Heading3"/>
      </w:pPr>
      <w:r>
        <w:tab/>
      </w:r>
      <w:r>
        <w:tab/>
        <w:t>2.3.2 Baterie</w:t>
      </w:r>
    </w:p>
    <w:p w:rsidR="00D6588F" w:rsidRPr="00D6588F" w:rsidRDefault="003D73E6" w:rsidP="00D6588F">
      <w:pPr>
        <w:pStyle w:val="Heading3"/>
      </w:pPr>
      <w:r>
        <w:tab/>
      </w:r>
      <w:r>
        <w:tab/>
        <w:t>2.3.3</w:t>
      </w:r>
      <w:r w:rsidR="00D6588F">
        <w:t xml:space="preserve"> Măsuri de precauție</w:t>
      </w:r>
    </w:p>
    <w:p w:rsidR="00D6588F" w:rsidRDefault="003D73E6" w:rsidP="00D6588F">
      <w:pPr>
        <w:pStyle w:val="Heading3"/>
      </w:pPr>
      <w:r>
        <w:tab/>
      </w:r>
      <w:r>
        <w:tab/>
        <w:t>2.3.4</w:t>
      </w:r>
      <w:r w:rsidR="00D6588F">
        <w:t xml:space="preserve"> Convertorul</w:t>
      </w:r>
    </w:p>
    <w:p w:rsidR="00D6588F" w:rsidRDefault="003D73E6" w:rsidP="00D6588F">
      <w:pPr>
        <w:pStyle w:val="Heading3"/>
      </w:pPr>
      <w:r>
        <w:tab/>
      </w:r>
      <w:r>
        <w:tab/>
        <w:t>2.3.5</w:t>
      </w:r>
      <w:r w:rsidR="00D6588F">
        <w:t xml:space="preserve"> Întrerupător principal</w:t>
      </w:r>
    </w:p>
    <w:p w:rsidR="00633BEB" w:rsidRDefault="00633BEB" w:rsidP="00633BEB">
      <w:pPr>
        <w:pStyle w:val="Heading2"/>
      </w:pPr>
      <w:r>
        <w:tab/>
        <w:t>2.4 Unitatea centrala: microcontroller-ul</w:t>
      </w:r>
    </w:p>
    <w:p w:rsidR="00633BEB" w:rsidRDefault="00633BEB" w:rsidP="00633BEB">
      <w:pPr>
        <w:pStyle w:val="Heading3"/>
      </w:pPr>
      <w:r>
        <w:tab/>
      </w:r>
      <w:r>
        <w:tab/>
        <w:t>2.4.1 Generalități</w:t>
      </w:r>
    </w:p>
    <w:p w:rsidR="003D73E6" w:rsidRDefault="003D73E6" w:rsidP="003D73E6"/>
    <w:p w:rsidR="003D73E6" w:rsidRDefault="007E6E5D" w:rsidP="003D73E6">
      <w:pPr>
        <w:pStyle w:val="Heading1"/>
      </w:pPr>
      <w:r>
        <w:t>Capitolul 3. Analize</w:t>
      </w:r>
      <w:r w:rsidR="00E908C8">
        <w:t xml:space="preserve"> și </w:t>
      </w:r>
      <w:r>
        <w:t>r</w:t>
      </w:r>
      <w:r w:rsidR="003D73E6">
        <w:t>ezultate</w:t>
      </w:r>
    </w:p>
    <w:p w:rsidR="003D73E6" w:rsidRDefault="003D73E6" w:rsidP="003D73E6">
      <w:pPr>
        <w:pStyle w:val="Heading2"/>
      </w:pPr>
      <w:r>
        <w:tab/>
        <w:t>3.1 Rapoarte aplicație</w:t>
      </w:r>
    </w:p>
    <w:p w:rsidR="003D73E6" w:rsidRPr="003D73E6" w:rsidRDefault="003D73E6" w:rsidP="003D73E6">
      <w:pPr>
        <w:pStyle w:val="Heading2"/>
      </w:pPr>
      <w:r>
        <w:tab/>
        <w:t>3.2 Reacție sistem</w:t>
      </w:r>
    </w:p>
    <w:p w:rsidR="003D73E6" w:rsidRDefault="003D73E6" w:rsidP="003D73E6">
      <w:pPr>
        <w:pStyle w:val="Heading3"/>
      </w:pPr>
      <w:r>
        <w:tab/>
        <w:t>3.3 Măsuri de siguranță</w:t>
      </w:r>
    </w:p>
    <w:p w:rsidR="003D73E6" w:rsidRDefault="003D73E6" w:rsidP="003D73E6"/>
    <w:p w:rsidR="003D73E6" w:rsidRDefault="003D73E6" w:rsidP="003D73E6">
      <w:pPr>
        <w:pStyle w:val="Heading1"/>
      </w:pPr>
      <w:r>
        <w:lastRenderedPageBreak/>
        <w:t>Capitolul 4. Concluzie</w:t>
      </w:r>
    </w:p>
    <w:p w:rsidR="003D73E6" w:rsidRPr="003D73E6" w:rsidRDefault="003D73E6" w:rsidP="003D73E6"/>
    <w:p w:rsidR="00D6588F" w:rsidRPr="00D6588F" w:rsidRDefault="00D6588F" w:rsidP="00D6588F">
      <w:r>
        <w:tab/>
      </w:r>
      <w:r>
        <w:tab/>
      </w:r>
    </w:p>
    <w:p w:rsidR="00D3479F" w:rsidRPr="001F1AA8" w:rsidRDefault="00D3479F" w:rsidP="001F1AA8">
      <w:pPr>
        <w:pStyle w:val="Heading1"/>
      </w:pPr>
      <w:r>
        <w:br w:type="page"/>
      </w:r>
    </w:p>
    <w:p w:rsidR="008A51BE" w:rsidRDefault="0059794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Descrierea aplicației</w:t>
      </w:r>
    </w:p>
    <w:p w:rsidR="0059794E" w:rsidRPr="0011267E" w:rsidRDefault="0059794E">
      <w:pPr>
        <w:rPr>
          <w:rFonts w:ascii="Times New Roman" w:hAnsi="Times New Roman" w:cs="Times New Roman"/>
          <w:b/>
          <w:sz w:val="32"/>
          <w:szCs w:val="28"/>
        </w:rPr>
      </w:pPr>
    </w:p>
    <w:p w:rsidR="0011267E" w:rsidRDefault="0011267E">
      <w:pPr>
        <w:rPr>
          <w:rFonts w:ascii="Times New Roman" w:hAnsi="Times New Roman" w:cs="Times New Roman"/>
          <w:b/>
          <w:sz w:val="32"/>
          <w:szCs w:val="32"/>
        </w:rPr>
      </w:pPr>
      <w:r w:rsidRPr="0011267E">
        <w:rPr>
          <w:rFonts w:ascii="Times New Roman" w:hAnsi="Times New Roman" w:cs="Times New Roman"/>
          <w:b/>
          <w:sz w:val="32"/>
          <w:szCs w:val="32"/>
        </w:rPr>
        <w:t>Interfața cu utilizatorul</w:t>
      </w:r>
    </w:p>
    <w:p w:rsidR="00201836" w:rsidRDefault="00201836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>Majoritatea sistemelor dețin o interfaț</w:t>
      </w:r>
      <w:r w:rsidRPr="00201836">
        <w:rPr>
          <w:rFonts w:ascii="Times New Roman" w:hAnsi="Times New Roman" w:cs="Times New Roman"/>
          <w:sz w:val="24"/>
          <w:szCs w:val="32"/>
        </w:rPr>
        <w:t>ă prin intermediul căreia realizează comunicarea cu operatorul uman.</w:t>
      </w:r>
      <w:r>
        <w:rPr>
          <w:rFonts w:ascii="Times New Roman" w:hAnsi="Times New Roman" w:cs="Times New Roman"/>
          <w:sz w:val="24"/>
          <w:szCs w:val="32"/>
        </w:rPr>
        <w:t xml:space="preserve"> În cazul de față, sistemul implementat dispune de o interfață cu utilizatorul atât hardware cât și grafică.</w:t>
      </w:r>
    </w:p>
    <w:p w:rsidR="00201836" w:rsidRDefault="00201836">
      <w:pPr>
        <w:rPr>
          <w:rFonts w:ascii="Times New Roman" w:hAnsi="Times New Roman" w:cs="Times New Roman"/>
          <w:sz w:val="24"/>
          <w:szCs w:val="32"/>
        </w:rPr>
      </w:pPr>
    </w:p>
    <w:p w:rsidR="00201836" w:rsidRPr="00201836" w:rsidRDefault="0044207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Interfața hardware</w:t>
      </w:r>
    </w:p>
    <w:p w:rsidR="00201836" w:rsidRDefault="00523579" w:rsidP="00523579">
      <w:pPr>
        <w:ind w:firstLine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Exemplu:</w:t>
      </w:r>
      <w:r w:rsidR="00201836" w:rsidRPr="00201836">
        <w:rPr>
          <w:rFonts w:ascii="Times New Roman" w:hAnsi="Times New Roman" w:cs="Times New Roman"/>
          <w:sz w:val="24"/>
          <w:szCs w:val="32"/>
        </w:rPr>
        <w:t xml:space="preserve"> tastatura unui mic calculator de buzunar</w:t>
      </w:r>
      <w:r w:rsidR="0044207A">
        <w:rPr>
          <w:rFonts w:ascii="Times New Roman" w:hAnsi="Times New Roman" w:cs="Times New Roman"/>
          <w:sz w:val="24"/>
          <w:szCs w:val="32"/>
        </w:rPr>
        <w:t xml:space="preserve"> poate fi considerată o interfaț</w:t>
      </w:r>
      <w:r w:rsidR="00201836" w:rsidRPr="00201836">
        <w:rPr>
          <w:rFonts w:ascii="Times New Roman" w:hAnsi="Times New Roman" w:cs="Times New Roman"/>
          <w:sz w:val="24"/>
          <w:szCs w:val="32"/>
        </w:rPr>
        <w:t>ă hardware.</w:t>
      </w:r>
    </w:p>
    <w:p w:rsidR="00523579" w:rsidRDefault="00523579" w:rsidP="00523579">
      <w:pPr>
        <w:ind w:firstLine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Interfața hardware a sistemului este formată din butoanele de meniu ce permit comutarea modului de funcționare</w:t>
      </w:r>
      <w:r w:rsidR="00E908C8">
        <w:rPr>
          <w:rFonts w:ascii="Times New Roman" w:hAnsi="Times New Roman" w:cs="Times New Roman"/>
          <w:sz w:val="24"/>
          <w:szCs w:val="32"/>
        </w:rPr>
        <w:t xml:space="preserve"> și </w:t>
      </w:r>
      <w:r>
        <w:rPr>
          <w:rFonts w:ascii="Times New Roman" w:hAnsi="Times New Roman" w:cs="Times New Roman"/>
          <w:sz w:val="24"/>
          <w:szCs w:val="32"/>
        </w:rPr>
        <w:t xml:space="preserve">joystick-ul utilizat pentru comanda manuală a motoarelor. </w:t>
      </w:r>
    </w:p>
    <w:p w:rsidR="002C63AE" w:rsidRDefault="002C63AE" w:rsidP="002C63AE">
      <w:pPr>
        <w:rPr>
          <w:rFonts w:ascii="Times New Roman" w:hAnsi="Times New Roman" w:cs="Times New Roman"/>
          <w:sz w:val="24"/>
          <w:szCs w:val="32"/>
        </w:rPr>
      </w:pPr>
    </w:p>
    <w:p w:rsidR="002C63AE" w:rsidRPr="002C63AE" w:rsidRDefault="002C63AE" w:rsidP="002C63AE">
      <w:pPr>
        <w:rPr>
          <w:rFonts w:ascii="Times New Roman" w:hAnsi="Times New Roman" w:cs="Times New Roman"/>
          <w:b/>
          <w:sz w:val="32"/>
          <w:szCs w:val="32"/>
        </w:rPr>
      </w:pPr>
      <w:r w:rsidRPr="002C63AE">
        <w:rPr>
          <w:rFonts w:ascii="Times New Roman" w:hAnsi="Times New Roman" w:cs="Times New Roman"/>
          <w:b/>
          <w:sz w:val="32"/>
          <w:szCs w:val="32"/>
        </w:rPr>
        <w:t>Interfața</w:t>
      </w:r>
      <w:r>
        <w:rPr>
          <w:rFonts w:ascii="Times New Roman" w:hAnsi="Times New Roman" w:cs="Times New Roman"/>
          <w:b/>
          <w:sz w:val="32"/>
          <w:szCs w:val="32"/>
        </w:rPr>
        <w:t xml:space="preserve"> grafică</w:t>
      </w:r>
      <w:r w:rsidRPr="002C63A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1E36BE" w:rsidRDefault="0011267E" w:rsidP="002C63AE">
      <w:pPr>
        <w:ind w:firstLine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Interfața</w:t>
      </w:r>
      <w:r w:rsidR="002C63AE">
        <w:rPr>
          <w:rFonts w:ascii="Times New Roman" w:hAnsi="Times New Roman" w:cs="Times New Roman"/>
          <w:sz w:val="24"/>
          <w:szCs w:val="32"/>
        </w:rPr>
        <w:t xml:space="preserve"> grafică</w:t>
      </w:r>
      <w:r>
        <w:rPr>
          <w:rFonts w:ascii="Times New Roman" w:hAnsi="Times New Roman" w:cs="Times New Roman"/>
          <w:sz w:val="24"/>
          <w:szCs w:val="32"/>
        </w:rPr>
        <w:t xml:space="preserve"> cu utilizatorul (GUI – Graphical User Interface) </w:t>
      </w:r>
      <w:r w:rsidR="001E36BE">
        <w:rPr>
          <w:rFonts w:ascii="Times New Roman" w:hAnsi="Times New Roman" w:cs="Times New Roman"/>
          <w:sz w:val="24"/>
          <w:szCs w:val="32"/>
        </w:rPr>
        <w:t xml:space="preserve">se situează </w:t>
      </w:r>
      <w:r w:rsidR="002C63AE">
        <w:rPr>
          <w:rFonts w:ascii="Times New Roman" w:hAnsi="Times New Roman" w:cs="Times New Roman"/>
          <w:sz w:val="24"/>
          <w:szCs w:val="32"/>
        </w:rPr>
        <w:t xml:space="preserve">din punct de vedere </w:t>
      </w:r>
      <w:r w:rsidRPr="0011267E">
        <w:rPr>
          <w:rFonts w:ascii="Times New Roman" w:hAnsi="Times New Roman" w:cs="Times New Roman"/>
          <w:sz w:val="24"/>
          <w:szCs w:val="32"/>
        </w:rPr>
        <w:t>funcțional între utilizator și dispozitive electronice cum ar fi computere, dispozitive personale de tip hand-held (playere MP3, playere media portabile, dispozitive de jucat), aparate electrocasnice și unele echipamente de birou.</w:t>
      </w:r>
    </w:p>
    <w:p w:rsidR="00D3479F" w:rsidRDefault="00D3479F" w:rsidP="002C63AE">
      <w:pPr>
        <w:ind w:firstLine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Elementul principal al interfeței grafice este display-ul HX1230, o copie chinezească a modelului NOKIA5110</w:t>
      </w:r>
    </w:p>
    <w:p w:rsidR="002C63AE" w:rsidRDefault="002C63AE" w:rsidP="002C63AE">
      <w:pPr>
        <w:ind w:firstLine="720"/>
        <w:rPr>
          <w:rFonts w:ascii="Times New Roman" w:hAnsi="Times New Roman" w:cs="Times New Roman"/>
          <w:sz w:val="24"/>
          <w:szCs w:val="32"/>
        </w:rPr>
      </w:pPr>
    </w:p>
    <w:p w:rsidR="001E36BE" w:rsidRDefault="001E36B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br w:type="page"/>
      </w:r>
    </w:p>
    <w:p w:rsidR="00E908C8" w:rsidRDefault="00E908C8" w:rsidP="00E908C8">
      <w:pP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  <w:lastRenderedPageBreak/>
        <w:t>1.1 Descrierea blocurilor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:</w:t>
      </w:r>
    </w:p>
    <w:p w:rsidR="00E908C8" w:rsidRDefault="00E908C8" w:rsidP="00E908C8">
      <w:pPr>
        <w:rPr>
          <w:rFonts w:asciiTheme="majorHAnsi" w:hAnsiTheme="majorHAnsi"/>
          <w:color w:val="171717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171717"/>
          <w:sz w:val="24"/>
          <w:szCs w:val="24"/>
          <w:shd w:val="clear" w:color="auto" w:fill="FFFFFF"/>
        </w:rPr>
        <w:t>In figura 1 este re</w:t>
      </w:r>
      <w:r>
        <w:rPr>
          <w:rFonts w:asciiTheme="majorHAnsi" w:hAnsiTheme="majorHAnsi"/>
          <w:color w:val="171717"/>
          <w:sz w:val="24"/>
          <w:szCs w:val="24"/>
          <w:shd w:val="clear" w:color="auto" w:fill="FFFFFF"/>
        </w:rPr>
        <w:t>prezentata schema bloc a aplicaț</w:t>
      </w:r>
      <w:r>
        <w:rPr>
          <w:rFonts w:asciiTheme="majorHAnsi" w:hAnsiTheme="majorHAnsi"/>
          <w:color w:val="171717"/>
          <w:sz w:val="24"/>
          <w:szCs w:val="24"/>
          <w:shd w:val="clear" w:color="auto" w:fill="FFFFFF"/>
        </w:rPr>
        <w:t>iei:</w:t>
      </w:r>
    </w:p>
    <w:p w:rsidR="00E908C8" w:rsidRDefault="00E908C8" w:rsidP="00E908C8">
      <w:pPr>
        <w:rPr>
          <w:rFonts w:asciiTheme="majorHAnsi" w:hAnsiTheme="majorHAnsi"/>
          <w:color w:val="171717"/>
          <w:sz w:val="24"/>
          <w:szCs w:val="24"/>
          <w:shd w:val="clear" w:color="auto" w:fill="FFFFFF"/>
        </w:rPr>
      </w:pPr>
      <w:r>
        <w:rPr>
          <w:rFonts w:asciiTheme="majorHAnsi" w:hAnsiTheme="majorHAnsi"/>
          <w:noProof/>
          <w:color w:val="171717"/>
          <w:sz w:val="24"/>
          <w:szCs w:val="24"/>
          <w:shd w:val="clear" w:color="auto" w:fill="FFFFFF"/>
        </w:rPr>
        <w:drawing>
          <wp:inline distT="0" distB="0" distL="0" distR="0">
            <wp:extent cx="6088380" cy="69723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8C8" w:rsidRPr="00E908C8" w:rsidRDefault="00E908C8" w:rsidP="00E908C8">
      <w:pP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Figura 1.</w:t>
      </w:r>
    </w:p>
    <w:p w:rsidR="00E908C8" w:rsidRPr="00E908C8" w:rsidRDefault="00E908C8" w:rsidP="00E908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E908C8"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  <w:t xml:space="preserve">Senzorul: </w:t>
      </w:r>
    </w:p>
    <w:p w:rsidR="00E908C8" w:rsidRDefault="00E908C8" w:rsidP="00E908C8">
      <w:pPr>
        <w:ind w:left="360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  <w:lastRenderedPageBreak/>
        <w:t xml:space="preserve">     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Senzorul implementat</w:t>
      </w:r>
      <w:r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in acest proiect are la baza 4 divizoare rezistive de tensiune, fiecare fiin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d format dintr-o rezistență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fixa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, potenț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iometru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și fotorezistență. După cum ș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tim, fotorezi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stenț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ele sunt descrise ca fiind componente electronice  cu proprietatea de a-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ș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modifica rezistența electrică in funcț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ie de intensi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tatea radiaț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iei luminoase.</w:t>
      </w:r>
    </w:p>
    <w:p w:rsidR="00E908C8" w:rsidRDefault="00E908C8" w:rsidP="00E908C8">
      <w:pPr>
        <w:ind w:left="360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    Rolul fotorezistenț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elor este de a prelua separat informa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ț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ii pe care le transmit la microcontroller.</w:t>
      </w:r>
    </w:p>
    <w:p w:rsidR="00E908C8" w:rsidRDefault="00E908C8" w:rsidP="00E908C8">
      <w:pPr>
        <w:ind w:left="360"/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  <w:t>2.</w:t>
      </w:r>
      <w:r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  <w:t>Motor:</w:t>
      </w:r>
    </w:p>
    <w:p w:rsidR="00E908C8" w:rsidRDefault="00E908C8" w:rsidP="00E908C8">
      <w:pPr>
        <w:spacing w:after="0"/>
        <w:ind w:left="360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    Controlul panoului este realizat de 2 servomotoare,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unul pentru î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nclinare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și 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unul pentru rotire.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Un servomotor este un actuator rotativ care permite un control precis al poziției unghiulare.                                                                                                                                              </w:t>
      </w:r>
    </w:p>
    <w:p w:rsidR="00E908C8" w:rsidRDefault="00E908C8" w:rsidP="00E908C8">
      <w:pPr>
        <w:spacing w:after="0"/>
        <w:ind w:left="360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</w:p>
    <w:p w:rsidR="00E908C8" w:rsidRDefault="00E908C8" w:rsidP="00E908C8">
      <w:pPr>
        <w:spacing w:after="0"/>
        <w:ind w:left="360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      Acesta poate fi utilizat pentru o varietate de echipamente:   </w:t>
      </w:r>
    </w:p>
    <w:p w:rsidR="00E908C8" w:rsidRDefault="00E908C8" w:rsidP="00E908C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             - </w:t>
      </w:r>
      <w:r>
        <w:rPr>
          <w:rFonts w:ascii="Times New Roman" w:hAnsi="Times New Roman" w:cs="Times New Roman"/>
          <w:sz w:val="24"/>
          <w:szCs w:val="24"/>
        </w:rPr>
        <w:t>roboț</w:t>
      </w:r>
      <w:r>
        <w:rPr>
          <w:rFonts w:ascii="Times New Roman" w:hAnsi="Times New Roman" w:cs="Times New Roman"/>
          <w:sz w:val="24"/>
          <w:szCs w:val="24"/>
        </w:rPr>
        <w:t>i industriali</w:t>
      </w:r>
      <w:r>
        <w:rPr>
          <w:rFonts w:ascii="Times New Roman" w:hAnsi="Times New Roman" w:cs="Times New Roman"/>
          <w:sz w:val="24"/>
          <w:szCs w:val="24"/>
        </w:rPr>
        <w:t xml:space="preserve"> și </w:t>
      </w:r>
      <w:r>
        <w:rPr>
          <w:rFonts w:ascii="Times New Roman" w:hAnsi="Times New Roman" w:cs="Times New Roman"/>
          <w:sz w:val="24"/>
          <w:szCs w:val="24"/>
        </w:rPr>
        <w:t>de servicii;</w:t>
      </w:r>
    </w:p>
    <w:p w:rsidR="00E908C8" w:rsidRDefault="00E908C8" w:rsidP="00E908C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- vehic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le cu ghidare automată;</w:t>
      </w:r>
    </w:p>
    <w:p w:rsidR="00E908C8" w:rsidRDefault="00E908C8" w:rsidP="00E908C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- periferice de calculator;</w:t>
      </w:r>
    </w:p>
    <w:p w:rsidR="00E908C8" w:rsidRDefault="00E908C8" w:rsidP="00E908C8">
      <w:pPr>
        <w:spacing w:after="0"/>
        <w:ind w:left="360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-  automate de control</w:t>
      </w:r>
      <w:r>
        <w:rPr>
          <w:rFonts w:ascii="Times New Roman" w:hAnsi="Times New Roman" w:cs="Times New Roman"/>
          <w:sz w:val="24"/>
          <w:szCs w:val="24"/>
        </w:rPr>
        <w:t xml:space="preserve"> și </w:t>
      </w:r>
      <w:r>
        <w:rPr>
          <w:rFonts w:ascii="Times New Roman" w:hAnsi="Times New Roman" w:cs="Times New Roman"/>
          <w:sz w:val="24"/>
          <w:szCs w:val="24"/>
        </w:rPr>
        <w:t>servire;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</w:p>
    <w:p w:rsidR="00E908C8" w:rsidRDefault="00E908C8" w:rsidP="00E908C8">
      <w:pPr>
        <w:spacing w:after="0"/>
        <w:ind w:left="360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</w:p>
    <w:p w:rsidR="00E908C8" w:rsidRDefault="00E908C8" w:rsidP="00E908C8">
      <w:pPr>
        <w:spacing w:after="0"/>
        <w:ind w:left="360"/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  <w:t>3.</w:t>
      </w:r>
      <w:r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  <w:t>Panoul:</w:t>
      </w:r>
    </w:p>
    <w:p w:rsidR="00E908C8" w:rsidRDefault="00E908C8" w:rsidP="00E908C8">
      <w:pPr>
        <w:spacing w:after="0"/>
        <w:ind w:left="360"/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</w:pPr>
    </w:p>
    <w:p w:rsidR="00E908C8" w:rsidRDefault="00E908C8" w:rsidP="00E908C8">
      <w:pP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      Panoul solar este un ansamb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lu de celule solare care foloseș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te drept s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ursa de energie soarele.  Există o gamă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larg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ă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de aplica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ț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ii ce uti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lizează energia produsă de către celule solare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  <w:lang w:val="en-US"/>
        </w:rPr>
        <w:t>;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î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ncep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â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nd de   la ceasuri de m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ână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calculatoare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și ajungând până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la mijloace de transport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și </w:t>
      </w:r>
      <w:r w:rsidR="00EC0AF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sateliț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i.                                                                         </w:t>
      </w:r>
    </w:p>
    <w:p w:rsidR="00E908C8" w:rsidRDefault="00E908C8" w:rsidP="00E908C8">
      <w:pP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     Avantajul folosirii panourilor este reducerea costurilor dar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și 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protejarea mediului,</w:t>
      </w:r>
      <w:r w:rsidR="00EC0AF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deoarece energia solară este gratuită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,</w:t>
      </w:r>
      <w:r w:rsidR="00EC0AF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inepuizabil</w:t>
      </w:r>
      <w:r w:rsidR="00EC0AF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ă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,</w:t>
      </w:r>
      <w:r w:rsidR="00EC0AF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ecologică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și </w:t>
      </w:r>
      <w:r w:rsidR="00EC0AF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autonomă</w:t>
      </w: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.</w:t>
      </w:r>
    </w:p>
    <w:p w:rsidR="00E908C8" w:rsidRDefault="00E908C8" w:rsidP="00E908C8">
      <w:pP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</w:p>
    <w:p w:rsidR="00E908C8" w:rsidRDefault="00E908C8" w:rsidP="00E908C8">
      <w:pPr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  <w:t xml:space="preserve">     4.</w:t>
      </w:r>
      <w:r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  <w:t>Baterie:</w:t>
      </w:r>
    </w:p>
    <w:p w:rsidR="00E908C8" w:rsidRPr="00EC0AF4" w:rsidRDefault="00EC0AF4" w:rsidP="00E908C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AF4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Î</w:t>
      </w:r>
      <w:r w:rsidR="00E908C8" w:rsidRPr="00EC0AF4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 general, bateria</w:t>
      </w:r>
      <w:r w:rsidR="00E908C8" w:rsidRPr="00EC0A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este un mediu electrochimic de stocare a energiei.</w:t>
      </w:r>
      <w:r w:rsidR="00E908C8"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Bateriile folosite in aplica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ț</w:t>
      </w:r>
      <w:r w:rsidR="00E908C8"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>iile solare pot fi acid FLA (flooded) sau sigilate VRLA.  Bateriile solare VRLA sunt de tip AGM sau GEL. Tipul de baterie este importa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nt la setarea regulatorului de încărcare deoarece parametrii de î</w:t>
      </w:r>
      <w:r w:rsidR="00E908C8"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>nc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ă</w:t>
      </w:r>
      <w:r w:rsidR="00E908C8"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>rcare difer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ă</w:t>
      </w:r>
      <w:r w:rsidR="00E908C8"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la un tip de acumulator solar la altul. </w:t>
      </w:r>
    </w:p>
    <w:p w:rsidR="00E908C8" w:rsidRPr="00EC0AF4" w:rsidRDefault="00E908C8" w:rsidP="00E908C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Bateriile de acumulatori pentru sist</w:t>
      </w:r>
      <w:r w:rsidR="00EC0AF4">
        <w:rPr>
          <w:rFonts w:ascii="Times New Roman" w:hAnsi="Times New Roman" w:cs="Times New Roman"/>
          <w:color w:val="000000" w:themeColor="text1"/>
          <w:sz w:val="24"/>
          <w:szCs w:val="24"/>
        </w:rPr>
        <w:t>eme fotovoltaice au rolul de a î</w:t>
      </w:r>
      <w:r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nmagazina energia produsa </w:t>
      </w:r>
      <w:r w:rsidR="00EC0AF4">
        <w:rPr>
          <w:rFonts w:ascii="Times New Roman" w:hAnsi="Times New Roman" w:cs="Times New Roman"/>
          <w:color w:val="000000" w:themeColor="text1"/>
          <w:sz w:val="24"/>
          <w:szCs w:val="24"/>
        </w:rPr>
        <w:t>î</w:t>
      </w:r>
      <w:r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>n timpul zilei de panourile fotovoltaice</w:t>
      </w:r>
      <w:r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și </w:t>
      </w:r>
      <w:r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>de a o reda sistemului pe perioada nop</w:t>
      </w:r>
      <w:r w:rsidR="00EC0AF4">
        <w:rPr>
          <w:rFonts w:ascii="Times New Roman" w:hAnsi="Times New Roman" w:cs="Times New Roman"/>
          <w:color w:val="000000" w:themeColor="text1"/>
          <w:sz w:val="24"/>
          <w:szCs w:val="24"/>
        </w:rPr>
        <w:t>ții sau in cazul in care producția nu este suficientă</w:t>
      </w:r>
      <w:r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  Acestea au </w:t>
      </w:r>
      <w:r w:rsidR="00EC0AF4">
        <w:rPr>
          <w:rFonts w:ascii="Times New Roman" w:hAnsi="Times New Roman" w:cs="Times New Roman"/>
          <w:color w:val="000000" w:themeColor="text1"/>
          <w:sz w:val="24"/>
          <w:szCs w:val="24"/>
        </w:rPr>
        <w:t>o construcție specială care suportă un număr mare de cicluri de încărcare-descă</w:t>
      </w:r>
      <w:r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>rcare.</w:t>
      </w:r>
    </w:p>
    <w:p w:rsidR="00E908C8" w:rsidRDefault="00E908C8" w:rsidP="00E908C8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:rsidR="00E908C8" w:rsidRDefault="00E908C8" w:rsidP="00E908C8">
      <w:pPr>
        <w:rPr>
          <w:rFonts w:ascii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   5.</w:t>
      </w:r>
      <w:r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="00EC0AF4">
        <w:rPr>
          <w:rFonts w:ascii="Times New Roman" w:hAnsi="Times New Roman" w:cs="Times New Roman"/>
          <w:b/>
          <w:color w:val="333333"/>
          <w:sz w:val="24"/>
          <w:szCs w:val="24"/>
        </w:rPr>
        <w:t>Control încă</w:t>
      </w:r>
      <w:r>
        <w:rPr>
          <w:rFonts w:ascii="Times New Roman" w:hAnsi="Times New Roman" w:cs="Times New Roman"/>
          <w:b/>
          <w:color w:val="333333"/>
          <w:sz w:val="24"/>
          <w:szCs w:val="24"/>
        </w:rPr>
        <w:t>rcare:</w:t>
      </w:r>
    </w:p>
    <w:p w:rsidR="00E908C8" w:rsidRPr="00EC0AF4" w:rsidRDefault="00E908C8" w:rsidP="00E908C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A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           </w:t>
      </w:r>
      <w:r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Prin controlerele de </w:t>
      </w:r>
      <w:r w:rsidR="00EC0AF4">
        <w:rPr>
          <w:rFonts w:ascii="Times New Roman" w:hAnsi="Times New Roman" w:cs="Times New Roman"/>
          <w:color w:val="000000" w:themeColor="text1"/>
          <w:sz w:val="24"/>
          <w:szCs w:val="24"/>
        </w:rPr>
        <w:t>încă</w:t>
      </w:r>
      <w:r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>rcare (regulatoarele) din sistem realiz</w:t>
      </w:r>
      <w:r w:rsidR="00EC0AF4">
        <w:rPr>
          <w:rFonts w:ascii="Times New Roman" w:hAnsi="Times New Roman" w:cs="Times New Roman"/>
          <w:color w:val="000000" w:themeColor="text1"/>
          <w:sz w:val="24"/>
          <w:szCs w:val="24"/>
        </w:rPr>
        <w:t>ă</w:t>
      </w:r>
      <w:r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 </w:t>
      </w:r>
      <w:r w:rsidR="00EC0AF4">
        <w:rPr>
          <w:rFonts w:ascii="Times New Roman" w:hAnsi="Times New Roman" w:cs="Times New Roman"/>
          <w:color w:val="000000" w:themeColor="text1"/>
          <w:sz w:val="24"/>
          <w:szCs w:val="24"/>
        </w:rPr>
        <w:t>î</w:t>
      </w:r>
      <w:r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>nc</w:t>
      </w:r>
      <w:r w:rsidR="00EC0AF4">
        <w:rPr>
          <w:rFonts w:ascii="Times New Roman" w:hAnsi="Times New Roman" w:cs="Times New Roman"/>
          <w:color w:val="000000" w:themeColor="text1"/>
          <w:sz w:val="24"/>
          <w:szCs w:val="24"/>
        </w:rPr>
        <w:t>ă</w:t>
      </w:r>
      <w:r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>rcarea bateriilor solare de c</w:t>
      </w:r>
      <w:r w:rsidR="00EC0AF4">
        <w:rPr>
          <w:rFonts w:ascii="Times New Roman" w:hAnsi="Times New Roman" w:cs="Times New Roman"/>
          <w:color w:val="000000" w:themeColor="text1"/>
          <w:sz w:val="24"/>
          <w:szCs w:val="24"/>
        </w:rPr>
        <w:t>ă</w:t>
      </w:r>
      <w:r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>tre panourile fotov</w:t>
      </w:r>
      <w:r w:rsidR="00EC0AF4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>ltaice.</w:t>
      </w:r>
      <w:r w:rsidR="00EC0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>Rolul</w:t>
      </w:r>
      <w:r w:rsidR="00EC0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controlerului de încărcare este de a gestiona încărca</w:t>
      </w:r>
      <w:r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>rea</w:t>
      </w:r>
      <w:r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și </w:t>
      </w:r>
      <w:r w:rsidR="00EC0AF4">
        <w:rPr>
          <w:rFonts w:ascii="Times New Roman" w:hAnsi="Times New Roman" w:cs="Times New Roman"/>
          <w:color w:val="000000" w:themeColor="text1"/>
          <w:sz w:val="24"/>
          <w:szCs w:val="24"/>
        </w:rPr>
        <w:t>de a prelungi durata de viață</w:t>
      </w:r>
      <w:r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bateriilor solare din sistemul fotovoltaic. </w:t>
      </w:r>
      <w:r w:rsidR="00EC0AF4">
        <w:rPr>
          <w:rFonts w:ascii="Times New Roman" w:hAnsi="Times New Roman" w:cs="Times New Roman"/>
          <w:color w:val="000000" w:themeColor="text1"/>
          <w:sz w:val="24"/>
          <w:szCs w:val="24"/>
        </w:rPr>
        <w:t>Dispozitivul stabilizează</w:t>
      </w:r>
      <w:r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tensiunea produsa de panouri deo</w:t>
      </w:r>
      <w:r w:rsidR="00EC0AF4">
        <w:rPr>
          <w:rFonts w:ascii="Times New Roman" w:hAnsi="Times New Roman" w:cs="Times New Roman"/>
          <w:color w:val="000000" w:themeColor="text1"/>
          <w:sz w:val="24"/>
          <w:szCs w:val="24"/>
        </w:rPr>
        <w:t>arece aceasta nu este constantă î</w:t>
      </w:r>
      <w:r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>n timp.</w:t>
      </w:r>
    </w:p>
    <w:p w:rsidR="00E908C8" w:rsidRPr="00EC0AF4" w:rsidRDefault="00E908C8" w:rsidP="00E908C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A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</w:t>
      </w:r>
      <w:r w:rsidR="00EC0AF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Regulatoarele de încă</w:t>
      </w:r>
      <w:r w:rsidRPr="00EC0AF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rcare</w:t>
      </w:r>
      <w:r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EC0AF4">
        <w:rPr>
          <w:rFonts w:ascii="Times New Roman" w:hAnsi="Times New Roman" w:cs="Times New Roman"/>
          <w:color w:val="000000" w:themeColor="text1"/>
          <w:sz w:val="24"/>
          <w:szCs w:val="24"/>
        </w:rPr>
        <w:t>au 3 cicli de baza pe perioada încărcă</w:t>
      </w:r>
      <w:r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>rii acumulatorilor solari:</w:t>
      </w:r>
    </w:p>
    <w:p w:rsidR="00E908C8" w:rsidRPr="00EC0AF4" w:rsidRDefault="00E908C8" w:rsidP="00E908C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-Faza de BULK - Prima etapa a </w:t>
      </w:r>
      <w:r w:rsidR="00EC0AF4">
        <w:rPr>
          <w:rFonts w:ascii="Times New Roman" w:hAnsi="Times New Roman" w:cs="Times New Roman"/>
          <w:color w:val="000000" w:themeColor="text1"/>
          <w:sz w:val="24"/>
          <w:szCs w:val="24"/>
        </w:rPr>
        <w:t>încărcă</w:t>
      </w:r>
      <w:r w:rsidR="00EC0AF4"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rii </w:t>
      </w:r>
      <w:r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curentul de </w:t>
      </w:r>
      <w:r w:rsidR="00EC0AF4"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>încărcare</w:t>
      </w:r>
      <w:r w:rsidR="00EC0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este maxim iar tensiunea creș</w:t>
      </w:r>
      <w:r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>te gradual.</w:t>
      </w:r>
    </w:p>
    <w:p w:rsidR="00E908C8" w:rsidRPr="00EC0AF4" w:rsidRDefault="00E908C8" w:rsidP="00E908C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-Faza de </w:t>
      </w:r>
      <w:r w:rsidR="00EC0AF4"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>absorbție</w:t>
      </w:r>
      <w:r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Tensiunea este </w:t>
      </w:r>
      <w:r w:rsidR="00EC0AF4"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>menținută</w:t>
      </w:r>
      <w:r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nivel de bulk</w:t>
      </w:r>
      <w:r w:rsidR="00EC0AF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dar curentul scade pe perioada </w:t>
      </w:r>
      <w:r w:rsidR="00EC0AF4"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>încărcării</w:t>
      </w:r>
      <w:r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908C8" w:rsidRPr="00EC0AF4" w:rsidRDefault="00E908C8" w:rsidP="00E908C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-Faza de FLOAT -</w:t>
      </w:r>
      <w:r w:rsidR="00EC0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ultima fază</w:t>
      </w:r>
      <w:r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r w:rsidR="00EC0AF4"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>încărcării</w:t>
      </w:r>
      <w:r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de eliminare a gazelor produse la </w:t>
      </w:r>
      <w:r w:rsidR="00EC0AF4"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>încărcare</w:t>
      </w:r>
      <w:r w:rsidRPr="00EC0AF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908C8" w:rsidRDefault="00E908C8" w:rsidP="00E908C8">
      <w:pP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</w:p>
    <w:p w:rsidR="00E908C8" w:rsidRDefault="00E908C8" w:rsidP="00E908C8">
      <w:pPr>
        <w:spacing w:after="0"/>
        <w:ind w:left="360"/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</w:pPr>
    </w:p>
    <w:p w:rsidR="00E908C8" w:rsidRDefault="00E908C8" w:rsidP="00E908C8">
      <w:pPr>
        <w:spacing w:after="0"/>
        <w:ind w:left="360"/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  <w:t xml:space="preserve">  </w:t>
      </w:r>
    </w:p>
    <w:p w:rsidR="00E908C8" w:rsidRDefault="00E908C8" w:rsidP="00E908C8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  <w:t xml:space="preserve">   6.Microcontroler:</w:t>
      </w:r>
    </w:p>
    <w:p w:rsidR="00E908C8" w:rsidRDefault="00E908C8" w:rsidP="00E908C8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</w:pPr>
    </w:p>
    <w:p w:rsidR="00E908C8" w:rsidRDefault="00E908C8" w:rsidP="00E90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Microcontrolerul este un sistem autonom cu periferice, memorie</w:t>
      </w:r>
      <w:r>
        <w:rPr>
          <w:rFonts w:ascii="Times New Roman" w:hAnsi="Times New Roman" w:cs="Times New Roman"/>
          <w:sz w:val="24"/>
          <w:szCs w:val="24"/>
        </w:rPr>
        <w:t xml:space="preserve"> și </w:t>
      </w:r>
      <w:r>
        <w:rPr>
          <w:rFonts w:ascii="Times New Roman" w:hAnsi="Times New Roman" w:cs="Times New Roman"/>
          <w:sz w:val="24"/>
          <w:szCs w:val="24"/>
        </w:rPr>
        <w:t>un procesor care poate fi folosit ca sistem încorporat  în dispozitive controlate automat, inclusiv scule electrice, jucării, dispozitive medicale implantabile, mașini de birou, sisteme de control al motoarelor, aparate, telecomenzi</w:t>
      </w:r>
      <w:r>
        <w:rPr>
          <w:rFonts w:ascii="Times New Roman" w:hAnsi="Times New Roman" w:cs="Times New Roman"/>
          <w:sz w:val="24"/>
          <w:szCs w:val="24"/>
        </w:rPr>
        <w:t xml:space="preserve"> și </w:t>
      </w:r>
      <w:r>
        <w:rPr>
          <w:rFonts w:ascii="Times New Roman" w:hAnsi="Times New Roman" w:cs="Times New Roman"/>
          <w:sz w:val="24"/>
          <w:szCs w:val="24"/>
        </w:rPr>
        <w:t xml:space="preserve">alte tipuri de sisteme încorporate.  </w:t>
      </w:r>
    </w:p>
    <w:p w:rsidR="00E908C8" w:rsidRDefault="00E908C8" w:rsidP="00E90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Un microcontroler este creat să </w:t>
      </w:r>
      <w:r w:rsidR="00EC0AF4">
        <w:rPr>
          <w:rFonts w:ascii="Times New Roman" w:hAnsi="Times New Roman" w:cs="Times New Roman"/>
          <w:sz w:val="24"/>
          <w:szCs w:val="24"/>
        </w:rPr>
        <w:t>conțină</w:t>
      </w:r>
      <w:r>
        <w:rPr>
          <w:rFonts w:ascii="Times New Roman" w:hAnsi="Times New Roman" w:cs="Times New Roman"/>
          <w:sz w:val="24"/>
          <w:szCs w:val="24"/>
        </w:rPr>
        <w:t xml:space="preserve"> circuite pentru diverse </w:t>
      </w:r>
      <w:r w:rsidR="00EC0AF4">
        <w:rPr>
          <w:rFonts w:ascii="Times New Roman" w:hAnsi="Times New Roman" w:cs="Times New Roman"/>
          <w:sz w:val="24"/>
          <w:szCs w:val="24"/>
        </w:rPr>
        <w:t>aplicații</w:t>
      </w:r>
      <w:r>
        <w:rPr>
          <w:rFonts w:ascii="Times New Roman" w:hAnsi="Times New Roman" w:cs="Times New Roman"/>
          <w:sz w:val="24"/>
          <w:szCs w:val="24"/>
        </w:rPr>
        <w:t>, nefiind necesară adăugarea altor cipuri</w:t>
      </w:r>
      <w:r>
        <w:rPr>
          <w:rFonts w:ascii="Times New Roman" w:hAnsi="Times New Roman" w:cs="Times New Roman"/>
          <w:sz w:val="24"/>
          <w:szCs w:val="24"/>
        </w:rPr>
        <w:t xml:space="preserve"> și </w:t>
      </w:r>
      <w:r>
        <w:rPr>
          <w:rFonts w:ascii="Times New Roman" w:hAnsi="Times New Roman" w:cs="Times New Roman"/>
          <w:sz w:val="24"/>
          <w:szCs w:val="24"/>
        </w:rPr>
        <w:t xml:space="preserve">realizându-se astfel o economie de </w:t>
      </w:r>
      <w:r w:rsidR="00EC0AF4">
        <w:rPr>
          <w:rFonts w:ascii="Times New Roman" w:hAnsi="Times New Roman" w:cs="Times New Roman"/>
          <w:sz w:val="24"/>
          <w:szCs w:val="24"/>
        </w:rPr>
        <w:t>spațiu</w:t>
      </w:r>
      <w:r>
        <w:rPr>
          <w:rFonts w:ascii="Times New Roman" w:hAnsi="Times New Roman" w:cs="Times New Roman"/>
          <w:sz w:val="24"/>
          <w:szCs w:val="24"/>
        </w:rPr>
        <w:t xml:space="preserve"> și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EC0AF4">
        <w:rPr>
          <w:rFonts w:ascii="Times New Roman" w:hAnsi="Times New Roman" w:cs="Times New Roman"/>
          <w:sz w:val="24"/>
          <w:szCs w:val="24"/>
        </w:rPr>
        <w:t>investiție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908C8" w:rsidRDefault="00E908C8" w:rsidP="00E908C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Microcontrolerul este piesa care determina </w:t>
      </w:r>
      <w:r w:rsidR="00EC0A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încărcarea completă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 a bateriei </w:t>
      </w:r>
      <w:r w:rsidR="00EC0A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fără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 a permite </w:t>
      </w:r>
      <w:r w:rsidR="00EC0A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supraîncărcarea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 : 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   -previne scurgerea de energie din baterie </w:t>
      </w:r>
      <w:r w:rsidR="00EC0A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către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 celula solara pe timpul </w:t>
      </w:r>
      <w:r w:rsidR="00EC0A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nopții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;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   -reduce deteriorarea bateriei printr-o </w:t>
      </w:r>
      <w:r w:rsidR="00EC0A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descărcare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 totala;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   -poate prezenta starea sistemului;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   -</w:t>
      </w:r>
      <w:r w:rsidR="00EC0A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protecție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 la scurtcircuit;</w:t>
      </w:r>
    </w:p>
    <w:p w:rsidR="00E908C8" w:rsidRDefault="00E908C8" w:rsidP="00E908C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</w:p>
    <w:p w:rsidR="00E908C8" w:rsidRDefault="00E908C8" w:rsidP="00E908C8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</w:p>
    <w:p w:rsidR="00E908C8" w:rsidRDefault="00E908C8" w:rsidP="00E908C8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</w:p>
    <w:p w:rsidR="00E908C8" w:rsidRDefault="00E908C8" w:rsidP="00E908C8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</w:p>
    <w:p w:rsidR="00E908C8" w:rsidRDefault="00E908C8" w:rsidP="00E908C8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</w:p>
    <w:p w:rsidR="00E908C8" w:rsidRDefault="00E908C8" w:rsidP="00E908C8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    7.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Display:</w:t>
      </w:r>
    </w:p>
    <w:p w:rsidR="00E908C8" w:rsidRDefault="00E908C8" w:rsidP="00E908C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        Display-ul este un periferic de </w:t>
      </w:r>
      <w:r w:rsidR="00EC0A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ieșire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 pentru </w:t>
      </w:r>
      <w:r w:rsidR="00EC0A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afișare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 grafic</w:t>
      </w:r>
      <w:r w:rsidR="00EC0A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ă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 de imagini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 și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date folosi</w:t>
      </w:r>
      <w:r w:rsidR="00EC0A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t î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n tehnica </w:t>
      </w:r>
      <w:r w:rsidR="00EC0A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prelucrării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 datelor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 și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a </w:t>
      </w:r>
      <w:r w:rsidR="00EC0A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telecomunicațiilor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="00EC0A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 Informațiile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 sunt reprezentate prin caractere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 și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simboluri.</w:t>
      </w:r>
    </w:p>
    <w:p w:rsidR="00E908C8" w:rsidRDefault="00E908C8" w:rsidP="00E908C8">
      <w:pPr>
        <w:pStyle w:val="HTMLPreformatted"/>
        <w:shd w:val="clear" w:color="auto" w:fill="FFFFFF"/>
        <w:rPr>
          <w:rFonts w:ascii="Times New Roman" w:hAnsi="Times New Roman" w:cs="Times New Roman"/>
          <w:noProof w:val="0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lastRenderedPageBreak/>
        <w:t xml:space="preserve">        Datele sunt oferite utilizatorului prin intermediul unui GUI (Graphical User Interface). GUI </w:t>
      </w:r>
      <w:r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>este un tip de interfață care permite utilizatorilor să interacționeze cu dispozitive electronice prin intermediul icoanelor grafice.</w:t>
      </w:r>
      <w:r>
        <w:rPr>
          <w:rFonts w:ascii="inherit" w:hAnsi="inherit"/>
          <w:color w:val="212121"/>
        </w:rPr>
        <w:t xml:space="preserve"> </w:t>
      </w:r>
      <w:r>
        <w:rPr>
          <w:rFonts w:ascii="Times New Roman" w:hAnsi="Times New Roman" w:cs="Times New Roman"/>
          <w:noProof w:val="0"/>
          <w:color w:val="212121"/>
          <w:sz w:val="24"/>
          <w:szCs w:val="24"/>
        </w:rPr>
        <w:t>Sunt folosite în multe dispozitive mobile, cum ar fi playerele portabile, dispozitive de jocuri, telefoane inteligente</w:t>
      </w:r>
      <w:r>
        <w:rPr>
          <w:rFonts w:ascii="Times New Roman" w:hAnsi="Times New Roman" w:cs="Times New Roman"/>
          <w:noProof w:val="0"/>
          <w:color w:val="212121"/>
          <w:sz w:val="24"/>
          <w:szCs w:val="24"/>
        </w:rPr>
        <w:t xml:space="preserve"> și </w:t>
      </w:r>
      <w:r>
        <w:rPr>
          <w:rFonts w:ascii="Times New Roman" w:hAnsi="Times New Roman" w:cs="Times New Roman"/>
          <w:noProof w:val="0"/>
          <w:color w:val="212121"/>
          <w:sz w:val="24"/>
          <w:szCs w:val="24"/>
        </w:rPr>
        <w:t>dispozitive de control casnice.</w:t>
      </w:r>
    </w:p>
    <w:p w:rsidR="00E908C8" w:rsidRDefault="00E908C8" w:rsidP="00E908C8">
      <w:pPr>
        <w:pStyle w:val="HTMLPreformatted"/>
        <w:shd w:val="clear" w:color="auto" w:fill="FFFFFF"/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</w:p>
    <w:p w:rsidR="00E908C8" w:rsidRDefault="00E908C8" w:rsidP="00E908C8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8.Driver display:</w:t>
      </w:r>
    </w:p>
    <w:p w:rsidR="005D3BF8" w:rsidRPr="005D3BF8" w:rsidRDefault="00E908C8" w:rsidP="002D086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b/>
          <w:shd w:val="clear" w:color="auto" w:fill="FFFFFF"/>
        </w:rPr>
        <w:t xml:space="preserve">         </w:t>
      </w:r>
      <w:r w:rsidR="005D3BF8" w:rsidRPr="005D3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În domeniul electronicii, un driver de afișaj este de obicei un circuit integrat </w:t>
      </w:r>
      <w:r w:rsidR="005D3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 tip </w:t>
      </w:r>
      <w:r w:rsidR="005D3BF8" w:rsidRPr="005D3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semiconductor (dar poate cuprinde, în </w:t>
      </w:r>
      <w:r w:rsidR="005D3BF8">
        <w:rPr>
          <w:rFonts w:ascii="Times New Roman" w:hAnsi="Times New Roman" w:cs="Times New Roman"/>
          <w:sz w:val="24"/>
          <w:szCs w:val="24"/>
          <w:shd w:val="clear" w:color="auto" w:fill="FFFFFF"/>
        </w:rPr>
        <w:t>mod alternativ, o mașină de stări(state machine)</w:t>
      </w:r>
      <w:r w:rsidR="005D3BF8" w:rsidRPr="005D3BF8">
        <w:rPr>
          <w:rFonts w:ascii="Times New Roman" w:hAnsi="Times New Roman" w:cs="Times New Roman"/>
          <w:sz w:val="24"/>
          <w:szCs w:val="24"/>
          <w:shd w:val="clear" w:color="auto" w:fill="FFFFFF"/>
        </w:rPr>
        <w:t>) care oferă o interfață</w:t>
      </w:r>
      <w:r w:rsidR="005D3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(legătură) </w:t>
      </w:r>
      <w:r w:rsidR="005D3BF8" w:rsidRPr="005D3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între un microprocesor, microcontrol</w:t>
      </w:r>
      <w:r w:rsidR="005D3BF8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="005D3BF8" w:rsidRPr="005D3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er, ASIC sau o interfață periferică generală </w:t>
      </w:r>
      <w:r w:rsidR="005D3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și </w:t>
      </w:r>
      <w:r w:rsidR="005D3BF8" w:rsidRPr="005D3BF8">
        <w:rPr>
          <w:rFonts w:ascii="Times New Roman" w:hAnsi="Times New Roman" w:cs="Times New Roman"/>
          <w:sz w:val="24"/>
          <w:szCs w:val="24"/>
          <w:shd w:val="clear" w:color="auto" w:fill="FFFFFF"/>
        </w:rPr>
        <w:t>un anumit tip de dispozitiv de afișare, de ex LCD, LED, OLED, ePaper, CRT, Fluorescent vid sau Nixie.</w:t>
      </w:r>
    </w:p>
    <w:p w:rsidR="005D3BF8" w:rsidRPr="005D3BF8" w:rsidRDefault="005D3BF8" w:rsidP="002D086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D3BF8" w:rsidRPr="005D3BF8" w:rsidRDefault="005D3BF8" w:rsidP="002D086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3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Driverul de afișare va accepta în mod obișnuit comenzi și date utilizând o interfață standard serială sau paralelă, cum ar fi TTL, CMOS, RS232, SPI,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I2C etc. și generează semnale de</w:t>
      </w:r>
      <w:r w:rsidRPr="005D3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tensiune, curent, temporizare și demultiplexare adecvate pentru a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controla </w:t>
      </w:r>
      <w:r w:rsidRPr="005D3BF8">
        <w:rPr>
          <w:rFonts w:ascii="Times New Roman" w:hAnsi="Times New Roman" w:cs="Times New Roman"/>
          <w:sz w:val="24"/>
          <w:szCs w:val="24"/>
          <w:shd w:val="clear" w:color="auto" w:fill="FFFFFF"/>
        </w:rPr>
        <w:t>dispozitiv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ul</w:t>
      </w:r>
      <w:r w:rsidRPr="005D3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afișare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să expună</w:t>
      </w:r>
      <w:r w:rsidRPr="005D3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textul sau imaginea dorită.</w:t>
      </w:r>
    </w:p>
    <w:p w:rsidR="005D3BF8" w:rsidRPr="005D3BF8" w:rsidRDefault="005D3BF8" w:rsidP="002D086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D3BF8" w:rsidRPr="005D3BF8" w:rsidRDefault="005D3BF8" w:rsidP="002D086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3BF8">
        <w:rPr>
          <w:rFonts w:ascii="Times New Roman" w:hAnsi="Times New Roman" w:cs="Times New Roman"/>
          <w:sz w:val="24"/>
          <w:szCs w:val="24"/>
          <w:shd w:val="clear" w:color="auto" w:fill="FFFFFF"/>
        </w:rPr>
        <w:t>Driverul de afișare poate fi în sine un microcontroler specific apli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cației și poate include memoria RAM, memoria</w:t>
      </w:r>
      <w:r w:rsidRPr="005D3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flash, EEPROM și / sau ROM.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Memoria </w:t>
      </w:r>
      <w:r w:rsidRPr="005D3BF8">
        <w:rPr>
          <w:rFonts w:ascii="Times New Roman" w:hAnsi="Times New Roman" w:cs="Times New Roman"/>
          <w:sz w:val="24"/>
          <w:szCs w:val="24"/>
          <w:shd w:val="clear" w:color="auto" w:fill="FFFFFF"/>
        </w:rPr>
        <w:t>ROM-ul poate conține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firmware-ul</w:t>
      </w:r>
      <w:r w:rsidRPr="005D3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și diferite </w:t>
      </w:r>
      <w:r w:rsidRPr="005D3BF8">
        <w:rPr>
          <w:rFonts w:ascii="Times New Roman" w:hAnsi="Times New Roman" w:cs="Times New Roman"/>
          <w:sz w:val="24"/>
          <w:szCs w:val="24"/>
          <w:shd w:val="clear" w:color="auto" w:fill="FFFFFF"/>
        </w:rPr>
        <w:t>fonturi de afișare.</w:t>
      </w:r>
    </w:p>
    <w:p w:rsidR="005D3BF8" w:rsidRPr="005D3BF8" w:rsidRDefault="005D3BF8" w:rsidP="002D086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908C8" w:rsidRPr="005D3BF8" w:rsidRDefault="005D3BF8" w:rsidP="002D086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3BF8">
        <w:rPr>
          <w:rFonts w:ascii="Times New Roman" w:hAnsi="Times New Roman" w:cs="Times New Roman"/>
          <w:sz w:val="24"/>
          <w:szCs w:val="24"/>
          <w:shd w:val="clear" w:color="auto" w:fill="FFFFFF"/>
        </w:rPr>
        <w:t>Un exemplu notabil al unui IC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(integrated circuit)</w:t>
      </w:r>
      <w:r w:rsidRPr="005D3B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driver de afișare este controlerul LCD Hitachi HD44780.</w:t>
      </w:r>
    </w:p>
    <w:p w:rsidR="00E908C8" w:rsidRDefault="00E908C8" w:rsidP="00E908C8">
      <w:pPr>
        <w:rPr>
          <w:rFonts w:asciiTheme="majorHAnsi" w:hAnsiTheme="majorHAnsi"/>
          <w:color w:val="171717"/>
          <w:shd w:val="clear" w:color="auto" w:fill="FFFFFF"/>
        </w:rPr>
      </w:pPr>
    </w:p>
    <w:p w:rsidR="00E908C8" w:rsidRDefault="00E908C8" w:rsidP="00E908C8">
      <w:pPr>
        <w:rPr>
          <w:rFonts w:asciiTheme="majorHAnsi" w:hAnsiTheme="majorHAnsi"/>
          <w:color w:val="171717"/>
          <w:sz w:val="24"/>
          <w:szCs w:val="24"/>
          <w:shd w:val="clear" w:color="auto" w:fill="FFFFFF"/>
        </w:rPr>
      </w:pPr>
    </w:p>
    <w:p w:rsidR="00E908C8" w:rsidRDefault="00E908C8" w:rsidP="00E908C8">
      <w:pPr>
        <w:rPr>
          <w:rFonts w:asciiTheme="majorHAnsi" w:hAnsiTheme="majorHAnsi"/>
          <w:color w:val="171717"/>
          <w:sz w:val="24"/>
          <w:szCs w:val="24"/>
          <w:shd w:val="clear" w:color="auto" w:fill="FFFFFF"/>
        </w:rPr>
      </w:pPr>
    </w:p>
    <w:p w:rsidR="00E908C8" w:rsidRDefault="00E908C8" w:rsidP="00E908C8"/>
    <w:p w:rsidR="00E908C8" w:rsidRDefault="00E908C8" w:rsidP="00E908C8"/>
    <w:p w:rsidR="00E908C8" w:rsidRDefault="00E908C8" w:rsidP="00E908C8"/>
    <w:p w:rsidR="00E908C8" w:rsidRDefault="00E908C8" w:rsidP="00E908C8">
      <w:pPr>
        <w:rPr>
          <w:rFonts w:ascii="Times New Roman" w:hAnsi="Times New Roman" w:cs="Times New Roman"/>
          <w:b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b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b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b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b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b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b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b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b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b/>
          <w:sz w:val="24"/>
          <w:szCs w:val="24"/>
        </w:rPr>
      </w:pPr>
    </w:p>
    <w:p w:rsidR="00E908C8" w:rsidRDefault="002D0864" w:rsidP="00E908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1.2  Descriere aplicaț</w:t>
      </w:r>
      <w:r w:rsidR="00E908C8">
        <w:rPr>
          <w:rFonts w:ascii="Times New Roman" w:hAnsi="Times New Roman" w:cs="Times New Roman"/>
          <w:b/>
          <w:sz w:val="24"/>
          <w:szCs w:val="24"/>
        </w:rPr>
        <w:t>ii folosite:</w:t>
      </w:r>
    </w:p>
    <w:p w:rsidR="00E908C8" w:rsidRDefault="00E908C8" w:rsidP="00E908C8">
      <w:pPr>
        <w:rPr>
          <w:rFonts w:ascii="Times New Roman" w:hAnsi="Times New Roman" w:cs="Times New Roman"/>
          <w:b/>
          <w:sz w:val="24"/>
          <w:szCs w:val="24"/>
        </w:rPr>
      </w:pPr>
    </w:p>
    <w:p w:rsidR="00E908C8" w:rsidRDefault="00E908C8" w:rsidP="00E908C8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Vectary:</w:t>
      </w:r>
    </w:p>
    <w:p w:rsidR="002D0864" w:rsidRDefault="002D0864" w:rsidP="002D0864">
      <w:pPr>
        <w:pStyle w:val="ListParagraph"/>
        <w:spacing w:after="200" w:line="276" w:lineRule="auto"/>
        <w:ind w:left="6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956310" cy="965835"/>
            <wp:effectExtent l="0" t="0" r="0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" cy="96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08C8" w:rsidRDefault="00E908C8" w:rsidP="00E908C8">
      <w:pPr>
        <w:rPr>
          <w:rFonts w:ascii="Times New Roman" w:hAnsi="Times New Roman" w:cs="Times New Roman"/>
          <w:b/>
          <w:sz w:val="24"/>
          <w:szCs w:val="24"/>
        </w:rPr>
      </w:pPr>
    </w:p>
    <w:p w:rsidR="00E908C8" w:rsidRDefault="00E908C8" w:rsidP="00E9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:rsidR="00E908C8" w:rsidRDefault="00E908C8" w:rsidP="00E9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D0864" w:rsidRDefault="002D0864" w:rsidP="002D0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rPr>
          <w:rFonts w:ascii="Times New Roman" w:hAnsi="Times New Roman" w:cs="Times New Roman"/>
          <w:b/>
          <w:sz w:val="24"/>
          <w:szCs w:val="24"/>
        </w:rPr>
      </w:pPr>
    </w:p>
    <w:p w:rsidR="002D0864" w:rsidRDefault="002D0864" w:rsidP="00E9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E908C8" w:rsidRDefault="002D0864" w:rsidP="00E9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="00E908C8">
        <w:rPr>
          <w:rFonts w:ascii="Times New Roman" w:eastAsia="Times New Roman" w:hAnsi="Times New Roman" w:cs="Times New Roman"/>
          <w:color w:val="212121"/>
          <w:sz w:val="24"/>
          <w:szCs w:val="24"/>
        </w:rPr>
        <w:t>Vectary este un instrument 3D  pentru modelare și personalizare, care oferă modalități ușoare de a crea forme complexe.</w:t>
      </w:r>
      <w:r w:rsidR="0001560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="00E908C8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Cu aceasta </w:t>
      </w:r>
      <w:r w:rsidR="00015602">
        <w:rPr>
          <w:rFonts w:ascii="Times New Roman" w:eastAsia="Times New Roman" w:hAnsi="Times New Roman" w:cs="Times New Roman"/>
          <w:color w:val="212121"/>
          <w:sz w:val="24"/>
          <w:szCs w:val="24"/>
        </w:rPr>
        <w:t>aplicație</w:t>
      </w:r>
      <w:r w:rsidR="00E908C8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putem crea </w:t>
      </w:r>
      <w:r w:rsidR="00015602">
        <w:rPr>
          <w:rFonts w:ascii="Times New Roman" w:eastAsia="Times New Roman" w:hAnsi="Times New Roman" w:cs="Times New Roman"/>
          <w:color w:val="212121"/>
          <w:sz w:val="24"/>
          <w:szCs w:val="24"/>
        </w:rPr>
        <w:t>suprafețe</w:t>
      </w:r>
      <w:r w:rsidR="00E908C8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complexe</w:t>
      </w:r>
      <w:r w:rsidR="00E908C8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și </w:t>
      </w:r>
      <w:r w:rsidR="00E908C8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forme netede, </w:t>
      </w:r>
      <w:r w:rsidR="00015602">
        <w:rPr>
          <w:rFonts w:ascii="Times New Roman" w:eastAsia="Times New Roman" w:hAnsi="Times New Roman" w:cs="Times New Roman"/>
          <w:color w:val="212121"/>
          <w:sz w:val="24"/>
          <w:szCs w:val="24"/>
        </w:rPr>
        <w:t>ajustând</w:t>
      </w:r>
      <w:r w:rsidR="00E908C8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geometria prin diverse glisoare, </w:t>
      </w:r>
      <w:r w:rsidR="00015602">
        <w:rPr>
          <w:rFonts w:ascii="Times New Roman" w:eastAsia="Times New Roman" w:hAnsi="Times New Roman" w:cs="Times New Roman"/>
          <w:color w:val="212121"/>
          <w:sz w:val="24"/>
          <w:szCs w:val="24"/>
        </w:rPr>
        <w:t>mânere</w:t>
      </w:r>
      <w:r w:rsidR="00E908C8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și </w:t>
      </w:r>
      <w:r w:rsidR="00015602">
        <w:rPr>
          <w:rFonts w:ascii="Times New Roman" w:eastAsia="Times New Roman" w:hAnsi="Times New Roman" w:cs="Times New Roman"/>
          <w:color w:val="212121"/>
          <w:sz w:val="24"/>
          <w:szCs w:val="24"/>
        </w:rPr>
        <w:t>selecții</w:t>
      </w:r>
      <w:bookmarkStart w:id="0" w:name="_GoBack"/>
      <w:bookmarkEnd w:id="0"/>
      <w:r w:rsidR="00E908C8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:rsidR="00E908C8" w:rsidRDefault="00E908C8" w:rsidP="00E908C8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b/>
          <w:sz w:val="24"/>
          <w:szCs w:val="24"/>
        </w:rPr>
      </w:pPr>
    </w:p>
    <w:p w:rsidR="00E908C8" w:rsidRDefault="00E908C8" w:rsidP="00E908C8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Atmel Studio:</w:t>
      </w:r>
    </w:p>
    <w:p w:rsidR="002D0864" w:rsidRDefault="002D0864" w:rsidP="002D0864">
      <w:pPr>
        <w:pStyle w:val="ListParagraph"/>
        <w:spacing w:after="200" w:line="276" w:lineRule="auto"/>
        <w:ind w:left="6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173355</wp:posOffset>
            </wp:positionV>
            <wp:extent cx="2710815" cy="84963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849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08C8" w:rsidRDefault="00E908C8" w:rsidP="00E908C8">
      <w:pPr>
        <w:rPr>
          <w:rFonts w:ascii="Times New Roman" w:hAnsi="Times New Roman" w:cs="Times New Roman"/>
          <w:b/>
          <w:sz w:val="24"/>
          <w:szCs w:val="24"/>
        </w:rPr>
      </w:pPr>
    </w:p>
    <w:p w:rsidR="00E908C8" w:rsidRDefault="00E908C8" w:rsidP="00E908C8">
      <w:pPr>
        <w:pStyle w:val="HTMLPreformatted"/>
        <w:shd w:val="clear" w:color="auto" w:fill="FFFFFF"/>
        <w:ind w:left="660"/>
        <w:rPr>
          <w:rFonts w:ascii="Times New Roman" w:hAnsi="Times New Roman" w:cs="Times New Roman"/>
          <w:sz w:val="24"/>
          <w:szCs w:val="24"/>
        </w:rPr>
      </w:pPr>
    </w:p>
    <w:p w:rsidR="002D0864" w:rsidRDefault="002D0864" w:rsidP="002D0864">
      <w:pPr>
        <w:pStyle w:val="HTMLPreformatted"/>
        <w:shd w:val="clear" w:color="auto" w:fill="FFFFFF"/>
        <w:ind w:left="660"/>
        <w:rPr>
          <w:rFonts w:ascii="Times New Roman" w:hAnsi="Times New Roman" w:cs="Times New Roman"/>
          <w:sz w:val="24"/>
          <w:szCs w:val="24"/>
        </w:rPr>
      </w:pPr>
    </w:p>
    <w:p w:rsidR="002D0864" w:rsidRDefault="002D0864" w:rsidP="00E908C8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2D0864" w:rsidRDefault="002D0864" w:rsidP="00E908C8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E908C8" w:rsidRDefault="00E908C8" w:rsidP="00E908C8">
      <w:pPr>
        <w:pStyle w:val="HTMLPreformatted"/>
        <w:shd w:val="clear" w:color="auto" w:fill="FFFFFF"/>
        <w:rPr>
          <w:rFonts w:ascii="Times New Roman" w:hAnsi="Times New Roman" w:cs="Times New Roman"/>
          <w:noProof w:val="0"/>
          <w:color w:val="21212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Atmel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 w:val="0"/>
          <w:color w:val="212121"/>
          <w:sz w:val="24"/>
          <w:szCs w:val="24"/>
        </w:rPr>
        <w:t>Studio 7 este platforma de dezvoltare integrată (IDP) pentru dezvoltarea și depanarea tuturor aplicațiilor microcontrol</w:t>
      </w:r>
      <w:r w:rsidR="002D0864">
        <w:rPr>
          <w:rFonts w:ascii="Times New Roman" w:hAnsi="Times New Roman" w:cs="Times New Roman"/>
          <w:noProof w:val="0"/>
          <w:color w:val="212121"/>
          <w:sz w:val="24"/>
          <w:szCs w:val="24"/>
        </w:rPr>
        <w:t>l</w:t>
      </w:r>
      <w:r>
        <w:rPr>
          <w:rFonts w:ascii="Times New Roman" w:hAnsi="Times New Roman" w:cs="Times New Roman"/>
          <w:noProof w:val="0"/>
          <w:color w:val="212121"/>
          <w:sz w:val="24"/>
          <w:szCs w:val="24"/>
        </w:rPr>
        <w:t>er AVR</w:t>
      </w:r>
      <w:r>
        <w:rPr>
          <w:rFonts w:ascii="Times New Roman" w:hAnsi="Times New Roman" w:cs="Times New Roman"/>
          <w:noProof w:val="0"/>
          <w:color w:val="212121"/>
          <w:sz w:val="24"/>
          <w:szCs w:val="24"/>
        </w:rPr>
        <w:t xml:space="preserve"> și </w:t>
      </w:r>
      <w:r w:rsidR="002D0864">
        <w:rPr>
          <w:rFonts w:ascii="Times New Roman" w:hAnsi="Times New Roman" w:cs="Times New Roman"/>
          <w:noProof w:val="0"/>
          <w:color w:val="212121"/>
          <w:sz w:val="24"/>
          <w:szCs w:val="24"/>
        </w:rPr>
        <w:t>SAM. Atmel Studio 7 IDP oferă un mediu fără</w:t>
      </w:r>
      <w:r>
        <w:rPr>
          <w:rFonts w:ascii="Times New Roman" w:hAnsi="Times New Roman" w:cs="Times New Roman"/>
          <w:noProof w:val="0"/>
          <w:color w:val="212121"/>
          <w:sz w:val="24"/>
          <w:szCs w:val="24"/>
        </w:rPr>
        <w:t xml:space="preserve"> sudura</w:t>
      </w:r>
      <w:r>
        <w:rPr>
          <w:rFonts w:ascii="Times New Roman" w:hAnsi="Times New Roman" w:cs="Times New Roman"/>
          <w:noProof w:val="0"/>
          <w:color w:val="212121"/>
          <w:sz w:val="24"/>
          <w:szCs w:val="24"/>
        </w:rPr>
        <w:t xml:space="preserve"> și </w:t>
      </w:r>
      <w:proofErr w:type="spellStart"/>
      <w:r>
        <w:rPr>
          <w:rFonts w:ascii="Times New Roman" w:hAnsi="Times New Roman" w:cs="Times New Roman"/>
          <w:noProof w:val="0"/>
          <w:color w:val="212121"/>
          <w:sz w:val="24"/>
          <w:szCs w:val="24"/>
        </w:rPr>
        <w:t>usor</w:t>
      </w:r>
      <w:proofErr w:type="spellEnd"/>
      <w:r>
        <w:rPr>
          <w:rFonts w:ascii="Times New Roman" w:hAnsi="Times New Roman" w:cs="Times New Roman"/>
          <w:noProof w:val="0"/>
          <w:color w:val="212121"/>
          <w:sz w:val="24"/>
          <w:szCs w:val="24"/>
        </w:rPr>
        <w:t xml:space="preserve"> de utilizat pentru scrierea, construirea și depanarea aplicațiilor scrise în C / C ++  sau codul de asamblare. Se conectează, de asemenea, fără probleme la programele de depanare, programare</w:t>
      </w:r>
      <w:r>
        <w:rPr>
          <w:rFonts w:ascii="Times New Roman" w:hAnsi="Times New Roman" w:cs="Times New Roman"/>
          <w:noProof w:val="0"/>
          <w:color w:val="212121"/>
          <w:sz w:val="24"/>
          <w:szCs w:val="24"/>
        </w:rPr>
        <w:t xml:space="preserve"> și </w:t>
      </w:r>
      <w:r>
        <w:rPr>
          <w:rFonts w:ascii="Times New Roman" w:hAnsi="Times New Roman" w:cs="Times New Roman"/>
          <w:noProof w:val="0"/>
          <w:color w:val="212121"/>
          <w:sz w:val="24"/>
          <w:szCs w:val="24"/>
        </w:rPr>
        <w:t>kiturile de dezvoltare care suportă dispozitivele AVR și SAM.</w:t>
      </w:r>
    </w:p>
    <w:p w:rsidR="00E908C8" w:rsidRDefault="00E908C8" w:rsidP="00E908C8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8269F5" w:rsidRDefault="008269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908C8" w:rsidRDefault="00E908C8" w:rsidP="00E908C8">
      <w:pPr>
        <w:rPr>
          <w:rFonts w:ascii="Times New Roman" w:hAnsi="Times New Roman" w:cs="Times New Roman"/>
          <w:b/>
          <w:sz w:val="24"/>
          <w:szCs w:val="24"/>
        </w:rPr>
      </w:pPr>
    </w:p>
    <w:p w:rsidR="00E908C8" w:rsidRDefault="00E908C8" w:rsidP="00E908C8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AVR Extreme</w:t>
      </w:r>
      <w:r w:rsidR="002D0864">
        <w:rPr>
          <w:rFonts w:ascii="Times New Roman" w:hAnsi="Times New Roman" w:cs="Times New Roman"/>
          <w:b/>
          <w:sz w:val="24"/>
          <w:szCs w:val="24"/>
        </w:rPr>
        <w:t xml:space="preserve"> Burner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269F5" w:rsidRDefault="008269F5" w:rsidP="008269F5">
      <w:pPr>
        <w:pStyle w:val="ListParagraph"/>
        <w:spacing w:after="200" w:line="276" w:lineRule="auto"/>
        <w:ind w:left="660"/>
        <w:rPr>
          <w:rFonts w:ascii="Times New Roman" w:hAnsi="Times New Roman" w:cs="Times New Roman"/>
          <w:b/>
          <w:sz w:val="24"/>
          <w:szCs w:val="24"/>
        </w:rPr>
      </w:pPr>
    </w:p>
    <w:p w:rsidR="008269F5" w:rsidRDefault="008269F5" w:rsidP="008269F5">
      <w:pPr>
        <w:pStyle w:val="ListParagraph"/>
        <w:spacing w:after="200" w:line="276" w:lineRule="auto"/>
        <w:ind w:left="6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2098907" cy="106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trem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163" cy="10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64" w:rsidRDefault="002D0864" w:rsidP="008269F5">
      <w:pPr>
        <w:spacing w:after="20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D0864">
        <w:rPr>
          <w:rFonts w:ascii="Times New Roman" w:hAnsi="Times New Roman" w:cs="Times New Roman"/>
          <w:sz w:val="24"/>
          <w:szCs w:val="24"/>
        </w:rPr>
        <w:t>AVR Extreme Burner</w:t>
      </w:r>
      <w:r>
        <w:rPr>
          <w:rFonts w:ascii="Times New Roman" w:hAnsi="Times New Roman" w:cs="Times New Roman"/>
          <w:sz w:val="24"/>
          <w:szCs w:val="24"/>
        </w:rPr>
        <w:t xml:space="preserve"> este un program softw</w:t>
      </w:r>
      <w:r w:rsidR="008269F5">
        <w:rPr>
          <w:rFonts w:ascii="Times New Roman" w:hAnsi="Times New Roman" w:cs="Times New Roman"/>
          <w:sz w:val="24"/>
          <w:szCs w:val="24"/>
        </w:rPr>
        <w:t>are de tip GUI (Graphical User Interface) dedicat programatoarelor pentru microcontrolere AVR și care folosesc la bază protocolul USB ASP (Universal Serial Bus – AVR Serial Programmer).</w:t>
      </w:r>
    </w:p>
    <w:p w:rsidR="008269F5" w:rsidRPr="002D0864" w:rsidRDefault="008269F5" w:rsidP="008269F5">
      <w:pPr>
        <w:spacing w:after="20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Aceasta diminuează efortul depus de utilizatorul în procesul de scriere a memoriilor EEPROM și flash pe microcontrolere. </w:t>
      </w:r>
    </w:p>
    <w:p w:rsidR="00E908C8" w:rsidRDefault="00E908C8" w:rsidP="00E908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:rsidR="00E908C8" w:rsidRDefault="00E908C8" w:rsidP="00E908C8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Eagle:</w:t>
      </w:r>
    </w:p>
    <w:p w:rsidR="00E908C8" w:rsidRDefault="008269F5" w:rsidP="00E908C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144145</wp:posOffset>
            </wp:positionV>
            <wp:extent cx="2179320" cy="9734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973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08C8" w:rsidRDefault="00E908C8" w:rsidP="00E908C8">
      <w:pPr>
        <w:rPr>
          <w:rFonts w:ascii="Times New Roman" w:hAnsi="Times New Roman" w:cs="Times New Roman"/>
          <w:b/>
          <w:sz w:val="24"/>
          <w:szCs w:val="24"/>
        </w:rPr>
      </w:pPr>
    </w:p>
    <w:p w:rsidR="00E908C8" w:rsidRDefault="00E908C8" w:rsidP="00E908C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269F5" w:rsidRDefault="008269F5" w:rsidP="00826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8269F5" w:rsidRDefault="008269F5" w:rsidP="00E9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E908C8" w:rsidRDefault="00E908C8" w:rsidP="00E9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Eagle este o aplicație automatizată de proiectare electronică (EDA) </w:t>
      </w:r>
      <w:r w:rsidR="008269F5">
        <w:rPr>
          <w:rFonts w:ascii="Times New Roman" w:eastAsia="Times New Roman" w:hAnsi="Times New Roman" w:cs="Times New Roman"/>
          <w:color w:val="212121"/>
          <w:sz w:val="24"/>
          <w:szCs w:val="24"/>
        </w:rPr>
        <w:t>programabilă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, cu captare schematică, imprimare layout pentru pl</w:t>
      </w:r>
      <w:r w:rsidR="008269F5">
        <w:rPr>
          <w:rFonts w:ascii="Times New Roman" w:eastAsia="Times New Roman" w:hAnsi="Times New Roman" w:cs="Times New Roman"/>
          <w:color w:val="212121"/>
          <w:sz w:val="24"/>
          <w:szCs w:val="24"/>
        </w:rPr>
        <w:t>ă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ci de circuite(PCB), caracteristici de auto-router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și 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asistări de calculator.</w:t>
      </w:r>
    </w:p>
    <w:p w:rsidR="00E908C8" w:rsidRDefault="00E908C8" w:rsidP="00E908C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EAGLE =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Easily Applicable Graphical Layout Editor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;</w:t>
      </w:r>
    </w:p>
    <w:p w:rsidR="00E908C8" w:rsidRDefault="00E908C8" w:rsidP="00E908C8">
      <w:pPr>
        <w:rPr>
          <w:rFonts w:ascii="Times New Roman" w:hAnsi="Times New Roman" w:cs="Times New Roman"/>
          <w:b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1.3  Lista componente:</w:t>
      </w:r>
    </w:p>
    <w:p w:rsidR="00E908C8" w:rsidRDefault="00E908C8" w:rsidP="00E908C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E908C8" w:rsidRPr="00015602" w:rsidRDefault="00E908C8" w:rsidP="0001560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15602">
        <w:rPr>
          <w:rFonts w:ascii="Times New Roman" w:hAnsi="Times New Roman" w:cs="Times New Roman"/>
          <w:sz w:val="24"/>
          <w:szCs w:val="24"/>
        </w:rPr>
        <w:t>Lista pentru control panou:</w:t>
      </w:r>
    </w:p>
    <w:p w:rsidR="00E908C8" w:rsidRDefault="00E908C8" w:rsidP="00E908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08C8" w:rsidRDefault="00E908C8" w:rsidP="00E90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   2 servomotoare;</w:t>
      </w:r>
    </w:p>
    <w:p w:rsidR="00E908C8" w:rsidRDefault="00E908C8" w:rsidP="00E90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   1 soclu AVR ISP;</w:t>
      </w:r>
    </w:p>
    <w:p w:rsidR="00E908C8" w:rsidRDefault="00E908C8" w:rsidP="00E90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   4 rezistente;</w:t>
      </w:r>
    </w:p>
    <w:p w:rsidR="00E908C8" w:rsidRDefault="00E908C8" w:rsidP="00E90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   4 </w:t>
      </w:r>
      <w:r w:rsidR="00015602">
        <w:rPr>
          <w:rFonts w:ascii="Times New Roman" w:hAnsi="Times New Roman" w:cs="Times New Roman"/>
          <w:sz w:val="24"/>
          <w:szCs w:val="24"/>
        </w:rPr>
        <w:t>potențiometre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908C8" w:rsidRDefault="00E908C8" w:rsidP="00E90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   4 </w:t>
      </w:r>
      <w:r w:rsidR="00015602">
        <w:rPr>
          <w:rFonts w:ascii="Times New Roman" w:hAnsi="Times New Roman" w:cs="Times New Roman"/>
          <w:sz w:val="24"/>
          <w:szCs w:val="24"/>
        </w:rPr>
        <w:t>fotorezistențe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908C8" w:rsidRDefault="00E908C8" w:rsidP="00E908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08C8" w:rsidRDefault="00E908C8" w:rsidP="00E908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08C8" w:rsidRPr="00015602" w:rsidRDefault="00E908C8" w:rsidP="0001560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15602">
        <w:rPr>
          <w:rFonts w:ascii="Times New Roman" w:hAnsi="Times New Roman" w:cs="Times New Roman"/>
          <w:sz w:val="24"/>
          <w:szCs w:val="24"/>
        </w:rPr>
        <w:lastRenderedPageBreak/>
        <w:t xml:space="preserve">Lista pentru control </w:t>
      </w:r>
      <w:r w:rsidR="00015602" w:rsidRPr="00015602">
        <w:rPr>
          <w:rFonts w:ascii="Times New Roman" w:hAnsi="Times New Roman" w:cs="Times New Roman"/>
          <w:sz w:val="24"/>
          <w:szCs w:val="24"/>
        </w:rPr>
        <w:t>încărcare</w:t>
      </w:r>
      <w:r w:rsidRPr="00015602">
        <w:rPr>
          <w:rFonts w:ascii="Times New Roman" w:hAnsi="Times New Roman" w:cs="Times New Roman"/>
          <w:sz w:val="24"/>
          <w:szCs w:val="24"/>
        </w:rPr>
        <w:t>:</w:t>
      </w:r>
    </w:p>
    <w:p w:rsidR="00E908C8" w:rsidRDefault="00E908C8" w:rsidP="00E90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908C8" w:rsidRDefault="00E908C8" w:rsidP="00E90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  1 convertor tensiune panou solar;</w:t>
      </w:r>
    </w:p>
    <w:p w:rsidR="00E908C8" w:rsidRDefault="00E908C8" w:rsidP="00E90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  1 convertor mini360;</w:t>
      </w:r>
    </w:p>
    <w:p w:rsidR="00E908C8" w:rsidRDefault="00E908C8" w:rsidP="00E90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  1 soclu</w:t>
      </w:r>
      <w:r w:rsidR="000156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AVR ISP;</w:t>
      </w:r>
    </w:p>
    <w:p w:rsidR="00E908C8" w:rsidRDefault="00E908C8" w:rsidP="00E90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  2 conectori  jack;</w:t>
      </w:r>
    </w:p>
    <w:p w:rsidR="00E908C8" w:rsidRDefault="00E908C8" w:rsidP="00E90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  2 diode redresoare;</w:t>
      </w:r>
    </w:p>
    <w:p w:rsidR="00E908C8" w:rsidRDefault="00E908C8" w:rsidP="00E90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  2 rezistente de 10k;</w:t>
      </w:r>
    </w:p>
    <w:p w:rsidR="00E908C8" w:rsidRDefault="00E908C8" w:rsidP="00E90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  2 rezistente de 3k;</w:t>
      </w:r>
    </w:p>
    <w:p w:rsidR="00E908C8" w:rsidRDefault="00E908C8" w:rsidP="00E90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  1 rezistenta de 1.1k;</w:t>
      </w:r>
    </w:p>
    <w:p w:rsidR="00E908C8" w:rsidRDefault="00E908C8" w:rsidP="00E90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  1 rezistenta de 120k;</w:t>
      </w:r>
    </w:p>
    <w:p w:rsidR="00E908C8" w:rsidRDefault="00E908C8" w:rsidP="00E90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  1 condensator de 100nF;</w:t>
      </w:r>
    </w:p>
    <w:p w:rsidR="00E908C8" w:rsidRDefault="00E908C8" w:rsidP="00E90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  2 condensatoare de 330nF;</w:t>
      </w:r>
    </w:p>
    <w:p w:rsidR="00E908C8" w:rsidRDefault="00E908C8" w:rsidP="00E90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  2 switch-uri;</w:t>
      </w:r>
    </w:p>
    <w:p w:rsidR="00E908C8" w:rsidRDefault="00E908C8" w:rsidP="00E90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   1 releu;</w:t>
      </w:r>
    </w:p>
    <w:p w:rsidR="00E908C8" w:rsidRDefault="00E908C8" w:rsidP="00E908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08C8" w:rsidRDefault="00E908C8" w:rsidP="00E908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08C8" w:rsidRPr="00015602" w:rsidRDefault="00E908C8" w:rsidP="0001560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15602">
        <w:rPr>
          <w:rFonts w:ascii="Times New Roman" w:hAnsi="Times New Roman" w:cs="Times New Roman"/>
          <w:sz w:val="24"/>
          <w:szCs w:val="24"/>
        </w:rPr>
        <w:t>Lista pentru microcontroler:</w:t>
      </w:r>
    </w:p>
    <w:p w:rsidR="00E908C8" w:rsidRDefault="00E908C8" w:rsidP="00E908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08C8" w:rsidRDefault="00E908C8" w:rsidP="00E908C8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microcontroller ATMEGA 32A;</w:t>
      </w:r>
    </w:p>
    <w:p w:rsidR="00E908C8" w:rsidRDefault="00E908C8" w:rsidP="00E908C8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adaptor display;</w:t>
      </w:r>
    </w:p>
    <w:p w:rsidR="00E908C8" w:rsidRDefault="00E908C8" w:rsidP="00E908C8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socluri AVR ISP;</w:t>
      </w:r>
    </w:p>
    <w:p w:rsidR="00E908C8" w:rsidRDefault="00E908C8" w:rsidP="00E908C8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pini 1x8 ;</w:t>
      </w:r>
    </w:p>
    <w:p w:rsidR="00E908C8" w:rsidRDefault="00E908C8" w:rsidP="00E908C8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rezistenta de 10k;</w:t>
      </w:r>
    </w:p>
    <w:p w:rsidR="00E908C8" w:rsidRDefault="00E908C8" w:rsidP="00E908C8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condensator electrolitic 470 uF;</w:t>
      </w:r>
    </w:p>
    <w:p w:rsidR="00E908C8" w:rsidRDefault="00E908C8" w:rsidP="00E908C8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 conector jack;</w:t>
      </w:r>
    </w:p>
    <w:p w:rsidR="00E908C8" w:rsidRDefault="00E908C8" w:rsidP="00E908C8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regulator liniar 7805;</w:t>
      </w:r>
    </w:p>
    <w:p w:rsidR="00E908C8" w:rsidRDefault="00E908C8" w:rsidP="00E908C8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radiator;</w:t>
      </w:r>
    </w:p>
    <w:p w:rsidR="00015602" w:rsidRDefault="00E908C8" w:rsidP="00E908C8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switch-uri;</w:t>
      </w:r>
    </w:p>
    <w:p w:rsidR="00E908C8" w:rsidRPr="00015602" w:rsidRDefault="00015602" w:rsidP="00015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908C8" w:rsidRDefault="00E908C8" w:rsidP="00E908C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1.4  Schematic proiect:</w:t>
      </w:r>
    </w:p>
    <w:p w:rsidR="00E908C8" w:rsidRDefault="00E908C8" w:rsidP="00E908C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908C8" w:rsidRDefault="00E908C8" w:rsidP="00E908C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figura 2 se da schematicul pentru microcontroler:</w:t>
      </w:r>
    </w:p>
    <w:p w:rsidR="00E908C8" w:rsidRDefault="00E908C8" w:rsidP="00E90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884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8C8" w:rsidRDefault="00E908C8" w:rsidP="00E908C8">
      <w:r>
        <w:t>Figura 2.</w:t>
      </w:r>
    </w:p>
    <w:p w:rsidR="00E908C8" w:rsidRDefault="00E908C8" w:rsidP="00E908C8"/>
    <w:p w:rsidR="00E908C8" w:rsidRDefault="00E908C8" w:rsidP="00E908C8"/>
    <w:p w:rsidR="00E908C8" w:rsidRDefault="00E908C8" w:rsidP="00E908C8"/>
    <w:p w:rsidR="00E908C8" w:rsidRDefault="00E908C8" w:rsidP="00E908C8"/>
    <w:p w:rsidR="00E908C8" w:rsidRDefault="00E908C8" w:rsidP="00E908C8"/>
    <w:p w:rsidR="00E908C8" w:rsidRDefault="00E908C8" w:rsidP="00E908C8">
      <w:pPr>
        <w:rPr>
          <w:rFonts w:ascii="Times New Roman" w:hAnsi="Times New Roman" w:cs="Times New Roman"/>
          <w:sz w:val="24"/>
          <w:szCs w:val="24"/>
        </w:rPr>
      </w:pPr>
    </w:p>
    <w:p w:rsidR="00015602" w:rsidRDefault="00015602" w:rsidP="00E908C8">
      <w:pPr>
        <w:rPr>
          <w:rFonts w:ascii="Times New Roman" w:hAnsi="Times New Roman" w:cs="Times New Roman"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figura 3 se da schematicul pentru convertor:</w:t>
      </w:r>
    </w:p>
    <w:p w:rsidR="00E908C8" w:rsidRDefault="00E908C8" w:rsidP="00E908C8">
      <w:pPr>
        <w:rPr>
          <w:rFonts w:ascii="Times New Roman" w:hAnsi="Times New Roman" w:cs="Times New Roman"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-320675</wp:posOffset>
            </wp:positionV>
            <wp:extent cx="5943600" cy="5006975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Figura 3.</w:t>
      </w:r>
    </w:p>
    <w:p w:rsidR="00E908C8" w:rsidRDefault="00E908C8" w:rsidP="00E908C8">
      <w:pPr>
        <w:rPr>
          <w:rFonts w:ascii="Times New Roman" w:hAnsi="Times New Roman" w:cs="Times New Roman"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sz w:val="24"/>
          <w:szCs w:val="24"/>
        </w:rPr>
      </w:pPr>
    </w:p>
    <w:p w:rsidR="00015602" w:rsidRDefault="00015602" w:rsidP="00E908C8">
      <w:pPr>
        <w:rPr>
          <w:rFonts w:ascii="Times New Roman" w:hAnsi="Times New Roman" w:cs="Times New Roman"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figura 4 se da schematicul pentru controlul panoului:</w:t>
      </w:r>
    </w:p>
    <w:p w:rsidR="00E908C8" w:rsidRDefault="00E908C8" w:rsidP="00E908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-95885</wp:posOffset>
            </wp:positionH>
            <wp:positionV relativeFrom="paragraph">
              <wp:posOffset>266065</wp:posOffset>
            </wp:positionV>
            <wp:extent cx="5464810" cy="7006590"/>
            <wp:effectExtent l="0" t="0" r="254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10" cy="700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08C8" w:rsidRDefault="00E908C8" w:rsidP="00E908C8">
      <w:pPr>
        <w:rPr>
          <w:rFonts w:ascii="Times New Roman" w:hAnsi="Times New Roman" w:cs="Times New Roman"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sz w:val="24"/>
          <w:szCs w:val="24"/>
        </w:rPr>
      </w:pPr>
    </w:p>
    <w:p w:rsidR="00E908C8" w:rsidRDefault="00E908C8" w:rsidP="00E90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4.</w:t>
      </w:r>
    </w:p>
    <w:p w:rsidR="00E908C8" w:rsidRDefault="00E908C8" w:rsidP="00E908C8">
      <w:pPr>
        <w:rPr>
          <w:rFonts w:ascii="Times New Roman" w:hAnsi="Times New Roman" w:cs="Times New Roman"/>
          <w:sz w:val="24"/>
          <w:szCs w:val="24"/>
        </w:rPr>
      </w:pPr>
    </w:p>
    <w:p w:rsidR="001E36BE" w:rsidRDefault="001E36BE">
      <w:pPr>
        <w:rPr>
          <w:rFonts w:ascii="Times New Roman" w:hAnsi="Times New Roman" w:cs="Times New Roman"/>
          <w:sz w:val="24"/>
          <w:szCs w:val="32"/>
        </w:rPr>
      </w:pPr>
    </w:p>
    <w:p w:rsidR="00E908C8" w:rsidRDefault="00E908C8">
      <w:pPr>
        <w:rPr>
          <w:rFonts w:ascii="Times New Roman" w:hAnsi="Times New Roman" w:cs="Times New Roman"/>
          <w:b/>
          <w:sz w:val="32"/>
          <w:szCs w:val="32"/>
        </w:rPr>
      </w:pPr>
    </w:p>
    <w:p w:rsidR="0011267E" w:rsidRDefault="001E36B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Bibliografie</w:t>
      </w:r>
    </w:p>
    <w:p w:rsidR="001E36BE" w:rsidRPr="0044207A" w:rsidRDefault="001E36BE">
      <w:pPr>
        <w:rPr>
          <w:rFonts w:ascii="Times New Roman" w:hAnsi="Times New Roman" w:cs="Times New Roman"/>
          <w:sz w:val="32"/>
          <w:szCs w:val="32"/>
        </w:rPr>
      </w:pPr>
    </w:p>
    <w:p w:rsidR="001E36BE" w:rsidRPr="0044207A" w:rsidRDefault="00A72755">
      <w:pPr>
        <w:rPr>
          <w:rFonts w:ascii="Times New Roman" w:hAnsi="Times New Roman" w:cs="Times New Roman"/>
          <w:sz w:val="24"/>
          <w:szCs w:val="32"/>
        </w:rPr>
      </w:pPr>
      <w:hyperlink r:id="rId15" w:history="1">
        <w:r w:rsidR="0044207A" w:rsidRPr="0044207A">
          <w:rPr>
            <w:rStyle w:val="Hyperlink"/>
            <w:rFonts w:ascii="Times New Roman" w:hAnsi="Times New Roman" w:cs="Times New Roman"/>
            <w:sz w:val="24"/>
            <w:szCs w:val="32"/>
          </w:rPr>
          <w:t>https://ro.wikipedia.org/wiki/Interfa_grafica</w:t>
        </w:r>
      </w:hyperlink>
    </w:p>
    <w:p w:rsidR="0044207A" w:rsidRDefault="00A72755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6" w:history="1">
        <w:r w:rsidR="0044207A" w:rsidRPr="007A708C">
          <w:rPr>
            <w:rStyle w:val="Hyperlink"/>
            <w:rFonts w:ascii="Times New Roman" w:hAnsi="Times New Roman" w:cs="Times New Roman"/>
            <w:sz w:val="24"/>
            <w:szCs w:val="32"/>
          </w:rPr>
          <w:t>http://labs.cs.upt.ro/labs/so/html/so1.html</w:t>
        </w:r>
      </w:hyperlink>
    </w:p>
    <w:p w:rsidR="00015602" w:rsidRDefault="00015602">
      <w:pPr>
        <w:rPr>
          <w:rFonts w:ascii="Times New Roman" w:hAnsi="Times New Roman" w:cs="Times New Roman"/>
          <w:sz w:val="24"/>
          <w:szCs w:val="32"/>
        </w:rPr>
      </w:pPr>
      <w:hyperlink r:id="rId17" w:history="1">
        <w:r w:rsidRPr="00306925">
          <w:rPr>
            <w:rStyle w:val="Hyperlink"/>
            <w:rFonts w:ascii="Times New Roman" w:hAnsi="Times New Roman" w:cs="Times New Roman"/>
            <w:sz w:val="24"/>
            <w:szCs w:val="32"/>
          </w:rPr>
          <w:t>http://extremeelectronics.co.in/avr-tutorials/gui-software-for-usbasp-based-usb-avr-programmers/</w:t>
        </w:r>
      </w:hyperlink>
    </w:p>
    <w:p w:rsidR="00015602" w:rsidRDefault="00015602">
      <w:pPr>
        <w:rPr>
          <w:rFonts w:ascii="Times New Roman" w:hAnsi="Times New Roman" w:cs="Times New Roman"/>
          <w:sz w:val="24"/>
          <w:szCs w:val="32"/>
        </w:rPr>
      </w:pPr>
      <w:hyperlink r:id="rId18" w:history="1">
        <w:r w:rsidRPr="00306925">
          <w:rPr>
            <w:rStyle w:val="Hyperlink"/>
            <w:rFonts w:ascii="Times New Roman" w:hAnsi="Times New Roman" w:cs="Times New Roman"/>
            <w:sz w:val="24"/>
            <w:szCs w:val="32"/>
          </w:rPr>
          <w:t>https://en.wikipedia.org/wiki/Display_driver</w:t>
        </w:r>
      </w:hyperlink>
    </w:p>
    <w:p w:rsidR="00015602" w:rsidRDefault="00015602">
      <w:pPr>
        <w:rPr>
          <w:rFonts w:ascii="Times New Roman" w:hAnsi="Times New Roman" w:cs="Times New Roman"/>
          <w:sz w:val="24"/>
          <w:szCs w:val="32"/>
        </w:rPr>
      </w:pPr>
    </w:p>
    <w:p w:rsidR="0044207A" w:rsidRPr="007E6E5D" w:rsidRDefault="0044207A">
      <w:pPr>
        <w:rPr>
          <w:rFonts w:ascii="Times New Roman" w:hAnsi="Times New Roman" w:cs="Times New Roman"/>
          <w:sz w:val="24"/>
          <w:szCs w:val="32"/>
        </w:rPr>
      </w:pPr>
    </w:p>
    <w:sectPr w:rsidR="0044207A" w:rsidRPr="007E6E5D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755" w:rsidRDefault="00A72755" w:rsidP="00015602">
      <w:pPr>
        <w:spacing w:after="0" w:line="240" w:lineRule="auto"/>
      </w:pPr>
      <w:r>
        <w:separator/>
      </w:r>
    </w:p>
  </w:endnote>
  <w:endnote w:type="continuationSeparator" w:id="0">
    <w:p w:rsidR="00A72755" w:rsidRDefault="00A72755" w:rsidP="00015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11387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15602" w:rsidRDefault="0001560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Pagina</w:t>
        </w:r>
      </w:p>
    </w:sdtContent>
  </w:sdt>
  <w:p w:rsidR="00015602" w:rsidRDefault="00015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755" w:rsidRDefault="00A72755" w:rsidP="00015602">
      <w:pPr>
        <w:spacing w:after="0" w:line="240" w:lineRule="auto"/>
      </w:pPr>
      <w:r>
        <w:separator/>
      </w:r>
    </w:p>
  </w:footnote>
  <w:footnote w:type="continuationSeparator" w:id="0">
    <w:p w:rsidR="00A72755" w:rsidRDefault="00A72755" w:rsidP="000156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749F4"/>
    <w:multiLevelType w:val="hybridMultilevel"/>
    <w:tmpl w:val="6CD818F4"/>
    <w:lvl w:ilvl="0" w:tplc="F816EB7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3B014F34"/>
    <w:multiLevelType w:val="hybridMultilevel"/>
    <w:tmpl w:val="8B14F1AA"/>
    <w:lvl w:ilvl="0" w:tplc="63E48248">
      <w:start w:val="3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48F81D90"/>
    <w:multiLevelType w:val="hybridMultilevel"/>
    <w:tmpl w:val="93FCBA28"/>
    <w:lvl w:ilvl="0" w:tplc="CD5E408C">
      <w:start w:val="1"/>
      <w:numFmt w:val="decimal"/>
      <w:lvlText w:val="%1."/>
      <w:lvlJc w:val="left"/>
      <w:pPr>
        <w:ind w:left="660" w:hanging="360"/>
      </w:pPr>
    </w:lvl>
    <w:lvl w:ilvl="1" w:tplc="04090019">
      <w:start w:val="1"/>
      <w:numFmt w:val="lowerLetter"/>
      <w:lvlText w:val="%2."/>
      <w:lvlJc w:val="left"/>
      <w:pPr>
        <w:ind w:left="1380" w:hanging="360"/>
      </w:pPr>
    </w:lvl>
    <w:lvl w:ilvl="2" w:tplc="0409001B">
      <w:start w:val="1"/>
      <w:numFmt w:val="lowerRoman"/>
      <w:lvlText w:val="%3."/>
      <w:lvlJc w:val="right"/>
      <w:pPr>
        <w:ind w:left="2100" w:hanging="180"/>
      </w:pPr>
    </w:lvl>
    <w:lvl w:ilvl="3" w:tplc="0409000F">
      <w:start w:val="1"/>
      <w:numFmt w:val="decimal"/>
      <w:lvlText w:val="%4."/>
      <w:lvlJc w:val="left"/>
      <w:pPr>
        <w:ind w:left="2820" w:hanging="360"/>
      </w:pPr>
    </w:lvl>
    <w:lvl w:ilvl="4" w:tplc="04090019">
      <w:start w:val="1"/>
      <w:numFmt w:val="lowerLetter"/>
      <w:lvlText w:val="%5."/>
      <w:lvlJc w:val="left"/>
      <w:pPr>
        <w:ind w:left="3540" w:hanging="360"/>
      </w:pPr>
    </w:lvl>
    <w:lvl w:ilvl="5" w:tplc="0409001B">
      <w:start w:val="1"/>
      <w:numFmt w:val="lowerRoman"/>
      <w:lvlText w:val="%6."/>
      <w:lvlJc w:val="right"/>
      <w:pPr>
        <w:ind w:left="4260" w:hanging="180"/>
      </w:pPr>
    </w:lvl>
    <w:lvl w:ilvl="6" w:tplc="0409000F">
      <w:start w:val="1"/>
      <w:numFmt w:val="decimal"/>
      <w:lvlText w:val="%7."/>
      <w:lvlJc w:val="left"/>
      <w:pPr>
        <w:ind w:left="4980" w:hanging="360"/>
      </w:pPr>
    </w:lvl>
    <w:lvl w:ilvl="7" w:tplc="04090019">
      <w:start w:val="1"/>
      <w:numFmt w:val="lowerLetter"/>
      <w:lvlText w:val="%8."/>
      <w:lvlJc w:val="left"/>
      <w:pPr>
        <w:ind w:left="5700" w:hanging="360"/>
      </w:pPr>
    </w:lvl>
    <w:lvl w:ilvl="8" w:tplc="0409001B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4A7F36D9"/>
    <w:multiLevelType w:val="multilevel"/>
    <w:tmpl w:val="58F0851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51811868"/>
    <w:multiLevelType w:val="hybridMultilevel"/>
    <w:tmpl w:val="FD180C8C"/>
    <w:lvl w:ilvl="0" w:tplc="85720862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94E"/>
    <w:rsid w:val="00015602"/>
    <w:rsid w:val="0011267E"/>
    <w:rsid w:val="001E36BE"/>
    <w:rsid w:val="001F1AA8"/>
    <w:rsid w:val="00201836"/>
    <w:rsid w:val="002073BD"/>
    <w:rsid w:val="002C63AE"/>
    <w:rsid w:val="002D0864"/>
    <w:rsid w:val="00310DB7"/>
    <w:rsid w:val="00345005"/>
    <w:rsid w:val="003D73E6"/>
    <w:rsid w:val="0044207A"/>
    <w:rsid w:val="00523579"/>
    <w:rsid w:val="0059794E"/>
    <w:rsid w:val="005D3BF8"/>
    <w:rsid w:val="00633BEB"/>
    <w:rsid w:val="007E6E5D"/>
    <w:rsid w:val="008269F5"/>
    <w:rsid w:val="008A51BE"/>
    <w:rsid w:val="008F726E"/>
    <w:rsid w:val="00A72755"/>
    <w:rsid w:val="00D3479F"/>
    <w:rsid w:val="00D6588F"/>
    <w:rsid w:val="00E908C8"/>
    <w:rsid w:val="00EC0AF4"/>
    <w:rsid w:val="00FE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6D501-B18B-44FB-AD01-1F3276F7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A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3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07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1A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1A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1A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73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8C8"/>
    <w:rPr>
      <w:rFonts w:ascii="Courier New" w:eastAsia="Times New Roman" w:hAnsi="Courier New" w:cs="Courier New"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15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602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015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602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4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yperlink" Target="https://en.wikipedia.org/wiki/Display_drive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extremeelectronics.co.in/avr-tutorials/gui-software-for-usbasp-based-usb-avr-programmers/" TargetMode="External"/><Relationship Id="rId2" Type="http://schemas.openxmlformats.org/officeDocument/2006/relationships/styles" Target="styles.xml"/><Relationship Id="rId16" Type="http://schemas.openxmlformats.org/officeDocument/2006/relationships/hyperlink" Target="http://labs.cs.upt.ro/labs/so/html/so1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ro.wikipedia.org/wiki/Interfa_grafica" TargetMode="Externa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1591</Words>
  <Characters>9071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10641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Popa, Danut</dc:creator>
  <cp:keywords/>
  <dc:description/>
  <cp:lastModifiedBy>Popa, Danut</cp:lastModifiedBy>
  <cp:revision>11</cp:revision>
  <dcterms:created xsi:type="dcterms:W3CDTF">2018-03-18T14:31:00Z</dcterms:created>
  <dcterms:modified xsi:type="dcterms:W3CDTF">2018-03-31T14:41:00Z</dcterms:modified>
</cp:coreProperties>
</file>