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2D8D0B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A341B" w:rsidRPr="008A341B">
        <w:rPr>
          <w:b/>
          <w:bCs/>
          <w:sz w:val="26"/>
          <w:szCs w:val="26"/>
        </w:rPr>
        <w:t>Recursion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4B1CC618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</w:t>
      </w:r>
      <w:r w:rsidR="008A341B">
        <w:rPr>
          <w:rFonts w:cs="Arial" w:hint="cs"/>
          <w:rtl/>
        </w:rPr>
        <w:t>נתרגל רקורסיה, פונקציה שמפעילה את עצמה עד לתנאי העצירה ומחזירה ערך.</w:t>
      </w:r>
    </w:p>
    <w:p w14:paraId="29E85E9C" w14:textId="77777777" w:rsidR="008A341B" w:rsidRDefault="008A341B" w:rsidP="008A341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24D3DCA2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</w:t>
      </w:r>
      <w:r w:rsidR="008A341B">
        <w:rPr>
          <w:rFonts w:hint="cs"/>
          <w:rtl/>
        </w:rPr>
        <w:t>את התוצאה של הרקורסיה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249D5665" w14:textId="43082ADF" w:rsidR="008A341B" w:rsidRDefault="008A341B" w:rsidP="00371C60">
      <w:pPr>
        <w:bidi/>
        <w:rPr>
          <w:rFonts w:cs="Arial"/>
          <w:rtl/>
        </w:rPr>
      </w:pPr>
      <w:r>
        <w:rPr>
          <w:rFonts w:cs="Arial" w:hint="cs"/>
          <w:rtl/>
        </w:rPr>
        <w:t>בנו את הפונקציה הבאה:</w:t>
      </w:r>
    </w:p>
    <w:p w14:paraId="74DE38C3" w14:textId="014BD9BF" w:rsidR="00371C60" w:rsidRDefault="008A341B" w:rsidP="008A341B">
      <w:pPr>
        <w:pStyle w:val="ListParagraph"/>
        <w:ind w:left="360"/>
        <w:rPr>
          <w:rFonts w:cs="Arial"/>
        </w:rPr>
      </w:pPr>
      <w:r>
        <w:rPr>
          <w:rFonts w:cs="Arial"/>
        </w:rPr>
        <w:t>Method</w:t>
      </w:r>
    </w:p>
    <w:p w14:paraId="4273A427" w14:textId="235CA2A6" w:rsidR="00371C60" w:rsidRDefault="008A341B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static </w:t>
      </w:r>
      <w:proofErr w:type="spellStart"/>
      <w:r w:rsidR="008622F4">
        <w:rPr>
          <w:rFonts w:cs="Arial"/>
        </w:rPr>
        <w:t>mult</w:t>
      </w:r>
      <w:proofErr w:type="spellEnd"/>
      <w:r>
        <w:rPr>
          <w:rFonts w:cs="Arial"/>
        </w:rPr>
        <w:t>(</w:t>
      </w:r>
      <w:r w:rsidR="008622F4">
        <w:rPr>
          <w:rFonts w:cs="Arial"/>
        </w:rPr>
        <w:t>a: int, b: int</w:t>
      </w:r>
      <w:r>
        <w:rPr>
          <w:rFonts w:cs="Arial"/>
        </w:rPr>
        <w:t xml:space="preserve">): </w:t>
      </w:r>
      <w:r w:rsidR="008622F4">
        <w:rPr>
          <w:rFonts w:cs="Arial"/>
        </w:rPr>
        <w:t>int</w:t>
      </w:r>
    </w:p>
    <w:p w14:paraId="233E1AB5" w14:textId="77777777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</w:p>
    <w:p w14:paraId="1DB591BF" w14:textId="4F759545" w:rsidR="008A341B" w:rsidRPr="008622F4" w:rsidRDefault="008A341B" w:rsidP="008622F4">
      <w:pPr>
        <w:bidi/>
        <w:rPr>
          <w:rFonts w:cs="Arial"/>
        </w:rPr>
      </w:pPr>
      <w:r w:rsidRPr="008622F4">
        <w:rPr>
          <w:rFonts w:cs="Arial" w:hint="cs"/>
          <w:rtl/>
        </w:rPr>
        <w:t xml:space="preserve">הפונקציה מקבלת </w:t>
      </w:r>
      <w:r w:rsidR="008622F4" w:rsidRPr="008622F4">
        <w:rPr>
          <w:rFonts w:cs="Arial" w:hint="cs"/>
          <w:rtl/>
        </w:rPr>
        <w:t xml:space="preserve">שני מספרים </w:t>
      </w:r>
      <w:r w:rsidR="008622F4">
        <w:rPr>
          <w:rFonts w:cs="Arial"/>
        </w:rPr>
        <w:t>a, b</w:t>
      </w:r>
      <w:r w:rsidR="008622F4">
        <w:rPr>
          <w:rFonts w:cs="Arial" w:hint="cs"/>
          <w:rtl/>
        </w:rPr>
        <w:t xml:space="preserve"> ומחזירה את המכפלה </w:t>
      </w:r>
      <w:r w:rsidR="00F12F1D" w:rsidRPr="00F12F1D">
        <w:rPr>
          <w:rFonts w:cs="Arial"/>
          <w:sz w:val="28"/>
          <w:szCs w:val="28"/>
        </w:rPr>
        <w:t>a*b</w:t>
      </w:r>
    </w:p>
    <w:p w14:paraId="561BF11A" w14:textId="62CC6D25" w:rsidR="008A341B" w:rsidRDefault="008A341B" w:rsidP="008A341B">
      <w:pPr>
        <w:bidi/>
        <w:rPr>
          <w:rFonts w:cs="Arial"/>
        </w:rPr>
      </w:pPr>
      <w:r w:rsidRPr="008A341B">
        <w:rPr>
          <w:rFonts w:cs="Arial" w:hint="cs"/>
          <w:rtl/>
        </w:rPr>
        <w:t>לדוגמה, עבור</w:t>
      </w:r>
      <w:r>
        <w:rPr>
          <w:rFonts w:cs="Arial" w:hint="cs"/>
          <w:rtl/>
        </w:rPr>
        <w:t xml:space="preserve"> </w:t>
      </w:r>
      <w:r w:rsidR="008622F4">
        <w:rPr>
          <w:rFonts w:cs="Arial" w:hint="cs"/>
          <w:rtl/>
        </w:rPr>
        <w:t xml:space="preserve">המספרים </w:t>
      </w:r>
      <w:r w:rsidR="008622F4">
        <w:rPr>
          <w:rFonts w:cs="Arial"/>
        </w:rPr>
        <w:t>3, 5</w:t>
      </w:r>
      <w:r w:rsidR="008622F4">
        <w:rPr>
          <w:rFonts w:cs="Arial" w:hint="cs"/>
          <w:rtl/>
        </w:rPr>
        <w:t xml:space="preserve"> תוחזר מכפלת המספרים </w:t>
      </w:r>
      <w:r w:rsidR="008622F4">
        <w:rPr>
          <w:rFonts w:cs="Arial"/>
        </w:rPr>
        <w:t>15</w:t>
      </w:r>
    </w:p>
    <w:p w14:paraId="0D223078" w14:textId="492E95DE" w:rsidR="008A341B" w:rsidRPr="00F74A5B" w:rsidRDefault="008A341B" w:rsidP="008A341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תנאי העצירה הינו עבור </w:t>
      </w:r>
      <w:r w:rsidR="00F74A5B">
        <w:rPr>
          <w:rFonts w:cs="Arial"/>
        </w:rPr>
        <w:t>b=1</w:t>
      </w:r>
      <w:r w:rsidR="00F74A5B">
        <w:rPr>
          <w:rFonts w:cs="Arial" w:hint="cs"/>
          <w:rtl/>
        </w:rPr>
        <w:t xml:space="preserve"> ,</w:t>
      </w:r>
      <w:r>
        <w:rPr>
          <w:rFonts w:cs="Arial" w:hint="cs"/>
          <w:rtl/>
        </w:rPr>
        <w:t xml:space="preserve">במקרה זה יש להחזיר </w:t>
      </w:r>
      <w:r w:rsidR="00A22527">
        <w:rPr>
          <w:rFonts w:cs="Arial" w:hint="cs"/>
          <w:rtl/>
        </w:rPr>
        <w:t xml:space="preserve">את </w:t>
      </w:r>
      <w:r w:rsidR="00F74A5B">
        <w:rPr>
          <w:rFonts w:cs="Arial"/>
        </w:rPr>
        <w:t xml:space="preserve"> a</w:t>
      </w:r>
    </w:p>
    <w:p w14:paraId="14532B43" w14:textId="55AF6103" w:rsidR="008A341B" w:rsidRDefault="008A341B" w:rsidP="008A341B">
      <w:pPr>
        <w:bidi/>
        <w:rPr>
          <w:rFonts w:cs="Arial"/>
          <w:rtl/>
        </w:rPr>
      </w:pPr>
    </w:p>
    <w:p w14:paraId="4429885B" w14:textId="77777777" w:rsidR="008A341B" w:rsidRPr="008A341B" w:rsidRDefault="008A341B" w:rsidP="008A341B">
      <w:pPr>
        <w:bidi/>
        <w:rPr>
          <w:rFonts w:cs="Arial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6607" w14:textId="77777777" w:rsidR="0074737E" w:rsidRDefault="0074737E" w:rsidP="00A50BBA">
      <w:pPr>
        <w:spacing w:after="0" w:line="240" w:lineRule="auto"/>
      </w:pPr>
      <w:r>
        <w:separator/>
      </w:r>
    </w:p>
  </w:endnote>
  <w:endnote w:type="continuationSeparator" w:id="0">
    <w:p w14:paraId="0316F7A4" w14:textId="77777777" w:rsidR="0074737E" w:rsidRDefault="0074737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D265" w14:textId="77777777" w:rsidR="0074737E" w:rsidRDefault="0074737E" w:rsidP="00A50BBA">
      <w:pPr>
        <w:spacing w:after="0" w:line="240" w:lineRule="auto"/>
      </w:pPr>
      <w:r>
        <w:separator/>
      </w:r>
    </w:p>
  </w:footnote>
  <w:footnote w:type="continuationSeparator" w:id="0">
    <w:p w14:paraId="60A2C66F" w14:textId="77777777" w:rsidR="0074737E" w:rsidRDefault="0074737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4859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44A0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4737E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22F4"/>
    <w:rsid w:val="008676AA"/>
    <w:rsid w:val="00883926"/>
    <w:rsid w:val="00885208"/>
    <w:rsid w:val="008919D0"/>
    <w:rsid w:val="008A341B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22527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6399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12F1D"/>
    <w:rsid w:val="00F33F1F"/>
    <w:rsid w:val="00F35196"/>
    <w:rsid w:val="00F4305F"/>
    <w:rsid w:val="00F62EB5"/>
    <w:rsid w:val="00F67D72"/>
    <w:rsid w:val="00F74A5B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</cp:revision>
  <dcterms:created xsi:type="dcterms:W3CDTF">2022-02-14T00:30:00Z</dcterms:created>
  <dcterms:modified xsi:type="dcterms:W3CDTF">2022-02-18T19:54:00Z</dcterms:modified>
</cp:coreProperties>
</file>