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A201E0" w14:textId="7CE17600" w:rsidR="00481D05" w:rsidRDefault="00481D05" w:rsidP="00481D05">
      <w:pPr>
        <w:pStyle w:val="ListParagraph"/>
        <w:numPr>
          <w:ilvl w:val="0"/>
          <w:numId w:val="1"/>
        </w:numPr>
      </w:pPr>
      <w:r>
        <w:t>Difference between the 3 is the way you setup the cluster</w:t>
      </w:r>
    </w:p>
    <w:p w14:paraId="7078CAF1" w14:textId="3C5225DF" w:rsidR="00481D05" w:rsidRDefault="00481D05" w:rsidP="00481D05">
      <w:pPr>
        <w:pStyle w:val="ListParagraph"/>
        <w:numPr>
          <w:ilvl w:val="0"/>
          <w:numId w:val="1"/>
        </w:numPr>
      </w:pPr>
      <w:r>
        <w:t xml:space="preserve">Installing Solutions: Overview </w:t>
      </w:r>
      <w:proofErr w:type="gramStart"/>
      <w:r>
        <w:t>For</w:t>
      </w:r>
      <w:proofErr w:type="gramEnd"/>
      <w:r>
        <w:t xml:space="preserve"> Kubernetes Administrators – is common for all 3</w:t>
      </w:r>
    </w:p>
    <w:p w14:paraId="61FFF710" w14:textId="77777777" w:rsidR="00481D05" w:rsidRDefault="00481D05"/>
    <w:p w14:paraId="1FF629F5" w14:textId="1F2ED076" w:rsidR="00063077" w:rsidRPr="005264F1" w:rsidRDefault="00717610">
      <w:pPr>
        <w:rPr>
          <w:b/>
          <w:bCs/>
          <w:sz w:val="40"/>
          <w:szCs w:val="40"/>
        </w:rPr>
      </w:pPr>
      <w:r w:rsidRPr="005264F1">
        <w:rPr>
          <w:b/>
          <w:bCs/>
          <w:sz w:val="40"/>
          <w:szCs w:val="40"/>
        </w:rPr>
        <w:t>AWS</w:t>
      </w:r>
    </w:p>
    <w:p w14:paraId="421D44C0" w14:textId="77C386B8" w:rsidR="00717610" w:rsidRDefault="00717610"/>
    <w:p w14:paraId="231449BD" w14:textId="1BB6D7FD" w:rsidR="005264F1" w:rsidRPr="005264F1" w:rsidRDefault="005264F1">
      <w:pPr>
        <w:rPr>
          <w:b/>
          <w:bCs/>
          <w:sz w:val="32"/>
          <w:szCs w:val="32"/>
        </w:rPr>
      </w:pPr>
      <w:r w:rsidRPr="005264F1">
        <w:rPr>
          <w:b/>
          <w:bCs/>
          <w:sz w:val="32"/>
          <w:szCs w:val="32"/>
        </w:rPr>
        <w:t xml:space="preserve">Installing Solutions: Getting Started </w:t>
      </w:r>
      <w:proofErr w:type="gramStart"/>
      <w:r w:rsidRPr="005264F1">
        <w:rPr>
          <w:b/>
          <w:bCs/>
          <w:sz w:val="32"/>
          <w:szCs w:val="32"/>
        </w:rPr>
        <w:t>With</w:t>
      </w:r>
      <w:proofErr w:type="gramEnd"/>
      <w:r w:rsidRPr="005264F1">
        <w:rPr>
          <w:b/>
          <w:bCs/>
          <w:sz w:val="32"/>
          <w:szCs w:val="32"/>
        </w:rPr>
        <w:t xml:space="preserve"> Solutions in an AWS Account</w:t>
      </w:r>
    </w:p>
    <w:p w14:paraId="042CD207" w14:textId="77777777" w:rsidR="005264F1" w:rsidRDefault="005264F1"/>
    <w:p w14:paraId="66C87C80" w14:textId="59D751B8" w:rsidR="00717610" w:rsidRDefault="004E4222" w:rsidP="004E4222">
      <w:pPr>
        <w:pStyle w:val="ListParagraph"/>
        <w:numPr>
          <w:ilvl w:val="0"/>
          <w:numId w:val="2"/>
        </w:numPr>
      </w:pPr>
      <w:r>
        <w:t xml:space="preserve">Sign up or sign </w:t>
      </w:r>
      <w:proofErr w:type="gramStart"/>
      <w:r>
        <w:t>in to</w:t>
      </w:r>
      <w:proofErr w:type="gramEnd"/>
      <w:r>
        <w:t xml:space="preserve"> AWS (check if they have a trial)</w:t>
      </w:r>
    </w:p>
    <w:p w14:paraId="3466E29A" w14:textId="3451907F" w:rsidR="004E4222" w:rsidRDefault="004E4222" w:rsidP="004E4222">
      <w:pPr>
        <w:pStyle w:val="ListParagraph"/>
        <w:numPr>
          <w:ilvl w:val="0"/>
          <w:numId w:val="2"/>
        </w:numPr>
      </w:pPr>
      <w:r>
        <w:t>Navigate to Elastic Kubernetes Services link</w:t>
      </w:r>
    </w:p>
    <w:p w14:paraId="382123D1" w14:textId="6C17937E" w:rsidR="004E4222" w:rsidRDefault="0094160A" w:rsidP="004E4222">
      <w:pPr>
        <w:pStyle w:val="ListParagraph"/>
        <w:numPr>
          <w:ilvl w:val="0"/>
          <w:numId w:val="2"/>
        </w:numPr>
      </w:pPr>
      <w:r>
        <w:t xml:space="preserve">Click “Clusters” on </w:t>
      </w:r>
      <w:proofErr w:type="spellStart"/>
      <w:r>
        <w:t>lefthand</w:t>
      </w:r>
      <w:proofErr w:type="spellEnd"/>
      <w:r>
        <w:t xml:space="preserve"> side</w:t>
      </w:r>
    </w:p>
    <w:p w14:paraId="4EAAECC4" w14:textId="6635E3D2" w:rsidR="0094160A" w:rsidRDefault="00720EA3" w:rsidP="004E4222">
      <w:pPr>
        <w:pStyle w:val="ListParagraph"/>
        <w:numPr>
          <w:ilvl w:val="0"/>
          <w:numId w:val="2"/>
        </w:numPr>
      </w:pPr>
      <w:r>
        <w:t>If you need to create a</w:t>
      </w:r>
      <w:r w:rsidR="008C0ADB">
        <w:t xml:space="preserve"> new cluster</w:t>
      </w:r>
      <w:r>
        <w:t>, click the orange “Create cluster” button and follow the below steps; otherwise select your cluster name from your existing list</w:t>
      </w:r>
    </w:p>
    <w:p w14:paraId="29774A82" w14:textId="6EE9136B" w:rsidR="00DB418F" w:rsidRDefault="00DB418F" w:rsidP="00720EA3">
      <w:pPr>
        <w:pStyle w:val="ListParagraph"/>
        <w:numPr>
          <w:ilvl w:val="1"/>
          <w:numId w:val="2"/>
        </w:numPr>
      </w:pPr>
      <w:r>
        <w:t xml:space="preserve">Configure </w:t>
      </w:r>
      <w:r w:rsidR="00720EA3">
        <w:t xml:space="preserve">New </w:t>
      </w:r>
      <w:r>
        <w:t>Cluster</w:t>
      </w:r>
    </w:p>
    <w:p w14:paraId="2D311641" w14:textId="7648577D" w:rsidR="00916B94" w:rsidRDefault="008C0ADB" w:rsidP="00720EA3">
      <w:pPr>
        <w:pStyle w:val="ListParagraph"/>
        <w:numPr>
          <w:ilvl w:val="2"/>
          <w:numId w:val="2"/>
        </w:numPr>
      </w:pPr>
      <w:r>
        <w:t>Create a name, select your Kubernetes version</w:t>
      </w:r>
      <w:r w:rsidR="00DB418F">
        <w:t xml:space="preserve"> (default value)</w:t>
      </w:r>
      <w:r>
        <w:t>, select Cluster Service Role</w:t>
      </w:r>
    </w:p>
    <w:p w14:paraId="05B359AF" w14:textId="6306959D" w:rsidR="00CD3246" w:rsidRDefault="00DB418F" w:rsidP="00720EA3">
      <w:pPr>
        <w:pStyle w:val="ListParagraph"/>
        <w:numPr>
          <w:ilvl w:val="2"/>
          <w:numId w:val="2"/>
        </w:numPr>
      </w:pPr>
      <w:r>
        <w:t>If you have not set</w:t>
      </w:r>
      <w:r w:rsidR="00916B94">
        <w:t xml:space="preserve"> up your </w:t>
      </w:r>
      <w:proofErr w:type="spellStart"/>
      <w:r w:rsidR="00CD3246">
        <w:t>eksClusterRole</w:t>
      </w:r>
      <w:proofErr w:type="spellEnd"/>
      <w:r w:rsidR="00916B94">
        <w:t xml:space="preserve"> and IAM Console admin role</w:t>
      </w:r>
      <w:r>
        <w:t xml:space="preserve">, </w:t>
      </w:r>
      <w:r w:rsidR="00CD3246">
        <w:fldChar w:fldCharType="begin"/>
      </w:r>
      <w:r w:rsidR="00CD3246">
        <w:instrText xml:space="preserve"> HYPERLINK "https://docs.aws.amazon.com/eks/latest/userguide/service_IAM_role.html" </w:instrText>
      </w:r>
      <w:r w:rsidR="00CD3246">
        <w:fldChar w:fldCharType="separate"/>
      </w:r>
      <w:r w:rsidR="00CD3246" w:rsidRPr="00CD3246">
        <w:rPr>
          <w:rStyle w:val="Hyperlink"/>
        </w:rPr>
        <w:t>follow procedures to check if the a</w:t>
      </w:r>
      <w:r w:rsidR="00CD3246" w:rsidRPr="00CD3246">
        <w:rPr>
          <w:rStyle w:val="Hyperlink"/>
        </w:rPr>
        <w:t>c</w:t>
      </w:r>
      <w:r w:rsidR="00CD3246" w:rsidRPr="00CD3246">
        <w:rPr>
          <w:rStyle w:val="Hyperlink"/>
        </w:rPr>
        <w:t>count already has an Amazon EKS cluster role</w:t>
      </w:r>
      <w:r w:rsidR="00CD3246">
        <w:fldChar w:fldCharType="end"/>
      </w:r>
    </w:p>
    <w:p w14:paraId="238883AC" w14:textId="3F818869" w:rsidR="00916B94" w:rsidRDefault="00DB418F" w:rsidP="00720EA3">
      <w:pPr>
        <w:pStyle w:val="ListParagraph"/>
        <w:numPr>
          <w:ilvl w:val="2"/>
          <w:numId w:val="2"/>
        </w:numPr>
      </w:pPr>
      <w:r>
        <w:t>Choose your selected entry</w:t>
      </w:r>
      <w:r w:rsidR="00916B94">
        <w:t xml:space="preserve"> from the dropdown labeled “Cluster Service Role” </w:t>
      </w:r>
    </w:p>
    <w:p w14:paraId="58C4DF9C" w14:textId="788DFED0" w:rsidR="00DB418F" w:rsidRDefault="00DB418F" w:rsidP="00720EA3">
      <w:pPr>
        <w:pStyle w:val="ListParagraph"/>
        <w:numPr>
          <w:ilvl w:val="2"/>
          <w:numId w:val="2"/>
        </w:numPr>
      </w:pPr>
      <w:r>
        <w:t>Click the orange “Next” button</w:t>
      </w:r>
    </w:p>
    <w:p w14:paraId="7A7558BC" w14:textId="66E3C6F2" w:rsidR="00DB418F" w:rsidRDefault="00DB418F" w:rsidP="00720EA3">
      <w:pPr>
        <w:pStyle w:val="ListParagraph"/>
        <w:numPr>
          <w:ilvl w:val="1"/>
          <w:numId w:val="2"/>
        </w:numPr>
      </w:pPr>
      <w:r>
        <w:t>Specify Networking</w:t>
      </w:r>
    </w:p>
    <w:p w14:paraId="3274DB50" w14:textId="1AE2DE8D" w:rsidR="00DB418F" w:rsidRDefault="00DB418F" w:rsidP="00720EA3">
      <w:pPr>
        <w:pStyle w:val="ListParagraph"/>
        <w:numPr>
          <w:ilvl w:val="2"/>
          <w:numId w:val="2"/>
        </w:numPr>
      </w:pPr>
      <w:r>
        <w:t>Select your chosen VPC and Subnets from the dropdown options</w:t>
      </w:r>
    </w:p>
    <w:p w14:paraId="0C80875D" w14:textId="2E3DB3B0" w:rsidR="00720EA3" w:rsidRDefault="00720EA3" w:rsidP="00720EA3">
      <w:pPr>
        <w:pStyle w:val="ListParagraph"/>
        <w:numPr>
          <w:ilvl w:val="0"/>
          <w:numId w:val="2"/>
        </w:numPr>
      </w:pPr>
      <w:r>
        <w:t>When your cluster is ready and selected in the “Clusters” dashboard, choose the cluster name you want by clicking the circle to the left of the cluster name and then XXXXX</w:t>
      </w:r>
    </w:p>
    <w:p w14:paraId="10233B16" w14:textId="01C70548" w:rsidR="005264F1" w:rsidRDefault="005264F1" w:rsidP="00720EA3">
      <w:pPr>
        <w:pStyle w:val="ListParagraph"/>
        <w:numPr>
          <w:ilvl w:val="0"/>
          <w:numId w:val="2"/>
        </w:numPr>
      </w:pPr>
      <w:r>
        <w:t>This should take about XX-XX minutes to complete</w:t>
      </w:r>
    </w:p>
    <w:p w14:paraId="4B224424" w14:textId="4682176E" w:rsidR="005264F1" w:rsidRDefault="005264F1" w:rsidP="005264F1"/>
    <w:p w14:paraId="07C9BC58" w14:textId="5088CB91" w:rsidR="005264F1" w:rsidRDefault="005264F1" w:rsidP="005264F1">
      <w:pPr>
        <w:rPr>
          <w:b/>
          <w:bCs/>
          <w:sz w:val="32"/>
          <w:szCs w:val="32"/>
        </w:rPr>
      </w:pPr>
      <w:r w:rsidRPr="005264F1">
        <w:rPr>
          <w:b/>
          <w:bCs/>
          <w:sz w:val="32"/>
          <w:szCs w:val="32"/>
        </w:rPr>
        <w:t>Connect Your Cluster Using AWS XXX</w:t>
      </w:r>
    </w:p>
    <w:p w14:paraId="2AF65E88" w14:textId="423AC6D7" w:rsidR="005264F1" w:rsidRDefault="005264F1" w:rsidP="005264F1"/>
    <w:p w14:paraId="63EB0EEE" w14:textId="568215CE" w:rsidR="005264F1" w:rsidRDefault="00452FE4" w:rsidP="005264F1">
      <w:pPr>
        <w:pStyle w:val="ListParagraph"/>
        <w:numPr>
          <w:ilvl w:val="0"/>
          <w:numId w:val="3"/>
        </w:numPr>
      </w:pPr>
      <w:r>
        <w:t xml:space="preserve">Configure your AWS command line interface (AWS CLI) </w:t>
      </w:r>
      <w:r w:rsidR="00265DC4">
        <w:t>to access command lines on your local machine</w:t>
      </w:r>
      <w:r w:rsidR="008B3287">
        <w:t xml:space="preserve"> – follow the </w:t>
      </w:r>
      <w:r w:rsidR="005A76C0">
        <w:t xml:space="preserve">Configuration Basics </w:t>
      </w:r>
      <w:r w:rsidR="008B3287">
        <w:t xml:space="preserve">instructions here: </w:t>
      </w:r>
      <w:hyperlink r:id="rId5" w:history="1">
        <w:r w:rsidR="008B3287" w:rsidRPr="00F25634">
          <w:rPr>
            <w:rStyle w:val="Hyperlink"/>
          </w:rPr>
          <w:t>https://docs.aws.amazon.com/cli/latest/userguide/cli-con</w:t>
        </w:r>
        <w:r w:rsidR="008B3287" w:rsidRPr="00F25634">
          <w:rPr>
            <w:rStyle w:val="Hyperlink"/>
          </w:rPr>
          <w:t>f</w:t>
        </w:r>
        <w:r w:rsidR="008B3287" w:rsidRPr="00F25634">
          <w:rPr>
            <w:rStyle w:val="Hyperlink"/>
          </w:rPr>
          <w:t>igure-quickstart.html</w:t>
        </w:r>
      </w:hyperlink>
      <w:r w:rsidR="008B3287">
        <w:t xml:space="preserve"> </w:t>
      </w:r>
    </w:p>
    <w:p w14:paraId="4CC33B1B" w14:textId="469058E0" w:rsidR="00452FE4" w:rsidRDefault="008B3287" w:rsidP="008B3287">
      <w:pPr>
        <w:pStyle w:val="ListParagraph"/>
        <w:numPr>
          <w:ilvl w:val="1"/>
          <w:numId w:val="3"/>
        </w:numPr>
      </w:pPr>
      <w:r>
        <w:t>Ensure to enter the below command on your local machine terminal</w:t>
      </w:r>
    </w:p>
    <w:p w14:paraId="2AAE5F18" w14:textId="001D5564" w:rsidR="008B3287" w:rsidRPr="00864AC6" w:rsidRDefault="008B3287" w:rsidP="008B3287">
      <w:pPr>
        <w:pStyle w:val="ListParagraph"/>
        <w:numPr>
          <w:ilvl w:val="2"/>
          <w:numId w:val="3"/>
        </w:numPr>
      </w:pPr>
      <w:r>
        <w:t>*</w:t>
      </w:r>
      <w:proofErr w:type="gramStart"/>
      <w:r>
        <w:t>code</w:t>
      </w:r>
      <w:proofErr w:type="gramEnd"/>
      <w:r>
        <w:t xml:space="preserve"> box* </w:t>
      </w:r>
      <w:r w:rsidR="00864AC6" w:rsidRPr="00864AC6">
        <w:rPr>
          <w:b/>
          <w:bCs/>
          <w:i/>
          <w:iCs/>
          <w:color w:val="538135" w:themeColor="accent6" w:themeShade="BF"/>
        </w:rPr>
        <w:t xml:space="preserve">$ </w:t>
      </w:r>
      <w:proofErr w:type="spellStart"/>
      <w:r w:rsidR="00864AC6" w:rsidRPr="00864AC6">
        <w:rPr>
          <w:b/>
          <w:bCs/>
          <w:i/>
          <w:iCs/>
          <w:color w:val="538135" w:themeColor="accent6" w:themeShade="BF"/>
        </w:rPr>
        <w:t>aws</w:t>
      </w:r>
      <w:proofErr w:type="spellEnd"/>
      <w:r w:rsidR="00864AC6" w:rsidRPr="00864AC6">
        <w:rPr>
          <w:b/>
          <w:bCs/>
          <w:i/>
          <w:iCs/>
          <w:color w:val="538135" w:themeColor="accent6" w:themeShade="BF"/>
        </w:rPr>
        <w:t xml:space="preserve"> configure</w:t>
      </w:r>
    </w:p>
    <w:p w14:paraId="006194A1" w14:textId="5C4DDAE9" w:rsidR="00864AC6" w:rsidRDefault="00E607E2" w:rsidP="00864AC6">
      <w:pPr>
        <w:pStyle w:val="ListParagraph"/>
        <w:numPr>
          <w:ilvl w:val="0"/>
          <w:numId w:val="3"/>
        </w:numPr>
      </w:pPr>
      <w:commentRangeStart w:id="0"/>
      <w:r>
        <w:t>Next</w:t>
      </w:r>
      <w:commentRangeEnd w:id="0"/>
      <w:r>
        <w:rPr>
          <w:rStyle w:val="CommentReference"/>
        </w:rPr>
        <w:commentReference w:id="0"/>
      </w:r>
      <w:r>
        <w:t>, create a “session” in your AWS local machine by</w:t>
      </w:r>
      <w:r w:rsidR="00E606CF">
        <w:t xml:space="preserve"> </w:t>
      </w:r>
      <w:r w:rsidR="00F43A63">
        <w:t>doing XXXX</w:t>
      </w:r>
    </w:p>
    <w:p w14:paraId="7337B315" w14:textId="77777777" w:rsidR="00452FE4" w:rsidRPr="005264F1" w:rsidRDefault="00452FE4" w:rsidP="005264F1">
      <w:pPr>
        <w:pStyle w:val="ListParagraph"/>
        <w:numPr>
          <w:ilvl w:val="0"/>
          <w:numId w:val="3"/>
        </w:numPr>
      </w:pPr>
    </w:p>
    <w:p w14:paraId="748880C1" w14:textId="33C05E61" w:rsidR="00717610" w:rsidRDefault="00717610"/>
    <w:p w14:paraId="75F18939" w14:textId="3F071255" w:rsidR="00717610" w:rsidRPr="005264F1" w:rsidRDefault="00717610">
      <w:pPr>
        <w:rPr>
          <w:b/>
          <w:bCs/>
          <w:sz w:val="40"/>
          <w:szCs w:val="40"/>
        </w:rPr>
      </w:pPr>
      <w:r w:rsidRPr="005264F1">
        <w:rPr>
          <w:b/>
          <w:bCs/>
          <w:sz w:val="40"/>
          <w:szCs w:val="40"/>
        </w:rPr>
        <w:t>Azure</w:t>
      </w:r>
    </w:p>
    <w:sectPr w:rsidR="00717610" w:rsidRPr="005264F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uliana Kelm" w:date="2021-07-01T14:53:00Z" w:initials="JK">
    <w:p w14:paraId="2F856C59" w14:textId="717AD0FC" w:rsidR="00E607E2" w:rsidRDefault="00E607E2">
      <w:pPr>
        <w:pStyle w:val="CommentText"/>
      </w:pPr>
      <w:r>
        <w:rPr>
          <w:rStyle w:val="CommentReference"/>
        </w:rPr>
        <w:annotationRef/>
      </w:r>
      <w:r>
        <w:t>Two factor authentication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F856C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885552" w16cex:dateUtc="2021-07-01T2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F856C59" w16cid:durableId="2488555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35227F"/>
    <w:multiLevelType w:val="hybridMultilevel"/>
    <w:tmpl w:val="1B54D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7D5683"/>
    <w:multiLevelType w:val="hybridMultilevel"/>
    <w:tmpl w:val="56B4C3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715E7E"/>
    <w:multiLevelType w:val="hybridMultilevel"/>
    <w:tmpl w:val="1E2A95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uliana Kelm">
    <w15:presenceInfo w15:providerId="AD" w15:userId="S::juliana.kelm@hcl.com::d8702940-d923-42f3-8959-52ed1e4528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610"/>
    <w:rsid w:val="00063077"/>
    <w:rsid w:val="00265DC4"/>
    <w:rsid w:val="00452FE4"/>
    <w:rsid w:val="00481D05"/>
    <w:rsid w:val="004D659B"/>
    <w:rsid w:val="004E4222"/>
    <w:rsid w:val="005264F1"/>
    <w:rsid w:val="005A76C0"/>
    <w:rsid w:val="00717610"/>
    <w:rsid w:val="00720EA3"/>
    <w:rsid w:val="00781844"/>
    <w:rsid w:val="00864AC6"/>
    <w:rsid w:val="008B3287"/>
    <w:rsid w:val="008C0ADB"/>
    <w:rsid w:val="00916B94"/>
    <w:rsid w:val="0094160A"/>
    <w:rsid w:val="00CD3246"/>
    <w:rsid w:val="00DB418F"/>
    <w:rsid w:val="00E606CF"/>
    <w:rsid w:val="00E607E2"/>
    <w:rsid w:val="00F43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9319C0"/>
  <w15:docId w15:val="{D40D6B27-A65E-E94F-B4E1-0BCFDDC59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D05"/>
    <w:pPr>
      <w:ind w:left="720"/>
      <w:contextualSpacing/>
    </w:pPr>
  </w:style>
  <w:style w:type="character" w:styleId="Hyperlink">
    <w:name w:val="Hyperlink"/>
    <w:basedOn w:val="DefaultParagraphFont"/>
    <w:uiPriority w:val="99"/>
    <w:unhideWhenUsed/>
    <w:rsid w:val="00CD3246"/>
    <w:rPr>
      <w:color w:val="0563C1" w:themeColor="hyperlink"/>
      <w:u w:val="single"/>
    </w:rPr>
  </w:style>
  <w:style w:type="character" w:styleId="UnresolvedMention">
    <w:name w:val="Unresolved Mention"/>
    <w:basedOn w:val="DefaultParagraphFont"/>
    <w:uiPriority w:val="99"/>
    <w:semiHidden/>
    <w:unhideWhenUsed/>
    <w:rsid w:val="00CD3246"/>
    <w:rPr>
      <w:color w:val="605E5C"/>
      <w:shd w:val="clear" w:color="auto" w:fill="E1DFDD"/>
    </w:rPr>
  </w:style>
  <w:style w:type="character" w:styleId="FollowedHyperlink">
    <w:name w:val="FollowedHyperlink"/>
    <w:basedOn w:val="DefaultParagraphFont"/>
    <w:uiPriority w:val="99"/>
    <w:semiHidden/>
    <w:unhideWhenUsed/>
    <w:rsid w:val="00916B94"/>
    <w:rPr>
      <w:color w:val="954F72" w:themeColor="followedHyperlink"/>
      <w:u w:val="single"/>
    </w:rPr>
  </w:style>
  <w:style w:type="character" w:styleId="CommentReference">
    <w:name w:val="annotation reference"/>
    <w:basedOn w:val="DefaultParagraphFont"/>
    <w:uiPriority w:val="99"/>
    <w:semiHidden/>
    <w:unhideWhenUsed/>
    <w:rsid w:val="00E607E2"/>
    <w:rPr>
      <w:sz w:val="16"/>
      <w:szCs w:val="16"/>
    </w:rPr>
  </w:style>
  <w:style w:type="paragraph" w:styleId="CommentText">
    <w:name w:val="annotation text"/>
    <w:basedOn w:val="Normal"/>
    <w:link w:val="CommentTextChar"/>
    <w:uiPriority w:val="99"/>
    <w:semiHidden/>
    <w:unhideWhenUsed/>
    <w:rsid w:val="00E607E2"/>
    <w:rPr>
      <w:sz w:val="20"/>
      <w:szCs w:val="20"/>
    </w:rPr>
  </w:style>
  <w:style w:type="character" w:customStyle="1" w:styleId="CommentTextChar">
    <w:name w:val="Comment Text Char"/>
    <w:basedOn w:val="DefaultParagraphFont"/>
    <w:link w:val="CommentText"/>
    <w:uiPriority w:val="99"/>
    <w:semiHidden/>
    <w:rsid w:val="00E607E2"/>
    <w:rPr>
      <w:sz w:val="20"/>
      <w:szCs w:val="20"/>
    </w:rPr>
  </w:style>
  <w:style w:type="paragraph" w:styleId="CommentSubject">
    <w:name w:val="annotation subject"/>
    <w:basedOn w:val="CommentText"/>
    <w:next w:val="CommentText"/>
    <w:link w:val="CommentSubjectChar"/>
    <w:uiPriority w:val="99"/>
    <w:semiHidden/>
    <w:unhideWhenUsed/>
    <w:rsid w:val="00E607E2"/>
    <w:rPr>
      <w:b/>
      <w:bCs/>
    </w:rPr>
  </w:style>
  <w:style w:type="character" w:customStyle="1" w:styleId="CommentSubjectChar">
    <w:name w:val="Comment Subject Char"/>
    <w:basedOn w:val="CommentTextChar"/>
    <w:link w:val="CommentSubject"/>
    <w:uiPriority w:val="99"/>
    <w:semiHidden/>
    <w:rsid w:val="00E607E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docs.aws.amazon.com/cli/latest/userguide/cli-configure-quickstart.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Kelm</dc:creator>
  <cp:keywords/>
  <dc:description/>
  <cp:lastModifiedBy>Juliana Kelm</cp:lastModifiedBy>
  <cp:revision>9</cp:revision>
  <dcterms:created xsi:type="dcterms:W3CDTF">2021-06-30T15:57:00Z</dcterms:created>
  <dcterms:modified xsi:type="dcterms:W3CDTF">2021-07-01T22:26:00Z</dcterms:modified>
</cp:coreProperties>
</file>