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left"/>
      </w:pPr>
      <w:r>
        <w:rPr>
          <w:b/>
          <w:bCs/>
          <w:color w:val="2E75B6"/>
          <w:sz w:val="22"/>
          <w:szCs w:val="22"/>
        </w:rPr>
        <w:t xml:space="preserve">GE_I Technical Design Document</w:t>
      </w:r>
    </w:p>
    <w:p>
      <w:pPr>
        <w:pBdr>
          <w:bottom w:val="single" w:color="102147" w:sz="12" w:space="8"/>
        </w:pBdr>
        <w:spacing w:after="0" w:before="240"/>
      </w:pPr>
      <w:r>
        <w:rPr>
          <w:b/>
          <w:bCs/>
          <w:color w:val="102147"/>
          <w:sz w:val="52"/>
          <w:szCs w:val="52"/>
        </w:rPr>
        <w:t xml:space="preserve">로컬 LLM 장·단기 기억 시스템 설계</w:t>
      </w:r>
    </w:p>
    <w:p>
      <w:pPr>
        <w:spacing w:after="0" w:before="200"/>
      </w:pPr>
      <w:r>
        <w:rPr>
          <w:color w:val="102147"/>
          <w:sz w:val="28"/>
          <w:szCs w:val="28"/>
        </w:rPr>
        <w:t xml:space="preserve">최고 수준의 충돌 검출(Conflict Detection)과</w:t>
      </w:r>
    </w:p>
    <w:p>
      <w:pPr>
        <w:spacing w:after="0" w:before="60"/>
      </w:pPr>
      <w:r>
        <w:rPr>
          <w:color w:val="102147"/>
          <w:sz w:val="28"/>
          <w:szCs w:val="28"/>
        </w:rPr>
        <w:t xml:space="preserve">완전 회수(Exhaustive Recall)를 목표로 하는 기억 아키텍처</w:t>
      </w:r>
    </w:p>
    <w:p>
      <w:pPr>
        <w:spacing w:after="0" w:before="1400"/>
      </w:pPr>
      <w:r>
        <w:rPr>
          <w:b/>
          <w:bCs/>
          <w:sz w:val="22"/>
          <w:szCs w:val="22"/>
        </w:rPr>
        <w:t xml:space="preserve">Project: Local AI Memory Stack (Personal R&amp;D)</w:t>
      </w:r>
    </w:p>
    <w:p>
      <w:pPr>
        <w:spacing w:after="0" w:before="120"/>
      </w:pPr>
      <w:r>
        <w:rPr>
          <w:sz w:val="20"/>
          <w:szCs w:val="20"/>
        </w:rPr>
        <w:t xml:space="preserve">Target Runtime: OpenAI-compatible LLM server @ localhost:8080</w:t>
      </w:r>
    </w:p>
    <w:p>
      <w:pPr>
        <w:spacing w:after="0" w:before="60"/>
      </w:pPr>
      <w:r>
        <w:rPr>
          <w:sz w:val="20"/>
          <w:szCs w:val="20"/>
        </w:rPr>
        <w:t xml:space="preserve">Author: Scott Kim (김성수)  ·  Reviewed by: Claude</w:t>
      </w:r>
    </w:p>
    <w:p>
      <w:pPr>
        <w:spacing w:after="0" w:before="60"/>
      </w:pPr>
      <w:r>
        <w:rPr>
          <w:sz w:val="20"/>
          <w:szCs w:val="20"/>
        </w:rPr>
        <w:t xml:space="preserve">Date: 2026-06-16   ·   Classification: Internal / Personal</w:t>
      </w:r>
    </w:p>
    <w:p>
      <w:r>
        <w:br w:type="page"/>
      </w:r>
    </w:p>
    <w:p>
      <w:pPr>
        <w:pStyle w:val="Heading1"/>
      </w:pPr>
      <w: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2200"/>
        <w:gridCol w:w="4060"/>
      </w:tblGrid>
      <w:tr>
        <w:trPr>
          <w:tblHeader/>
        </w:trPr>
        <w:tc>
          <w:tcPr>
            <w:tcW w:type="dxa" w:w="14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spacing w:after="0" w:line="264"/>
            </w:pPr>
            <w:r>
              <w:rPr>
                <w:sz w:val="21"/>
                <w:szCs w:val="21"/>
              </w:rPr>
              <w:t xml:space="preserve">Version</w:t>
            </w:r>
          </w:p>
        </w:tc>
        <w:tc>
          <w:tcPr>
            <w:tcW w:type="dxa" w:w="17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spacing w:after="0" w:line="264"/>
            </w:pPr>
            <w:r>
              <w:rPr>
                <w:sz w:val="21"/>
                <w:szCs w:val="21"/>
              </w:rPr>
              <w:t xml:space="preserve">Date</w:t>
            </w:r>
          </w:p>
        </w:tc>
        <w:tc>
          <w:tcPr>
            <w:tcW w:type="dxa" w:w="22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spacing w:after="0" w:line="264"/>
            </w:pPr>
            <w:r>
              <w:rPr>
                <w:sz w:val="21"/>
                <w:szCs w:val="21"/>
              </w:rPr>
              <w:t xml:space="preserve">Author</w:t>
            </w:r>
          </w:p>
        </w:tc>
        <w:tc>
          <w:tcPr>
            <w:tcW w:type="dxa" w:w="406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spacing w:after="0" w:line="264"/>
            </w:pPr>
            <w:r>
              <w:rPr>
                <w:sz w:val="21"/>
                <w:szCs w:val="21"/>
              </w:rPr>
              <w:t xml:space="preserve">Description</w:t>
            </w:r>
          </w:p>
        </w:tc>
      </w:tr>
      <w:tr>
        <w:tc>
          <w:tcPr>
            <w:tcW w:type="dxa" w:w="14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1.0</w:t>
            </w:r>
          </w:p>
        </w:tc>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2026-06-16</w:t>
            </w:r>
          </w:p>
        </w:tc>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Claude / Scott</w:t>
            </w:r>
          </w:p>
        </w:tc>
        <w:tc>
          <w:tcPr>
            <w:tcW w:type="dxa" w:w="40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초판. 조사한 전 연구 내용 및 설계 통합.</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Overview</w:t>
      </w:r>
    </w:p>
    <w:p>
      <w:pPr>
        <w:pStyle w:val="Heading2"/>
      </w:pPr>
      <w:r>
        <w:t xml:space="preserve">1.1 목적과 설계 철학</w:t>
      </w:r>
    </w:p>
    <w:p>
      <w:pPr>
        <w:spacing w:after="120" w:line="276"/>
      </w:pPr>
      <w:r>
        <w:rPr>
          <w:sz w:val="21"/>
          <w:szCs w:val="21"/>
        </w:rPr>
        <w:t xml:space="preserve">본 문서는 로컬 LLM 환경에서 동작하는 장·단기 기억 시스템의 설계를 기술한다. 이 설계의 두 가지 최우선 목표는 다음과 같으며, 이는 일반적인 "대화 기억" 시스템의 요구와 명확히 구분된다.</w:t>
      </w:r>
    </w:p>
    <w:p>
      <w:pPr>
        <w:pStyle w:val="ListParagraph"/>
        <w:numPr>
          <w:ilvl w:val="0"/>
          <w:numId w:val="2"/>
        </w:numPr>
        <w:spacing w:after="80" w:line="270"/>
      </w:pPr>
      <w:r>
        <w:rPr>
          <w:b/>
          <w:bCs/>
          <w:sz w:val="21"/>
          <w:szCs w:val="21"/>
        </w:rPr>
        <w:t xml:space="preserve">충돌 검출(Conflict Detection)</w:t>
      </w:r>
      <w:r>
        <w:rPr>
          <w:sz w:val="21"/>
          <w:szCs w:val="21"/>
        </w:rPr>
        <w:t xml:space="preserve"> — 조금이라도 관련 있는 내용이 존재할 때, 그들 사이에 내용 충돌이 없는지 빠짐없이 찾아내는 것.</w:t>
      </w:r>
    </w:p>
    <w:p>
      <w:pPr>
        <w:pStyle w:val="ListParagraph"/>
        <w:numPr>
          <w:ilvl w:val="0"/>
          <w:numId w:val="2"/>
        </w:numPr>
        <w:spacing w:after="80" w:line="270"/>
      </w:pPr>
      <w:r>
        <w:rPr>
          <w:b/>
          <w:bCs/>
          <w:sz w:val="21"/>
          <w:szCs w:val="21"/>
        </w:rPr>
        <w:t xml:space="preserve">완전 회수(Exhaustive Recall)</w:t>
      </w:r>
      <w:r>
        <w:rPr>
          <w:sz w:val="21"/>
          <w:szCs w:val="21"/>
        </w:rPr>
        <w:t xml:space="preserve"> — 특정 내용에 대해 검색하였을 때, 연관된 정보가 단 한 개도 누락되지 않도록 하는 것.</w:t>
      </w:r>
    </w:p>
    <w:p>
      <w:pPr>
        <w:pStyle w:val="ListParagraph"/>
        <w:numPr>
          <w:ilvl w:val="0"/>
          <w:numId w:val="2"/>
        </w:numPr>
        <w:spacing w:after="80" w:line="270"/>
      </w:pPr>
      <w:r>
        <w:rPr>
          <w:b/>
          <w:bCs/>
          <w:sz w:val="21"/>
          <w:szCs w:val="21"/>
        </w:rPr>
        <w:t xml:space="preserve">원본 완전 회수(Artifact-level Recall)</w:t>
      </w:r>
      <w:r>
        <w:rPr>
          <w:sz w:val="21"/>
          <w:szCs w:val="21"/>
        </w:rPr>
        <w:t xml:space="preserve"> — 위 회수 시, 그 기억과 연관된 원본 자료(대화 원문·스크린샷·파일)까지 어떤 검색 경로로든 빠짐없이 함께 회수하는 것.</w:t>
      </w:r>
    </w:p>
    <w:p>
      <w:pPr>
        <w:spacing w:after="120" w:line="276"/>
      </w:pPr>
      <w:r>
        <w:rPr>
          <w:sz w:val="21"/>
          <w:szCs w:val="21"/>
        </w:rPr>
        <w:t xml:space="preserve">이 두 목표는 메모리 연구 분야에서 가장 어렵고 가장 덜 풀린 문제다. 본 설계의 핵심 통찰은, 널리 알려진 상용·오픈소스 시스템(Mem0, Zep 등)이 일반 대화 벤치마크에서는 뛰어나지만 바로 이 두 축(특히 충돌 해결)에서는 처참하게 실패한다는 최신(2026년) 벤치마크 결과에 기반한다. 따라서 본 설계는 일반 권고와는 다른, 두 목표에 특화된 아키텍처를 채택한다.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EEAF6" w:val="clear"/>
            <w:tcMar>
              <w:top w:type="dxa" w:w="100"/>
              <w:left w:type="dxa" w:w="160"/>
              <w:bottom w:type="dxa" w:w="100"/>
              <w:right w:type="dxa" w:w="160"/>
            </w:tcMar>
          </w:tcPr>
          <w:p>
            <w:pPr>
              <w:spacing w:after="60"/>
            </w:pPr>
            <w:r>
              <w:rPr>
                <w:b/>
                <w:bCs/>
                <w:color w:val="102147"/>
                <w:sz w:val="20"/>
                <w:szCs w:val="20"/>
              </w:rPr>
              <w:t xml:space="preserve">핵심 원칙 (NOTE)</w:t>
            </w:r>
          </w:p>
          <w:p>
            <w:pPr>
              <w:spacing w:after="60" w:line="264"/>
            </w:pPr>
            <w:r>
              <w:rPr>
                <w:sz w:val="21"/>
                <w:szCs w:val="21"/>
              </w:rPr>
              <w:t xml:space="preserve">정확도(end-to-end accuracy)는 retrieval recall을 절대 초과할 수 없다. 올바른 정보가 검색되지 않으면 어떤 LLM도 정답을 낼 수 없다. recall_any@k = 0.71인 시스템은 LLM이 아무리 뛰어나도 최대 71% 정확도에 묶인다. 따라서 Scott의 용도에서 최우선 측정 지표는 답변 정확도가 아니라 retrieval recall이다.</w:t>
            </w:r>
          </w:p>
        </w:tc>
      </w:tr>
    </w:tbl>
    <w:p>
      <w:pPr>
        <w:pStyle w:val="Heading2"/>
      </w:pPr>
      <w:r>
        <w:t xml:space="preserve">1.2 런타임 제약 (Runtime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spacing w:after="0" w:line="264"/>
            </w:pPr>
            <w:r>
              <w:rPr>
                <w:sz w:val="21"/>
                <w:szCs w:val="21"/>
              </w:rPr>
              <w:t xml:space="preserve">항목</w:t>
            </w:r>
          </w:p>
        </w:tc>
        <w:tc>
          <w:tcPr>
            <w:tcW w:type="dxa" w:w="676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spacing w:after="0" w:line="264"/>
            </w:pPr>
            <w:r>
              <w:rPr>
                <w:sz w:val="21"/>
                <w:szCs w:val="21"/>
              </w:rPr>
              <w:t xml:space="preserve">값 / 제약</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LLM 추론 서버</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OpenAI-compatible API, http://localhost:8080 (로컬 LLM)</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호스트 하드웨어</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Apple M4 Max MacBook (128 GB unified memory)</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추론 스택</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MLX 기반 로컬 모델 (function-calling 가능 모델 권장)</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임베딩 모델</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BGE-M3 (이미 보유, dense + sparse 동시 지원)</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벡터 / 메타 저장소</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Qdrant (이미 보유)</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원본 자료 저장소</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신규: content-addressable blob store (로컬 파일 또는 객체스토어) + 메타 DB</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오케스트레이션</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n8n 미사용 — 자체 Python 서비스로 비동기 처리 구현</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전문 검색(FTS)</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신규 도입 필요 (BM25 / SQLite FTS5 또는 Tantivy)</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OCR / 텍스트 추출</w:t>
            </w:r>
          </w:p>
        </w:tc>
        <w:tc>
          <w:tcPr>
            <w:tcW w:type="dxa" w:w="67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신규: 이미지·스캔 PDF OCR, 문서 본문 추출 (로컬)</w:t>
            </w:r>
          </w:p>
        </w:tc>
      </w:tr>
    </w:tbl>
    <w:p>
      <w:pPr>
        <w:pStyle w:val="Heading2"/>
      </w:pPr>
      <w:r>
        <w:t xml:space="preserve">1.3 문서 범위</w:t>
      </w:r>
    </w:p>
    <w:p>
      <w:pPr>
        <w:spacing w:after="120" w:line="276"/>
      </w:pPr>
      <w:r>
        <w:rPr>
          <w:sz w:val="21"/>
          <w:szCs w:val="21"/>
        </w:rPr>
        <w:t xml:space="preserve">본 문서는 (a) 충돌 검출·완전 회수를 위해 조사된 모든 연구 근거, (b) 연구자들이 특별히 주의 깊게 관찰하고 조율한 설계 디테일, (c) 위 제약을 만족하는 구체적 시스템 아키텍처, (d) 데이터 모델·쓰기/읽기 경로·충돌 해결 알고리즘, (e) 원본 자료(대화 원문·스크린샷·파일) 저장 및 모든 검색 경로로부터의 완전 역추적, (f) API 설계와 평가 방법을 포함한다.</w:t>
      </w:r>
    </w:p>
    <w:p>
      <w:pPr>
        <w:pStyle w:val="Heading1"/>
      </w:pPr>
      <w:r>
        <w:t xml:space="preserve">2. 연구 기반 (Research Foundation)</w:t>
      </w:r>
    </w:p>
    <w:p>
      <w:pPr>
        <w:spacing w:after="120" w:line="276"/>
      </w:pPr>
      <w:r>
        <w:rPr>
          <w:sz w:val="21"/>
          <w:szCs w:val="21"/>
        </w:rPr>
        <w:t xml:space="preserve">본 장은 설계의 근거가 된 모든 조사 내용을 빠짐없이 정리한다. 각 시스템·연구에 대해 핵심 메커니즘과, 특히 연구자들이 세심하게 조율한 부분(tuning points)을 명시한다.</w:t>
      </w:r>
    </w:p>
    <w:p>
      <w:pPr>
        <w:pStyle w:val="Heading2"/>
      </w:pPr>
      <w:r>
        <w:t xml:space="preserve">2.1 기반 시스템 (Foundational Systems)</w:t>
      </w:r>
    </w:p>
    <w:p>
      <w:pPr>
        <w:pStyle w:val="Heading3"/>
      </w:pPr>
      <w:r>
        <w:t xml:space="preserve">2.1.1 MemGPT / Letta — "LLM as OS" 계층적 가상 메모리 (2023.10)</w:t>
      </w:r>
    </w:p>
    <w:p>
      <w:pPr>
        <w:spacing w:after="120" w:line="276"/>
      </w:pPr>
      <w:r>
        <w:rPr>
          <w:sz w:val="21"/>
          <w:szCs w:val="21"/>
        </w:rPr>
        <w:t xml:space="preserve">분야의 출발점이자 가장 영향력 있는 기반 연구. OS의 가상 메모리(virtual memory)에서 영감을 받아, 물리 메모리(컨텍스트 윈도우)와 디스크 사이를 페이징하는 환상을 LLM에 제공한다. 3계층 구조가 핵심이다.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spacing w:after="0" w:line="264"/>
            </w:pPr>
            <w:r>
              <w:rPr>
                <w:sz w:val="21"/>
                <w:szCs w:val="21"/>
              </w:rPr>
              <w:t xml:space="preserve">계층</w:t>
            </w:r>
          </w:p>
        </w:tc>
        <w:tc>
          <w:tcPr>
            <w:tcW w:type="dxa" w:w="16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spacing w:after="0" w:line="264"/>
            </w:pPr>
            <w:r>
              <w:rPr>
                <w:sz w:val="21"/>
                <w:szCs w:val="21"/>
              </w:rPr>
              <w:t xml:space="preserve">OS 비유</w:t>
            </w:r>
          </w:p>
        </w:tc>
        <w:tc>
          <w:tcPr>
            <w:tcW w:type="dxa" w:w="556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spacing w:after="0" w:line="264"/>
            </w:pPr>
            <w:r>
              <w:rPr>
                <w:sz w:val="21"/>
                <w:szCs w:val="21"/>
              </w:rPr>
              <w:t xml:space="preserve">역할</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Main context</w:t>
            </w:r>
          </w:p>
        </w:tc>
        <w:tc>
          <w:tcPr>
            <w:tcW w:type="dxa" w:w="1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RAM</w:t>
            </w:r>
          </w:p>
        </w:tc>
        <w:tc>
          <w:tcPr>
            <w:tcW w:type="dxa" w:w="5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활성 윈도우: 시스템 프롬프트, 최근 메시지, 현재 관련 레코드</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Recall storage</w:t>
            </w:r>
          </w:p>
        </w:tc>
        <w:tc>
          <w:tcPr>
            <w:tcW w:type="dxa" w:w="1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Disk</w:t>
            </w:r>
          </w:p>
        </w:tc>
        <w:tc>
          <w:tcPr>
            <w:tcW w:type="dxa" w:w="5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과거 모든 메시지의 검색 가능 DB</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Archival storage</w:t>
            </w:r>
          </w:p>
        </w:tc>
        <w:tc>
          <w:tcPr>
            <w:tcW w:type="dxa" w:w="1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Cold storage</w:t>
            </w:r>
          </w:p>
        </w:tc>
        <w:tc>
          <w:tcPr>
            <w:tcW w:type="dxa" w:w="5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문서·장기 지식의 벡터 인덱스 저장소</w:t>
            </w:r>
          </w:p>
        </w:tc>
      </w:tr>
    </w:tbl>
    <w:p>
      <w:pPr>
        <w:spacing w:after="120" w:line="276"/>
      </w:pPr>
      <w:r>
        <w:rPr>
          <w:b/>
          <w:bCs/>
          <w:sz w:val="21"/>
          <w:szCs w:val="21"/>
        </w:rPr>
        <w:t xml:space="preserve">주의 깊게 조율한 부분: </w:t>
      </w:r>
      <w:r>
        <w:rPr>
          <w:sz w:val="21"/>
          <w:szCs w:val="21"/>
        </w:rPr>
        <w:t xml:space="preserve">LLM이 함수 호출(</w:t>
      </w:r>
      <w:r>
        <w:rPr>
          <w:rFonts w:ascii="Consolas" w:cs="Consolas" w:eastAsia="Consolas" w:hAnsi="Consolas"/>
          <w:color w:val="B5179E"/>
          <w:sz w:val="19"/>
          <w:szCs w:val="19"/>
        </w:rPr>
        <w:t xml:space="preserve">archival_memory_search</w:t>
      </w:r>
      <w:r>
        <w:rPr>
          <w:sz w:val="21"/>
          <w:szCs w:val="21"/>
        </w:rPr>
        <w:t xml:space="preserve">, </w:t>
      </w:r>
      <w:r>
        <w:rPr>
          <w:rFonts w:ascii="Consolas" w:cs="Consolas" w:eastAsia="Consolas" w:hAnsi="Consolas"/>
          <w:color w:val="B5179E"/>
          <w:sz w:val="19"/>
          <w:szCs w:val="19"/>
        </w:rPr>
        <w:t xml:space="preserve">core_memory_append</w:t>
      </w:r>
      <w:r>
        <w:rPr>
          <w:sz w:val="21"/>
          <w:szCs w:val="21"/>
        </w:rPr>
        <w:t xml:space="preserve"> 등)을 통해 스스로 메모리를 관리한다. 인터럽트(interrupt) 메커니즘이 각 사용자 메시지·타이머 이벤트마다 제어권을 에이전트에 넘겨, 응답 전 여러 내부 메모리 연산을 수행하게 한다. 현재는 오픈소스 프레임워크 Letta로 진화했다.</w:t>
      </w:r>
    </w:p>
    <w:p>
      <w:pPr>
        <w:pStyle w:val="Heading3"/>
      </w:pPr>
      <w:r>
        <w:t xml:space="preserve">2.1.2 Generative Agents (Stanford) — Memory Stream + Reflection (2023.04)</w:t>
      </w:r>
    </w:p>
    <w:p>
      <w:pPr>
        <w:spacing w:after="120" w:line="276"/>
      </w:pPr>
      <w:r>
        <w:rPr>
          <w:sz w:val="21"/>
          <w:szCs w:val="21"/>
        </w:rPr>
        <w:t xml:space="preserve">장기 메모리 검색의 사실상 표준 공식을 정립했다. 아키텍처는 세 요소로 구성된다: (1) 경험을 자연어로 기록하는 memory stream, (2) 메모리를 상위 추론으로 종합하는 reflection, (3) 행동 계획으로 변환하는 planning.</w:t>
      </w:r>
    </w:p>
    <w:p>
      <w:pPr>
        <w:spacing w:after="120" w:line="276"/>
      </w:pPr>
      <w:r>
        <w:rPr>
          <w:b/>
          <w:bCs/>
          <w:sz w:val="21"/>
          <w:szCs w:val="21"/>
        </w:rPr>
        <w:t xml:space="preserve">검색 스코어 공식 (이후 MemGPT, Mem0, LangGraph 등 거의 모든 시스템이 채택):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00"/>
              <w:left w:type="dxa" w:w="160"/>
              <w:bottom w:type="dxa" w:w="100"/>
              <w:right w:type="dxa" w:w="160"/>
            </w:tcMar>
          </w:tcPr>
          <w:p>
            <w:pPr>
              <w:spacing w:after="0" w:line="252"/>
            </w:pPr>
            <w:r>
              <w:rPr>
                <w:rFonts w:ascii="Consolas" w:cs="Consolas" w:eastAsia="Consolas" w:hAnsi="Consolas"/>
                <w:sz w:val="18"/>
                <w:szCs w:val="18"/>
              </w:rPr>
              <w:t xml:space="preserve">score = α_recency · recency</w:t>
            </w:r>
          </w:p>
          <w:p>
            <w:pPr>
              <w:spacing w:after="0" w:line="252"/>
            </w:pPr>
            <w:r>
              <w:rPr>
                <w:rFonts w:ascii="Consolas" w:cs="Consolas" w:eastAsia="Consolas" w:hAnsi="Consolas"/>
                <w:sz w:val="18"/>
                <w:szCs w:val="18"/>
              </w:rPr>
              <w:t xml:space="preserve">      + α_importance · importance</w:t>
            </w:r>
          </w:p>
          <w:p>
            <w:pPr>
              <w:spacing w:after="0" w:line="252"/>
            </w:pPr>
            <w:r>
              <w:rPr>
                <w:rFonts w:ascii="Consolas" w:cs="Consolas" w:eastAsia="Consolas" w:hAnsi="Consolas"/>
                <w:sz w:val="18"/>
                <w:szCs w:val="18"/>
              </w:rPr>
              <w:t xml:space="preserve">      + α_relevance · relevance</w:t>
            </w:r>
          </w:p>
          <w:p>
            <w:pPr>
              <w:spacing w:after="0" w:line="252"/>
            </w:pPr>
            <w:r>
              <w:rPr>
                <w:rFonts w:ascii="Consolas" w:cs="Consolas" w:eastAsia="Consolas" w:hAnsi="Consolas"/>
                <w:sz w:val="18"/>
                <w:szCs w:val="18"/>
              </w:rPr>
              <w:t xml:space="preserve"> </w:t>
            </w:r>
          </w:p>
          <w:p>
            <w:pPr>
              <w:spacing w:after="0" w:line="252"/>
            </w:pPr>
            <w:r>
              <w:rPr>
                <w:rFonts w:ascii="Consolas" w:cs="Consolas" w:eastAsia="Consolas" w:hAnsi="Consolas"/>
                <w:sz w:val="18"/>
                <w:szCs w:val="18"/>
              </w:rPr>
              <w:t xml:space="preserve"># Stanford 구현: 모든 α = 1 (동일 가중)</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560"/>
      </w:tblGrid>
      <w:tr>
        <w:trPr>
          <w:tblHeader/>
        </w:trPr>
        <w:tc>
          <w:tcPr>
            <w:tcW w:type="dxa" w:w="15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spacing w:after="0" w:line="264"/>
            </w:pPr>
            <w:r>
              <w:rPr>
                <w:sz w:val="21"/>
                <w:szCs w:val="21"/>
              </w:rPr>
              <w:t xml:space="preserve">성분</w:t>
            </w:r>
          </w:p>
        </w:tc>
        <w:tc>
          <w:tcPr>
            <w:tcW w:type="dxa" w:w="33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spacing w:after="0" w:line="264"/>
            </w:pPr>
            <w:r>
              <w:rPr>
                <w:sz w:val="21"/>
                <w:szCs w:val="21"/>
              </w:rPr>
              <w:t xml:space="preserve">계산 방식</w:t>
            </w:r>
          </w:p>
        </w:tc>
        <w:tc>
          <w:tcPr>
            <w:tcW w:type="dxa" w:w="456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spacing w:after="0" w:line="264"/>
            </w:pPr>
            <w:r>
              <w:rPr>
                <w:sz w:val="21"/>
                <w:szCs w:val="21"/>
              </w:rPr>
              <w:t xml:space="preserve">연구자가 조율한 디테일</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recency</w:t>
            </w:r>
          </w:p>
        </w:tc>
        <w:tc>
          <w:tcPr>
            <w:tcW w:type="dxa" w:w="3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마지막 접근 이후 시간의 지수 감쇠</w:t>
            </w:r>
          </w:p>
        </w:tc>
        <w:tc>
          <w:tcPr>
            <w:tcW w:type="dxa" w:w="4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decay factor = 0.995 (sandbox 게임 시간 기준)</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importance</w:t>
            </w:r>
          </w:p>
        </w:tc>
        <w:tc>
          <w:tcPr>
            <w:tcW w:type="dxa" w:w="3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LLM에게 1~10 정수 점수를 직접 질의</w:t>
            </w:r>
          </w:p>
        </w:tc>
        <w:tc>
          <w:tcPr>
            <w:tcW w:type="dxa" w:w="4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"1=일상(양치) ~ 10=중대사(이별, 합격)" 프롬프트로 직접 평가가 효과적</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relevance</w:t>
            </w:r>
          </w:p>
        </w:tc>
        <w:tc>
          <w:tcPr>
            <w:tcW w:type="dxa" w:w="3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쿼리-메모리 임베딩 간 코사인 유사도</w:t>
            </w:r>
          </w:p>
        </w:tc>
        <w:tc>
          <w:tcPr>
            <w:tcW w:type="dxa" w:w="4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세 성분을 [0,1] min-max 정규화 후 합산</w:t>
            </w:r>
          </w:p>
        </w:tc>
      </w:tr>
    </w:tbl>
    <w:p>
      <w:pPr>
        <w:spacing w:after="120" w:line="276"/>
      </w:pPr>
      <w:r>
        <w:rPr>
          <w:sz w:val="21"/>
          <w:szCs w:val="21"/>
        </w:rPr>
        <w:t xml:space="preserve">Reflection은 최근 이벤트들의 importance 점수 합이 임계값을 넘으면 주기적으로 트리거되어, 원시 관찰을 추상적 상위 생각으로 종합한다(reflection tree). 이 종합된 메타-관찰은 다시 memory stream에 저장되어 이후 검색 대상이 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CCCC" w:val="clear"/>
            <w:tcMar>
              <w:top w:type="dxa" w:w="100"/>
              <w:left w:type="dxa" w:w="160"/>
              <w:bottom w:type="dxa" w:w="100"/>
              <w:right w:type="dxa" w:w="160"/>
            </w:tcMar>
          </w:tcPr>
          <w:p>
            <w:pPr>
              <w:spacing w:after="60"/>
            </w:pPr>
            <w:r>
              <w:rPr>
                <w:b/>
                <w:bCs/>
                <w:color w:val="102147"/>
                <w:sz w:val="20"/>
                <w:szCs w:val="20"/>
              </w:rPr>
              <w:t xml:space="preserve">주의 깊게 조율한 실패 모드 (CAUTION)</w:t>
            </w:r>
          </w:p>
          <w:p>
            <w:pPr>
              <w:spacing w:after="60" w:line="264"/>
            </w:pPr>
            <w:r>
              <w:rPr>
                <w:sz w:val="21"/>
                <w:szCs w:val="21"/>
              </w:rPr>
              <w:t xml:space="preserve">(1) Forgotten reflections: reflection을 recency만으로 스코어링하면 사라진다 → importance 스코어링이 필요하나 importance 인플레이션을 통제해야 함. (2) Context pollution: 검색 메모리가 너무 많으면 현재 질의를 압도함 → top-k는 3~5가 실용 범위, 10 초과는 거의 도움 안 됨. (3) Cross-agent leakage: 멀티 에이전트에서 memory stream은 단일 에이전트 소유여야 함.</w:t>
            </w:r>
          </w:p>
        </w:tc>
      </w:tr>
    </w:tbl>
    <w:p>
      <w:pPr>
        <w:pStyle w:val="Heading2"/>
      </w:pPr>
      <w:r>
        <w:t xml:space="preserve">2.2 프로덕션·벡터 기반 메모리</w:t>
      </w:r>
    </w:p>
    <w:p>
      <w:pPr>
        <w:pStyle w:val="Heading3"/>
      </w:pPr>
      <w:r>
        <w:t xml:space="preserve">2.2.1 Mem0 / Mem0ᵍ — 추출·통합 메모리 (2025, ECAI 2025)</w:t>
      </w:r>
    </w:p>
    <w:p>
      <w:pPr>
        <w:spacing w:after="120" w:line="276"/>
      </w:pPr>
      <w:r>
        <w:rPr>
          <w:sz w:val="21"/>
          <w:szCs w:val="21"/>
        </w:rPr>
        <w:t xml:space="preserve">현재 가장 널리 쓰이는 프로덕션 메모리 레이어. 대화에서 핵심 정보를 동적으로 추출(extraction)·통합·검색하는 2단계 아키텍처이며, 그래프 변형(Mem0ᵍ)은 관계 구조를 추가로 포착한다.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rPr>
          <w:tblHeader/>
        </w:trPr>
        <w:tc>
          <w:tcPr>
            <w:tcW w:type="dxa" w:w="30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spacing w:after="0" w:line="264"/>
            </w:pPr>
            <w:r>
              <w:rPr>
                <w:sz w:val="21"/>
                <w:szCs w:val="21"/>
              </w:rPr>
              <w:t xml:space="preserve">지표 (LOCOMO)</w:t>
            </w:r>
          </w:p>
        </w:tc>
        <w:tc>
          <w:tcPr>
            <w:tcW w:type="dxa" w:w="38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spacing w:after="0" w:line="264"/>
            </w:pPr>
            <w:r>
              <w:rPr>
                <w:sz w:val="21"/>
                <w:szCs w:val="21"/>
              </w:rPr>
              <w:t xml:space="preserve">결과</w:t>
            </w:r>
          </w:p>
        </w:tc>
        <w:tc>
          <w:tcPr>
            <w:tcW w:type="dxa" w:w="256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spacing w:after="0" w:line="264"/>
            </w:pPr>
            <w:r>
              <w:rPr>
                <w:sz w:val="21"/>
                <w:szCs w:val="21"/>
              </w:rPr>
              <w:t xml:space="preserve">비고</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LLM-as-Judge 정확도</w:t>
            </w:r>
          </w:p>
        </w:tc>
        <w:tc>
          <w:tcPr>
            <w:tcW w:type="dxa" w:w="38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OpenAI 메모리 대비 +26% 상대 향상</w:t>
            </w:r>
          </w:p>
        </w:tc>
        <w:tc>
          <w:tcPr>
            <w:tcW w:type="dxa" w:w="2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66.9% vs 52.9%</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p95 지연</w:t>
            </w:r>
          </w:p>
        </w:tc>
        <w:tc>
          <w:tcPr>
            <w:tcW w:type="dxa" w:w="38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91% 감소 (1.44s vs 17.12s)</w:t>
            </w:r>
          </w:p>
        </w:tc>
        <w:tc>
          <w:tcPr>
            <w:tcW w:type="dxa" w:w="2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선택적 검색 효과</w:t>
            </w:r>
          </w:p>
        </w:tc>
      </w:tr>
      <w:tr>
        <w:tc>
          <w:tcPr>
            <w:tcW w:type="dxa" w:w="30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쿼리당 토큰</w:t>
            </w:r>
          </w:p>
        </w:tc>
        <w:tc>
          <w:tcPr>
            <w:tcW w:type="dxa" w:w="38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7,000 미만</w:t>
            </w:r>
          </w:p>
        </w:tc>
        <w:tc>
          <w:tcPr>
            <w:tcW w:type="dxa" w:w="2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full-context 25,000+ 대비</w:t>
            </w:r>
          </w:p>
        </w:tc>
      </w:tr>
    </w:tbl>
    <w:p>
      <w:pPr>
        <w:spacing w:after="120" w:line="276"/>
      </w:pPr>
      <w:r>
        <w:rPr>
          <w:b/>
          <w:bCs/>
          <w:sz w:val="21"/>
          <w:szCs w:val="21"/>
        </w:rPr>
        <w:t xml:space="preserve">한계(본 설계에 중요): </w:t>
      </w:r>
      <w:r>
        <w:rPr>
          <w:sz w:val="21"/>
          <w:szCs w:val="21"/>
        </w:rPr>
        <w:t xml:space="preserve">후속 분석(MemORAI, 2026)에 따르면 Mem0ᵍ의 그래프는 노드가 표면 이름만 저장하는 "shallow semantics"이고, synonym 엣지가 개념적 의미가 아닌 이름 유사도로 정의된다. 또한 뒤에서 보듯 충돌 해결 벤치마크에서 18%로 낮다.</w:t>
      </w:r>
    </w:p>
    <w:p>
      <w:pPr>
        <w:pStyle w:val="Heading3"/>
      </w:pPr>
      <w:r>
        <w:t xml:space="preserve">2.2.2 A-MEM — Zettelkasten 기반 자기진화 메모리 (NeurIPS 2025)</w:t>
      </w:r>
    </w:p>
    <w:p>
      <w:pPr>
        <w:spacing w:after="120" w:line="276"/>
      </w:pPr>
      <w:r>
        <w:rPr>
          <w:sz w:val="21"/>
          <w:szCs w:val="21"/>
        </w:rPr>
        <w:t xml:space="preserve">고정 스키마를 버린 동적 메모리 조직화. Zettelkasten 방법의 원리를 따라 동적 인덱싱·링킹으로 상호연결된 지식 네트워크를 만든다. 새 메모리가 추가되면 맥락 설명·키워드·태그를 포함한 구조화된 atomic note를 생성하고, 과거 메모리를 분석해 의미 있는 연결을 형성한다.</w:t>
      </w:r>
    </w:p>
    <w:p>
      <w:pPr>
        <w:spacing w:after="120" w:line="276"/>
      </w:pPr>
      <w:r>
        <w:rPr>
          <w:b/>
          <w:bCs/>
          <w:sz w:val="21"/>
          <w:szCs w:val="21"/>
        </w:rPr>
        <w:t xml:space="preserve">핵심 차별점 — 메모리 진화(memory evolution): </w:t>
      </w:r>
      <w:r>
        <w:rPr>
          <w:sz w:val="21"/>
          <w:szCs w:val="21"/>
        </w:rPr>
        <w:t xml:space="preserve">새 메모리가 통합되면서 기존 과거 메모리의 맥락 표현과 속성 업데이트를 트리거하여, 메모리 네트워크가 지속적으로 이해를 정제한다. 6개 foundation model에서 SOTA 대비 우수. 오픈소스 구현은 ChromaDB 기반(Qdrant로 교체 가능).</w:t>
      </w:r>
    </w:p>
    <w:p>
      <w:pPr>
        <w:pStyle w:val="Heading2"/>
      </w:pPr>
      <w:r>
        <w:t xml:space="preserve">2.3 그래프·시간 기반 메모리</w:t>
      </w:r>
    </w:p>
    <w:p>
      <w:pPr>
        <w:pStyle w:val="Heading3"/>
      </w:pPr>
      <w:r>
        <w:t xml:space="preserve">2.3.1 HippoRAG / HippoRAG 2 — 해마 인덱싱 + Personalized PageRank (NeurIPS'24 / ICML'25)</w:t>
      </w:r>
    </w:p>
    <w:p>
      <w:pPr>
        <w:spacing w:after="120" w:line="276"/>
      </w:pPr>
      <w:r>
        <w:rPr>
          <w:sz w:val="21"/>
          <w:szCs w:val="21"/>
        </w:rPr>
        <w:t xml:space="preserve">신경생물학(해마 인덱싱 이론) 기반의 지식 통합형 장기 메모리. 세 구성요소가 인간 장기기억의 상호작용을 모사한다: 인공 신피질(LLM), 부해마 영역(PHR 인코더), 인공 해마(open KG).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spacing w:after="0" w:line="264"/>
            </w:pPr>
            <w:r>
              <w:rPr>
                <w:sz w:val="21"/>
                <w:szCs w:val="21"/>
              </w:rPr>
              <w:t xml:space="preserve">단계</w:t>
            </w:r>
          </w:p>
        </w:tc>
        <w:tc>
          <w:tcPr>
            <w:tcW w:type="dxa" w:w="716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spacing w:after="0" w:line="264"/>
            </w:pPr>
            <w:r>
              <w:rPr>
                <w:sz w:val="21"/>
                <w:szCs w:val="21"/>
              </w:rPr>
              <w:t xml:space="preserve">동작</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오프라인 인덱싱</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LLM이 구절을 KG 트리플로 변환 → 해마 인덱스에 적재. PHR이 동의어(synonymy)를 감지해 정보를 상호연결</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온라인 검색</w:t>
            </w:r>
          </w:p>
        </w:tc>
        <w:tc>
          <w:tcPr>
            <w:tcW w:type="dxa" w:w="71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LLM이 쿼리의 named entity 추출 → PHR이 해마 인덱스에 연결 → KG 위에서 Personalized PageRank(PPR) 실행</w:t>
            </w:r>
          </w:p>
        </w:tc>
      </w:tr>
    </w:tbl>
    <w:p>
      <w:pPr>
        <w:spacing w:after="120" w:line="276"/>
      </w:pPr>
      <w:r>
        <w:rPr>
          <w:sz w:val="21"/>
          <w:szCs w:val="21"/>
        </w:rPr>
        <w:t xml:space="preserve">성능: 멀티홉 QA에서 SOTA 대비 최대 20% 향상, 단일 단계 검색으로 반복 검색(IRCoT)과 동등하거나 우수하면서 10~20배 저렴, 6~13배 빠름. HippoRAG 2는 dense-sparse 결합 KG에 PPR을 적용.</w:t>
      </w:r>
    </w:p>
    <w:p>
      <w:pPr>
        <w:pStyle w:val="Heading3"/>
      </w:pPr>
      <w:r>
        <w:t xml:space="preserve">2.3.2 Zep / Graphiti — Bi-temporal 지식그래프 메모리 (2025.01)</w:t>
      </w:r>
    </w:p>
    <w:p>
      <w:pPr>
        <w:spacing w:after="120" w:line="276"/>
      </w:pPr>
      <w:r>
        <w:rPr>
          <w:sz w:val="21"/>
          <w:szCs w:val="21"/>
        </w:rPr>
        <w:t xml:space="preserve">시간 추론에 특화된 프로덕션 메모리. 핵심 엔진 Graphiti는 동적·시간 인식 지식그래프로, 비정형 대화 데이터와 정형 비즈니스 데이터를 종합하면서 과거 관계를 보존한다. 인간 기억의 episodic/semantic 구분을 반영하는 세 서브그래프로 구성된다.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spacing w:after="0" w:line="264"/>
            </w:pPr>
            <w:r>
              <w:rPr>
                <w:sz w:val="21"/>
                <w:szCs w:val="21"/>
              </w:rPr>
              <w:t xml:space="preserve">서브그래프</w:t>
            </w:r>
          </w:p>
        </w:tc>
        <w:tc>
          <w:tcPr>
            <w:tcW w:type="dxa" w:w="666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spacing w:after="0" w:line="264"/>
            </w:pPr>
            <w:r>
              <w:rPr>
                <w:sz w:val="21"/>
                <w:szCs w:val="21"/>
              </w:rPr>
              <w:t xml:space="preserve">역할</w:t>
            </w:r>
          </w:p>
        </w:tc>
      </w:tr>
      <w:tr>
        <w:tc>
          <w:tcPr>
            <w:tcW w:type="dxa" w:w="27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Episode subgraph</w:t>
            </w:r>
          </w:p>
        </w:tc>
        <w:tc>
          <w:tcPr>
            <w:tcW w:type="dxa" w:w="66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에피소드 메모리: 각 노드 = 원본 이벤트/메시지 + 원본 타임스탬프</w:t>
            </w:r>
          </w:p>
        </w:tc>
      </w:tr>
      <w:tr>
        <w:tc>
          <w:tcPr>
            <w:tcW w:type="dxa" w:w="27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Semantic entity subgraph</w:t>
            </w:r>
          </w:p>
        </w:tc>
        <w:tc>
          <w:tcPr>
            <w:tcW w:type="dxa" w:w="66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추출된 엔티티·사실(bi-temporal 엣지 유효성 포함)</w:t>
            </w:r>
          </w:p>
        </w:tc>
      </w:tr>
      <w:tr>
        <w:tc>
          <w:tcPr>
            <w:tcW w:type="dxa" w:w="27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Community subgraph</w:t>
            </w:r>
          </w:p>
        </w:tc>
        <w:tc>
          <w:tcPr>
            <w:tcW w:type="dxa" w:w="66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label propagation으로 도출한 클러스터 수준 요약</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2CC" w:val="clear"/>
            <w:tcMar>
              <w:top w:type="dxa" w:w="100"/>
              <w:left w:type="dxa" w:w="160"/>
              <w:bottom w:type="dxa" w:w="100"/>
              <w:right w:type="dxa" w:w="160"/>
            </w:tcMar>
          </w:tcPr>
          <w:p>
            <w:pPr>
              <w:spacing w:after="60"/>
            </w:pPr>
            <w:r>
              <w:rPr>
                <w:b/>
                <w:bCs/>
                <w:color w:val="102147"/>
                <w:sz w:val="20"/>
                <w:szCs w:val="20"/>
              </w:rPr>
              <w:t xml:space="preserve">Bi-temporal 모델 — 본 설계의 핵심 차용 (IMPORTANT)</w:t>
            </w:r>
          </w:p>
          <w:p>
            <w:pPr>
              <w:spacing w:after="60" w:line="264"/>
            </w:pPr>
            <w:r>
              <w:rPr>
                <w:sz w:val="21"/>
                <w:szCs w:val="21"/>
              </w:rPr>
              <w:t xml:space="preserve">Graphiti는 이벤트가 발생한 시점(t_valid)과 수집된 시점(ingestion)을 모두 추적하며, 모든 엣지에 유효 구간 (t_valid, t_invalid)을 명시한다. 새 지식이 기존과 충돌하면 시간 메타데이터로 오래된 정보를 폐기하지 않고 업데이트·무효화하여 역사적 정확성을 보존한다.</w:t>
            </w:r>
          </w:p>
          <w:p>
            <w:pPr>
              <w:spacing w:after="60" w:line="264"/>
            </w:pPr>
            <w:r>
              <w:rPr>
                <w:sz w:val="21"/>
                <w:szCs w:val="21"/>
              </w:rPr>
              <w:t xml:space="preserve">검색: 코사인 유사도 + BM25 전문검색 + breadth-first 그래프 순회를 조합하고, RRF·MMR·교차 인코더 reranking을 적용한 뒤, 사실을 유효 시간 범위와 함께 포맷하는 컨텍스트 구성기를 둔다. 임베딩·reranking에 BGE-M3 사용(Scott의 스택과 동일).</w:t>
            </w:r>
          </w:p>
        </w:tc>
      </w:tr>
    </w:tbl>
    <w:p>
      <w:pPr>
        <w:spacing w:after="120" w:line="276"/>
      </w:pPr>
      <w:r>
        <w:rPr>
          <w:sz w:val="21"/>
          <w:szCs w:val="21"/>
        </w:rPr>
        <w:t xml:space="preserve">성능: DMR 벤치마크에서 MemGPT 능가(94.8% vs 93.4%), LongMemEval에서 정확도 최대 18.5% 향상 + 응답 지연 90% 감소.</w:t>
      </w:r>
    </w:p>
    <w:p>
      <w:pPr>
        <w:pStyle w:val="Heading2"/>
      </w:pPr>
      <w:r>
        <w:t xml:space="preserve">2.4 강화학습·학습형 메모리</w:t>
      </w:r>
    </w:p>
    <w:p>
      <w:pPr>
        <w:pStyle w:val="Heading3"/>
      </w:pPr>
      <w:r>
        <w:t xml:space="preserve">2.4.1 Memory-R1 — RL 기반 메모리 관리 (2025.08)</w:t>
      </w:r>
    </w:p>
    <w:p>
      <w:pPr>
        <w:spacing w:after="120" w:line="276"/>
      </w:pPr>
      <w:r>
        <w:rPr>
          <w:sz w:val="21"/>
          <w:szCs w:val="21"/>
        </w:rPr>
        <w:t xml:space="preserve">휴리스틱을 RL로 대체한 전환점. 두 전문 에이전트로 외부 메모리를 능동 관리한다.</w:t>
      </w:r>
    </w:p>
    <w:p>
      <w:pPr>
        <w:pStyle w:val="ListParagraph"/>
        <w:numPr>
          <w:ilvl w:val="0"/>
          <w:numId w:val="2"/>
        </w:numPr>
        <w:spacing w:after="80" w:line="270"/>
      </w:pPr>
      <w:r>
        <w:rPr>
          <w:b/>
          <w:bCs/>
          <w:sz w:val="21"/>
          <w:szCs w:val="21"/>
        </w:rPr>
        <w:t xml:space="preserve">Memory Manager</w:t>
      </w:r>
      <w:r>
        <w:rPr>
          <w:sz w:val="21"/>
          <w:szCs w:val="21"/>
        </w:rPr>
        <w:t xml:space="preserve">: 구조화된 연산 {ADD, UPDATE, DELETE, NOOP}을 학습. 각 대화 턴에서 추출된 정보에 대해 적절한 연산과 갱신 내용을 결정.</w:t>
      </w:r>
    </w:p>
    <w:p>
      <w:pPr>
        <w:pStyle w:val="ListParagraph"/>
        <w:numPr>
          <w:ilvl w:val="0"/>
          <w:numId w:val="2"/>
        </w:numPr>
        <w:spacing w:after="80" w:line="270"/>
      </w:pPr>
      <w:r>
        <w:rPr>
          <w:b/>
          <w:bCs/>
          <w:sz w:val="21"/>
          <w:szCs w:val="21"/>
        </w:rPr>
        <w:t xml:space="preserve">Answer Agent</w:t>
      </w:r>
      <w:r>
        <w:rPr>
          <w:sz w:val="21"/>
          <w:szCs w:val="21"/>
        </w:rPr>
        <w:t xml:space="preserve">: 관련 항목을 사전 선택(pre-select)하고 그 위에서 추론.</w:t>
      </w:r>
    </w:p>
    <w:p>
      <w:pPr>
        <w:spacing w:after="120" w:line="276"/>
      </w:pPr>
      <w:r>
        <w:rPr>
          <w:sz w:val="21"/>
          <w:szCs w:val="21"/>
        </w:rPr>
        <w:t xml:space="preserve">두 에이전트 모두 결과 기반 RL(PPO·GRPO)로 미세조정. 놀라운 데이터 효율성: 단 152개 QA 쌍으로 강력 베이스라인 능가, 세 벤치마크(LoCoMo, MSC, LongMemEval)·여러 규모(3B~14B)에서 일반화. M4 Max에서 실험 가능하나 RL 파이프라인 구축 비용이 있어 고급 옵션.</w:t>
      </w:r>
    </w:p>
    <w:p>
      <w:pPr>
        <w:pStyle w:val="Heading3"/>
      </w:pPr>
      <w:r>
        <w:t xml:space="preserve">2.4.2 DeltaMem / LightMem (2025~2026)</w:t>
      </w:r>
    </w:p>
    <w:p>
      <w:pPr>
        <w:pStyle w:val="ListParagraph"/>
        <w:numPr>
          <w:ilvl w:val="0"/>
          <w:numId w:val="3"/>
        </w:numPr>
        <w:spacing w:after="80" w:line="270"/>
      </w:pPr>
      <w:r>
        <w:rPr>
          <w:b/>
          <w:bCs/>
          <w:sz w:val="21"/>
          <w:szCs w:val="21"/>
        </w:rPr>
        <w:t xml:space="preserve">LightMem</w:t>
      </w:r>
      <w:r>
        <w:rPr>
          <w:sz w:val="21"/>
          <w:szCs w:val="21"/>
        </w:rPr>
        <w:t xml:space="preserve">: 인간 영감 메모리 계층으로 </w:t>
      </w:r>
      <w:r>
        <w:rPr>
          <w:b/>
          <w:bCs/>
          <w:sz w:val="21"/>
          <w:szCs w:val="21"/>
        </w:rPr>
        <w:t xml:space="preserve">메모리 구축을 온라인 추론에서 분리(decouple)</w:t>
      </w:r>
      <w:r>
        <w:rPr>
          <w:sz w:val="21"/>
          <w:szCs w:val="21"/>
        </w:rPr>
        <w:t xml:space="preserve">하여 효율 개선. — 로컬 환경에서 추론 연산을 아끼는 핵심 패턴.</w:t>
      </w:r>
    </w:p>
    <w:p>
      <w:pPr>
        <w:pStyle w:val="ListParagraph"/>
        <w:numPr>
          <w:ilvl w:val="0"/>
          <w:numId w:val="3"/>
        </w:numPr>
        <w:spacing w:after="80" w:line="270"/>
      </w:pPr>
      <w:r>
        <w:rPr>
          <w:b/>
          <w:bCs/>
          <w:sz w:val="21"/>
          <w:szCs w:val="21"/>
        </w:rPr>
        <w:t xml:space="preserve">DeltaMem</w:t>
      </w:r>
      <w:r>
        <w:rPr>
          <w:sz w:val="21"/>
          <w:szCs w:val="21"/>
        </w:rPr>
        <w:t xml:space="preserve">: RL로 메모리 업데이트를 최적화하며 세션 간 시간적 진화를 명시적으로 모델링.</w:t>
      </w:r>
    </w:p>
    <w:p>
      <w:pPr>
        <w:pStyle w:val="Heading2"/>
      </w:pPr>
      <w:r>
        <w:t xml:space="preserve">2.5 망각·통합 메커니즘</w:t>
      </w:r>
    </w:p>
    <w:p>
      <w:pPr>
        <w:pStyle w:val="Heading3"/>
      </w:pPr>
      <w:r>
        <w:t xml:space="preserve">2.5.1 MemoryBank — Ebbinghaus 망각 곡선 (AAAI 2024)</w:t>
      </w:r>
    </w:p>
    <w:p>
      <w:pPr>
        <w:spacing w:after="120" w:line="276"/>
      </w:pPr>
      <w:r>
        <w:rPr>
          <w:sz w:val="21"/>
          <w:szCs w:val="21"/>
        </w:rPr>
        <w:t xml:space="preserve">"잊는 것"을 명시적으로 모델링한 선구 연구. Ebbinghaus 망각 곡선 이론에서 영감받은 갱신 메커니즘으로, 경과 시간과 메모리의 상대적 중요도에 따라 AI가 잊고 강화(forget &amp; reinforce)하도록 한다. 페르소나 메모리를 atomic CRUD 연산으로 유지되는 구조화된 저장소로 형식화.</w:t>
      </w:r>
    </w:p>
    <w:p>
      <w:pPr>
        <w:pStyle w:val="Heading3"/>
      </w:pPr>
      <w:r>
        <w:t xml:space="preserve">2.5.2 FadeMem / 지능형 망각 (2026)</w:t>
      </w:r>
    </w:p>
    <w:p>
      <w:pPr>
        <w:spacing w:after="120" w:line="276"/>
      </w:pPr>
      <w:r>
        <w:rPr>
          <w:sz w:val="21"/>
          <w:szCs w:val="21"/>
        </w:rPr>
        <w:t xml:space="preserve">생물학 영감 망각으로 retention과 효율을 균형. 핵심 사실 82.1% 보존하면서 저장소 55%만 사용. 중요 메모리는 baseline 대비 3~5배 느린 감쇠. 저접근 메모리 23%가 접근 패턴에 따라 장기 계층으로 승격. 전략으로는 TTL 계층·만료일을 사용하되 — **불변 사실(예: 심각한 알레르기)에는 무한 TTL을 부여해 절대 감쇠하지 않게 함**.</w:t>
      </w:r>
    </w:p>
    <w:p>
      <w:pPr>
        <w:pStyle w:val="Heading2"/>
      </w:pPr>
      <w:r>
        <w:t xml:space="preserve">2.6 인지·계층 메모리 (수렴하는 설계 패턴)</w:t>
      </w:r>
    </w:p>
    <w:p>
      <w:pPr>
        <w:spacing w:after="120" w:line="276"/>
      </w:pPr>
      <w:r>
        <w:rPr>
          <w:sz w:val="21"/>
          <w:szCs w:val="21"/>
        </w:rPr>
        <w:t xml:space="preserve">단일 논문이 아닌, 인지과학 모델로 수렴하는 설계 패턴. CoALA(Cognitive Architectures for Language Agents)는 working·episodic·semantic·procedural 저장소가 중앙 실행기(LLM)를 통해 상호작용하는 청사진을 제안하며 Baddeley 모델을 직접 반영한다.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700"/>
        <w:gridCol w:w="4260"/>
      </w:tblGrid>
      <w:tr>
        <w:trPr>
          <w:tblHeader/>
        </w:trPr>
        <w:tc>
          <w:tcPr>
            <w:tcW w:type="dxa" w:w="14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spacing w:after="0" w:line="264"/>
            </w:pPr>
            <w:r>
              <w:rPr>
                <w:sz w:val="21"/>
                <w:szCs w:val="21"/>
              </w:rPr>
              <w:t xml:space="preserve">계층</w:t>
            </w:r>
          </w:p>
        </w:tc>
        <w:tc>
          <w:tcPr>
            <w:tcW w:type="dxa" w:w="37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spacing w:after="0" w:line="264"/>
            </w:pPr>
            <w:r>
              <w:rPr>
                <w:sz w:val="21"/>
                <w:szCs w:val="21"/>
              </w:rPr>
              <w:t xml:space="preserve">정의</w:t>
            </w:r>
          </w:p>
        </w:tc>
        <w:tc>
          <w:tcPr>
            <w:tcW w:type="dxa" w:w="426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spacing w:after="0" w:line="264"/>
            </w:pPr>
            <w:r>
              <w:rPr>
                <w:sz w:val="21"/>
                <w:szCs w:val="21"/>
              </w:rPr>
              <w:t xml:space="preserve">전형적 흐름</w:t>
            </w:r>
          </w:p>
        </w:tc>
      </w:tr>
      <w:tr>
        <w:tc>
          <w:tcPr>
            <w:tcW w:type="dxa" w:w="14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Working</w:t>
            </w:r>
          </w:p>
        </w:tc>
        <w:tc>
          <w:tcPr>
            <w:tcW w:type="dxa" w:w="37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현재 추론을 위한 활성 컨텍스트 (인지심리학상 3~5 청크)</w:t>
            </w:r>
          </w:p>
        </w:tc>
        <w:tc>
          <w:tcPr>
            <w:tcW w:type="dxa" w:w="42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Semantic→Working: 추론 전 관련 사실 검색·주입(RAG 패턴)</w:t>
            </w:r>
          </w:p>
        </w:tc>
      </w:tr>
      <w:tr>
        <w:tc>
          <w:tcPr>
            <w:tcW w:type="dxa" w:w="14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Episodic</w:t>
            </w:r>
          </w:p>
        </w:tc>
        <w:tc>
          <w:tcPr>
            <w:tcW w:type="dxa" w:w="37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시간 인덱스된 이벤트 시퀀스 / 세션 요약</w:t>
            </w:r>
          </w:p>
        </w:tc>
        <w:tc>
          <w:tcPr>
            <w:tcW w:type="dxa" w:w="42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Working→Episodic: 발생한 이벤트를 영속화</w:t>
            </w:r>
          </w:p>
        </w:tc>
      </w:tr>
      <w:tr>
        <w:tc>
          <w:tcPr>
            <w:tcW w:type="dxa" w:w="14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Semantic</w:t>
            </w:r>
          </w:p>
        </w:tc>
        <w:tc>
          <w:tcPr>
            <w:tcW w:type="dxa" w:w="37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엔티티·사실의 추상화된 장기 지식</w:t>
            </w:r>
          </w:p>
        </w:tc>
        <w:tc>
          <w:tcPr>
            <w:tcW w:type="dxa" w:w="42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벡터/KG로 저장, 오래된 정보의 주 저장소</w:t>
            </w:r>
          </w:p>
        </w:tc>
      </w:tr>
      <w:tr>
        <w:tc>
          <w:tcPr>
            <w:tcW w:type="dxa" w:w="14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Procedural</w:t>
            </w:r>
          </w:p>
        </w:tc>
        <w:tc>
          <w:tcPr>
            <w:tcW w:type="dxa" w:w="37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모델 가중치·시스템 프롬프트·도구 레지스트리</w:t>
            </w:r>
          </w:p>
        </w:tc>
        <w:tc>
          <w:tcPr>
            <w:tcW w:type="dxa" w:w="42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천천히 변하며 명시적 갱신(배포·파인튜닝) 필요</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CCCC" w:val="clear"/>
            <w:tcMar>
              <w:top w:type="dxa" w:w="100"/>
              <w:left w:type="dxa" w:w="160"/>
              <w:bottom w:type="dxa" w:w="100"/>
              <w:right w:type="dxa" w:w="160"/>
            </w:tcMar>
          </w:tcPr>
          <w:p>
            <w:pPr>
              <w:spacing w:after="60"/>
            </w:pPr>
            <w:r>
              <w:rPr>
                <w:b/>
                <w:bCs/>
                <w:color w:val="102147"/>
                <w:sz w:val="20"/>
                <w:szCs w:val="20"/>
              </w:rPr>
              <w:t xml:space="preserve">계층 메모리의 아킬레스건 — 오케스트레이션 (CAUTION)</w:t>
            </w:r>
          </w:p>
          <w:p>
            <w:pPr>
              <w:spacing w:after="60" w:line="264"/>
            </w:pPr>
            <w:r>
              <w:rPr>
                <w:sz w:val="21"/>
                <w:szCs w:val="21"/>
              </w:rPr>
              <w:t xml:space="preserve">잘못된 것을 페이징해 넣으면 토큰을 낭비하고, 너무 공격적으로 보관(archive)하면 "memory blindness"가 생긴다 — 에이전트가 중요한 사실이 cold storage에 존재한다는 것 자체를 모르게 됨. 그리고 오케스트레이션 실패는 조용히(silently) 일어난다. 단기 버퍼는 4페이지(STIM)로 엄격히 제한하는 것이 인지과학 근거(작업기억 3~5 청크)와 부합한다.</w:t>
            </w:r>
          </w:p>
        </w:tc>
      </w:tr>
    </w:tbl>
    <w:p>
      <w:r>
        <w:br w:type="page"/>
      </w:r>
    </w:p>
    <w:p>
      <w:pPr>
        <w:pStyle w:val="Heading1"/>
      </w:pPr>
      <w:r>
        <w:t xml:space="preserve">3. 충돌 검출: 유명 시스템의 실패와 처방</w:t>
      </w:r>
    </w:p>
    <w:p>
      <w:pPr>
        <w:spacing w:after="120" w:line="276"/>
      </w:pPr>
      <w:r>
        <w:rPr>
          <w:sz w:val="21"/>
          <w:szCs w:val="21"/>
        </w:rPr>
        <w:t xml:space="preserve">Scott이 강조한 첫 번째 목표(충돌 검출)에 대해, 2026년 발표된 전용 벤치마크가 충격적인 사실을 드러냈다. 이 장은 그 근거와 본 설계가 채택하는 처방을 기술한다.</w:t>
      </w:r>
    </w:p>
    <w:p>
      <w:pPr>
        <w:pStyle w:val="Heading2"/>
      </w:pPr>
      <w:r>
        <w:t xml:space="preserve">3.1 FactConsolidation 벤치마크 결과</w:t>
      </w:r>
    </w:p>
    <w:p>
      <w:pPr>
        <w:spacing w:after="120" w:line="276"/>
      </w:pPr>
      <w:r>
        <w:rPr>
          <w:sz w:val="21"/>
          <w:szCs w:val="21"/>
        </w:rPr>
        <w:t xml:space="preserve">MemoryAgentBench(MAB; Hu, Wang, McAuley, 2026)의 FactConsolidation 태스크는 "Selective Forgetting" 역량 하에서 충돌 해결을 측정한다. 사실에 번호가 매겨지고 반사실(counterfactual)이 더 높은 serial로 등장하며, 에이전트에게 "더 새로운 사실은 더 큰 serial 번호를 가진다"는 규칙을 명시적으로 알려준다. 규칙을 그대로 알려줬는데도 모든 발표된 시스템이 크게 미달했다.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spacing w:after="0" w:line="264"/>
            </w:pPr>
            <w:r>
              <w:rPr>
                <w:sz w:val="21"/>
                <w:szCs w:val="21"/>
              </w:rPr>
              <w:t xml:space="preserve">시스템</w:t>
            </w:r>
          </w:p>
        </w:tc>
        <w:tc>
          <w:tcPr>
            <w:tcW w:type="dxa" w:w="32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spacing w:after="0" w:line="264"/>
            </w:pPr>
            <w:r>
              <w:rPr>
                <w:sz w:val="21"/>
                <w:szCs w:val="21"/>
              </w:rPr>
              <w:t xml:space="preserve">FC-SH (single-hop) 정확도</w:t>
            </w:r>
          </w:p>
        </w:tc>
        <w:tc>
          <w:tcPr>
            <w:tcW w:type="dxa" w:w="356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spacing w:after="0" w:line="264"/>
            </w:pPr>
            <w:r>
              <w:rPr>
                <w:sz w:val="21"/>
                <w:szCs w:val="21"/>
              </w:rPr>
              <w:t xml:space="preserve">설계 특성</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HippoRAG-v2</w:t>
            </w:r>
          </w:p>
        </w:tc>
        <w:tc>
          <w:tcPr>
            <w:tcW w:type="dxa" w:w="3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54.0%</w:t>
            </w:r>
          </w:p>
        </w:tc>
        <w:tc>
          <w:tcPr>
            <w:tcW w:type="dxa" w:w="3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KG + PPR (최고점이나 절반 수준)</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BM25</w:t>
            </w:r>
          </w:p>
        </w:tc>
        <w:tc>
          <w:tcPr>
            <w:tcW w:type="dxa" w:w="3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48.0%</w:t>
            </w:r>
          </w:p>
        </w:tc>
        <w:tc>
          <w:tcPr>
            <w:tcW w:type="dxa" w:w="3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순수 어휘 검색</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Mem0 / Contriever</w:t>
            </w:r>
          </w:p>
        </w:tc>
        <w:tc>
          <w:tcPr>
            <w:tcW w:type="dxa" w:w="3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18.0%</w:t>
            </w:r>
          </w:p>
        </w:tc>
        <w:tc>
          <w:tcPr>
            <w:tcW w:type="dxa" w:w="3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추출·통합 메모리</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Zep / Graphiti</w:t>
            </w:r>
          </w:p>
        </w:tc>
        <w:tc>
          <w:tcPr>
            <w:tcW w:type="dxa" w:w="3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7.0%</w:t>
            </w:r>
          </w:p>
        </w:tc>
        <w:tc>
          <w:tcPr>
            <w:tcW w:type="dxa" w:w="3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bi-temporal KG (충돌 처리용 설계임에도 최저)</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2CC" w:val="clear"/>
            <w:tcMar>
              <w:top w:type="dxa" w:w="100"/>
              <w:left w:type="dxa" w:w="160"/>
              <w:bottom w:type="dxa" w:w="100"/>
              <w:right w:type="dxa" w:w="160"/>
            </w:tcMar>
          </w:tcPr>
          <w:p>
            <w:pPr>
              <w:spacing w:after="60"/>
            </w:pPr>
            <w:r>
              <w:rPr>
                <w:b/>
                <w:bCs/>
                <w:color w:val="102147"/>
                <w:sz w:val="20"/>
                <w:szCs w:val="20"/>
              </w:rPr>
              <w:t xml:space="preserve">결정적 통찰 (IMPORTANT)</w:t>
            </w:r>
          </w:p>
          <w:p>
            <w:pPr>
              <w:spacing w:after="60" w:line="264"/>
            </w:pPr>
            <w:r>
              <w:rPr>
                <w:sz w:val="21"/>
                <w:szCs w:val="21"/>
              </w:rPr>
              <w:t xml:space="preserve">Zep은 supersession 처리를 위해 설계됐는데도 충돌 벤치마크에서 7%로 꼴찌였다. 그럴듯한 원인은, Zep이 ingestion 시점에 LLM을 사용해 새 사실이 기존과 모순되는지 판단(resolve_edge 프롬프트)하기 때문이다. 즉 temporal-KG 인프라조차도 해결 결정을 LLM 프롬프트가 내린다면 충돌 해결을 자동으로 풀어주지 않는다.</w:t>
            </w:r>
          </w:p>
          <w:p>
            <w:pPr>
              <w:spacing w:after="60" w:line="264"/>
            </w:pPr>
            <w:r>
              <w:rPr>
                <w:sz w:val="21"/>
                <w:szCs w:val="21"/>
              </w:rPr>
              <w:t xml:space="preserve">→ 설계 원칙 #1: 충돌 해결 결정을 LLM의 판단에 맡기지 마라. LLM은 자신의 저장된 지식과 모순되는 컨텍스트를 자주 무시하며, 외부 컨텍스트 수용 여부가 기존 믿음과의 일치 여부에 좌우된다.</w:t>
            </w:r>
          </w:p>
        </w:tc>
      </w:tr>
    </w:tbl>
    <w:p>
      <w:pPr>
        <w:pStyle w:val="Heading2"/>
      </w:pPr>
      <w:r>
        <w:t xml:space="preserve">3.2 처방 A — 결정론적 Freshness 규칙</w:t>
      </w:r>
    </w:p>
    <w:p>
      <w:pPr>
        <w:spacing w:after="120" w:line="276"/>
      </w:pPr>
      <w:r>
        <w:rPr>
          <w:sz w:val="21"/>
          <w:szCs w:val="21"/>
        </w:rPr>
        <w:t xml:space="preserve">"Don't Ask the LLM to Track Freshness: A Deterministic Recipe for Memory Conflict Resolution" (arXiv 2606.01435, 2026) 논문의 처방. 충돌 해결을 LLM이 아니라 결정론적 메타데이터 규칙으로 처리한다. 같은 (subject, predicate)에 대해 값이 충돌하면, 최신 timestamp/serial이 자동으로 이긴다. LLM 호출 없음. 이것이 위 표의 LLM-판단 실패 모드를 제거한다.</w:t>
      </w:r>
    </w:p>
    <w:p>
      <w:pPr>
        <w:pStyle w:val="Heading2"/>
      </w:pPr>
      <w:r>
        <w:t xml:space="preserve">3.3 처방 B — 비파괴 무효화 + Supersession Chain (Engram)</w:t>
      </w:r>
    </w:p>
    <w:p>
      <w:pPr>
        <w:spacing w:after="120" w:line="276"/>
      </w:pPr>
      <w:r>
        <w:rPr>
          <w:sz w:val="21"/>
          <w:szCs w:val="21"/>
        </w:rPr>
        <w:t xml:space="preserve">"Less Context, More Accuracy: A Bi-Temporal Memory Engine" (Engram, arXiv 2606.09900, 2026). 본 설계가 가장 정확히 차용하는 시스템이다. 이중 처리(dual-process) + bi-temporal 데이터 모델 위에서 동작한다.</w:t>
      </w:r>
    </w:p>
    <w:p>
      <w:pPr>
        <w:pStyle w:val="ListParagraph"/>
        <w:numPr>
          <w:ilvl w:val="0"/>
          <w:numId w:val="2"/>
        </w:numPr>
        <w:spacing w:after="80" w:line="270"/>
      </w:pPr>
      <w:r>
        <w:rPr>
          <w:b/>
          <w:bCs/>
          <w:sz w:val="21"/>
          <w:szCs w:val="21"/>
        </w:rPr>
        <w:t xml:space="preserve">빠른 쓰기 경로(fast write path)</w:t>
      </w:r>
      <w:r>
        <w:rPr>
          <w:sz w:val="21"/>
          <w:szCs w:val="21"/>
        </w:rPr>
        <w:t xml:space="preserve">: LLM 없이 무손실 episode를 즉시 추가(critical path에 LLM 없음).</w:t>
      </w:r>
    </w:p>
    <w:p>
      <w:pPr>
        <w:pStyle w:val="ListParagraph"/>
        <w:numPr>
          <w:ilvl w:val="0"/>
          <w:numId w:val="2"/>
        </w:numPr>
        <w:spacing w:after="80" w:line="270"/>
      </w:pPr>
      <w:r>
        <w:rPr>
          <w:b/>
          <w:bCs/>
          <w:sz w:val="21"/>
          <w:szCs w:val="21"/>
        </w:rPr>
        <w:t xml:space="preserve">비동기 경로(asynchronous path)</w:t>
      </w:r>
      <w:r>
        <w:rPr>
          <w:sz w:val="21"/>
          <w:szCs w:val="21"/>
        </w:rPr>
        <w:t xml:space="preserve">: atomic (subject, predicate, object) 사실을 추출 → bi-temporal KG 구축 → </w:t>
      </w:r>
      <w:r>
        <w:rPr>
          <w:b/>
          <w:bCs/>
          <w:sz w:val="21"/>
          <w:szCs w:val="21"/>
        </w:rPr>
        <w:t xml:space="preserve">사실당 LLM 호출 없이</w:t>
      </w:r>
      <w:r>
        <w:rPr>
          <w:sz w:val="21"/>
          <w:szCs w:val="21"/>
        </w:rPr>
        <w:t xml:space="preserve"> 모순 해결.</w:t>
      </w:r>
    </w:p>
    <w:p>
      <w:pPr>
        <w:pStyle w:val="ListParagraph"/>
        <w:numPr>
          <w:ilvl w:val="0"/>
          <w:numId w:val="2"/>
        </w:numPr>
        <w:spacing w:after="80" w:line="270"/>
      </w:pPr>
      <w:r>
        <w:rPr>
          <w:b/>
          <w:bCs/>
          <w:sz w:val="21"/>
          <w:szCs w:val="21"/>
        </w:rPr>
        <w:t xml:space="preserve">비파괴(non-destructive)</w:t>
      </w:r>
      <w:r>
        <w:rPr>
          <w:sz w:val="21"/>
          <w:szCs w:val="21"/>
        </w:rPr>
        <w:t xml:space="preserve">: 모순된 사실은 무효화(invalidate)하되 </w:t>
      </w:r>
      <w:r>
        <w:rPr>
          <w:b/>
          <w:bCs/>
          <w:sz w:val="21"/>
          <w:szCs w:val="21"/>
        </w:rPr>
        <w:t xml:space="preserve">절대 삭제하지 않음</w:t>
      </w:r>
      <w:r>
        <w:rPr>
          <w:sz w:val="21"/>
          <w:szCs w:val="21"/>
        </w:rPr>
        <w:t xml:space="preserve"> → 모든 사실이 provenance와 supersession chain을 유지.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EEAF6" w:val="clear"/>
            <w:tcMar>
              <w:top w:type="dxa" w:w="100"/>
              <w:left w:type="dxa" w:w="160"/>
              <w:bottom w:type="dxa" w:w="100"/>
              <w:right w:type="dxa" w:w="160"/>
            </w:tcMar>
          </w:tcPr>
          <w:p>
            <w:pPr>
              <w:spacing w:after="60"/>
            </w:pPr>
            <w:r>
              <w:rPr>
                <w:b/>
                <w:bCs/>
                <w:color w:val="102147"/>
                <w:sz w:val="20"/>
                <w:szCs w:val="20"/>
              </w:rPr>
              <w:t xml:space="preserve">왜 '삭제하지 않고 무효화'가 결정적인가 (NOTE)</w:t>
            </w:r>
          </w:p>
          <w:p>
            <w:pPr>
              <w:spacing w:after="60" w:line="264"/>
            </w:pPr>
            <w:r>
              <w:rPr>
                <w:sz w:val="21"/>
                <w:szCs w:val="21"/>
              </w:rPr>
              <w:t xml:space="preserve">Scott의 요구는 충돌을 "찾아내는" 것이다. 만약 덮어쓰기(overwrite)하면 충돌이 있었다는 사실 자체가 사라진다. 무효화 + supersedes chain은 "A였다가 B로 바뀌었고, 그 근거(provenance)는 이것"이라는 전체 이력을 보존한다 — 엔지니어링 의사결정 추적(IP 일정·버스 구조·담당자 변경 등)에 정확히 필요한 구조다.</w:t>
            </w:r>
          </w:p>
        </w:tc>
      </w:tr>
    </w:tbl>
    <w:p>
      <w:pPr>
        <w:spacing w:after="120" w:line="276"/>
      </w:pPr>
      <w:r>
        <w:rPr>
          <w:sz w:val="21"/>
          <w:szCs w:val="21"/>
        </w:rPr>
        <w:t xml:space="preserve">검증된 효과: bi-temporal 모델링은 knowledge-update(무효화를 통한 최신 우선)에서 87.5%, temporal-reasoning(날짜 스탬프 + as-of 필터링)에서 81.1% 도달. 전체 LongMemEval_S 500문항에서 lean 구성(~9.6k 토큰 검색 슬라이스)이 full-context(73.2%) 대비 83.6%로 +10.4점, 약 8배 적은 토큰, 0/500 오류.</w:t>
      </w:r>
    </w:p>
    <w:p>
      <w:pPr>
        <w:pStyle w:val="Heading2"/>
      </w:pPr>
      <w:r>
        <w:t xml:space="preserve">3.4 처방 C — 암묵적 충돌과 연쇄 무효화 (STALE)</w:t>
      </w:r>
    </w:p>
    <w:p>
      <w:pPr>
        <w:spacing w:after="120" w:line="276"/>
      </w:pPr>
      <w:r>
        <w:rPr>
          <w:sz w:val="21"/>
          <w:szCs w:val="21"/>
        </w:rPr>
        <w:t xml:space="preserve">가장 까다로운 케이스. STALE 논문(arXiv 2605.06527, 2026)이 두 유형을 정의한다.</w:t>
      </w:r>
    </w:p>
    <w:p>
      <w:pPr>
        <w:pStyle w:val="ListParagraph"/>
        <w:numPr>
          <w:ilvl w:val="0"/>
          <w:numId w:val="3"/>
        </w:numPr>
        <w:spacing w:after="80" w:line="270"/>
      </w:pPr>
      <w:r>
        <w:rPr>
          <w:b/>
          <w:bCs/>
          <w:sz w:val="21"/>
          <w:szCs w:val="21"/>
        </w:rPr>
        <w:t xml:space="preserve">Type I (co-referential) 충돌</w:t>
      </w:r>
      <w:r>
        <w:rPr>
          <w:sz w:val="21"/>
          <w:szCs w:val="21"/>
        </w:rPr>
        <w:t xml:space="preserve">: 두 관찰이 같은 기저 속성을 갱신하면서 표면적으로는 양립 가능. 예) "시애틀에 산다"가, "포틀랜드에서 새 임대 계약·공과금 설정"이라는 이후 진술에 의해 — "시애틀을 떠났다"는 명시 없이도 — 암묵적으로 무효화됨.</w:t>
      </w:r>
    </w:p>
    <w:p>
      <w:pPr>
        <w:pStyle w:val="ListParagraph"/>
        <w:numPr>
          <w:ilvl w:val="0"/>
          <w:numId w:val="3"/>
        </w:numPr>
        <w:spacing w:after="80" w:line="270"/>
      </w:pPr>
      <w:r>
        <w:rPr>
          <w:b/>
          <w:bCs/>
          <w:sz w:val="21"/>
          <w:szCs w:val="21"/>
        </w:rPr>
        <w:t xml:space="preserve">Cascading Invalidation(연쇄 무효화)</w:t>
      </w:r>
      <w:r>
        <w:rPr>
          <w:sz w:val="21"/>
          <w:szCs w:val="21"/>
        </w:rPr>
        <w:t xml:space="preserve">: 한 속성의 갱신이 구조적으로 관련된 속성들을 무효화.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2F2F2" w:val="clear"/>
            <w:tcMar>
              <w:top w:type="dxa" w:w="100"/>
              <w:left w:type="dxa" w:w="160"/>
              <w:bottom w:type="dxa" w:w="100"/>
              <w:right w:type="dxa" w:w="160"/>
            </w:tcMar>
          </w:tcPr>
          <w:p>
            <w:pPr>
              <w:spacing w:after="60"/>
            </w:pPr>
            <w:r>
              <w:rPr>
                <w:b/>
                <w:bCs/>
                <w:color w:val="102147"/>
                <w:sz w:val="20"/>
                <w:szCs w:val="20"/>
              </w:rPr>
              <w:t xml:space="preserve">Scott 도메인 예시 (TIP)</w:t>
            </w:r>
          </w:p>
          <w:p>
            <w:pPr>
              <w:spacing w:after="60" w:line="264"/>
            </w:pPr>
            <w:r>
              <w:rPr>
                <w:sz w:val="21"/>
                <w:szCs w:val="21"/>
              </w:rPr>
              <w:t xml:space="preserve">"IP X는 5/30까지 수령"이라는 사실이 있는데 나중에 "버스 구조 CCI-550 미사용 확정"이 들어오면, CCI 관련 대역폭 계산 사실들이 연쇄적으로 stale해진다. 표면에 모순 단어는 없다. 이 케이스는 순수 결정론으로 안 잡히므로, same-(subject,predicate) 결정론 규칙 + 그래프 상 연결 엔티티 재검토를 병행해야 한다 (본 설계 5.4절).</w:t>
            </w:r>
          </w:p>
        </w:tc>
      </w:tr>
    </w:tbl>
    <w:p>
      <w:pPr>
        <w:spacing w:after="120" w:line="276"/>
      </w:pPr>
      <w:r>
        <w:rPr>
          <w:sz w:val="21"/>
          <w:szCs w:val="21"/>
        </w:rPr>
        <w:t xml:space="preserve">RAG의 근본 한계도 명시한다: 표준 RAG는 의미 유사도를 시간 상태 해소(temporal state resolution)보다 우선하기 때문에, 나중의 부상(injury) 관찰이 자전거 추천을 부적절하게 만들어야 함에도 오래된 cycling 메모리를 검색할 수 있다. 즉 메모리 시스템은 대화 스니펫을 캐싱하는 것이 아니라 진화하는 잠재 사용자 상태(latent state)의 일관된 표현을 구축해야 한다.</w:t>
      </w:r>
    </w:p>
    <w:p>
      <w:r>
        <w:br w:type="page"/>
      </w:r>
    </w:p>
    <w:p>
      <w:pPr>
        <w:pStyle w:val="Heading1"/>
      </w:pPr>
      <w:r>
        <w:t xml:space="preserve">4. 완전 회수: 단 하나도 빠지지 않게</w:t>
      </w:r>
    </w:p>
    <w:p>
      <w:pPr>
        <w:spacing w:after="120" w:line="276"/>
      </w:pPr>
      <w:r>
        <w:rPr>
          <w:sz w:val="21"/>
          <w:szCs w:val="21"/>
        </w:rPr>
        <w:t xml:space="preserve">Scott의 두 번째 목표. 1.1절의 핵심 원칙(정확도 ≤ recall)에 따라, 본 설계는 생성 품질보다 retrieval recall을 절대 우선한다.</w:t>
      </w:r>
    </w:p>
    <w:p>
      <w:pPr>
        <w:pStyle w:val="Heading2"/>
      </w:pPr>
      <w:r>
        <w:t xml:space="preserve">4.1 단일 신호의 필연적 누락</w:t>
      </w:r>
    </w:p>
    <w:p>
      <w:pPr>
        <w:spacing w:after="120" w:line="276"/>
      </w:pPr>
      <w:r>
        <w:rPr>
          <w:sz w:val="21"/>
          <w:szCs w:val="21"/>
        </w:rPr>
        <w:t xml:space="preserve">벡터 유사도만으로는 반드시 놓친다. 의미는 다르지만 같은 용어를 쓰는 항목, 표면형은 다르지만 관련된 항목이 빠진다. 특히 Scott처럼 정확한 기술 용어(IP 이름, 신호명, 프로젝트 코드네임 — slice_master, DQSDLY, CCI-550 등)가 중요한 도메인에서는 벡터 임베딩이 이를 흐릿하게 만들지만 어휘 검색(BM25/FTS)은 정확히 잡는다.</w:t>
      </w:r>
    </w:p>
    <w:p>
      <w:pPr>
        <w:pStyle w:val="Heading2"/>
      </w:pPr>
      <w:r>
        <w:t xml:space="preserve">4.2 검증된 처방 — 하이브리드 검색 융합 (RRF)</w:t>
      </w:r>
    </w:p>
    <w:p>
      <w:pPr>
        <w:spacing w:after="120" w:line="276"/>
      </w:pPr>
      <w:r>
        <w:rPr>
          <w:sz w:val="21"/>
          <w:szCs w:val="21"/>
        </w:rPr>
        <w:t xml:space="preserve">dense + lexical + graph + recency를 Reciprocal Rank Fusion으로 융합한다. 한 로컬 구현(Aingram)은 이 방식으로 LongMemEval에서 recall_any@10 = 0.955를 달성했다 — 즉 95.5%의 경우에 올바른 자료를 LLM 앞에 놓는다.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spacing w:after="0" w:line="264"/>
            </w:pPr>
            <w:r>
              <w:rPr>
                <w:sz w:val="21"/>
                <w:szCs w:val="21"/>
              </w:rPr>
              <w:t xml:space="preserve">채널</w:t>
            </w:r>
          </w:p>
        </w:tc>
        <w:tc>
          <w:tcPr>
            <w:tcW w:type="dxa" w:w="33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spacing w:after="0" w:line="264"/>
            </w:pPr>
            <w:r>
              <w:rPr>
                <w:sz w:val="21"/>
                <w:szCs w:val="21"/>
              </w:rPr>
              <w:t xml:space="preserve">강점</w:t>
            </w:r>
          </w:p>
        </w:tc>
        <w:tc>
          <w:tcPr>
            <w:tcW w:type="dxa" w:w="386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spacing w:after="0" w:line="264"/>
            </w:pPr>
            <w:r>
              <w:rPr>
                <w:sz w:val="21"/>
                <w:szCs w:val="21"/>
              </w:rPr>
              <w:t xml:space="preserve">본 설계 구현</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Dense semantic</w:t>
            </w:r>
          </w:p>
        </w:tc>
        <w:tc>
          <w:tcPr>
            <w:tcW w:type="dxa" w:w="3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의미 유사도</w:t>
            </w:r>
          </w:p>
        </w:tc>
        <w:tc>
          <w:tcPr>
            <w:tcW w:type="dxa" w:w="38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BGE-M3 dense (보유)</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Lexical (BM25/FTS)</w:t>
            </w:r>
          </w:p>
        </w:tc>
        <w:tc>
          <w:tcPr>
            <w:tcW w:type="dxa" w:w="3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정확한 용어·고유명사</w:t>
            </w:r>
          </w:p>
        </w:tc>
        <w:tc>
          <w:tcPr>
            <w:tcW w:type="dxa" w:w="38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신규: SQLite FTS5 또는 Tantivy</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Graph traversal</w:t>
            </w:r>
          </w:p>
        </w:tc>
        <w:tc>
          <w:tcPr>
            <w:tcW w:type="dxa" w:w="3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엔티티 관계·멀티홉 연결</w:t>
            </w:r>
          </w:p>
        </w:tc>
        <w:tc>
          <w:tcPr>
            <w:tcW w:type="dxa" w:w="38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Qdrant 메타 + 관계 엣지 n-hop</w:t>
            </w:r>
          </w:p>
        </w:tc>
      </w:tr>
      <w:tr>
        <w:tc>
          <w:tcPr>
            <w:tcW w:type="dxa" w:w="2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Recency / salience</w:t>
            </w:r>
          </w:p>
        </w:tc>
        <w:tc>
          <w:tcPr>
            <w:tcW w:type="dxa" w:w="3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최신성·중요도</w:t>
            </w:r>
          </w:p>
        </w:tc>
        <w:tc>
          <w:tcPr>
            <w:tcW w:type="dxa" w:w="38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타임스탬프 + importance 점수</w:t>
            </w:r>
          </w:p>
        </w:tc>
      </w:tr>
    </w:tbl>
    <w:p>
      <w:pPr>
        <w:spacing w:after="120" w:line="276"/>
      </w:pPr>
      <w:r>
        <w:rPr>
          <w:sz w:val="21"/>
          <w:szCs w:val="21"/>
        </w:rPr>
        <w:t xml:space="preserve">Engram의 read 경로: 멀티홉 질문은 sub-query로 분해 → 4개 상보 채널 병렬 검색 → RRF 융합 → (선택적) 교차 인코더 reranking → as-of 시점 필터 → abstention gate → 중복 제거된 provenance 태그 컨텍스트 조립. 결정적으로, 조립 컨텍스트는 hybrid다 — 충돌 해결된 bi-temporal 사실 + 가장 관련된 원본 청크를 함께 담는다 (사실만으로는 recall이 떨어지므로).</w:t>
      </w:r>
    </w:p>
    <w:p>
      <w:pPr>
        <w:pStyle w:val="Heading2"/>
      </w:pPr>
      <w:r>
        <w:t xml:space="preserve">4.3 그래프 순회로 멀티홉 회수</w:t>
      </w:r>
    </w:p>
    <w:p>
      <w:pPr>
        <w:spacing w:after="120" w:line="276"/>
      </w:pPr>
      <w:r>
        <w:rPr>
          <w:sz w:val="21"/>
          <w:szCs w:val="21"/>
        </w:rPr>
        <w:t xml:space="preserve">흩어진 관련 정보를 빠짐없이 모으려면 그래프 순회가 필요하다. entity·temporal·semantic·causal 링크가 함께 메모리 그래프 전반의 멀티홉 발견을 지원하여, 표면형만이 아니라 정체성·시간·의미·설명으로 관련된 정보를 surface한다(Hindsight/TEMPR). HopRAG는 그래프 구조의 논리적 관계에 기반해 간접적으로 관련된 구절의 이웃을 BFS로 탐색하여 관련 구절로 hop한다.</w:t>
      </w:r>
    </w:p>
    <w:p>
      <w:pPr>
        <w:pStyle w:val="Heading2"/>
      </w:pPr>
      <w:r>
        <w:t xml:space="preserve">4.4 누락과 환각을 가르는 Abstention 게이트</w:t>
      </w:r>
    </w:p>
    <w:p>
      <w:pPr>
        <w:spacing w:after="120" w:line="276"/>
      </w:pPr>
      <w:r>
        <w:rPr>
          <w:sz w:val="21"/>
          <w:szCs w:val="21"/>
        </w:rPr>
        <w:t xml:space="preserve">완전 회수의 짝은 "없으면 없다고 말하기"다. 빠뜨린 채 그럴듯하게 지어내는 것이 최악이다. 시스템은 정보가 없을 때 추측·환각하지 않고 올바르게 답변을 거부(abstain)해야 한다. Scott의 용도에서는 "관련 정보 0개를 빠뜨림"과 "정보 없는데 지어냄"이 둘 다 치명적이므로 abstention gate가 필수다.</w:t>
      </w:r>
    </w:p>
    <w:p>
      <w:r>
        <w:br w:type="page"/>
      </w:r>
    </w:p>
    <w:p>
      <w:pPr>
        <w:pStyle w:val="Heading1"/>
      </w:pPr>
      <w:r>
        <w:t xml:space="preserve">5. 시스템 아키텍처 (본 설계)</w:t>
      </w:r>
    </w:p>
    <w:p>
      <w:pPr>
        <w:spacing w:after="120" w:line="276"/>
      </w:pPr>
      <w:r>
        <w:rPr>
          <w:sz w:val="21"/>
          <w:szCs w:val="21"/>
        </w:rPr>
        <w:t xml:space="preserve">위 연구를 종합한, 꼼꼼함 최우선 아키텍처. n8n 없이 자체 Python 비동기 서비스로 구현하며, LLM은 localhost:8080의 OpenAI 호환 API로만 호출한다.</w:t>
      </w:r>
    </w:p>
    <w:p>
      <w:pPr>
        <w:pStyle w:val="Heading2"/>
      </w:pPr>
      <w:r>
        <w:t xml:space="preserve">5.1 전체 구성도 (논리 계층)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00"/>
              <w:left w:type="dxa" w:w="160"/>
              <w:bottom w:type="dxa" w:w="100"/>
              <w:right w:type="dxa" w:w="160"/>
            </w:tcMar>
          </w:tcPr>
          <w:p>
            <w:pPr>
              <w:spacing w:after="0" w:line="252"/>
            </w:pPr>
            <w:r>
              <w:rPr>
                <w:rFonts w:ascii="Consolas" w:cs="Consolas" w:eastAsia="Consolas" w:hAnsi="Consolas"/>
                <w:sz w:val="18"/>
                <w:szCs w:val="18"/>
              </w:rPr>
              <w:t xml:space="preserve">┌──────────────────────────────────────────────────────────────┐</w:t>
            </w:r>
          </w:p>
          <w:p>
            <w:pPr>
              <w:spacing w:after="0" w:line="252"/>
            </w:pPr>
            <w:r>
              <w:rPr>
                <w:rFonts w:ascii="Consolas" w:cs="Consolas" w:eastAsia="Consolas" w:hAnsi="Consolas"/>
                <w:sz w:val="18"/>
                <w:szCs w:val="18"/>
              </w:rPr>
              <w:t xml:space="preserve">│  Client / Agent      (text + 첨부 이미지/파일)                │</w:t>
            </w:r>
          </w:p>
          <w:p>
            <w:pPr>
              <w:spacing w:after="0" w:line="252"/>
            </w:pPr>
            <w:r>
              <w:rPr>
                <w:rFonts w:ascii="Consolas" w:cs="Consolas" w:eastAsia="Consolas" w:hAnsi="Consolas"/>
                <w:sz w:val="18"/>
                <w:szCs w:val="18"/>
              </w:rPr>
              <w:t xml:space="preserve">└───────────────┬───────────────────────────┬──────────────────┘</w:t>
            </w:r>
          </w:p>
          <w:p>
            <w:pPr>
              <w:spacing w:after="0" w:line="252"/>
            </w:pPr>
            <w:r>
              <w:rPr>
                <w:rFonts w:ascii="Consolas" w:cs="Consolas" w:eastAsia="Consolas" w:hAnsi="Consolas"/>
                <w:sz w:val="18"/>
                <w:szCs w:val="18"/>
              </w:rPr>
              <w:t xml:space="preserve">                │ write(text, files, ts)    │ search(query, as_of)</w:t>
            </w:r>
          </w:p>
          <w:p>
            <w:pPr>
              <w:spacing w:after="0" w:line="252"/>
            </w:pPr>
            <w:r>
              <w:rPr>
                <w:rFonts w:ascii="Consolas" w:cs="Consolas" w:eastAsia="Consolas" w:hAnsi="Consolas"/>
                <w:sz w:val="18"/>
                <w:szCs w:val="18"/>
              </w:rPr>
              <w:t xml:space="preserve">                ▼                           ▼</w:t>
            </w:r>
          </w:p>
          <w:p>
            <w:pPr>
              <w:spacing w:after="0" w:line="252"/>
            </w:pPr>
            <w:r>
              <w:rPr>
                <w:rFonts w:ascii="Consolas" w:cs="Consolas" w:eastAsia="Consolas" w:hAnsi="Consolas"/>
                <w:sz w:val="18"/>
                <w:szCs w:val="18"/>
              </w:rPr>
              <w:t xml:space="preserve">┌──────────────────────┐        ┌────────────────────────────────┐</w:t>
            </w:r>
          </w:p>
          <w:p>
            <w:pPr>
              <w:spacing w:after="0" w:line="252"/>
            </w:pPr>
            <w:r>
              <w:rPr>
                <w:rFonts w:ascii="Consolas" w:cs="Consolas" w:eastAsia="Consolas" w:hAnsi="Consolas"/>
                <w:sz w:val="18"/>
                <w:szCs w:val="18"/>
              </w:rPr>
              <w:t xml:space="preserve">│  FAST WRITE PATH      │        │  READ PATH (recall-first)      │</w:t>
            </w:r>
          </w:p>
          <w:p>
            <w:pPr>
              <w:spacing w:after="0" w:line="252"/>
            </w:pPr>
            <w:r>
              <w:rPr>
                <w:rFonts w:ascii="Consolas" w:cs="Consolas" w:eastAsia="Consolas" w:hAnsi="Consolas"/>
                <w:sz w:val="18"/>
                <w:szCs w:val="18"/>
              </w:rPr>
              <w:t xml:space="preserve">│  (LLM 없음)          │        │  1. query understand + 분해    │</w:t>
            </w:r>
          </w:p>
          <w:p>
            <w:pPr>
              <w:spacing w:after="0" w:line="252"/>
            </w:pPr>
            <w:r>
              <w:rPr>
                <w:rFonts w:ascii="Consolas" w:cs="Consolas" w:eastAsia="Consolas" w:hAnsi="Consolas"/>
                <w:sz w:val="18"/>
                <w:szCs w:val="18"/>
              </w:rPr>
              <w:t xml:space="preserve">│  - 원본 blob 저장     │        │  2. 4채널 병렬 검색            │</w:t>
            </w:r>
          </w:p>
          <w:p>
            <w:pPr>
              <w:spacing w:after="0" w:line="252"/>
            </w:pPr>
            <w:r>
              <w:rPr>
                <w:rFonts w:ascii="Consolas" w:cs="Consolas" w:eastAsia="Consolas" w:hAnsi="Consolas"/>
                <w:sz w:val="18"/>
                <w:szCs w:val="18"/>
              </w:rPr>
              <w:t xml:space="preserve">│    (SHA-256, dedup)   │        │     dense│lexical│graph│recency │</w:t>
            </w:r>
          </w:p>
          <w:p>
            <w:pPr>
              <w:spacing w:after="0" w:line="252"/>
            </w:pPr>
            <w:r>
              <w:rPr>
                <w:rFonts w:ascii="Consolas" w:cs="Consolas" w:eastAsia="Consolas" w:hAnsi="Consolas"/>
                <w:sz w:val="18"/>
                <w:szCs w:val="18"/>
              </w:rPr>
              <w:t xml:space="preserve">│  - Episode 무손실     │        │  3. RRF 융합 + rerank          │</w:t>
            </w:r>
          </w:p>
          <w:p>
            <w:pPr>
              <w:spacing w:after="0" w:line="252"/>
            </w:pPr>
            <w:r>
              <w:rPr>
                <w:rFonts w:ascii="Consolas" w:cs="Consolas" w:eastAsia="Consolas" w:hAnsi="Consolas"/>
                <w:sz w:val="18"/>
                <w:szCs w:val="18"/>
              </w:rPr>
              <w:t xml:space="preserve">│    + artifact_ref     │        │  4. as-of 시점 필터            │</w:t>
            </w:r>
          </w:p>
          <w:p>
            <w:pPr>
              <w:spacing w:after="0" w:line="252"/>
            </w:pPr>
            <w:r>
              <w:rPr>
                <w:rFonts w:ascii="Consolas" w:cs="Consolas" w:eastAsia="Consolas" w:hAnsi="Consolas"/>
                <w:sz w:val="18"/>
                <w:szCs w:val="18"/>
              </w:rPr>
              <w:t xml:space="preserve">│  - 즉시 반환          │        │  5. ★ 원본 확장(artifact)      │</w:t>
            </w:r>
          </w:p>
          <w:p>
            <w:pPr>
              <w:spacing w:after="0" w:line="252"/>
            </w:pPr>
            <w:r>
              <w:rPr>
                <w:rFonts w:ascii="Consolas" w:cs="Consolas" w:eastAsia="Consolas" w:hAnsi="Consolas"/>
                <w:sz w:val="18"/>
                <w:szCs w:val="18"/>
              </w:rPr>
              <w:t xml:space="preserve">└──────────┬───────────┘        │  6. abstention gate            │</w:t>
            </w:r>
          </w:p>
          <w:p>
            <w:pPr>
              <w:spacing w:after="0" w:line="252"/>
            </w:pPr>
            <w:r>
              <w:rPr>
                <w:rFonts w:ascii="Consolas" w:cs="Consolas" w:eastAsia="Consolas" w:hAnsi="Consolas"/>
                <w:sz w:val="18"/>
                <w:szCs w:val="18"/>
              </w:rPr>
              <w:t xml:space="preserve">           │ enqueue           │  7. provenance+원본링크 조립    │</w:t>
            </w:r>
          </w:p>
          <w:p>
            <w:pPr>
              <w:spacing w:after="0" w:line="252"/>
            </w:pPr>
            <w:r>
              <w:rPr>
                <w:rFonts w:ascii="Consolas" w:cs="Consolas" w:eastAsia="Consolas" w:hAnsi="Consolas"/>
                <w:sz w:val="18"/>
                <w:szCs w:val="18"/>
              </w:rPr>
              <w:t xml:space="preserve">           ▼                    └────────────────────────────────┘</w:t>
            </w:r>
          </w:p>
          <w:p>
            <w:pPr>
              <w:spacing w:after="0" w:line="252"/>
            </w:pPr>
            <w:r>
              <w:rPr>
                <w:rFonts w:ascii="Consolas" w:cs="Consolas" w:eastAsia="Consolas" w:hAnsi="Consolas"/>
                <w:sz w:val="18"/>
                <w:szCs w:val="18"/>
              </w:rPr>
              <w:t xml:space="preserve">┌──────────────────────┐                  ▲</w:t>
            </w:r>
          </w:p>
          <w:p>
            <w:pPr>
              <w:spacing w:after="0" w:line="252"/>
            </w:pPr>
            <w:r>
              <w:rPr>
                <w:rFonts w:ascii="Consolas" w:cs="Consolas" w:eastAsia="Consolas" w:hAnsi="Consolas"/>
                <w:sz w:val="18"/>
                <w:szCs w:val="18"/>
              </w:rPr>
              <w:t xml:space="preserve">│  ASYNC CONSOLIDATION  │                  │</w:t>
            </w:r>
          </w:p>
          <w:p>
            <w:pPr>
              <w:spacing w:after="0" w:line="252"/>
            </w:pPr>
            <w:r>
              <w:rPr>
                <w:rFonts w:ascii="Consolas" w:cs="Consolas" w:eastAsia="Consolas" w:hAnsi="Consolas"/>
                <w:sz w:val="18"/>
                <w:szCs w:val="18"/>
              </w:rPr>
              <w:t xml:space="preserve">│  (LLM @ :8080)        │     ┌────────────┴─────────────────────┐</w:t>
            </w:r>
          </w:p>
          <w:p>
            <w:pPr>
              <w:spacing w:after="0" w:line="252"/>
            </w:pPr>
            <w:r>
              <w:rPr>
                <w:rFonts w:ascii="Consolas" w:cs="Consolas" w:eastAsia="Consolas" w:hAnsi="Consolas"/>
                <w:sz w:val="18"/>
                <w:szCs w:val="18"/>
              </w:rPr>
              <w:t xml:space="preserve">│  - OCR/본문 추출      │     │  STORAGE                         │</w:t>
            </w:r>
          </w:p>
          <w:p>
            <w:pPr>
              <w:spacing w:after="0" w:line="252"/>
            </w:pPr>
            <w:r>
              <w:rPr>
                <w:rFonts w:ascii="Consolas" w:cs="Consolas" w:eastAsia="Consolas" w:hAnsi="Consolas"/>
                <w:sz w:val="18"/>
                <w:szCs w:val="18"/>
              </w:rPr>
              <w:t xml:space="preserve">│  - SPO 사실 추출      │     │  - ArtifactBlob (SSOT, 불변)     │</w:t>
            </w:r>
          </w:p>
          <w:p>
            <w:pPr>
              <w:spacing w:after="0" w:line="252"/>
            </w:pPr>
            <w:r>
              <w:rPr>
                <w:rFonts w:ascii="Consolas" w:cs="Consolas" w:eastAsia="Consolas" w:hAnsi="Consolas"/>
                <w:sz w:val="18"/>
                <w:szCs w:val="18"/>
              </w:rPr>
              <w:t xml:space="preserve">│  - 결정론적 충돌 해결  │────▶│  - ArtifactRecord (record_id)    │</w:t>
            </w:r>
          </w:p>
          <w:p>
            <w:pPr>
              <w:spacing w:after="0" w:line="252"/>
            </w:pPr>
            <w:r>
              <w:rPr>
                <w:rFonts w:ascii="Consolas" w:cs="Consolas" w:eastAsia="Consolas" w:hAnsi="Consolas"/>
                <w:sz w:val="18"/>
                <w:szCs w:val="18"/>
              </w:rPr>
              <w:t xml:space="preserve">│  - 무효화/supersede   │     │  - Episode store (append)        │</w:t>
            </w:r>
          </w:p>
          <w:p>
            <w:pPr>
              <w:spacing w:after="0" w:line="252"/>
            </w:pPr>
            <w:r>
              <w:rPr>
                <w:rFonts w:ascii="Consolas" w:cs="Consolas" w:eastAsia="Consolas" w:hAnsi="Consolas"/>
                <w:sz w:val="18"/>
                <w:szCs w:val="18"/>
              </w:rPr>
              <w:t xml:space="preserve">│  - 그래프 엣지 갱신    │     │  - Fact KG (bi-temporal)         │</w:t>
            </w:r>
          </w:p>
          <w:p>
            <w:pPr>
              <w:spacing w:after="0" w:line="252"/>
            </w:pPr>
            <w:r>
              <w:rPr>
                <w:rFonts w:ascii="Consolas" w:cs="Consolas" w:eastAsia="Consolas" w:hAnsi="Consolas"/>
                <w:sz w:val="18"/>
                <w:szCs w:val="18"/>
              </w:rPr>
              <w:t xml:space="preserve">│  - 암묵충돌 LLM 검토   │     │  - Qdrant (dense+sparse, ref포함) │</w:t>
            </w:r>
          </w:p>
          <w:p>
            <w:pPr>
              <w:spacing w:after="0" w:line="252"/>
            </w:pPr>
            <w:r>
              <w:rPr>
                <w:rFonts w:ascii="Consolas" w:cs="Consolas" w:eastAsia="Consolas" w:hAnsi="Consolas"/>
                <w:sz w:val="18"/>
                <w:szCs w:val="18"/>
              </w:rPr>
              <w:t xml:space="preserve">│    (연결 엔티티 한정)  │     │  - FTS index (BM25 + OCR text)   │</w:t>
            </w:r>
          </w:p>
          <w:p>
            <w:pPr>
              <w:spacing w:after="0" w:line="252"/>
            </w:pPr>
            <w:r>
              <w:rPr>
                <w:rFonts w:ascii="Consolas" w:cs="Consolas" w:eastAsia="Consolas" w:hAnsi="Consolas"/>
                <w:sz w:val="18"/>
                <w:szCs w:val="18"/>
              </w:rPr>
              <w:t xml:space="preserve">└──────────────────────┘     │  - Conflict queue                │</w:t>
            </w:r>
          </w:p>
          <w:p>
            <w:pPr>
              <w:spacing w:after="0" w:line="252"/>
            </w:pPr>
            <w:r>
              <w:rPr>
                <w:rFonts w:ascii="Consolas" w:cs="Consolas" w:eastAsia="Consolas" w:hAnsi="Consolas"/>
                <w:sz w:val="18"/>
                <w:szCs w:val="18"/>
              </w:rPr>
              <w:t xml:space="preserve">       모든 인덱스 → record_id │  └ 모든 객체가 ArtifactRef 보유  │</w:t>
            </w:r>
          </w:p>
          <w:p>
            <w:pPr>
              <w:spacing w:after="0" w:line="252"/>
            </w:pPr>
            <w:r>
              <w:rPr>
                <w:rFonts w:ascii="Consolas" w:cs="Consolas" w:eastAsia="Consolas" w:hAnsi="Consolas"/>
                <w:sz w:val="18"/>
                <w:szCs w:val="18"/>
              </w:rPr>
              <w:t xml:space="preserve">       → ArtifactRecord/Blob  └──────────────────────────────────┘</w:t>
            </w:r>
          </w:p>
        </w:tc>
      </w:tr>
    </w:tbl>
    <w:p>
      <w:pPr>
        <w:pStyle w:val="Heading2"/>
      </w:pPr>
      <w:r>
        <w:t xml:space="preserve">5.2 원본 자료 저장소 (Source Artifact Store)</w:t>
      </w:r>
    </w:p>
    <w:p>
      <w:pPr>
        <w:spacing w:after="120" w:line="276"/>
      </w:pPr>
      <w:r>
        <w:rPr>
          <w:sz w:val="21"/>
          <w:szCs w:val="21"/>
        </w:rPr>
        <w:t xml:space="preserve">Scott의 완전 회수 요구를 자료 계층까지 확장한다. 핵심 원칙: 모든 검색 가능한 객체(Episode, Fact, 임베딩 청크, 그래프 노드/엣지)는 불변(immutable) 원본 레코드를 가리키는 안정적 링크를 보유하며, 어떤 검색 경로(RAG·graph·lexical·recency)로 도달하든 동일한 원본으로 수렴한다. 원본은 한 번만 저장하고 모든 곳에서 참조한다.</w:t>
      </w:r>
    </w:p>
    <w:p>
      <w:pPr>
        <w:pStyle w:val="Heading3"/>
      </w:pPr>
      <w:r>
        <w:t xml:space="preserve">5.2.1 설계 원칙</w:t>
      </w:r>
    </w:p>
    <w:p>
      <w:pPr>
        <w:pStyle w:val="ListParagraph"/>
        <w:numPr>
          <w:ilvl w:val="0"/>
          <w:numId w:val="2"/>
        </w:numPr>
        <w:spacing w:after="80" w:line="270"/>
      </w:pPr>
      <w:r>
        <w:rPr>
          <w:b/>
          <w:bCs/>
          <w:sz w:val="21"/>
          <w:szCs w:val="21"/>
        </w:rPr>
        <w:t xml:space="preserve">Content-addressable 저장</w:t>
      </w:r>
      <w:r>
        <w:rPr>
          <w:sz w:val="21"/>
          <w:szCs w:val="21"/>
        </w:rPr>
        <w:t xml:space="preserve">: 모든 원본(대화 원문·스크린샷·파일)은 SHA-256 콘텐츠 해시를 기본키로 저장 → 동일 파일 중복 제거(dedup), 무결성 검증, 안정적·영구적 주소 확보.</w:t>
      </w:r>
    </w:p>
    <w:p>
      <w:pPr>
        <w:pStyle w:val="ListParagraph"/>
        <w:numPr>
          <w:ilvl w:val="0"/>
          <w:numId w:val="2"/>
        </w:numPr>
        <w:spacing w:after="80" w:line="270"/>
      </w:pPr>
      <w:r>
        <w:rPr>
          <w:b/>
          <w:bCs/>
          <w:sz w:val="21"/>
          <w:szCs w:val="21"/>
        </w:rPr>
        <w:t xml:space="preserve">불변(append-only)</w:t>
      </w:r>
      <w:r>
        <w:rPr>
          <w:sz w:val="21"/>
          <w:szCs w:val="21"/>
        </w:rPr>
        <w:t xml:space="preserve">: 원본 레코드는 절대 수정·삭제하지 않음(§3.3 비파괴 원칙의 자료 계층 확장). 갱신은 새 버전 레코드 추가 + supersedes 링크.</w:t>
      </w:r>
    </w:p>
    <w:p>
      <w:pPr>
        <w:pStyle w:val="ListParagraph"/>
        <w:numPr>
          <w:ilvl w:val="0"/>
          <w:numId w:val="2"/>
        </w:numPr>
        <w:spacing w:after="80" w:line="270"/>
      </w:pPr>
      <w:r>
        <w:rPr>
          <w:b/>
          <w:bCs/>
          <w:sz w:val="21"/>
          <w:szCs w:val="21"/>
        </w:rPr>
        <w:t xml:space="preserve">단일 진실 원본(SSOT)</w:t>
      </w:r>
      <w:r>
        <w:rPr>
          <w:sz w:val="21"/>
          <w:szCs w:val="21"/>
        </w:rPr>
        <w:t xml:space="preserve">: 원본 바이트는 ArtifactBlob에 1회 저장. Episode·Fact·청크·그래프 노드는 모두 ArtifactRef(가벼운 포인터)만 보유 → 어느 경로로 와도 같은 blob으로 역추적.</w:t>
      </w:r>
    </w:p>
    <w:p>
      <w:pPr>
        <w:pStyle w:val="ListParagraph"/>
        <w:numPr>
          <w:ilvl w:val="0"/>
          <w:numId w:val="2"/>
        </w:numPr>
        <w:spacing w:after="80" w:line="270"/>
      </w:pPr>
      <w:r>
        <w:rPr>
          <w:b/>
          <w:bCs/>
          <w:sz w:val="21"/>
          <w:szCs w:val="21"/>
        </w:rPr>
        <w:t xml:space="preserve">양방향 링크</w:t>
      </w:r>
      <w:r>
        <w:rPr>
          <w:sz w:val="21"/>
          <w:szCs w:val="21"/>
        </w:rPr>
        <w:t xml:space="preserve">: 원본→파생(이 원본에서 나온 Episode/Fact/청크)과 파생→원본을 모두 인덱싱 → "이 기억의 원본"과 "이 원본이 등장한 모든 기억" 양방향 회수.</w:t>
      </w:r>
    </w:p>
    <w:p>
      <w:pPr>
        <w:pStyle w:val="Heading3"/>
      </w:pPr>
      <w:r>
        <w:t xml:space="preserve">5.2.2 데이터 모델 — Artifact 계층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00"/>
              <w:left w:type="dxa" w:w="160"/>
              <w:bottom w:type="dxa" w:w="100"/>
              <w:right w:type="dxa" w:w="160"/>
            </w:tcMar>
          </w:tcPr>
          <w:p>
            <w:pPr>
              <w:spacing w:after="0" w:line="252"/>
            </w:pPr>
            <w:r>
              <w:rPr>
                <w:rFonts w:ascii="Consolas" w:cs="Consolas" w:eastAsia="Consolas" w:hAnsi="Consolas"/>
                <w:sz w:val="18"/>
                <w:szCs w:val="18"/>
              </w:rPr>
              <w:t xml:space="preserve">ArtifactBlob {                    # 불변 원본 바이트(SSOT)</w:t>
            </w:r>
          </w:p>
          <w:p>
            <w:pPr>
              <w:spacing w:after="0" w:line="252"/>
            </w:pPr>
            <w:r>
              <w:rPr>
                <w:rFonts w:ascii="Consolas" w:cs="Consolas" w:eastAsia="Consolas" w:hAnsi="Consolas"/>
                <w:sz w:val="18"/>
                <w:szCs w:val="18"/>
              </w:rPr>
              <w:t xml:space="preserve">  content_hash:  str (SHA-256)    # ★ 기본키 = 콘텐츠 주소</w:t>
            </w:r>
          </w:p>
          <w:p>
            <w:pPr>
              <w:spacing w:after="0" w:line="252"/>
            </w:pPr>
            <w:r>
              <w:rPr>
                <w:rFonts w:ascii="Consolas" w:cs="Consolas" w:eastAsia="Consolas" w:hAnsi="Consolas"/>
                <w:sz w:val="18"/>
                <w:szCs w:val="18"/>
              </w:rPr>
              <w:t xml:space="preserve">  mime_type:     str              # text/plain, image/png, application/pdf ...</w:t>
            </w:r>
          </w:p>
          <w:p>
            <w:pPr>
              <w:spacing w:after="0" w:line="252"/>
            </w:pPr>
            <w:r>
              <w:rPr>
                <w:rFonts w:ascii="Consolas" w:cs="Consolas" w:eastAsia="Consolas" w:hAnsi="Consolas"/>
                <w:sz w:val="18"/>
                <w:szCs w:val="18"/>
              </w:rPr>
              <w:t xml:space="preserve">  byte_size:     int</w:t>
            </w:r>
          </w:p>
          <w:p>
            <w:pPr>
              <w:spacing w:after="0" w:line="252"/>
            </w:pPr>
            <w:r>
              <w:rPr>
                <w:rFonts w:ascii="Consolas" w:cs="Consolas" w:eastAsia="Consolas" w:hAnsi="Consolas"/>
                <w:sz w:val="18"/>
                <w:szCs w:val="18"/>
              </w:rPr>
              <w:t xml:space="preserve">  storage_uri:   str              # 로컬 blob 경로 또는 객체스토어 키</w:t>
            </w:r>
          </w:p>
          <w:p>
            <w:pPr>
              <w:spacing w:after="0" w:line="252"/>
            </w:pPr>
            <w:r>
              <w:rPr>
                <w:rFonts w:ascii="Consolas" w:cs="Consolas" w:eastAsia="Consolas" w:hAnsi="Consolas"/>
                <w:sz w:val="18"/>
                <w:szCs w:val="18"/>
              </w:rPr>
              <w:t xml:space="preserve">  created_at:    datetime</w:t>
            </w:r>
          </w:p>
          <w:p>
            <w:pPr>
              <w:spacing w:after="0" w:line="252"/>
            </w:pPr>
            <w:r>
              <w:rPr>
                <w:rFonts w:ascii="Consolas" w:cs="Consolas" w:eastAsia="Consolas" w:hAnsi="Consolas"/>
                <w:sz w:val="18"/>
                <w:szCs w:val="18"/>
              </w:rPr>
              <w:t xml:space="preserve">  kind:          {conversation, screenshot, file, document, audio}</w:t>
            </w:r>
          </w:p>
          <w:p>
            <w:pPr>
              <w:spacing w:after="0" w:line="252"/>
            </w:pPr>
            <w:r>
              <w:rPr>
                <w:rFonts w:ascii="Consolas" w:cs="Consolas" w:eastAsia="Consolas" w:hAnsi="Consolas"/>
                <w:sz w:val="18"/>
                <w:szCs w:val="18"/>
              </w:rPr>
              <w:t xml:space="preserve">}</w:t>
            </w:r>
          </w:p>
          <w:p>
            <w:pPr>
              <w:spacing w:after="0" w:line="252"/>
            </w:pPr>
            <w:r>
              <w:rPr>
                <w:rFonts w:ascii="Consolas" w:cs="Consolas" w:eastAsia="Consolas" w:hAnsi="Consolas"/>
                <w:sz w:val="18"/>
                <w:szCs w:val="18"/>
              </w:rPr>
              <w:t xml:space="preserve"> </w:t>
            </w:r>
          </w:p>
          <w:p>
            <w:pPr>
              <w:spacing w:after="0" w:line="252"/>
            </w:pPr>
            <w:r>
              <w:rPr>
                <w:rFonts w:ascii="Consolas" w:cs="Consolas" w:eastAsia="Consolas" w:hAnsi="Consolas"/>
                <w:sz w:val="18"/>
                <w:szCs w:val="18"/>
              </w:rPr>
              <w:t xml:space="preserve">ArtifactRecord {                  # 검색 대상이 되는 논리 레코드</w:t>
            </w:r>
          </w:p>
          <w:p>
            <w:pPr>
              <w:spacing w:after="0" w:line="252"/>
            </w:pPr>
            <w:r>
              <w:rPr>
                <w:rFonts w:ascii="Consolas" w:cs="Consolas" w:eastAsia="Consolas" w:hAnsi="Consolas"/>
                <w:sz w:val="18"/>
                <w:szCs w:val="18"/>
              </w:rPr>
              <w:t xml:space="preserve">  id:            UUID             # ★ DB record id (모든 링크가 가리키는 대상)</w:t>
            </w:r>
          </w:p>
          <w:p>
            <w:pPr>
              <w:spacing w:after="0" w:line="252"/>
            </w:pPr>
            <w:r>
              <w:rPr>
                <w:rFonts w:ascii="Consolas" w:cs="Consolas" w:eastAsia="Consolas" w:hAnsi="Consolas"/>
                <w:sz w:val="18"/>
                <w:szCs w:val="18"/>
              </w:rPr>
              <w:t xml:space="preserve">  blob_hash:     str -&gt; ArtifactBlob.content_hash</w:t>
            </w:r>
          </w:p>
          <w:p>
            <w:pPr>
              <w:spacing w:after="0" w:line="252"/>
            </w:pPr>
            <w:r>
              <w:rPr>
                <w:rFonts w:ascii="Consolas" w:cs="Consolas" w:eastAsia="Consolas" w:hAnsi="Consolas"/>
                <w:sz w:val="18"/>
                <w:szCs w:val="18"/>
              </w:rPr>
              <w:t xml:space="preserve">  title:         str|null         # 파일명/캡션</w:t>
            </w:r>
          </w:p>
          <w:p>
            <w:pPr>
              <w:spacing w:after="0" w:line="252"/>
            </w:pPr>
            <w:r>
              <w:rPr>
                <w:rFonts w:ascii="Consolas" w:cs="Consolas" w:eastAsia="Consolas" w:hAnsi="Consolas"/>
                <w:sz w:val="18"/>
                <w:szCs w:val="18"/>
              </w:rPr>
              <w:t xml:space="preserve">  ocr_text:      str|null         # 이미지·스캔 PDF의 추출 텍스트(검색용)</w:t>
            </w:r>
          </w:p>
          <w:p>
            <w:pPr>
              <w:spacing w:after="0" w:line="252"/>
            </w:pPr>
            <w:r>
              <w:rPr>
                <w:rFonts w:ascii="Consolas" w:cs="Consolas" w:eastAsia="Consolas" w:hAnsi="Consolas"/>
                <w:sz w:val="18"/>
                <w:szCs w:val="18"/>
              </w:rPr>
              <w:t xml:space="preserve">  extracted_text:str|null         # 파일 본문 텍스트</w:t>
            </w:r>
          </w:p>
          <w:p>
            <w:pPr>
              <w:spacing w:after="0" w:line="252"/>
            </w:pPr>
            <w:r>
              <w:rPr>
                <w:rFonts w:ascii="Consolas" w:cs="Consolas" w:eastAsia="Consolas" w:hAnsi="Consolas"/>
                <w:sz w:val="18"/>
                <w:szCs w:val="18"/>
              </w:rPr>
              <w:t xml:space="preserve">  thumb_uri:     str|null         # 미리보기(이미지/PDF 첫 페이지)</w:t>
            </w:r>
          </w:p>
          <w:p>
            <w:pPr>
              <w:spacing w:after="0" w:line="252"/>
            </w:pPr>
            <w:r>
              <w:rPr>
                <w:rFonts w:ascii="Consolas" w:cs="Consolas" w:eastAsia="Consolas" w:hAnsi="Consolas"/>
                <w:sz w:val="18"/>
                <w:szCs w:val="18"/>
              </w:rPr>
              <w:t xml:space="preserve">  page_map:      [PageSpan]|null  # PDF 페이지↔텍스트 오프셋(정밀 인용)</w:t>
            </w:r>
          </w:p>
          <w:p>
            <w:pPr>
              <w:spacing w:after="0" w:line="252"/>
            </w:pPr>
            <w:r>
              <w:rPr>
                <w:rFonts w:ascii="Consolas" w:cs="Consolas" w:eastAsia="Consolas" w:hAnsi="Consolas"/>
                <w:sz w:val="18"/>
                <w:szCs w:val="18"/>
              </w:rPr>
              <w:t xml:space="preserve">  source_ctx:    str              # 어느 대화/세션에서 첨부됐는지</w:t>
            </w:r>
          </w:p>
          <w:p>
            <w:pPr>
              <w:spacing w:after="0" w:line="252"/>
            </w:pPr>
            <w:r>
              <w:rPr>
                <w:rFonts w:ascii="Consolas" w:cs="Consolas" w:eastAsia="Consolas" w:hAnsi="Consolas"/>
                <w:sz w:val="18"/>
                <w:szCs w:val="18"/>
              </w:rPr>
              <w:t xml:space="preserve">  t_event:       datetime</w:t>
            </w:r>
          </w:p>
          <w:p>
            <w:pPr>
              <w:spacing w:after="0" w:line="252"/>
            </w:pPr>
            <w:r>
              <w:rPr>
                <w:rFonts w:ascii="Consolas" w:cs="Consolas" w:eastAsia="Consolas" w:hAnsi="Consolas"/>
                <w:sz w:val="18"/>
                <w:szCs w:val="18"/>
              </w:rPr>
              <w:t xml:space="preserve">  t_ingest:      datetime</w:t>
            </w:r>
          </w:p>
          <w:p>
            <w:pPr>
              <w:spacing w:after="0" w:line="252"/>
            </w:pPr>
            <w:r>
              <w:rPr>
                <w:rFonts w:ascii="Consolas" w:cs="Consolas" w:eastAsia="Consolas" w:hAnsi="Consolas"/>
                <w:sz w:val="18"/>
                <w:szCs w:val="18"/>
              </w:rPr>
              <w:t xml:space="preserve">  supersedes:    UUID|null        # 파일 갱신 시 이전 버전</w:t>
            </w:r>
          </w:p>
          <w:p>
            <w:pPr>
              <w:spacing w:after="0" w:line="252"/>
            </w:pPr>
            <w:r>
              <w:rPr>
                <w:rFonts w:ascii="Consolas" w:cs="Consolas" w:eastAsia="Consolas" w:hAnsi="Consolas"/>
                <w:sz w:val="18"/>
                <w:szCs w:val="18"/>
              </w:rPr>
              <w:t xml:space="preserve">}</w:t>
            </w:r>
          </w:p>
          <w:p>
            <w:pPr>
              <w:spacing w:after="0" w:line="252"/>
            </w:pPr>
            <w:r>
              <w:rPr>
                <w:rFonts w:ascii="Consolas" w:cs="Consolas" w:eastAsia="Consolas" w:hAnsi="Consolas"/>
                <w:sz w:val="18"/>
                <w:szCs w:val="18"/>
              </w:rPr>
              <w:t xml:space="preserve"> </w:t>
            </w:r>
          </w:p>
          <w:p>
            <w:pPr>
              <w:spacing w:after="0" w:line="252"/>
            </w:pPr>
            <w:r>
              <w:rPr>
                <w:rFonts w:ascii="Consolas" w:cs="Consolas" w:eastAsia="Consolas" w:hAnsi="Consolas"/>
                <w:sz w:val="18"/>
                <w:szCs w:val="18"/>
              </w:rPr>
              <w:t xml:space="preserve">ArtifactRef {                     # 모든 기억 객체가 보유하는 가벼운 포인터</w:t>
            </w:r>
          </w:p>
          <w:p>
            <w:pPr>
              <w:spacing w:after="0" w:line="252"/>
            </w:pPr>
            <w:r>
              <w:rPr>
                <w:rFonts w:ascii="Consolas" w:cs="Consolas" w:eastAsia="Consolas" w:hAnsi="Consolas"/>
                <w:sz w:val="18"/>
                <w:szCs w:val="18"/>
              </w:rPr>
              <w:t xml:space="preserve">  record_id:     UUID -&gt; ArtifactRecord.id</w:t>
            </w:r>
          </w:p>
          <w:p>
            <w:pPr>
              <w:spacing w:after="0" w:line="252"/>
            </w:pPr>
            <w:r>
              <w:rPr>
                <w:rFonts w:ascii="Consolas" w:cs="Consolas" w:eastAsia="Consolas" w:hAnsi="Consolas"/>
                <w:sz w:val="18"/>
                <w:szCs w:val="18"/>
              </w:rPr>
              <w:t xml:space="preserve">  blob_hash:     str              # 무결성 재검증용</w:t>
            </w:r>
          </w:p>
          <w:p>
            <w:pPr>
              <w:spacing w:after="0" w:line="252"/>
            </w:pPr>
            <w:r>
              <w:rPr>
                <w:rFonts w:ascii="Consolas" w:cs="Consolas" w:eastAsia="Consolas" w:hAnsi="Consolas"/>
                <w:sz w:val="18"/>
                <w:szCs w:val="18"/>
              </w:rPr>
              <w:t xml:space="preserve">  span:          [start,end]|null # 원문/문서 내 정확한 구간</w:t>
            </w:r>
          </w:p>
          <w:p>
            <w:pPr>
              <w:spacing w:after="0" w:line="252"/>
            </w:pPr>
            <w:r>
              <w:rPr>
                <w:rFonts w:ascii="Consolas" w:cs="Consolas" w:eastAsia="Consolas" w:hAnsi="Consolas"/>
                <w:sz w:val="18"/>
                <w:szCs w:val="18"/>
              </w:rPr>
              <w:t xml:space="preserve">  page:          int|null         # PDF 페이지</w:t>
            </w:r>
          </w:p>
          <w:p>
            <w:pPr>
              <w:spacing w:after="0" w:line="252"/>
            </w:pPr>
            <w:r>
              <w:rPr>
                <w:rFonts w:ascii="Consolas" w:cs="Consolas" w:eastAsia="Consolas" w:hAnsi="Consolas"/>
                <w:sz w:val="18"/>
                <w:szCs w:val="18"/>
              </w:rPr>
              <w:t xml:space="preserve">  bbox:          [x,y,w,h]|null   # 이미지 내 영역(있으면)</w:t>
            </w:r>
          </w:p>
          <w:p>
            <w:pPr>
              <w:spacing w:after="0" w:line="252"/>
            </w:pPr>
            <w:r>
              <w:rPr>
                <w:rFonts w:ascii="Consolas" w:cs="Consolas" w:eastAsia="Consolas" w:hAnsi="Consolas"/>
                <w:sz w:val="18"/>
                <w:szCs w:val="18"/>
              </w:rPr>
              <w:t xml:space="preserve">  role:          {origin, mention, evidence}</w:t>
            </w:r>
          </w:p>
          <w:p>
            <w:pPr>
              <w:spacing w:after="0" w:line="252"/>
            </w:pPr>
            <w:r>
              <w:rPr>
                <w:rFonts w:ascii="Consolas" w:cs="Consolas" w:eastAsia="Consolas" w:hAnsi="Consolas"/>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2CC" w:val="clear"/>
            <w:tcMar>
              <w:top w:type="dxa" w:w="100"/>
              <w:left w:type="dxa" w:w="160"/>
              <w:bottom w:type="dxa" w:w="100"/>
              <w:right w:type="dxa" w:w="160"/>
            </w:tcMar>
          </w:tcPr>
          <w:p>
            <w:pPr>
              <w:spacing w:after="60"/>
            </w:pPr>
            <w:r>
              <w:rPr>
                <w:b/>
                <w:bCs/>
                <w:color w:val="102147"/>
                <w:sz w:val="20"/>
                <w:szCs w:val="20"/>
              </w:rPr>
              <w:t xml:space="preserve">연구자 조율 포인트 — 자료 회수 (IMPORTANT)</w:t>
            </w:r>
          </w:p>
          <w:p>
            <w:pPr>
              <w:spacing w:after="60" w:line="264"/>
            </w:pPr>
            <w:r>
              <w:rPr>
                <w:sz w:val="21"/>
                <w:szCs w:val="21"/>
              </w:rPr>
              <w:t xml:space="preserve">(1) ArtifactRef는 record_id + blob_hash를 함께 들고 있어, 링크가 가리키는 레코드가 갱신·이동돼도 blob_hash로 원본 무결성을 재검증한다. (2) span/page/bbox로 "원본의 어느 부분"인지까지 정밀 회수 — 단순 파일 첨부가 아니라 인용 지점까지 복원. (3) 이미지·스캔 PDF는 OCR 텍스트를 ArtifactRecord에 함께 색인해, 텍스트 검색만으로도 이미지 원본이 회수된다(멀티모달 회수의 핵심). (4) content_hash 기반 dedup으로 같은 스크린샷이 여러 대화에 등장해도 단일 원본으로 수렴.</w:t>
            </w:r>
          </w:p>
        </w:tc>
      </w:tr>
    </w:tbl>
    <w:p>
      <w:pPr>
        <w:pStyle w:val="Heading3"/>
      </w:pPr>
      <w:r>
        <w:t xml:space="preserve">5.2.3 모든 검색 경로 → 원본 수렴</w:t>
      </w:r>
    </w:p>
    <w:p>
      <w:pPr>
        <w:spacing w:after="120" w:line="276"/>
      </w:pPr>
      <w:r>
        <w:rPr>
          <w:sz w:val="21"/>
          <w:szCs w:val="21"/>
        </w:rPr>
        <w:t xml:space="preserve">어떤 검색을 하더라도 결과 객체에서 ArtifactRef를 따라 원본으로 100% 역추적되도록, 각 인덱스가 record_id를 페이로드로 보유한다.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4560"/>
      </w:tblGrid>
      <w:tr>
        <w:trPr>
          <w:tblHeader/>
        </w:trPr>
        <w:tc>
          <w:tcPr>
            <w:tcW w:type="dxa" w:w="23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spacing w:after="0" w:line="264"/>
            </w:pPr>
            <w:r>
              <w:rPr>
                <w:sz w:val="21"/>
                <w:szCs w:val="21"/>
              </w:rPr>
              <w:t xml:space="preserve">검색 경로</w:t>
            </w:r>
          </w:p>
        </w:tc>
        <w:tc>
          <w:tcPr>
            <w:tcW w:type="dxa" w:w="25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spacing w:after="0" w:line="264"/>
            </w:pPr>
            <w:r>
              <w:rPr>
                <w:sz w:val="21"/>
                <w:szCs w:val="21"/>
              </w:rPr>
              <w:t xml:space="preserve">1차 히트 객체</w:t>
            </w:r>
          </w:p>
        </w:tc>
        <w:tc>
          <w:tcPr>
            <w:tcW w:type="dxa" w:w="456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spacing w:after="0" w:line="264"/>
            </w:pPr>
            <w:r>
              <w:rPr>
                <w:sz w:val="21"/>
                <w:szCs w:val="21"/>
              </w:rPr>
              <w:t xml:space="preserve">원본 회수 방식</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RAG (dense, BGE-M3)</w:t>
            </w:r>
          </w:p>
        </w:tc>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임베딩 청크</w:t>
            </w:r>
          </w:p>
        </w:tc>
        <w:tc>
          <w:tcPr>
            <w:tcW w:type="dxa" w:w="4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청크 payload의 artifact_ref.record_id → ArtifactRecord → blob</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Lexical (BM25/FTS)</w:t>
            </w:r>
          </w:p>
        </w:tc>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텍스트 청크 / OCR 텍스트</w:t>
            </w:r>
          </w:p>
        </w:tc>
        <w:tc>
          <w:tcPr>
            <w:tcW w:type="dxa" w:w="4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동일 record_id 역추적. 이미지도 OCR 텍스트로 히트 시 원본 회수</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Graph 순회</w:t>
            </w:r>
          </w:p>
        </w:tc>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Fact / 엔티티 노드</w:t>
            </w:r>
          </w:p>
        </w:tc>
        <w:tc>
          <w:tcPr>
            <w:tcW w:type="dxa" w:w="4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Fact.provenance→Episode.artifact_refs, 노드의 ArtifactRef</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Recency / salience</w:t>
            </w:r>
          </w:p>
        </w:tc>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Episode</w:t>
            </w:r>
          </w:p>
        </w:tc>
        <w:tc>
          <w:tcPr>
            <w:tcW w:type="dxa" w:w="4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Episode.self_ref + artifact_refs</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충돌 검토</w:t>
            </w:r>
          </w:p>
        </w:tc>
        <w:tc>
          <w:tcPr>
            <w:tcW w:type="dxa" w:w="2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Fact (active/invalidated)</w:t>
            </w:r>
          </w:p>
        </w:tc>
        <w:tc>
          <w:tcPr>
            <w:tcW w:type="dxa" w:w="4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supersession chain의 각 Fact가 자신의 근거 원본 링크 보유</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EEAF6" w:val="clear"/>
            <w:tcMar>
              <w:top w:type="dxa" w:w="100"/>
              <w:left w:type="dxa" w:w="160"/>
              <w:bottom w:type="dxa" w:w="100"/>
              <w:right w:type="dxa" w:w="160"/>
            </w:tcMar>
          </w:tcPr>
          <w:p>
            <w:pPr>
              <w:spacing w:after="60"/>
            </w:pPr>
            <w:r>
              <w:rPr>
                <w:b/>
                <w:bCs/>
                <w:color w:val="102147"/>
                <w:sz w:val="20"/>
                <w:szCs w:val="20"/>
              </w:rPr>
              <w:t xml:space="preserve">불변식 (NOTE)</w:t>
            </w:r>
          </w:p>
          <w:p>
            <w:pPr>
              <w:spacing w:after="60" w:line="264"/>
            </w:pPr>
            <w:r>
              <w:rPr>
                <w:sz w:val="21"/>
                <w:szCs w:val="21"/>
              </w:rPr>
              <w:t xml:space="preserve">INVARIANT: 검색 결과로 반환되는 모든 객체는 비어있지 않은 ArtifactRef를 최소 1개 보유해야 한다(쓰기 시 강제). 이를 만족하지 못하는 파생 객체는 색인 자체를 거부 → "원본 없는 기억"을 구조적으로 차단. 평가 단계에서 artifact_recall@k(원본까지 회수했는가)를 별도 측정한다(§7).</w:t>
            </w:r>
          </w:p>
        </w:tc>
      </w:tr>
    </w:tbl>
    <w:p>
      <w:pPr>
        <w:pStyle w:val="Heading2"/>
      </w:pPr>
      <w:r>
        <w:t xml:space="preserve">5.3 데이터 모델 (Bi-temporal)</w:t>
      </w:r>
    </w:p>
    <w:p>
      <w:pPr>
        <w:pStyle w:val="Heading3"/>
      </w:pPr>
      <w:r>
        <w:t xml:space="preserve">5.3.1 Episode (대화 원문, 무손실)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00"/>
              <w:left w:type="dxa" w:w="160"/>
              <w:bottom w:type="dxa" w:w="100"/>
              <w:right w:type="dxa" w:w="160"/>
            </w:tcMar>
          </w:tcPr>
          <w:p>
            <w:pPr>
              <w:spacing w:after="0" w:line="252"/>
            </w:pPr>
            <w:r>
              <w:rPr>
                <w:rFonts w:ascii="Consolas" w:cs="Consolas" w:eastAsia="Consolas" w:hAnsi="Consolas"/>
                <w:sz w:val="18"/>
                <w:szCs w:val="18"/>
              </w:rPr>
              <w:t xml:space="preserve">Episode {</w:t>
            </w:r>
          </w:p>
          <w:p>
            <w:pPr>
              <w:spacing w:after="0" w:line="252"/>
            </w:pPr>
            <w:r>
              <w:rPr>
                <w:rFonts w:ascii="Consolas" w:cs="Consolas" w:eastAsia="Consolas" w:hAnsi="Consolas"/>
                <w:sz w:val="18"/>
                <w:szCs w:val="18"/>
              </w:rPr>
              <w:t xml:space="preserve">  id:            UUID</w:t>
            </w:r>
          </w:p>
          <w:p>
            <w:pPr>
              <w:spacing w:after="0" w:line="252"/>
            </w:pPr>
            <w:r>
              <w:rPr>
                <w:rFonts w:ascii="Consolas" w:cs="Consolas" w:eastAsia="Consolas" w:hAnsi="Consolas"/>
                <w:sz w:val="18"/>
                <w:szCs w:val="18"/>
              </w:rPr>
              <w:t xml:space="preserve">  raw_text:      str            # 대화 원문(무손실)</w:t>
            </w:r>
          </w:p>
          <w:p>
            <w:pPr>
              <w:spacing w:after="0" w:line="252"/>
            </w:pPr>
            <w:r>
              <w:rPr>
                <w:rFonts w:ascii="Consolas" w:cs="Consolas" w:eastAsia="Consolas" w:hAnsi="Consolas"/>
                <w:sz w:val="18"/>
                <w:szCs w:val="18"/>
              </w:rPr>
              <w:t xml:space="preserve">  source:        str            # 출처 (세션/문서/턴)</w:t>
            </w:r>
          </w:p>
          <w:p>
            <w:pPr>
              <w:spacing w:after="0" w:line="252"/>
            </w:pPr>
            <w:r>
              <w:rPr>
                <w:rFonts w:ascii="Consolas" w:cs="Consolas" w:eastAsia="Consolas" w:hAnsi="Consolas"/>
                <w:sz w:val="18"/>
                <w:szCs w:val="18"/>
              </w:rPr>
              <w:t xml:space="preserve">  t_event:       datetime       # 발생 시점(유효시간축)</w:t>
            </w:r>
          </w:p>
          <w:p>
            <w:pPr>
              <w:spacing w:after="0" w:line="252"/>
            </w:pPr>
            <w:r>
              <w:rPr>
                <w:rFonts w:ascii="Consolas" w:cs="Consolas" w:eastAsia="Consolas" w:hAnsi="Consolas"/>
                <w:sz w:val="18"/>
                <w:szCs w:val="18"/>
              </w:rPr>
              <w:t xml:space="preserve">  t_ingest:      datetime       # 수집 시점(트랜잭션축)</w:t>
            </w:r>
          </w:p>
          <w:p>
            <w:pPr>
              <w:spacing w:after="0" w:line="252"/>
            </w:pPr>
            <w:r>
              <w:rPr>
                <w:rFonts w:ascii="Consolas" w:cs="Consolas" w:eastAsia="Consolas" w:hAnsi="Consolas"/>
                <w:sz w:val="18"/>
                <w:szCs w:val="18"/>
              </w:rPr>
              <w:t xml:space="preserve">  embedding:     vector(BGE-M3 dense)</w:t>
            </w:r>
          </w:p>
          <w:p>
            <w:pPr>
              <w:spacing w:after="0" w:line="252"/>
            </w:pPr>
            <w:r>
              <w:rPr>
                <w:rFonts w:ascii="Consolas" w:cs="Consolas" w:eastAsia="Consolas" w:hAnsi="Consolas"/>
                <w:sz w:val="18"/>
                <w:szCs w:val="18"/>
              </w:rPr>
              <w:t xml:space="preserve">  sparse:        sparse_vector(BGE-M3)   # 어휘 신호</w:t>
            </w:r>
          </w:p>
          <w:p>
            <w:pPr>
              <w:spacing w:after="0" w:line="252"/>
            </w:pPr>
            <w:r>
              <w:rPr>
                <w:rFonts w:ascii="Consolas" w:cs="Consolas" w:eastAsia="Consolas" w:hAnsi="Consolas"/>
                <w:sz w:val="18"/>
                <w:szCs w:val="18"/>
              </w:rPr>
              <w:t xml:space="preserve">  artifact_refs: [ArtifactRef]  # ★ 첨부 원본(이미지/파일) 링크 목록</w:t>
            </w:r>
          </w:p>
          <w:p>
            <w:pPr>
              <w:spacing w:after="0" w:line="252"/>
            </w:pPr>
            <w:r>
              <w:rPr>
                <w:rFonts w:ascii="Consolas" w:cs="Consolas" w:eastAsia="Consolas" w:hAnsi="Consolas"/>
                <w:sz w:val="18"/>
                <w:szCs w:val="18"/>
              </w:rPr>
              <w:t xml:space="preserve">  self_ref:      ArtifactRef     # ★ 이 원문 자체의 불변 레코드 링크</w:t>
            </w:r>
          </w:p>
          <w:p>
            <w:pPr>
              <w:spacing w:after="0" w:line="252"/>
            </w:pPr>
            <w:r>
              <w:rPr>
                <w:rFonts w:ascii="Consolas" w:cs="Consolas" w:eastAsia="Consolas" w:hAnsi="Consolas"/>
                <w:sz w:val="18"/>
                <w:szCs w:val="18"/>
              </w:rPr>
              <w:t xml:space="preserve">}</w:t>
            </w:r>
          </w:p>
        </w:tc>
      </w:tr>
    </w:tbl>
    <w:p>
      <w:pPr>
        <w:pStyle w:val="Heading3"/>
      </w:pPr>
      <w:r>
        <w:t xml:space="preserve">5.3.2 Fact (atomic SPO triple, bi-temporal)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00"/>
              <w:left w:type="dxa" w:w="160"/>
              <w:bottom w:type="dxa" w:w="100"/>
              <w:right w:type="dxa" w:w="160"/>
            </w:tcMar>
          </w:tcPr>
          <w:p>
            <w:pPr>
              <w:spacing w:after="0" w:line="252"/>
            </w:pPr>
            <w:r>
              <w:rPr>
                <w:rFonts w:ascii="Consolas" w:cs="Consolas" w:eastAsia="Consolas" w:hAnsi="Consolas"/>
                <w:sz w:val="18"/>
                <w:szCs w:val="18"/>
              </w:rPr>
              <w:t xml:space="preserve">Fact {</w:t>
            </w:r>
          </w:p>
          <w:p>
            <w:pPr>
              <w:spacing w:after="0" w:line="252"/>
            </w:pPr>
            <w:r>
              <w:rPr>
                <w:rFonts w:ascii="Consolas" w:cs="Consolas" w:eastAsia="Consolas" w:hAnsi="Consolas"/>
                <w:sz w:val="18"/>
                <w:szCs w:val="18"/>
              </w:rPr>
              <w:t xml:space="preserve">  id:            UUID</w:t>
            </w:r>
          </w:p>
          <w:p>
            <w:pPr>
              <w:spacing w:after="0" w:line="252"/>
            </w:pPr>
            <w:r>
              <w:rPr>
                <w:rFonts w:ascii="Consolas" w:cs="Consolas" w:eastAsia="Consolas" w:hAnsi="Consolas"/>
                <w:sz w:val="18"/>
                <w:szCs w:val="18"/>
              </w:rPr>
              <w:t xml:space="preserve">  subject:       str            # 정규화된 엔티티</w:t>
            </w:r>
          </w:p>
          <w:p>
            <w:pPr>
              <w:spacing w:after="0" w:line="252"/>
            </w:pPr>
            <w:r>
              <w:rPr>
                <w:rFonts w:ascii="Consolas" w:cs="Consolas" w:eastAsia="Consolas" w:hAnsi="Consolas"/>
                <w:sz w:val="18"/>
                <w:szCs w:val="18"/>
              </w:rPr>
              <w:t xml:space="preserve">  predicate:     str            # 정규화된 관계/속성</w:t>
            </w:r>
          </w:p>
          <w:p>
            <w:pPr>
              <w:spacing w:after="0" w:line="252"/>
            </w:pPr>
            <w:r>
              <w:rPr>
                <w:rFonts w:ascii="Consolas" w:cs="Consolas" w:eastAsia="Consolas" w:hAnsi="Consolas"/>
                <w:sz w:val="18"/>
                <w:szCs w:val="18"/>
              </w:rPr>
              <w:t xml:space="preserve">  object:        str            # 값</w:t>
            </w:r>
          </w:p>
          <w:p>
            <w:pPr>
              <w:spacing w:after="0" w:line="252"/>
            </w:pPr>
            <w:r>
              <w:rPr>
                <w:rFonts w:ascii="Consolas" w:cs="Consolas" w:eastAsia="Consolas" w:hAnsi="Consolas"/>
                <w:sz w:val="18"/>
                <w:szCs w:val="18"/>
              </w:rPr>
              <w:t xml:space="preserve">  t_valid_from:  datetime       # 유효 시작</w:t>
            </w:r>
          </w:p>
          <w:p>
            <w:pPr>
              <w:spacing w:after="0" w:line="252"/>
            </w:pPr>
            <w:r>
              <w:rPr>
                <w:rFonts w:ascii="Consolas" w:cs="Consolas" w:eastAsia="Consolas" w:hAnsi="Consolas"/>
                <w:sz w:val="18"/>
                <w:szCs w:val="18"/>
              </w:rPr>
              <w:t xml:space="preserve">  t_valid_to:    datetime|null  # 유효 종료(무효화 시 기입)</w:t>
            </w:r>
          </w:p>
          <w:p>
            <w:pPr>
              <w:spacing w:after="0" w:line="252"/>
            </w:pPr>
            <w:r>
              <w:rPr>
                <w:rFonts w:ascii="Consolas" w:cs="Consolas" w:eastAsia="Consolas" w:hAnsi="Consolas"/>
                <w:sz w:val="18"/>
                <w:szCs w:val="18"/>
              </w:rPr>
              <w:t xml:space="preserve">  t_ingest:      datetime</w:t>
            </w:r>
          </w:p>
          <w:p>
            <w:pPr>
              <w:spacing w:after="0" w:line="252"/>
            </w:pPr>
            <w:r>
              <w:rPr>
                <w:rFonts w:ascii="Consolas" w:cs="Consolas" w:eastAsia="Consolas" w:hAnsi="Consolas"/>
                <w:sz w:val="18"/>
                <w:szCs w:val="18"/>
              </w:rPr>
              <w:t xml:space="preserve">  status:        {active, invalidated}</w:t>
            </w:r>
          </w:p>
          <w:p>
            <w:pPr>
              <w:spacing w:after="0" w:line="252"/>
            </w:pPr>
            <w:r>
              <w:rPr>
                <w:rFonts w:ascii="Consolas" w:cs="Consolas" w:eastAsia="Consolas" w:hAnsi="Consolas"/>
                <w:sz w:val="18"/>
                <w:szCs w:val="18"/>
              </w:rPr>
              <w:t xml:space="preserve">  supersedes:    UUID|null      # 이전 사실 포인터(체인)</w:t>
            </w:r>
          </w:p>
          <w:p>
            <w:pPr>
              <w:spacing w:after="0" w:line="252"/>
            </w:pPr>
            <w:r>
              <w:rPr>
                <w:rFonts w:ascii="Consolas" w:cs="Consolas" w:eastAsia="Consolas" w:hAnsi="Consolas"/>
                <w:sz w:val="18"/>
                <w:szCs w:val="18"/>
              </w:rPr>
              <w:t xml:space="preserve">  superseded_by: UUID|null</w:t>
            </w:r>
          </w:p>
          <w:p>
            <w:pPr>
              <w:spacing w:after="0" w:line="252"/>
            </w:pPr>
            <w:r>
              <w:rPr>
                <w:rFonts w:ascii="Consolas" w:cs="Consolas" w:eastAsia="Consolas" w:hAnsi="Consolas"/>
                <w:sz w:val="18"/>
                <w:szCs w:val="18"/>
              </w:rPr>
              <w:t xml:space="preserve">  provenance:    [Episode.id]   # 근거 에피소드</w:t>
            </w:r>
          </w:p>
          <w:p>
            <w:pPr>
              <w:spacing w:after="0" w:line="252"/>
            </w:pPr>
            <w:r>
              <w:rPr>
                <w:rFonts w:ascii="Consolas" w:cs="Consolas" w:eastAsia="Consolas" w:hAnsi="Consolas"/>
                <w:sz w:val="18"/>
                <w:szCs w:val="18"/>
              </w:rPr>
              <w:t xml:space="preserve">  artifact_refs: [ArtifactRef]  # ★ provenance 경유로 도달하는 원본 링크(역정규화 캐시)</w:t>
            </w:r>
          </w:p>
          <w:p>
            <w:pPr>
              <w:spacing w:after="0" w:line="252"/>
            </w:pPr>
            <w:r>
              <w:rPr>
                <w:rFonts w:ascii="Consolas" w:cs="Consolas" w:eastAsia="Consolas" w:hAnsi="Consolas"/>
                <w:sz w:val="18"/>
                <w:szCs w:val="18"/>
              </w:rPr>
              <w:t xml:space="preserve">  importance:    float          # 1~10 (LLM 1회 평가, 캐시)</w:t>
            </w:r>
          </w:p>
          <w:p>
            <w:pPr>
              <w:spacing w:after="0" w:line="252"/>
            </w:pPr>
            <w:r>
              <w:rPr>
                <w:rFonts w:ascii="Consolas" w:cs="Consolas" w:eastAsia="Consolas" w:hAnsi="Consolas"/>
                <w:sz w:val="18"/>
                <w:szCs w:val="18"/>
              </w:rPr>
              <w:t xml:space="preserve">  confidence:    float</w:t>
            </w:r>
          </w:p>
          <w:p>
            <w:pPr>
              <w:spacing w:after="0" w:line="252"/>
            </w:pPr>
            <w:r>
              <w:rPr>
                <w:rFonts w:ascii="Consolas" w:cs="Consolas" w:eastAsia="Consolas" w:hAnsi="Consolas"/>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2CC" w:val="clear"/>
            <w:tcMar>
              <w:top w:type="dxa" w:w="100"/>
              <w:left w:type="dxa" w:w="160"/>
              <w:bottom w:type="dxa" w:w="100"/>
              <w:right w:type="dxa" w:w="160"/>
            </w:tcMar>
          </w:tcPr>
          <w:p>
            <w:pPr>
              <w:spacing w:after="60"/>
            </w:pPr>
            <w:r>
              <w:rPr>
                <w:b/>
                <w:bCs/>
                <w:color w:val="102147"/>
                <w:sz w:val="20"/>
                <w:szCs w:val="20"/>
              </w:rPr>
              <w:t xml:space="preserve">연구자 조율 포인트 (IMPORTANT)</w:t>
            </w:r>
          </w:p>
          <w:p>
            <w:pPr>
              <w:spacing w:after="60" w:line="264"/>
            </w:pPr>
            <w:r>
              <w:rPr>
                <w:sz w:val="21"/>
                <w:szCs w:val="21"/>
              </w:rPr>
              <w:t xml:space="preserve">(1) status=invalidated 사실도 절대 삭제하지 않는다 → as-of 질의로 과거 시점 상태를 재구성 가능. (2) supersedes/superseded_by 양방향 포인터로 supersession chain을 완전 추적. (3) importance는 Generative Agents의 1~10 LLM 평가를 1회만 수행해 캐시(매번 호출 금지). (4) 불변 사실(예: 확정된 사양·계약 조항)은 t_valid_to=null + 무한 TTL로 감쇠에서 제외(FadeMem 원칙).</w:t>
            </w:r>
          </w:p>
        </w:tc>
      </w:tr>
    </w:tbl>
    <w:p>
      <w:pPr>
        <w:pStyle w:val="Heading2"/>
      </w:pPr>
      <w:r>
        <w:t xml:space="preserve">5.4 쓰기 경로 (Dual-Process)</w:t>
      </w:r>
    </w:p>
    <w:p>
      <w:pPr>
        <w:pStyle w:val="Heading3"/>
      </w:pPr>
      <w:r>
        <w:t xml:space="preserve">5.4.1 빠른 경로 — critical path에 LLM 없음</w:t>
      </w:r>
    </w:p>
    <w:p>
      <w:pPr>
        <w:pStyle w:val="ListParagraph"/>
        <w:numPr>
          <w:ilvl w:val="0"/>
          <w:numId w:val="2"/>
        </w:numPr>
        <w:spacing w:after="80" w:line="270"/>
      </w:pPr>
      <w:r>
        <w:rPr>
          <w:b/>
          <w:bCs/>
          <w:sz w:val="21"/>
          <w:szCs w:val="21"/>
        </w:rPr>
        <w:t xml:space="preserve">첨부 원본 우선 저장</w:t>
      </w:r>
      <w:r>
        <w:rPr>
          <w:sz w:val="21"/>
          <w:szCs w:val="21"/>
        </w:rPr>
        <w:t xml:space="preserve">: 대화 원문·스크린샷·파일을 ArtifactBlob(content-hash)로 즉시 저장 → ArtifactRecord 생성, record_id 발급. 동일 해시는 dedup.</w:t>
      </w:r>
    </w:p>
    <w:p>
      <w:pPr>
        <w:pStyle w:val="ListParagraph"/>
        <w:numPr>
          <w:ilvl w:val="0"/>
          <w:numId w:val="2"/>
        </w:numPr>
        <w:spacing w:after="80" w:line="270"/>
      </w:pPr>
      <w:r>
        <w:rPr>
          <w:sz w:val="21"/>
          <w:szCs w:val="21"/>
        </w:rPr>
        <w:t xml:space="preserve">입력 텍스트를 Episode로 즉시 append-only 저장하며, self_ref 및 첨부의 artifact_refs를 연결(무손실).</w:t>
      </w:r>
    </w:p>
    <w:p>
      <w:pPr>
        <w:pStyle w:val="ListParagraph"/>
        <w:numPr>
          <w:ilvl w:val="0"/>
          <w:numId w:val="2"/>
        </w:numPr>
        <w:spacing w:after="80" w:line="270"/>
      </w:pPr>
      <w:r>
        <w:rPr>
          <w:sz w:val="21"/>
          <w:szCs w:val="21"/>
        </w:rPr>
        <w:t xml:space="preserve">BGE-M3로 dense+sparse 임베딩 생성 → Qdrant upsert. </w:t>
      </w:r>
      <w:r>
        <w:rPr>
          <w:b/>
          <w:bCs/>
          <w:sz w:val="21"/>
          <w:szCs w:val="21"/>
        </w:rPr>
        <w:t xml:space="preserve">각 청크 payload에 artifact_ref(record_id+blob_hash+span)를 필수 포함</w:t>
      </w:r>
      <w:r>
        <w:rPr>
          <w:sz w:val="21"/>
          <w:szCs w:val="21"/>
        </w:rPr>
        <w:t xml:space="preserve">. FTS 인덱스 색인.</w:t>
      </w:r>
    </w:p>
    <w:p>
      <w:pPr>
        <w:pStyle w:val="ListParagraph"/>
        <w:numPr>
          <w:ilvl w:val="0"/>
          <w:numId w:val="2"/>
        </w:numPr>
        <w:spacing w:after="80" w:line="270"/>
      </w:pPr>
      <w:r>
        <w:rPr>
          <w:sz w:val="21"/>
          <w:szCs w:val="21"/>
        </w:rPr>
        <w:t xml:space="preserve">비동기 통합 큐에 enqueue 후 즉시 반환 (사용자 대기 없음 = LightMem 패턴).</w:t>
      </w:r>
    </w:p>
    <w:p>
      <w:pPr>
        <w:pStyle w:val="Heading3"/>
      </w:pPr>
      <w:r>
        <w:t xml:space="preserve">5.4.2 비동기 통합 — LLM @ :8080</w:t>
      </w:r>
    </w:p>
    <w:p>
      <w:pPr>
        <w:pStyle w:val="ListParagraph"/>
        <w:numPr>
          <w:ilvl w:val="0"/>
          <w:numId w:val="2"/>
        </w:numPr>
        <w:spacing w:after="80" w:line="270"/>
      </w:pPr>
      <w:r>
        <w:rPr>
          <w:b/>
          <w:bCs/>
          <w:sz w:val="21"/>
          <w:szCs w:val="21"/>
        </w:rPr>
        <w:t xml:space="preserve">이미지/파일 텍스트화</w:t>
      </w:r>
      <w:r>
        <w:rPr>
          <w:sz w:val="21"/>
          <w:szCs w:val="21"/>
        </w:rPr>
        <w:t xml:space="preserve">: 스크린샷·스캔 PDF는 OCR, 문서는 본문 추출 → ArtifactRecord.ocr_text/extracted_text 채우고 별도 청크로 색인(이미지도 텍스트 검색으로 회수 가능).</w:t>
      </w:r>
    </w:p>
    <w:p>
      <w:pPr>
        <w:pStyle w:val="ListParagraph"/>
        <w:numPr>
          <w:ilvl w:val="0"/>
          <w:numId w:val="2"/>
        </w:numPr>
        <w:spacing w:after="80" w:line="270"/>
      </w:pPr>
      <w:r>
        <w:rPr>
          <w:sz w:val="21"/>
          <w:szCs w:val="21"/>
        </w:rPr>
        <w:t xml:space="preserve">LLM에 SPO 추출 프롬프트 호출(배치) → atomic (subject, predicate, object) 사실 추출 + subject/predicate 정규화(동의어 사전 갱신). 추출된 Fact에 근거 Episode의 artifact_refs를 역정규화 캐시.</w:t>
      </w:r>
    </w:p>
    <w:p>
      <w:pPr>
        <w:pStyle w:val="ListParagraph"/>
        <w:numPr>
          <w:ilvl w:val="0"/>
          <w:numId w:val="2"/>
        </w:numPr>
        <w:spacing w:after="80" w:line="270"/>
      </w:pPr>
      <w:r>
        <w:rPr>
          <w:sz w:val="21"/>
          <w:szCs w:val="21"/>
        </w:rPr>
        <w:t xml:space="preserve">각 신규 사실에 대해 §5.5 결정론적 충돌 해결 수행.</w:t>
      </w:r>
    </w:p>
    <w:p>
      <w:pPr>
        <w:pStyle w:val="ListParagraph"/>
        <w:numPr>
          <w:ilvl w:val="0"/>
          <w:numId w:val="2"/>
        </w:numPr>
        <w:spacing w:after="80" w:line="270"/>
      </w:pPr>
      <w:r>
        <w:rPr>
          <w:sz w:val="21"/>
          <w:szCs w:val="21"/>
        </w:rPr>
        <w:t xml:space="preserve">그래프 엣지(엔티티-엔티티, 사실-에피소드 provenance, 엔티티-아티팩트) 갱신.</w:t>
      </w:r>
    </w:p>
    <w:p>
      <w:pPr>
        <w:pStyle w:val="ListParagraph"/>
        <w:numPr>
          <w:ilvl w:val="0"/>
          <w:numId w:val="2"/>
        </w:numPr>
        <w:spacing w:after="80" w:line="270"/>
      </w:pPr>
      <w:r>
        <w:rPr>
          <w:sz w:val="21"/>
          <w:szCs w:val="21"/>
        </w:rPr>
        <w:t xml:space="preserve">표면적으로 안 겹치는 암묵적 충돌 후보만 LLM에 검토 요청(연결 엔티티 한정).</w:t>
      </w:r>
    </w:p>
    <w:p>
      <w:pPr>
        <w:pStyle w:val="Heading2"/>
      </w:pPr>
      <w:r>
        <w:t xml:space="preserve">5.5 충돌 해결 알고리즘 (핵심)</w:t>
      </w:r>
    </w:p>
    <w:p>
      <w:pPr>
        <w:spacing w:after="120" w:line="276"/>
      </w:pPr>
      <w:r>
        <w:rPr>
          <w:sz w:val="21"/>
          <w:szCs w:val="21"/>
        </w:rPr>
        <w:t xml:space="preserve">LLM 판단을 최소화하고 결정론을 우선한다. 신규 사실 f_new 도착 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00"/>
              <w:left w:type="dxa" w:w="160"/>
              <w:bottom w:type="dxa" w:w="100"/>
              <w:right w:type="dxa" w:w="160"/>
            </w:tcMar>
          </w:tcPr>
          <w:p>
            <w:pPr>
              <w:spacing w:after="0" w:line="252"/>
            </w:pPr>
            <w:r>
              <w:rPr>
                <w:rFonts w:ascii="Consolas" w:cs="Consolas" w:eastAsia="Consolas" w:hAnsi="Consolas"/>
                <w:sz w:val="18"/>
                <w:szCs w:val="18"/>
              </w:rPr>
              <w:t xml:space="preserve">def resolve(f_new):</w:t>
            </w:r>
          </w:p>
          <w:p>
            <w:pPr>
              <w:spacing w:after="0" w:line="252"/>
            </w:pPr>
            <w:r>
              <w:rPr>
                <w:rFonts w:ascii="Consolas" w:cs="Consolas" w:eastAsia="Consolas" w:hAnsi="Consolas"/>
                <w:sz w:val="18"/>
                <w:szCs w:val="18"/>
              </w:rPr>
              <w:t xml:space="preserve">    # 1) 동일 (subject, predicate) 활성 사실 조회</w:t>
            </w:r>
          </w:p>
          <w:p>
            <w:pPr>
              <w:spacing w:after="0" w:line="252"/>
            </w:pPr>
            <w:r>
              <w:rPr>
                <w:rFonts w:ascii="Consolas" w:cs="Consolas" w:eastAsia="Consolas" w:hAnsi="Consolas"/>
                <w:sz w:val="18"/>
                <w:szCs w:val="18"/>
              </w:rPr>
              <w:t xml:space="preserve">    actives = kg.find_active(f_new.subject, f_new.predicate)</w:t>
            </w:r>
          </w:p>
          <w:p>
            <w:pPr>
              <w:spacing w:after="0" w:line="252"/>
            </w:pPr>
            <w:r>
              <w:rPr>
                <w:rFonts w:ascii="Consolas" w:cs="Consolas" w:eastAsia="Consolas" w:hAnsi="Consolas"/>
                <w:sz w:val="18"/>
                <w:szCs w:val="18"/>
              </w:rPr>
              <w:t xml:space="preserve"> </w:t>
            </w:r>
          </w:p>
          <w:p>
            <w:pPr>
              <w:spacing w:after="0" w:line="252"/>
            </w:pPr>
            <w:r>
              <w:rPr>
                <w:rFonts w:ascii="Consolas" w:cs="Consolas" w:eastAsia="Consolas" w:hAnsi="Consolas"/>
                <w:sz w:val="18"/>
                <w:szCs w:val="18"/>
              </w:rPr>
              <w:t xml:space="preserve">    for f_old in actives:</w:t>
            </w:r>
          </w:p>
          <w:p>
            <w:pPr>
              <w:spacing w:after="0" w:line="252"/>
            </w:pPr>
            <w:r>
              <w:rPr>
                <w:rFonts w:ascii="Consolas" w:cs="Consolas" w:eastAsia="Consolas" w:hAnsi="Consolas"/>
                <w:sz w:val="18"/>
                <w:szCs w:val="18"/>
              </w:rPr>
              <w:t xml:space="preserve">        if f_old.object == f_new.object:</w:t>
            </w:r>
          </w:p>
          <w:p>
            <w:pPr>
              <w:spacing w:after="0" w:line="252"/>
            </w:pPr>
            <w:r>
              <w:rPr>
                <w:rFonts w:ascii="Consolas" w:cs="Consolas" w:eastAsia="Consolas" w:hAnsi="Consolas"/>
                <w:sz w:val="18"/>
                <w:szCs w:val="18"/>
              </w:rPr>
              <w:t xml:space="preserve">            # 값 동일 → 강화(reinforce), 중복 누적 금지</w:t>
            </w:r>
          </w:p>
          <w:p>
            <w:pPr>
              <w:spacing w:after="0" w:line="252"/>
            </w:pPr>
            <w:r>
              <w:rPr>
                <w:rFonts w:ascii="Consolas" w:cs="Consolas" w:eastAsia="Consolas" w:hAnsi="Consolas"/>
                <w:sz w:val="18"/>
                <w:szCs w:val="18"/>
              </w:rPr>
              <w:t xml:space="preserve">            f_old.confidence  += δ</w:t>
            </w:r>
          </w:p>
          <w:p>
            <w:pPr>
              <w:spacing w:after="0" w:line="252"/>
            </w:pPr>
            <w:r>
              <w:rPr>
                <w:rFonts w:ascii="Consolas" w:cs="Consolas" w:eastAsia="Consolas" w:hAnsi="Consolas"/>
                <w:sz w:val="18"/>
                <w:szCs w:val="18"/>
              </w:rPr>
              <w:t xml:space="preserve">            f_old.importance   = max(f_old.importance, f_new.importance)</w:t>
            </w:r>
          </w:p>
          <w:p>
            <w:pPr>
              <w:spacing w:after="0" w:line="252"/>
            </w:pPr>
            <w:r>
              <w:rPr>
                <w:rFonts w:ascii="Consolas" w:cs="Consolas" w:eastAsia="Consolas" w:hAnsi="Consolas"/>
                <w:sz w:val="18"/>
                <w:szCs w:val="18"/>
              </w:rPr>
              <w:t xml:space="preserve">            f_old.provenance  += f_new.provenance</w:t>
            </w:r>
          </w:p>
          <w:p>
            <w:pPr>
              <w:spacing w:after="0" w:line="252"/>
            </w:pPr>
            <w:r>
              <w:rPr>
                <w:rFonts w:ascii="Consolas" w:cs="Consolas" w:eastAsia="Consolas" w:hAnsi="Consolas"/>
                <w:sz w:val="18"/>
                <w:szCs w:val="18"/>
              </w:rPr>
              <w:t xml:space="preserve">            return REINFORCED</w:t>
            </w:r>
          </w:p>
          <w:p>
            <w:pPr>
              <w:spacing w:after="0" w:line="252"/>
            </w:pPr>
            <w:r>
              <w:rPr>
                <w:rFonts w:ascii="Consolas" w:cs="Consolas" w:eastAsia="Consolas" w:hAnsi="Consolas"/>
                <w:sz w:val="18"/>
                <w:szCs w:val="18"/>
              </w:rPr>
              <w:t xml:space="preserve">        else:</w:t>
            </w:r>
          </w:p>
          <w:p>
            <w:pPr>
              <w:spacing w:after="0" w:line="252"/>
            </w:pPr>
            <w:r>
              <w:rPr>
                <w:rFonts w:ascii="Consolas" w:cs="Consolas" w:eastAsia="Consolas" w:hAnsi="Consolas"/>
                <w:sz w:val="18"/>
                <w:szCs w:val="18"/>
              </w:rPr>
              <w:t xml:space="preserve">            # 값 충돌 → 결정론적 freshness: 최신 우선</w:t>
            </w:r>
          </w:p>
          <w:p>
            <w:pPr>
              <w:spacing w:after="0" w:line="252"/>
            </w:pPr>
            <w:r>
              <w:rPr>
                <w:rFonts w:ascii="Consolas" w:cs="Consolas" w:eastAsia="Consolas" w:hAnsi="Consolas"/>
                <w:sz w:val="18"/>
                <w:szCs w:val="18"/>
              </w:rPr>
              <w:t xml:space="preserve">            if f_new.t_valid_from &gt;= f_old.t_valid_from:</w:t>
            </w:r>
          </w:p>
          <w:p>
            <w:pPr>
              <w:spacing w:after="0" w:line="252"/>
            </w:pPr>
            <w:r>
              <w:rPr>
                <w:rFonts w:ascii="Consolas" w:cs="Consolas" w:eastAsia="Consolas" w:hAnsi="Consolas"/>
                <w:sz w:val="18"/>
                <w:szCs w:val="18"/>
              </w:rPr>
              <w:t xml:space="preserve">                f_old.t_valid_to   = f_new.t_valid_from</w:t>
            </w:r>
          </w:p>
          <w:p>
            <w:pPr>
              <w:spacing w:after="0" w:line="252"/>
            </w:pPr>
            <w:r>
              <w:rPr>
                <w:rFonts w:ascii="Consolas" w:cs="Consolas" w:eastAsia="Consolas" w:hAnsi="Consolas"/>
                <w:sz w:val="18"/>
                <w:szCs w:val="18"/>
              </w:rPr>
              <w:t xml:space="preserve">                f_old.status       = 'invalidated'   # 삭제 아님</w:t>
            </w:r>
          </w:p>
          <w:p>
            <w:pPr>
              <w:spacing w:after="0" w:line="252"/>
            </w:pPr>
            <w:r>
              <w:rPr>
                <w:rFonts w:ascii="Consolas" w:cs="Consolas" w:eastAsia="Consolas" w:hAnsi="Consolas"/>
                <w:sz w:val="18"/>
                <w:szCs w:val="18"/>
              </w:rPr>
              <w:t xml:space="preserve">                f_old.superseded_by= f_new.id</w:t>
            </w:r>
          </w:p>
          <w:p>
            <w:pPr>
              <w:spacing w:after="0" w:line="252"/>
            </w:pPr>
            <w:r>
              <w:rPr>
                <w:rFonts w:ascii="Consolas" w:cs="Consolas" w:eastAsia="Consolas" w:hAnsi="Consolas"/>
                <w:sz w:val="18"/>
                <w:szCs w:val="18"/>
              </w:rPr>
              <w:t xml:space="preserve">                f_new.supersedes   = f_old.id</w:t>
            </w:r>
          </w:p>
          <w:p>
            <w:pPr>
              <w:spacing w:after="0" w:line="252"/>
            </w:pPr>
            <w:r>
              <w:rPr>
                <w:rFonts w:ascii="Consolas" w:cs="Consolas" w:eastAsia="Consolas" w:hAnsi="Consolas"/>
                <w:sz w:val="18"/>
                <w:szCs w:val="18"/>
              </w:rPr>
              <w:t xml:space="preserve">                kg.add(f_new); return SUPERSEDED</w:t>
            </w:r>
          </w:p>
          <w:p>
            <w:pPr>
              <w:spacing w:after="0" w:line="252"/>
            </w:pPr>
            <w:r>
              <w:rPr>
                <w:rFonts w:ascii="Consolas" w:cs="Consolas" w:eastAsia="Consolas" w:hAnsi="Consolas"/>
                <w:sz w:val="18"/>
                <w:szCs w:val="18"/>
              </w:rPr>
              <w:t xml:space="preserve">            else:</w:t>
            </w:r>
          </w:p>
          <w:p>
            <w:pPr>
              <w:spacing w:after="0" w:line="252"/>
            </w:pPr>
            <w:r>
              <w:rPr>
                <w:rFonts w:ascii="Consolas" w:cs="Consolas" w:eastAsia="Consolas" w:hAnsi="Consolas"/>
                <w:sz w:val="18"/>
                <w:szCs w:val="18"/>
              </w:rPr>
              <w:t xml:space="preserve">                # 더 오래된 사실 → 과거 유효구간으로 삽입</w:t>
            </w:r>
          </w:p>
          <w:p>
            <w:pPr>
              <w:spacing w:after="0" w:line="252"/>
            </w:pPr>
            <w:r>
              <w:rPr>
                <w:rFonts w:ascii="Consolas" w:cs="Consolas" w:eastAsia="Consolas" w:hAnsi="Consolas"/>
                <w:sz w:val="18"/>
                <w:szCs w:val="18"/>
              </w:rPr>
              <w:t xml:space="preserve">                kg.insert_historical(f_new); return BACKFILLED</w:t>
            </w:r>
          </w:p>
          <w:p>
            <w:pPr>
              <w:spacing w:after="0" w:line="252"/>
            </w:pPr>
            <w:r>
              <w:rPr>
                <w:rFonts w:ascii="Consolas" w:cs="Consolas" w:eastAsia="Consolas" w:hAnsi="Consolas"/>
                <w:sz w:val="18"/>
                <w:szCs w:val="18"/>
              </w:rPr>
              <w:t xml:space="preserve"> </w:t>
            </w:r>
          </w:p>
          <w:p>
            <w:pPr>
              <w:spacing w:after="0" w:line="252"/>
            </w:pPr>
            <w:r>
              <w:rPr>
                <w:rFonts w:ascii="Consolas" w:cs="Consolas" w:eastAsia="Consolas" w:hAnsi="Consolas"/>
                <w:sz w:val="18"/>
                <w:szCs w:val="18"/>
              </w:rPr>
              <w:t xml:space="preserve">    # 2) 활성 충돌 없음 → 신규 추가</w:t>
            </w:r>
          </w:p>
          <w:p>
            <w:pPr>
              <w:spacing w:after="0" w:line="252"/>
            </w:pPr>
            <w:r>
              <w:rPr>
                <w:rFonts w:ascii="Consolas" w:cs="Consolas" w:eastAsia="Consolas" w:hAnsi="Consolas"/>
                <w:sz w:val="18"/>
                <w:szCs w:val="18"/>
              </w:rPr>
              <w:t xml:space="preserve">    kg.add(f_new); return ADDED</w:t>
            </w:r>
          </w:p>
        </w:tc>
      </w:tr>
    </w:tbl>
    <w:p>
      <w:pPr>
        <w:spacing w:after="120" w:line="276"/>
      </w:pPr>
      <w:r>
        <w:rPr>
          <w:sz w:val="21"/>
          <w:szCs w:val="21"/>
        </w:rPr>
        <w:t xml:space="preserve">암묵적/연쇄 충돌(§3.4) 처리 — 결정론으로 잡히지 않는 케이스만:</w:t>
      </w:r>
    </w:p>
    <w:p>
      <w:pPr>
        <w:pStyle w:val="ListParagraph"/>
        <w:numPr>
          <w:ilvl w:val="0"/>
          <w:numId w:val="2"/>
        </w:numPr>
        <w:spacing w:after="80" w:line="270"/>
      </w:pPr>
      <w:r>
        <w:rPr>
          <w:sz w:val="21"/>
          <w:szCs w:val="21"/>
        </w:rPr>
        <w:t xml:space="preserve">f_new의 subject/object와 그래프 상 n-hop 연결된 엔티티의 활성 사실들을 "재검토 후보"로 수집.</w:t>
      </w:r>
    </w:p>
    <w:p>
      <w:pPr>
        <w:pStyle w:val="ListParagraph"/>
        <w:numPr>
          <w:ilvl w:val="0"/>
          <w:numId w:val="2"/>
        </w:numPr>
        <w:spacing w:after="80" w:line="270"/>
      </w:pPr>
      <w:r>
        <w:rPr>
          <w:sz w:val="21"/>
          <w:szCs w:val="21"/>
        </w:rPr>
        <w:t xml:space="preserve">후보가 임계치 이상이면 LLM에 "이 갱신이 후보 사실들을 stale하게 만드는가?"를 배치 질의 (Type I/cascading 탐지).</w:t>
      </w:r>
    </w:p>
    <w:p>
      <w:pPr>
        <w:pStyle w:val="ListParagraph"/>
        <w:numPr>
          <w:ilvl w:val="0"/>
          <w:numId w:val="2"/>
        </w:numPr>
        <w:spacing w:after="80" w:line="270"/>
      </w:pPr>
      <w:r>
        <w:rPr>
          <w:sz w:val="21"/>
          <w:szCs w:val="21"/>
        </w:rPr>
        <w:t xml:space="preserve">LLM이 stale 판정한 사실은 자동 무효화하지 않고 </w:t>
      </w:r>
      <w:r>
        <w:rPr>
          <w:b/>
          <w:bCs/>
          <w:sz w:val="21"/>
          <w:szCs w:val="21"/>
        </w:rPr>
        <w:t xml:space="preserve">conflict queue에 등재</w:t>
      </w:r>
      <w:r>
        <w:rPr>
          <w:sz w:val="21"/>
          <w:szCs w:val="21"/>
        </w:rPr>
        <w:t xml:space="preserve"> → Scott이 직접 검토·확정. 큐 항목은 양측 사실의 원본 ArtifactRef를 함께 제시(원문·스크린샷을 바로 열람).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CCCC" w:val="clear"/>
            <w:tcMar>
              <w:top w:type="dxa" w:w="100"/>
              <w:left w:type="dxa" w:w="160"/>
              <w:bottom w:type="dxa" w:w="100"/>
              <w:right w:type="dxa" w:w="160"/>
            </w:tcMar>
          </w:tcPr>
          <w:p>
            <w:pPr>
              <w:spacing w:after="60"/>
            </w:pPr>
            <w:r>
              <w:rPr>
                <w:b/>
                <w:bCs/>
                <w:color w:val="102147"/>
                <w:sz w:val="20"/>
                <w:szCs w:val="20"/>
              </w:rPr>
              <w:t xml:space="preserve">왜 자동 무효화하지 않고 큐에 넣는가 (CAUTION)</w:t>
            </w:r>
          </w:p>
          <w:p>
            <w:pPr>
              <w:spacing w:after="60" w:line="264"/>
            </w:pPr>
            <w:r>
              <w:rPr>
                <w:sz w:val="21"/>
                <w:szCs w:val="21"/>
              </w:rPr>
              <w:t xml:space="preserve">암묵적 충돌은 LLM 판단에 의존하므로(§3.1 실패 모드) 불안정하다. "조금이라도 관련 있을 때 충돌을 찾아낸다"는 Scott의 요구는 충돌을 자동 해소하라는 뜻이 아니라 빠짐없이 발견·제시하라는 뜻이다. 따라서 결정론으로 확실한 것만 자동 처리하고, 모호한 것은 사람이 검토하도록 conflict queue로 보낸다. 미해결 충돌은 항상 가시화한다(Engram CLI의 "show unresolved contradictions"와 동일 철학).</w:t>
            </w:r>
          </w:p>
        </w:tc>
      </w:tr>
    </w:tbl>
    <w:p>
      <w:pPr>
        <w:pStyle w:val="Heading2"/>
      </w:pPr>
      <w:r>
        <w:t xml:space="preserve">5.6 읽기 경로 (Recall-First)</w:t>
      </w:r>
    </w:p>
    <w:p>
      <w:pPr>
        <w:pStyle w:val="ListParagraph"/>
        <w:numPr>
          <w:ilvl w:val="0"/>
          <w:numId w:val="2"/>
        </w:numPr>
        <w:spacing w:after="80" w:line="270"/>
      </w:pPr>
      <w:r>
        <w:rPr>
          <w:b/>
          <w:bCs/>
          <w:sz w:val="21"/>
          <w:szCs w:val="21"/>
        </w:rPr>
        <w:t xml:space="preserve">질의 이해·분해</w:t>
      </w:r>
      <w:r>
        <w:rPr>
          <w:sz w:val="21"/>
          <w:szCs w:val="21"/>
        </w:rPr>
        <w:t xml:space="preserve">: 멀티홉 질문은 LLM(@:8080)으로 sub-query 분해.</w:t>
      </w:r>
    </w:p>
    <w:p>
      <w:pPr>
        <w:pStyle w:val="ListParagraph"/>
        <w:numPr>
          <w:ilvl w:val="0"/>
          <w:numId w:val="2"/>
        </w:numPr>
        <w:spacing w:after="80" w:line="270"/>
      </w:pPr>
      <w:r>
        <w:rPr>
          <w:b/>
          <w:bCs/>
          <w:sz w:val="21"/>
          <w:szCs w:val="21"/>
        </w:rPr>
        <w:t xml:space="preserve">4채널 병렬 검색</w:t>
      </w:r>
      <w:r>
        <w:rPr>
          <w:sz w:val="21"/>
          <w:szCs w:val="21"/>
        </w:rPr>
        <w:t xml:space="preserve">: (a) BGE-M3 dense, (b) BM25/FTS 어휘(OCR 텍스트 포함), (c) 쿼리 엔티티로부터 n-hop 그래프 순회, (d) recency/salience. 각 채널 top-N을 넉넉히(recall@20~30) 확보.</w:t>
      </w:r>
    </w:p>
    <w:p>
      <w:pPr>
        <w:pStyle w:val="ListParagraph"/>
        <w:numPr>
          <w:ilvl w:val="0"/>
          <w:numId w:val="2"/>
        </w:numPr>
        <w:spacing w:after="80" w:line="270"/>
      </w:pPr>
      <w:r>
        <w:rPr>
          <w:b/>
          <w:bCs/>
          <w:sz w:val="21"/>
          <w:szCs w:val="21"/>
        </w:rPr>
        <w:t xml:space="preserve">RRF 융합</w:t>
      </w:r>
      <w:r>
        <w:rPr>
          <w:sz w:val="21"/>
          <w:szCs w:val="21"/>
        </w:rPr>
        <w:t xml:space="preserve">: 네 순위 리스트를 Reciprocal Rank Fusion으로 결합. 신호가 복수 일치하면 dual-hit 가중.</w:t>
      </w:r>
    </w:p>
    <w:p>
      <w:pPr>
        <w:pStyle w:val="ListParagraph"/>
        <w:numPr>
          <w:ilvl w:val="0"/>
          <w:numId w:val="2"/>
        </w:numPr>
        <w:spacing w:after="80" w:line="270"/>
      </w:pPr>
      <w:r>
        <w:rPr>
          <w:b/>
          <w:bCs/>
          <w:sz w:val="21"/>
          <w:szCs w:val="21"/>
        </w:rPr>
        <w:t xml:space="preserve">Rerank</w:t>
      </w:r>
      <w:r>
        <w:rPr>
          <w:sz w:val="21"/>
          <w:szCs w:val="21"/>
        </w:rPr>
        <w:t xml:space="preserve">: 상위 T개에 (선택적) 교차 인코더 reranking (BGE reranker).</w:t>
      </w:r>
    </w:p>
    <w:p>
      <w:pPr>
        <w:pStyle w:val="ListParagraph"/>
        <w:numPr>
          <w:ilvl w:val="0"/>
          <w:numId w:val="2"/>
        </w:numPr>
        <w:spacing w:after="80" w:line="270"/>
      </w:pPr>
      <w:r>
        <w:rPr>
          <w:b/>
          <w:bCs/>
          <w:sz w:val="21"/>
          <w:szCs w:val="21"/>
        </w:rPr>
        <w:t xml:space="preserve">as-of 시점 필터</w:t>
      </w:r>
      <w:r>
        <w:rPr>
          <w:sz w:val="21"/>
          <w:szCs w:val="21"/>
        </w:rPr>
        <w:t xml:space="preserve">: 질의에 명시/암시된 시점 기준으로 t_valid 범위 필터링 → 과거 시점 질의 정확 지원.</w:t>
      </w:r>
    </w:p>
    <w:p>
      <w:pPr>
        <w:pStyle w:val="ListParagraph"/>
        <w:numPr>
          <w:ilvl w:val="0"/>
          <w:numId w:val="2"/>
        </w:numPr>
        <w:spacing w:after="80" w:line="270"/>
      </w:pPr>
      <w:r>
        <w:rPr>
          <w:b/>
          <w:bCs/>
          <w:sz w:val="21"/>
          <w:szCs w:val="21"/>
        </w:rPr>
        <w:t xml:space="preserve">★ 원본 확장(artifact expansion)</w:t>
      </w:r>
      <w:r>
        <w:rPr>
          <w:sz w:val="21"/>
          <w:szCs w:val="21"/>
        </w:rPr>
        <w:t xml:space="preserve">: 각 히트의 ArtifactRef를 따라 ArtifactRecord/Blob을 회수. content_hash로 dedup하여 동일 원본 중복 제거. 텍스트 청크가 히트하면 그 청크가 속한 원본 파일/이미지 전체로 확장(부분→전체 회수).</w:t>
      </w:r>
    </w:p>
    <w:p>
      <w:pPr>
        <w:pStyle w:val="ListParagraph"/>
        <w:numPr>
          <w:ilvl w:val="0"/>
          <w:numId w:val="2"/>
        </w:numPr>
        <w:spacing w:after="80" w:line="270"/>
      </w:pPr>
      <w:r>
        <w:rPr>
          <w:b/>
          <w:bCs/>
          <w:sz w:val="21"/>
          <w:szCs w:val="21"/>
        </w:rPr>
        <w:t xml:space="preserve">Abstention gate</w:t>
      </w:r>
      <w:r>
        <w:rPr>
          <w:sz w:val="21"/>
          <w:szCs w:val="21"/>
        </w:rPr>
        <w:t xml:space="preserve">: 증거가 임계 이하면 답변 거부(추측·환각 금지).</w:t>
      </w:r>
    </w:p>
    <w:p>
      <w:pPr>
        <w:pStyle w:val="ListParagraph"/>
        <w:numPr>
          <w:ilvl w:val="0"/>
          <w:numId w:val="2"/>
        </w:numPr>
        <w:spacing w:after="80" w:line="270"/>
      </w:pPr>
      <w:r>
        <w:rPr>
          <w:b/>
          <w:bCs/>
          <w:sz w:val="21"/>
          <w:szCs w:val="21"/>
        </w:rPr>
        <w:t xml:space="preserve">컨텍스트 조립</w:t>
      </w:r>
      <w:r>
        <w:rPr>
          <w:sz w:val="21"/>
          <w:szCs w:val="21"/>
        </w:rPr>
        <w:t xml:space="preserve">: 충돌 해결된 활성 사실 + 원본 청크(hybrid) + provenance 태그 + </w:t>
      </w:r>
      <w:r>
        <w:rPr>
          <w:b/>
          <w:bCs/>
          <w:sz w:val="21"/>
          <w:szCs w:val="21"/>
        </w:rPr>
        <w:t xml:space="preserve">원본 자료 링크/썸네일/인용 span</w:t>
      </w:r>
      <w:r>
        <w:rPr>
          <w:sz w:val="21"/>
          <w:szCs w:val="21"/>
        </w:rPr>
        <w:t xml:space="preserve">, 토큰 예산 내 중복 제거. 멀티모달 모델이면 이미지 원본을 직접 첨부.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2F2F2" w:val="clear"/>
            <w:tcMar>
              <w:top w:type="dxa" w:w="100"/>
              <w:left w:type="dxa" w:w="160"/>
              <w:bottom w:type="dxa" w:w="100"/>
              <w:right w:type="dxa" w:w="160"/>
            </w:tcMar>
          </w:tcPr>
          <w:p>
            <w:pPr>
              <w:spacing w:after="60"/>
            </w:pPr>
            <w:r>
              <w:rPr>
                <w:b/>
                <w:bCs/>
                <w:color w:val="102147"/>
                <w:sz w:val="20"/>
                <w:szCs w:val="20"/>
              </w:rPr>
              <w:t xml:space="preserve">부분 히트 → 전체 원본 회수 (TIP)</w:t>
            </w:r>
          </w:p>
          <w:p>
            <w:pPr>
              <w:spacing w:after="60" w:line="264"/>
            </w:pPr>
            <w:r>
              <w:rPr>
                <w:sz w:val="21"/>
                <w:szCs w:val="21"/>
              </w:rPr>
              <w:t xml:space="preserve">RAG는 보통 청크 단위로 히트한다. 이 설계는 청크의 artifact_ref로 원본 레코드 전체를 회수하므로, "PDF 3페이지의 한 문장"이 검색되면 해당 PDF 원본 전체와 정확한 페이지·span을 함께 반환한다. 스크린샷이 OCR 텍스트로 히트하면 이미지 원본 자체를 반환한다. 즉 어떤 검색 경로든 연관 원본이 누락 없이 따라온다.</w:t>
            </w:r>
          </w:p>
        </w:tc>
      </w:tr>
    </w:tbl>
    <w:p>
      <w:r>
        <w:br w:type="page"/>
      </w:r>
    </w:p>
    <w:p>
      <w:pPr>
        <w:pStyle w:val="Heading1"/>
      </w:pPr>
      <w:r>
        <w:t xml:space="preserve">6. 인터페이스 및 운영</w:t>
      </w:r>
    </w:p>
    <w:p>
      <w:pPr>
        <w:pStyle w:val="Heading2"/>
      </w:pPr>
      <w:r>
        <w:t xml:space="preserve">6.1 LLM 호출 (OpenAI 호환, :8080)</w:t>
      </w:r>
    </w:p>
    <w:p>
      <w:pPr>
        <w:spacing w:after="120" w:line="276"/>
      </w:pPr>
      <w:r>
        <w:rPr>
          <w:sz w:val="21"/>
          <w:szCs w:val="21"/>
        </w:rPr>
        <w:t xml:space="preserve">모든 LLM 추론은 단일 엔드포인트로 통일한다. SPO 추출·암묵충돌 검토·sub-query 분해·importance 평가에 사용.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00"/>
              <w:left w:type="dxa" w:w="160"/>
              <w:bottom w:type="dxa" w:w="100"/>
              <w:right w:type="dxa" w:w="160"/>
            </w:tcMar>
          </w:tcPr>
          <w:p>
            <w:pPr>
              <w:spacing w:after="0" w:line="252"/>
            </w:pPr>
            <w:r>
              <w:rPr>
                <w:rFonts w:ascii="Consolas" w:cs="Consolas" w:eastAsia="Consolas" w:hAnsi="Consolas"/>
                <w:sz w:val="18"/>
                <w:szCs w:val="18"/>
              </w:rPr>
              <w:t xml:space="preserve">POST http://localhost:8080/v1/chat/completions</w:t>
            </w:r>
          </w:p>
          <w:p>
            <w:pPr>
              <w:spacing w:after="0" w:line="252"/>
            </w:pPr>
            <w:r>
              <w:rPr>
                <w:rFonts w:ascii="Consolas" w:cs="Consolas" w:eastAsia="Consolas" w:hAnsi="Consolas"/>
                <w:sz w:val="18"/>
                <w:szCs w:val="18"/>
              </w:rPr>
              <w:t xml:space="preserve">Content-Type: application/json</w:t>
            </w:r>
          </w:p>
          <w:p>
            <w:pPr>
              <w:spacing w:after="0" w:line="252"/>
            </w:pPr>
            <w:r>
              <w:rPr>
                <w:rFonts w:ascii="Consolas" w:cs="Consolas" w:eastAsia="Consolas" w:hAnsi="Consolas"/>
                <w:sz w:val="18"/>
                <w:szCs w:val="18"/>
              </w:rPr>
              <w:t xml:space="preserve">{</w:t>
            </w:r>
          </w:p>
          <w:p>
            <w:pPr>
              <w:spacing w:after="0" w:line="252"/>
            </w:pPr>
            <w:r>
              <w:rPr>
                <w:rFonts w:ascii="Consolas" w:cs="Consolas" w:eastAsia="Consolas" w:hAnsi="Consolas"/>
                <w:sz w:val="18"/>
                <w:szCs w:val="18"/>
              </w:rPr>
              <w:t xml:space="preserve">  "model": "&lt;local-model&gt;",          # function-calling 가능 모델 권장</w:t>
            </w:r>
          </w:p>
          <w:p>
            <w:pPr>
              <w:spacing w:after="0" w:line="252"/>
            </w:pPr>
            <w:r>
              <w:rPr>
                <w:rFonts w:ascii="Consolas" w:cs="Consolas" w:eastAsia="Consolas" w:hAnsi="Consolas"/>
                <w:sz w:val="18"/>
                <w:szCs w:val="18"/>
              </w:rPr>
              <w:t xml:space="preserve">  "messages": [...],</w:t>
            </w:r>
          </w:p>
          <w:p>
            <w:pPr>
              <w:spacing w:after="0" w:line="252"/>
            </w:pPr>
            <w:r>
              <w:rPr>
                <w:rFonts w:ascii="Consolas" w:cs="Consolas" w:eastAsia="Consolas" w:hAnsi="Consolas"/>
                <w:sz w:val="18"/>
                <w:szCs w:val="18"/>
              </w:rPr>
              <w:t xml:space="preserve">  "temperature": 0,                  # 추출·판정은 결정성 위해 0</w:t>
            </w:r>
          </w:p>
          <w:p>
            <w:pPr>
              <w:spacing w:after="0" w:line="252"/>
            </w:pPr>
            <w:r>
              <w:rPr>
                <w:rFonts w:ascii="Consolas" w:cs="Consolas" w:eastAsia="Consolas" w:hAnsi="Consolas"/>
                <w:sz w:val="18"/>
                <w:szCs w:val="18"/>
              </w:rPr>
              <w:t xml:space="preserve">  "response_format": {"type": "json_object"}   # 구조화 출력</w:t>
            </w:r>
          </w:p>
          <w:p>
            <w:pPr>
              <w:spacing w:after="0" w:line="252"/>
            </w:pPr>
            <w:r>
              <w:rPr>
                <w:rFonts w:ascii="Consolas" w:cs="Consolas" w:eastAsia="Consolas" w:hAnsi="Consolas"/>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EEAF6" w:val="clear"/>
            <w:tcMar>
              <w:top w:type="dxa" w:w="100"/>
              <w:left w:type="dxa" w:w="160"/>
              <w:bottom w:type="dxa" w:w="100"/>
              <w:right w:type="dxa" w:w="160"/>
            </w:tcMar>
          </w:tcPr>
          <w:p>
            <w:pPr>
              <w:spacing w:after="60"/>
            </w:pPr>
            <w:r>
              <w:rPr>
                <w:b/>
                <w:bCs/>
                <w:color w:val="102147"/>
                <w:sz w:val="20"/>
                <w:szCs w:val="20"/>
              </w:rPr>
              <w:t xml:space="preserve">연구자 조율 포인트 — 추출 결정성 (NOTE)</w:t>
            </w:r>
          </w:p>
          <w:p>
            <w:pPr>
              <w:spacing w:after="60" w:line="264"/>
            </w:pPr>
            <w:r>
              <w:rPr>
                <w:sz w:val="21"/>
                <w:szCs w:val="21"/>
              </w:rPr>
              <w:t xml:space="preserve">SPO 추출·충돌 판정은 temperature=0 + JSON 강제로 결정성을 높인다. 임베딩은 BGE-M3로 로컬 처리하여 :8080 LLM 부하와 분리(LightMem의 construction/inference 분리 원칙). 비동기 통합은 배치로 묶어 호출 횟수를 최소화(M4 Max 연산 절약).</w:t>
            </w:r>
          </w:p>
        </w:tc>
      </w:tr>
    </w:tbl>
    <w:p>
      <w:pPr>
        <w:pStyle w:val="Heading2"/>
      </w:pPr>
      <w:r>
        <w:t xml:space="preserve">6.2 메모리 서비스 API (내부)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spacing w:after="0" w:line="264"/>
            </w:pPr>
            <w:r>
              <w:rPr>
                <w:sz w:val="21"/>
                <w:szCs w:val="21"/>
              </w:rPr>
              <w:t xml:space="preserve">엔드포인트</w:t>
            </w:r>
          </w:p>
        </w:tc>
        <w:tc>
          <w:tcPr>
            <w:tcW w:type="dxa" w:w="606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spacing w:after="0" w:line="264"/>
            </w:pPr>
            <w:r>
              <w:rPr>
                <w:sz w:val="21"/>
                <w:szCs w:val="21"/>
              </w:rPr>
              <w:t xml:space="preserve">설명</w:t>
            </w:r>
          </w:p>
        </w:tc>
      </w:tr>
      <w:tr>
        <w:tc>
          <w:tcPr>
            <w:tcW w:type="dxa" w:w="3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POST /write</w:t>
            </w:r>
          </w:p>
        </w:tc>
        <w:tc>
          <w:tcPr>
            <w:tcW w:type="dxa" w:w="60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텍스트+첨부(이미지/파일)+타임스탬프 저장. 원본 blob 저장 후 즉시 반환, 통합은 비동기.</w:t>
            </w:r>
          </w:p>
        </w:tc>
      </w:tr>
      <w:tr>
        <w:tc>
          <w:tcPr>
            <w:tcW w:type="dxa" w:w="3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GET /search</w:t>
            </w:r>
          </w:p>
        </w:tc>
        <w:tc>
          <w:tcPr>
            <w:tcW w:type="dxa" w:w="60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query, as_of?, k? → recall-first 하이브리드 검색 + 원본 ArtifactRef/썸네일 포함 결과.</w:t>
            </w:r>
          </w:p>
        </w:tc>
      </w:tr>
      <w:tr>
        <w:tc>
          <w:tcPr>
            <w:tcW w:type="dxa" w:w="3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GET /artifact/{record_id}</w:t>
            </w:r>
          </w:p>
        </w:tc>
        <w:tc>
          <w:tcPr>
            <w:tcW w:type="dxa" w:w="60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원본 레코드 메타 + blob 다운로드 링크 + 인용 span/page.</w:t>
            </w:r>
          </w:p>
        </w:tc>
      </w:tr>
      <w:tr>
        <w:tc>
          <w:tcPr>
            <w:tcW w:type="dxa" w:w="3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GET /artifact/{record_id}/derived</w:t>
            </w:r>
          </w:p>
        </w:tc>
        <w:tc>
          <w:tcPr>
            <w:tcW w:type="dxa" w:w="60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이 원본에서 파생된 모든 Episode/Fact/청크 (원본→기억 역방향 회수).</w:t>
            </w:r>
          </w:p>
        </w:tc>
      </w:tr>
      <w:tr>
        <w:tc>
          <w:tcPr>
            <w:tcW w:type="dxa" w:w="3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GET /conflicts</w:t>
            </w:r>
          </w:p>
        </w:tc>
        <w:tc>
          <w:tcPr>
            <w:tcW w:type="dxa" w:w="60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미해결 충돌 큐 조회 (양측 원본 링크 포함, 사람 검토용).</w:t>
            </w:r>
          </w:p>
        </w:tc>
      </w:tr>
      <w:tr>
        <w:tc>
          <w:tcPr>
            <w:tcW w:type="dxa" w:w="3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POST /conflicts/{id}/resolve</w:t>
            </w:r>
          </w:p>
        </w:tc>
        <w:tc>
          <w:tcPr>
            <w:tcW w:type="dxa" w:w="60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충돌을 전략(supersede/keep-both/reject)으로 확정.</w:t>
            </w:r>
          </w:p>
        </w:tc>
      </w:tr>
      <w:tr>
        <w:tc>
          <w:tcPr>
            <w:tcW w:type="dxa" w:w="3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GET /fact/{id}</w:t>
            </w:r>
          </w:p>
        </w:tc>
        <w:tc>
          <w:tcPr>
            <w:tcW w:type="dxa" w:w="60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사실 상세 + provenance + supersession chain + 원본 ArtifactRef.</w:t>
            </w:r>
          </w:p>
        </w:tc>
      </w:tr>
      <w:tr>
        <w:tc>
          <w:tcPr>
            <w:tcW w:type="dxa" w:w="3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POST /reinforce/{id}</w:t>
            </w:r>
          </w:p>
        </w:tc>
        <w:tc>
          <w:tcPr>
            <w:tcW w:type="dxa" w:w="60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사실 강화(중요도·confidence 상승).</w:t>
            </w:r>
          </w:p>
        </w:tc>
      </w:tr>
      <w:tr>
        <w:tc>
          <w:tcPr>
            <w:tcW w:type="dxa" w:w="3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POST /consolidate</w:t>
            </w:r>
          </w:p>
        </w:tc>
        <w:tc>
          <w:tcPr>
            <w:tcW w:type="dxa" w:w="60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통합 1회 수동 실행(디버그/배치).</w:t>
            </w:r>
          </w:p>
        </w:tc>
      </w:tr>
    </w:tbl>
    <w:p>
      <w:pPr>
        <w:pStyle w:val="Heading2"/>
      </w:pPr>
      <w:r>
        <w:t xml:space="preserve">6.3 유지보수 정책</w:t>
      </w:r>
    </w:p>
    <w:p>
      <w:pPr>
        <w:pStyle w:val="ListParagraph"/>
        <w:numPr>
          <w:ilvl w:val="0"/>
          <w:numId w:val="3"/>
        </w:numPr>
        <w:spacing w:after="80" w:line="270"/>
      </w:pPr>
      <w:r>
        <w:rPr>
          <w:b/>
          <w:bCs/>
          <w:sz w:val="21"/>
          <w:szCs w:val="21"/>
        </w:rPr>
        <w:t xml:space="preserve">보수적 pruning</w:t>
      </w:r>
      <w:r>
        <w:rPr>
          <w:sz w:val="21"/>
          <w:szCs w:val="21"/>
        </w:rPr>
        <w:t xml:space="preserve">: Scott의 "빠짐없이"가 우선이므로 무효화 사실도 검색 가능하게 유지. as-of로 시점 조회. 물리 삭제는 하지 않음.</w:t>
      </w:r>
    </w:p>
    <w:p>
      <w:pPr>
        <w:pStyle w:val="ListParagraph"/>
        <w:numPr>
          <w:ilvl w:val="0"/>
          <w:numId w:val="3"/>
        </w:numPr>
        <w:spacing w:after="80" w:line="270"/>
      </w:pPr>
      <w:r>
        <w:rPr>
          <w:b/>
          <w:bCs/>
          <w:sz w:val="21"/>
          <w:szCs w:val="21"/>
        </w:rPr>
        <w:t xml:space="preserve">감쇠는 가시성에만 적용</w:t>
      </w:r>
      <w:r>
        <w:rPr>
          <w:sz w:val="21"/>
          <w:szCs w:val="21"/>
        </w:rPr>
        <w:t xml:space="preserve">: 저접근·저중요 사실은 기본 검색 순위에서 내려가되 제거되지 않음(MemoryBank/FadeMem). 불변 사실은 무한 TTL.</w:t>
      </w:r>
    </w:p>
    <w:p>
      <w:pPr>
        <w:pStyle w:val="ListParagraph"/>
        <w:numPr>
          <w:ilvl w:val="0"/>
          <w:numId w:val="3"/>
        </w:numPr>
        <w:spacing w:after="80" w:line="270"/>
      </w:pPr>
      <w:r>
        <w:rPr>
          <w:b/>
          <w:bCs/>
          <w:sz w:val="21"/>
          <w:szCs w:val="21"/>
        </w:rPr>
        <w:t xml:space="preserve">강화(reinforcement)</w:t>
      </w:r>
      <w:r>
        <w:rPr>
          <w:sz w:val="21"/>
          <w:szCs w:val="21"/>
        </w:rPr>
        <w:t xml:space="preserve">: 동일 값 재등장 시 중복 누적 대신 confidence 상승 — 저장소 lean 유지하면서 누락 방지.</w:t>
      </w:r>
    </w:p>
    <w:p>
      <w:pPr>
        <w:pStyle w:val="ListParagraph"/>
        <w:numPr>
          <w:ilvl w:val="0"/>
          <w:numId w:val="3"/>
        </w:numPr>
        <w:spacing w:after="80" w:line="270"/>
      </w:pPr>
      <w:r>
        <w:rPr>
          <w:b/>
          <w:bCs/>
          <w:sz w:val="21"/>
          <w:szCs w:val="21"/>
        </w:rPr>
        <w:t xml:space="preserve">원본 불변 보존</w:t>
      </w:r>
      <w:r>
        <w:rPr>
          <w:sz w:val="21"/>
          <w:szCs w:val="21"/>
        </w:rPr>
        <w:t xml:space="preserve">: ArtifactBlob/Record는 절대 삭제하지 않음(append-only). 파일 갱신은 새 버전 + supersedes 링크. content-hash dedup으로 용량은 억제하되 원본 회수는 영구 보장.</w:t>
      </w:r>
    </w:p>
    <w:p>
      <w:r>
        <w:br w:type="page"/>
      </w:r>
    </w:p>
    <w:p>
      <w:pPr>
        <w:pStyle w:val="Heading1"/>
      </w:pPr>
      <w:r>
        <w:t xml:space="preserve">7. 평가 (Evaluation)</w:t>
      </w:r>
    </w:p>
    <w:p>
      <w:pPr>
        <w:spacing w:after="120" w:line="276"/>
      </w:pPr>
      <w:r>
        <w:rPr>
          <w:sz w:val="21"/>
          <w:szCs w:val="21"/>
        </w:rPr>
        <w:t xml:space="preserve">"측정하지 않으면 의미 없다." 본 설계는 답변 정확도가 아니라 두 목표를 직접 측정한다.</w:t>
      </w:r>
    </w:p>
    <w:p>
      <w:pPr>
        <w:pStyle w:val="Heading2"/>
      </w:pPr>
      <w:r>
        <w:t xml:space="preserve">7.1 완전 회수 측정</w:t>
      </w:r>
    </w:p>
    <w:p>
      <w:pPr>
        <w:pStyle w:val="ListParagraph"/>
        <w:numPr>
          <w:ilvl w:val="0"/>
          <w:numId w:val="3"/>
        </w:numPr>
        <w:spacing w:after="80" w:line="270"/>
      </w:pPr>
      <w:r>
        <w:rPr>
          <w:b/>
          <w:bCs/>
          <w:sz w:val="21"/>
          <w:szCs w:val="21"/>
        </w:rPr>
        <w:t xml:space="preserve">recall_any@k</w:t>
      </w:r>
      <w:r>
        <w:rPr>
          <w:sz w:val="21"/>
          <w:szCs w:val="21"/>
        </w:rPr>
        <w:t xml:space="preserve">를 1차 지표로 추적 (정확도가 아님). 목표: recall_any@10 ≥ 0.95 (Aingram 로컬 기준선).</w:t>
      </w:r>
    </w:p>
    <w:p>
      <w:pPr>
        <w:pStyle w:val="ListParagraph"/>
        <w:numPr>
          <w:ilvl w:val="0"/>
          <w:numId w:val="3"/>
        </w:numPr>
        <w:spacing w:after="80" w:line="270"/>
      </w:pPr>
      <w:r>
        <w:rPr>
          <w:b/>
          <w:bCs/>
          <w:sz w:val="21"/>
          <w:szCs w:val="21"/>
        </w:rPr>
        <w:t xml:space="preserve">★ artifact_recall@k</w:t>
      </w:r>
      <w:r>
        <w:rPr>
          <w:sz w:val="21"/>
          <w:szCs w:val="21"/>
        </w:rPr>
        <w:t xml:space="preserve">: 검색 히트로부터 연관 원본(대화 원문·스크린샷·파일)이 누락 없이 회수되는 비율. 불변식(§5.2.3)에 따라 목표 = 1.00. 텍스트→원본, OCR→이미지, 청크→전체 파일 회수를 각각 검증.</w:t>
      </w:r>
    </w:p>
    <w:p>
      <w:pPr>
        <w:pStyle w:val="ListParagraph"/>
        <w:numPr>
          <w:ilvl w:val="0"/>
          <w:numId w:val="3"/>
        </w:numPr>
        <w:spacing w:after="80" w:line="270"/>
      </w:pPr>
      <w:r>
        <w:rPr>
          <w:sz w:val="21"/>
          <w:szCs w:val="21"/>
        </w:rPr>
        <w:t xml:space="preserve">채널별 ablation: dense 단독 vs +lexical vs +graph vs +recency — 각 채널이 회수하는 고유 항목 수를 측정해 누락원 식별.</w:t>
      </w:r>
    </w:p>
    <w:p>
      <w:pPr>
        <w:pStyle w:val="ListParagraph"/>
        <w:numPr>
          <w:ilvl w:val="0"/>
          <w:numId w:val="3"/>
        </w:numPr>
        <w:spacing w:after="80" w:line="270"/>
      </w:pPr>
      <w:r>
        <w:rPr>
          <w:sz w:val="21"/>
          <w:szCs w:val="21"/>
        </w:rPr>
        <w:t xml:space="preserve">LongMemEval_S(500문항, ~115k 토큰/문항) 회수 전용 평가 + 멀티모달 첨부 회수 자가 셋.</w:t>
      </w:r>
    </w:p>
    <w:p>
      <w:pPr>
        <w:pStyle w:val="Heading2"/>
      </w:pPr>
      <w:r>
        <w:t xml:space="preserve">7.2 충돌 검출 측정</w:t>
      </w:r>
    </w:p>
    <w:p>
      <w:pPr>
        <w:pStyle w:val="ListParagraph"/>
        <w:numPr>
          <w:ilvl w:val="0"/>
          <w:numId w:val="3"/>
        </w:numPr>
        <w:spacing w:after="80" w:line="270"/>
      </w:pPr>
      <w:r>
        <w:rPr>
          <w:b/>
          <w:bCs/>
          <w:sz w:val="21"/>
          <w:szCs w:val="21"/>
        </w:rPr>
        <w:t xml:space="preserve">FactConsolidation 형식 자가 테스트</w:t>
      </w:r>
      <w:r>
        <w:rPr>
          <w:sz w:val="21"/>
          <w:szCs w:val="21"/>
        </w:rPr>
        <w:t xml:space="preserve">: 같은 (subject,predicate)에 모순 값을 시간차로 주입하고, 시스템이 최신을 고르고 과거를 supersession chain으로 보존하는지 검증(single-hop / multi-hop).</w:t>
      </w:r>
    </w:p>
    <w:p>
      <w:pPr>
        <w:pStyle w:val="ListParagraph"/>
        <w:numPr>
          <w:ilvl w:val="0"/>
          <w:numId w:val="3"/>
        </w:numPr>
        <w:spacing w:after="80" w:line="270"/>
      </w:pPr>
      <w:r>
        <w:rPr>
          <w:sz w:val="21"/>
          <w:szCs w:val="21"/>
        </w:rPr>
        <w:t xml:space="preserve">암묵적 충돌(STALE Type I) 회귀 셋: 표면 비충돌이지만 상태를 갱신하는 케이스를 conflict queue가 포착하는 비율.</w:t>
      </w:r>
    </w:p>
    <w:p>
      <w:pPr>
        <w:pStyle w:val="ListParagraph"/>
        <w:numPr>
          <w:ilvl w:val="0"/>
          <w:numId w:val="3"/>
        </w:numPr>
        <w:spacing w:after="80" w:line="270"/>
      </w:pPr>
      <w:r>
        <w:rPr>
          <w:b/>
          <w:bCs/>
          <w:sz w:val="21"/>
          <w:szCs w:val="21"/>
        </w:rPr>
        <w:t xml:space="preserve">비파괴 검증</w:t>
      </w:r>
      <w:r>
        <w:rPr>
          <w:sz w:val="21"/>
          <w:szCs w:val="21"/>
        </w:rPr>
        <w:t xml:space="preserve">: 무효화 후에도 과거 시점 as-of 질의가 옛 값을 정확히 복원하는지.</w:t>
      </w:r>
    </w:p>
    <w:p>
      <w:pPr>
        <w:pStyle w:val="Heading2"/>
      </w:pPr>
      <w:r>
        <w:t xml:space="preserve">7.3 효율</w:t>
      </w:r>
    </w:p>
    <w:p>
      <w:pPr>
        <w:pStyle w:val="ListParagraph"/>
        <w:numPr>
          <w:ilvl w:val="0"/>
          <w:numId w:val="3"/>
        </w:numPr>
        <w:spacing w:after="80" w:line="270"/>
      </w:pPr>
      <w:r>
        <w:rPr>
          <w:sz w:val="21"/>
          <w:szCs w:val="21"/>
        </w:rPr>
        <w:t xml:space="preserve">쿼리당 토큰(목표 &lt; 10k, Engram lean 기준), p95 검색 지연, :8080 LLM 호출 횟수(배치 효율).</w:t>
      </w:r>
    </w:p>
    <w:p>
      <w:r>
        <w:br w:type="page"/>
      </w:r>
    </w:p>
    <w:p>
      <w:pPr>
        <w:pStyle w:val="Heading1"/>
      </w:pPr>
      <w:r>
        <w:t xml:space="preserve">8. 구현 로드맵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gridCol w:w="2560"/>
      </w:tblGrid>
      <w:tr>
        <w:trPr>
          <w:tblHeader/>
        </w:trPr>
        <w:tc>
          <w:tcPr>
            <w:tcW w:type="dxa" w:w="15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spacing w:after="0" w:line="264"/>
            </w:pPr>
            <w:r>
              <w:rPr>
                <w:sz w:val="21"/>
                <w:szCs w:val="21"/>
              </w:rPr>
              <w:t xml:space="preserve">단계</w:t>
            </w:r>
          </w:p>
        </w:tc>
        <w:tc>
          <w:tcPr>
            <w:tcW w:type="dxa" w:w="53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spacing w:after="0" w:line="264"/>
            </w:pPr>
            <w:r>
              <w:rPr>
                <w:sz w:val="21"/>
                <w:szCs w:val="21"/>
              </w:rPr>
              <w:t xml:space="preserve">내용</w:t>
            </w:r>
          </w:p>
        </w:tc>
        <w:tc>
          <w:tcPr>
            <w:tcW w:type="dxa" w:w="256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spacing w:after="0" w:line="264"/>
            </w:pPr>
            <w:r>
              <w:rPr>
                <w:sz w:val="21"/>
                <w:szCs w:val="21"/>
              </w:rPr>
              <w:t xml:space="preserve">근거</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Phase 1
(기반)</w:t>
            </w:r>
          </w:p>
        </w:tc>
        <w:tc>
          <w:tcPr>
            <w:tcW w:type="dxa" w:w="5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ArtifactBlob/Record(content-hash) 원본 저장 + Episode append-only + Qdrant dense/sparse(ref 포함) + FTS5 색인 + RRF 융합 읽기 경로 + 원본 확장. recall_any@k / artifact_recall@k 측정 하니스 구축.</w:t>
            </w:r>
          </w:p>
        </w:tc>
        <w:tc>
          <w:tcPr>
            <w:tcW w:type="dxa" w:w="2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§4.2, §5.2, §7.1 — 회수·원본 기반 먼저</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Phase 2
(충돌)</w:t>
            </w:r>
          </w:p>
        </w:tc>
        <w:tc>
          <w:tcPr>
            <w:tcW w:type="dxa" w:w="5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비동기 SPO 추출 + OCR/본문 추출 + bi-temporal Fact KG + 결정론적 freshness 충돌 해결 + 비파괴 무효화/supersession.</w:t>
            </w:r>
          </w:p>
        </w:tc>
        <w:tc>
          <w:tcPr>
            <w:tcW w:type="dxa" w:w="2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§3.2~3.3, §5.5</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Phase 3
(암묵충돌)</w:t>
            </w:r>
          </w:p>
        </w:tc>
        <w:tc>
          <w:tcPr>
            <w:tcW w:type="dxa" w:w="5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그래프 n-hop 재검토 + LLM 암묵충돌 검토(배치) + conflict queue(원본 링크 포함) + 사람 검토 API.</w:t>
            </w:r>
          </w:p>
        </w:tc>
        <w:tc>
          <w:tcPr>
            <w:tcW w:type="dxa" w:w="2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§3.4, §5.5</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Phase 4
(고도화)</w:t>
            </w:r>
          </w:p>
        </w:tc>
        <w:tc>
          <w:tcPr>
            <w:tcW w:type="dxa" w:w="53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교차 인코더 rerank, importance/decay 가시성 정책, 멀티모달 컨텍스트 첨부, (선택) Memory-R1식 RL 관리 도입.</w:t>
            </w:r>
          </w:p>
        </w:tc>
        <w:tc>
          <w:tcPr>
            <w:tcW w:type="dxa" w:w="25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§2.1.2, §2.4, §2.5</w:t>
            </w:r>
          </w:p>
        </w:tc>
      </w:tr>
    </w:tbl>
    <w:p>
      <w:pPr>
        <w:pStyle w:val="Heading2"/>
      </w:pPr>
      <w:r>
        <w:t xml:space="preserve">8.1 즉시 시작 권고</w:t>
      </w:r>
    </w:p>
    <w:p>
      <w:pPr>
        <w:spacing w:after="120" w:line="276"/>
      </w:pPr>
      <w:r>
        <w:rPr>
          <w:sz w:val="21"/>
          <w:szCs w:val="21"/>
        </w:rPr>
        <w:t xml:space="preserve">가장 빠른 PoC: "Episode 무손실 저장 + BGE-M3(dense)/FTS(BM25)/그래프/recency 4채널 RRF 검색(회수) + 비동기 SPO 추출 + 결정론적 freshness 충돌 해결(비파괴)". 이 조합이 Scott의 두 목표(충돌 검출·완전 회수)를 연구상 가장 안정적으로 달성한다. RL(Memory-R1)이나 무거운 KG 커뮤니티 요약은 기본 파이프라인 안정화 후 도입한다.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2CC" w:val="clear"/>
            <w:tcMar>
              <w:top w:type="dxa" w:w="100"/>
              <w:left w:type="dxa" w:w="160"/>
              <w:bottom w:type="dxa" w:w="100"/>
              <w:right w:type="dxa" w:w="160"/>
            </w:tcMar>
          </w:tcPr>
          <w:p>
            <w:pPr>
              <w:spacing w:after="60"/>
            </w:pPr>
            <w:r>
              <w:rPr>
                <w:b/>
                <w:bCs/>
                <w:color w:val="102147"/>
                <w:sz w:val="20"/>
                <w:szCs w:val="20"/>
              </w:rPr>
              <w:t xml:space="preserve">최종 요약 (IMPORTANT)</w:t>
            </w:r>
          </w:p>
          <w:p>
            <w:pPr>
              <w:spacing w:after="60" w:line="264"/>
            </w:pPr>
            <w:r>
              <w:rPr>
                <w:sz w:val="21"/>
                <w:szCs w:val="21"/>
              </w:rPr>
              <w:t xml:space="preserve">충돌 검출 → LLM 판단 금지. 결정론적 (subject,predicate) freshness 규칙 + 비파괴 무효화 + supersession chain. 암묵·연쇄 충돌만 그래프 이웃 재검토로 보완하고, 모호한 것은 conflict queue로 사람이 확정. 미해결 충돌은 항상 가시화.</w:t>
            </w:r>
          </w:p>
          <w:p>
            <w:pPr>
              <w:spacing w:after="60" w:line="264"/>
            </w:pPr>
            <w:r>
              <w:rPr>
                <w:sz w:val="21"/>
                <w:szCs w:val="21"/>
              </w:rPr>
              <w:t xml:space="preserve">완전 회수 → 단일 신호 금지. dense+lexical+graph+recency 4채널 RRF 융합(특히 기술 용어엔 BM25 필수). 멀티홉 분해. recall_any@k를 최우선 지표로. abstention으로 누락과 환각을 구분.</w:t>
            </w:r>
          </w:p>
          <w:p>
            <w:pPr>
              <w:spacing w:after="60" w:line="264"/>
            </w:pPr>
            <w:r>
              <w:rPr>
                <w:sz w:val="21"/>
                <w:szCs w:val="21"/>
              </w:rPr>
              <w:t xml:space="preserve">원본 회수 → 모든 원본(대화 원문·스크린샷·파일)을 content-hash 불변 blob으로 1회 저장(SSOT). 모든 검색 가능한 객체가 ArtifactRef를 보유해, RAG·graph·lexical·recency 어떤 경로로 도달해도 동일 원본으로 100% 역추적(불변식). 이미지는 OCR 텍스트로도 회수되고, 청크 히트는 원본 전체+인용 span으로 확장. artifact_recall@k = 1.00을 목표로 강제·측정.</w:t>
            </w:r>
          </w:p>
        </w:tc>
      </w:tr>
    </w:tbl>
    <w:p>
      <w:r>
        <w:br w:type="page"/>
      </w:r>
    </w:p>
    <w:p>
      <w:pPr>
        <w:pStyle w:val="Heading1"/>
      </w:pPr>
      <w:r>
        <w:t xml:space="preserve">Appendix A. 조사 연구 목록 (Reference Map)</w:t>
      </w:r>
    </w:p>
    <w:p>
      <w:pPr>
        <w:spacing w:after="120" w:line="276"/>
      </w:pPr>
      <w:r>
        <w:rPr>
          <w:sz w:val="21"/>
          <w:szCs w:val="21"/>
        </w:rPr>
        <w:t xml:space="preserve">본 설계가 참조한 모든 연구를 영역별로 정리한다.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660"/>
      </w:tblGrid>
      <w:tr>
        <w:trPr>
          <w:tblHeader/>
        </w:trPr>
        <w:tc>
          <w:tcPr>
            <w:tcW w:type="dxa" w:w="15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spacing w:after="0" w:line="264"/>
            </w:pPr>
            <w:r>
              <w:rPr>
                <w:sz w:val="21"/>
                <w:szCs w:val="21"/>
              </w:rPr>
              <w:t xml:space="preserve">영역</w:t>
            </w:r>
          </w:p>
        </w:tc>
        <w:tc>
          <w:tcPr>
            <w:tcW w:type="dxa" w:w="420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spacing w:after="0" w:line="264"/>
            </w:pPr>
            <w:r>
              <w:rPr>
                <w:sz w:val="21"/>
                <w:szCs w:val="21"/>
              </w:rPr>
              <w:t xml:space="preserve">연구 / 시스템</w:t>
            </w:r>
          </w:p>
        </w:tc>
        <w:tc>
          <w:tcPr>
            <w:tcW w:type="dxa" w:w="3660"/>
            <w:tcBorders>
              <w:top w:val="single" w:color="BBBBBB" w:sz="1"/>
              <w:left w:val="single" w:color="BBBBBB" w:sz="1"/>
              <w:bottom w:val="single" w:color="BBBBBB" w:sz="1"/>
              <w:right w:val="single" w:color="BBBBBB" w:sz="1"/>
            </w:tcBorders>
            <w:shd w:fill="D9E2F3" w:val="clear"/>
            <w:tcMar>
              <w:top w:type="dxa" w:w="70"/>
              <w:left w:type="dxa" w:w="110"/>
              <w:bottom w:type="dxa" w:w="70"/>
              <w:right w:type="dxa" w:w="110"/>
            </w:tcMar>
            <w:vAlign w:val="center"/>
          </w:tcPr>
          <w:p>
            <w:pPr>
              <w:spacing w:after="0" w:line="264"/>
            </w:pPr>
            <w:r>
              <w:rPr>
                <w:sz w:val="21"/>
                <w:szCs w:val="21"/>
              </w:rPr>
              <w:t xml:space="preserve">식별자 / 비고</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기반</w:t>
            </w:r>
          </w:p>
        </w:tc>
        <w:tc>
          <w:tcPr>
            <w:tcW w:type="dxa" w:w="4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MemGPT / Letta</w:t>
            </w:r>
          </w:p>
        </w:tc>
        <w:tc>
          <w:tcPr>
            <w:tcW w:type="dxa" w:w="36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arXiv 2310.08560 (2023)</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기반</w:t>
            </w:r>
          </w:p>
        </w:tc>
        <w:tc>
          <w:tcPr>
            <w:tcW w:type="dxa" w:w="4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Generative Agents (Stanford)</w:t>
            </w:r>
          </w:p>
        </w:tc>
        <w:tc>
          <w:tcPr>
            <w:tcW w:type="dxa" w:w="36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arXiv 2304.03442, UIST 2023</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벡터/프로덕션</w:t>
            </w:r>
          </w:p>
        </w:tc>
        <w:tc>
          <w:tcPr>
            <w:tcW w:type="dxa" w:w="4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Mem0 / Mem0ᵍ</w:t>
            </w:r>
          </w:p>
        </w:tc>
        <w:tc>
          <w:tcPr>
            <w:tcW w:type="dxa" w:w="36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arXiv 2504.19413, ECAI 2025</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벡터/자기진화</w:t>
            </w:r>
          </w:p>
        </w:tc>
        <w:tc>
          <w:tcPr>
            <w:tcW w:type="dxa" w:w="4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A-MEM (Zettelkasten)</w:t>
            </w:r>
          </w:p>
        </w:tc>
        <w:tc>
          <w:tcPr>
            <w:tcW w:type="dxa" w:w="36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arXiv 2502.12110, NeurIPS 2025</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그래프</w:t>
            </w:r>
          </w:p>
        </w:tc>
        <w:tc>
          <w:tcPr>
            <w:tcW w:type="dxa" w:w="4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HippoRAG / HippoRAG 2</w:t>
            </w:r>
          </w:p>
        </w:tc>
        <w:tc>
          <w:tcPr>
            <w:tcW w:type="dxa" w:w="36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NeurIPS'24 (2405.14831) / ICML'25 (2502.14802)</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시간/그래프</w:t>
            </w:r>
          </w:p>
        </w:tc>
        <w:tc>
          <w:tcPr>
            <w:tcW w:type="dxa" w:w="4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Zep / Graphiti</w:t>
            </w:r>
          </w:p>
        </w:tc>
        <w:tc>
          <w:tcPr>
            <w:tcW w:type="dxa" w:w="36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arXiv 2501.13956 (2025)</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RL</w:t>
            </w:r>
          </w:p>
        </w:tc>
        <w:tc>
          <w:tcPr>
            <w:tcW w:type="dxa" w:w="4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Memory-R1</w:t>
            </w:r>
          </w:p>
        </w:tc>
        <w:tc>
          <w:tcPr>
            <w:tcW w:type="dxa" w:w="36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arXiv 2508.19828 (2025)</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RL/효율</w:t>
            </w:r>
          </w:p>
        </w:tc>
        <w:tc>
          <w:tcPr>
            <w:tcW w:type="dxa" w:w="4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DeltaMem / LightMem</w:t>
            </w:r>
          </w:p>
        </w:tc>
        <w:tc>
          <w:tcPr>
            <w:tcW w:type="dxa" w:w="36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arXiv 2604.01560 / Fang et al. 2025</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망각</w:t>
            </w:r>
          </w:p>
        </w:tc>
        <w:tc>
          <w:tcPr>
            <w:tcW w:type="dxa" w:w="4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MemoryBank (Ebbinghaus)</w:t>
            </w:r>
          </w:p>
        </w:tc>
        <w:tc>
          <w:tcPr>
            <w:tcW w:type="dxa" w:w="36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AAAI 2024</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망각</w:t>
            </w:r>
          </w:p>
        </w:tc>
        <w:tc>
          <w:tcPr>
            <w:tcW w:type="dxa" w:w="4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FadeMem</w:t>
            </w:r>
          </w:p>
        </w:tc>
        <w:tc>
          <w:tcPr>
            <w:tcW w:type="dxa" w:w="36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arXiv 2601.18642 (2026)</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인지/계층</w:t>
            </w:r>
          </w:p>
        </w:tc>
        <w:tc>
          <w:tcPr>
            <w:tcW w:type="dxa" w:w="4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CoALA / H-MEM / 3-Layer</w:t>
            </w:r>
          </w:p>
        </w:tc>
        <w:tc>
          <w:tcPr>
            <w:tcW w:type="dxa" w:w="36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Sumers 2024 / 2507.22925 / 2602.14038</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충돌(핵심)</w:t>
            </w:r>
          </w:p>
        </w:tc>
        <w:tc>
          <w:tcPr>
            <w:tcW w:type="dxa" w:w="4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결정론적 Freshness Recipe</w:t>
            </w:r>
          </w:p>
        </w:tc>
        <w:tc>
          <w:tcPr>
            <w:tcW w:type="dxa" w:w="36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arXiv 2606.01435 (2026)</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충돌(핵심)</w:t>
            </w:r>
          </w:p>
        </w:tc>
        <w:tc>
          <w:tcPr>
            <w:tcW w:type="dxa" w:w="4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Engram (bi-temporal engine)</w:t>
            </w:r>
          </w:p>
        </w:tc>
        <w:tc>
          <w:tcPr>
            <w:tcW w:type="dxa" w:w="36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arXiv 2606.09900 (2026)</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충돌</w:t>
            </w:r>
          </w:p>
        </w:tc>
        <w:tc>
          <w:tcPr>
            <w:tcW w:type="dxa" w:w="4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STALE (암묵·연쇄 충돌)</w:t>
            </w:r>
          </w:p>
        </w:tc>
        <w:tc>
          <w:tcPr>
            <w:tcW w:type="dxa" w:w="36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arXiv 2605.06527 (2026)</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충돌</w:t>
            </w:r>
          </w:p>
        </w:tc>
        <w:tc>
          <w:tcPr>
            <w:tcW w:type="dxa" w:w="4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Temporal Fact Conflicts (DYNAMICQA/MULAN)</w:t>
            </w:r>
          </w:p>
        </w:tc>
        <w:tc>
          <w:tcPr>
            <w:tcW w:type="dxa" w:w="36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arXiv 2603.15892 (2026)</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회수</w:t>
            </w:r>
          </w:p>
        </w:tc>
        <w:tc>
          <w:tcPr>
            <w:tcW w:type="dxa" w:w="4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Aingram recall@k (로컬)</w:t>
            </w:r>
          </w:p>
        </w:tc>
        <w:tc>
          <w:tcPr>
            <w:tcW w:type="dxa" w:w="36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dev.to, LongMemEval recall_any@10=0.955</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회수</w:t>
            </w:r>
          </w:p>
        </w:tc>
        <w:tc>
          <w:tcPr>
            <w:tcW w:type="dxa" w:w="4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HopRAG (multi-hop traversal)</w:t>
            </w:r>
          </w:p>
        </w:tc>
        <w:tc>
          <w:tcPr>
            <w:tcW w:type="dxa" w:w="36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arXiv 2502.12442</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회수</w:t>
            </w:r>
          </w:p>
        </w:tc>
        <w:tc>
          <w:tcPr>
            <w:tcW w:type="dxa" w:w="4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Hindsight / TEMPR</w:t>
            </w:r>
          </w:p>
        </w:tc>
        <w:tc>
          <w:tcPr>
            <w:tcW w:type="dxa" w:w="36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arXiv 2512.12818 (2026)</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벤치마크</w:t>
            </w:r>
          </w:p>
        </w:tc>
        <w:tc>
          <w:tcPr>
            <w:tcW w:type="dxa" w:w="4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MemoryAgentBench (FactConsolidation)</w:t>
            </w:r>
          </w:p>
        </w:tc>
        <w:tc>
          <w:tcPr>
            <w:tcW w:type="dxa" w:w="36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arXiv 2507.05257 (2025/26)</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벤치마크</w:t>
            </w:r>
          </w:p>
        </w:tc>
        <w:tc>
          <w:tcPr>
            <w:tcW w:type="dxa" w:w="4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LongMemEval</w:t>
            </w:r>
          </w:p>
        </w:tc>
        <w:tc>
          <w:tcPr>
            <w:tcW w:type="dxa" w:w="36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Wu et al., ICLR 2025</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벤치마크</w:t>
            </w:r>
          </w:p>
        </w:tc>
        <w:tc>
          <w:tcPr>
            <w:tcW w:type="dxa" w:w="4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LoCoMo / BEAM</w:t>
            </w:r>
          </w:p>
        </w:tc>
        <w:tc>
          <w:tcPr>
            <w:tcW w:type="dxa" w:w="36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장기 대화 / 1M·10M 토큰 스케일</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서베이</w:t>
            </w:r>
          </w:p>
        </w:tc>
        <w:tc>
          <w:tcPr>
            <w:tcW w:type="dxa" w:w="4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Memory for Autonomous LLM Agents</w:t>
            </w:r>
          </w:p>
        </w:tc>
        <w:tc>
          <w:tcPr>
            <w:tcW w:type="dxa" w:w="36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arXiv 2603.07670 (2026)</w:t>
            </w:r>
          </w:p>
        </w:tc>
      </w:tr>
      <w:tr>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서베이</w:t>
            </w:r>
          </w:p>
        </w:tc>
        <w:tc>
          <w:tcPr>
            <w:tcW w:type="dxa" w:w="420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From Human Memory to AI Memory</w:t>
            </w:r>
          </w:p>
        </w:tc>
        <w:tc>
          <w:tcPr>
            <w:tcW w:type="dxa" w:w="3660"/>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spacing w:after="0" w:line="264"/>
            </w:pPr>
            <w:r>
              <w:rPr>
                <w:sz w:val="21"/>
                <w:szCs w:val="21"/>
              </w:rPr>
              <w:t xml:space="preserve">arXiv 2504.15965 (2025)</w:t>
            </w:r>
          </w:p>
        </w:tc>
      </w:tr>
    </w:tbl>
    <w:p>
      <w:pPr>
        <w:spacing w:after="120"/>
      </w:pPr>
      <w:r>
        <w:t xml:space="preserve"/>
      </w:r>
    </w:p>
    <w:p>
      <w:pPr>
        <w:spacing w:after="120" w:line="276"/>
      </w:pPr>
      <w:r>
        <w:rPr>
          <w:b/>
          <w:bCs/>
          <w:color w:val="C00000"/>
          <w:sz w:val="21"/>
          <w:szCs w:val="21"/>
        </w:rPr>
        <w:t xml:space="preserve">주의: </w:t>
      </w:r>
      <w:r>
        <w:rPr>
          <w:i/>
          <w:iCs/>
          <w:sz w:val="20"/>
          <w:szCs w:val="20"/>
        </w:rPr>
        <w:t xml:space="preserve">본 설계의 두 핵심 충돌 논문(결정론적 Freshness, Engram)과 일부 2026년 논문은 작성 시점 기준 매우 최신(수 주 전 발표)이라 구현 성숙도는 직접 검증이 필요하다. 두 Engram 논문 모두 오픈소스·로컬 우선 설계이므로 참고·차용에 적합하다.</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pPr>
    <w:r>
      <w:rPr>
        <w:color w:val="888888"/>
        <w:sz w:val="16"/>
        <w:szCs w:val="16"/>
      </w:rPr>
      <w:t xml:space="preserve">SEMIFIVE · Personal R&amp;D · Confidential</w:t>
    </w:r>
    <w:r>
      <w:rPr>
        <w:sz w:val="16"/>
        <w:szCs w:val="16"/>
      </w:rPr>
      <w:t xml:space="preserve">	</w:t>
    </w:r>
    <w:r>
      <w:rPr>
        <w:color w:val="888888"/>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88888"/>
        <w:sz w:val="16"/>
        <w:szCs w:val="16"/>
      </w:rPr>
      <w:t xml:space="preserve">Local LLM Memory System Design  ·  GE_I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02147" w:sz="8" w:space="6"/>
      </w:pBdr>
      <w:spacing w:after="200" w:before="240"/>
      <w:outlineLvl w:val="0"/>
    </w:pPr>
    <w:rPr>
      <w:rFonts w:ascii="Arial" w:cs="Arial" w:eastAsia="Arial" w:hAnsi="Arial"/>
      <w:b/>
      <w:bCs/>
      <w:color w:val="102147"/>
      <w:sz w:val="34"/>
      <w:szCs w:val="34"/>
    </w:rPr>
  </w:style>
  <w:style w:type="paragraph" w:styleId="Heading2">
    <w:name w:val="Heading 2"/>
    <w:basedOn w:val="Normal"/>
    <w:next w:val="Normal"/>
    <w:qFormat/>
    <w:pPr>
      <w:spacing w:after="120" w:before="220"/>
      <w:outlineLvl w:val="1"/>
    </w:pPr>
    <w:rPr>
      <w:rFonts w:ascii="Arial" w:cs="Arial" w:eastAsia="Arial" w:hAnsi="Arial"/>
      <w:b/>
      <w:bCs/>
      <w:color w:val="102147"/>
      <w:sz w:val="27"/>
      <w:szCs w:val="27"/>
    </w:rPr>
  </w:style>
  <w:style w:type="paragraph" w:styleId="Heading3">
    <w:name w:val="Heading 3"/>
    <w:basedOn w:val="Normal"/>
    <w:next w:val="Normal"/>
    <w:qFormat/>
    <w:pPr>
      <w:spacing w:after="100" w:before="160"/>
      <w:outlineLvl w:val="2"/>
    </w:pPr>
    <w:rPr>
      <w:rFonts w:ascii="Arial" w:cs="Arial" w:eastAsia="Arial" w:hAnsi="Arial"/>
      <w:b/>
      <w:bCs/>
      <w:color w:val="2E75B6"/>
      <w:sz w:val="23"/>
      <w:szCs w:val="23"/>
    </w:rPr>
  </w:style>
  <w:style w:type="paragraph" w:styleId="Heading4">
    <w:name w:val="Heading 4"/>
    <w:basedOn w:val="Normal"/>
    <w:next w:val="Normal"/>
    <w:qFormat/>
    <w:pPr>
      <w:spacing w:after="80" w:before="120"/>
      <w:outlineLvl w:val="3"/>
    </w:pPr>
    <w:rPr>
      <w:rFonts w:ascii="Arial" w:cs="Arial" w:eastAsia="Arial" w:hAnsi="Arial"/>
      <w:b/>
      <w:bCs/>
      <w:color w:val="3333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로컬 LLM 장·단기 기억 시스템 설계</dc:title>
  <dc:creator>Claude / Scott Kim</dc:creator>
  <cp:lastModifiedBy>Un-named</cp:lastModifiedBy>
  <cp:revision>1</cp:revision>
  <dcterms:created xsi:type="dcterms:W3CDTF">2026-06-16T07:40:33.670Z</dcterms:created>
  <dcterms:modified xsi:type="dcterms:W3CDTF">2026-06-16T07:40:33.687Z</dcterms:modified>
</cp:coreProperties>
</file>

<file path=docProps/custom.xml><?xml version="1.0" encoding="utf-8"?>
<Properties xmlns="http://schemas.openxmlformats.org/officeDocument/2006/custom-properties" xmlns:vt="http://schemas.openxmlformats.org/officeDocument/2006/docPropsVTypes"/>
</file>