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7EF69" w14:textId="221CAABF" w:rsidR="00652BC5" w:rsidRDefault="00652BC5" w:rsidP="0008130A">
      <w:pPr>
        <w:rPr>
          <w:rFonts w:ascii="Century Gothic" w:hAnsi="Century Gothic"/>
          <w:sz w:val="20"/>
          <w:szCs w:val="20"/>
        </w:rPr>
      </w:pPr>
    </w:p>
    <w:p w14:paraId="40CF35C2" w14:textId="684E1B2E" w:rsidR="00ED687D" w:rsidRDefault="00ED687D" w:rsidP="0008130A">
      <w:pPr>
        <w:rPr>
          <w:rFonts w:ascii="Century Gothic" w:hAnsi="Century Gothic"/>
          <w:sz w:val="20"/>
          <w:szCs w:val="20"/>
        </w:rPr>
      </w:pPr>
    </w:p>
    <w:p w14:paraId="5F0B25CC" w14:textId="03CF4C86" w:rsidR="00ED687D" w:rsidRDefault="00ED687D" w:rsidP="00ED687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Our ref:  C</w:t>
      </w:r>
      <w:r w:rsidR="005C1FF8">
        <w:rPr>
          <w:rFonts w:ascii="Century Gothic" w:hAnsi="Century Gothic"/>
          <w:sz w:val="20"/>
          <w:szCs w:val="20"/>
        </w:rPr>
        <w:t>R/V</w:t>
      </w:r>
      <w:r w:rsidR="00300135">
        <w:rPr>
          <w:rFonts w:ascii="Century Gothic" w:hAnsi="Century Gothic"/>
          <w:sz w:val="20"/>
          <w:szCs w:val="20"/>
        </w:rPr>
        <w:t>od</w:t>
      </w:r>
      <w:r w:rsidR="00AC5EF8">
        <w:rPr>
          <w:rFonts w:ascii="Century Gothic" w:hAnsi="Century Gothic"/>
          <w:sz w:val="20"/>
          <w:szCs w:val="20"/>
        </w:rPr>
        <w:t>afone/22032022</w:t>
      </w:r>
    </w:p>
    <w:p w14:paraId="49B5E830" w14:textId="77777777" w:rsidR="00ED687D" w:rsidRDefault="00ED687D" w:rsidP="00ED687D">
      <w:pPr>
        <w:spacing w:after="0"/>
        <w:rPr>
          <w:rFonts w:ascii="Century Gothic" w:hAnsi="Century Gothic"/>
        </w:rPr>
      </w:pPr>
    </w:p>
    <w:p w14:paraId="6299548C" w14:textId="13E08F53" w:rsidR="00ED687D" w:rsidRDefault="00AC5EF8" w:rsidP="00ED687D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Vodafone Business</w:t>
      </w:r>
    </w:p>
    <w:p w14:paraId="64B99CE1" w14:textId="251C5688" w:rsidR="00ED687D" w:rsidRDefault="00ED687D" w:rsidP="00ED687D">
      <w:pPr>
        <w:spacing w:after="0"/>
        <w:rPr>
          <w:rFonts w:ascii="Century Gothic" w:hAnsi="Century Gothic"/>
        </w:rPr>
      </w:pPr>
    </w:p>
    <w:p w14:paraId="4B306564" w14:textId="1AAE79D5" w:rsidR="00355760" w:rsidRDefault="00355760" w:rsidP="00ED687D">
      <w:pPr>
        <w:spacing w:after="0"/>
        <w:rPr>
          <w:rFonts w:ascii="Century Gothic" w:hAnsi="Century Gothic"/>
        </w:rPr>
      </w:pPr>
    </w:p>
    <w:p w14:paraId="3284A550" w14:textId="25C6CC19" w:rsidR="00355760" w:rsidRDefault="00355760" w:rsidP="00ED687D">
      <w:pPr>
        <w:spacing w:after="0"/>
        <w:rPr>
          <w:rFonts w:ascii="Century Gothic" w:hAnsi="Century Gothic"/>
        </w:rPr>
      </w:pPr>
    </w:p>
    <w:p w14:paraId="5690B359" w14:textId="77777777" w:rsidR="00355760" w:rsidRDefault="00355760" w:rsidP="00ED687D">
      <w:pPr>
        <w:spacing w:after="0"/>
        <w:rPr>
          <w:rFonts w:ascii="Century Gothic" w:hAnsi="Century Gothic"/>
        </w:rPr>
      </w:pPr>
    </w:p>
    <w:p w14:paraId="3FC446CB" w14:textId="77777777" w:rsidR="00ED687D" w:rsidRDefault="00ED687D" w:rsidP="00ED687D">
      <w:pPr>
        <w:spacing w:after="0"/>
        <w:rPr>
          <w:rFonts w:ascii="Century Gothic" w:hAnsi="Century Gothic"/>
        </w:rPr>
      </w:pPr>
    </w:p>
    <w:p w14:paraId="67DCB887" w14:textId="345DBEC6" w:rsidR="00ED687D" w:rsidRDefault="00355760" w:rsidP="00ED687D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22 March 2022</w:t>
      </w:r>
      <w:r w:rsidR="00ED687D">
        <w:rPr>
          <w:rFonts w:ascii="Century Gothic" w:hAnsi="Century Gothic"/>
        </w:rPr>
        <w:t xml:space="preserve"> </w:t>
      </w:r>
    </w:p>
    <w:p w14:paraId="19A00AA2" w14:textId="77777777" w:rsidR="00ED687D" w:rsidRDefault="00ED687D" w:rsidP="00ED687D">
      <w:pPr>
        <w:spacing w:after="0"/>
        <w:rPr>
          <w:rFonts w:ascii="Century Gothic" w:hAnsi="Century Gothic"/>
        </w:rPr>
      </w:pPr>
    </w:p>
    <w:p w14:paraId="2BC4986F" w14:textId="77777777" w:rsidR="00ED687D" w:rsidRDefault="00ED687D" w:rsidP="00ED687D">
      <w:pPr>
        <w:spacing w:after="0"/>
        <w:rPr>
          <w:rFonts w:ascii="Century Gothic" w:hAnsi="Century Gothic"/>
        </w:rPr>
      </w:pPr>
    </w:p>
    <w:p w14:paraId="30189AEA" w14:textId="77777777" w:rsidR="00ED687D" w:rsidRDefault="00ED687D" w:rsidP="00ED687D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Dear Alistair,</w:t>
      </w:r>
    </w:p>
    <w:p w14:paraId="3AFBCC83" w14:textId="77777777" w:rsidR="00ED687D" w:rsidRDefault="00ED687D" w:rsidP="00ED687D">
      <w:pPr>
        <w:spacing w:after="0"/>
        <w:rPr>
          <w:rFonts w:ascii="Century Gothic" w:hAnsi="Century Gothic"/>
        </w:rPr>
      </w:pPr>
    </w:p>
    <w:p w14:paraId="68E19EB2" w14:textId="77777777" w:rsidR="00ED687D" w:rsidRDefault="00ED687D" w:rsidP="00ED687D">
      <w:pPr>
        <w:rPr>
          <w:rFonts w:ascii="Century Gothic" w:hAnsi="Century Gothic"/>
          <w:b/>
          <w:bCs/>
          <w:u w:val="single"/>
        </w:rPr>
      </w:pPr>
      <w:r>
        <w:rPr>
          <w:rFonts w:ascii="Century Gothic" w:hAnsi="Century Gothic"/>
          <w:b/>
          <w:bCs/>
          <w:u w:val="single"/>
        </w:rPr>
        <w:t>Quantity Surveying Services in relation to cost plan for Penarth Street, London</w:t>
      </w:r>
    </w:p>
    <w:p w14:paraId="3291FC17" w14:textId="77777777" w:rsidR="00ED687D" w:rsidRDefault="00ED687D" w:rsidP="00ED687D">
      <w:pPr>
        <w:rPr>
          <w:rFonts w:ascii="Century Gothic" w:hAnsi="Century Gothic"/>
        </w:rPr>
      </w:pPr>
      <w:r>
        <w:rPr>
          <w:rFonts w:ascii="Century Gothic" w:hAnsi="Century Gothic"/>
        </w:rPr>
        <w:t>Please find enclosed invoice ref 2020-136 for Quantity Surveying Services in relation to the cost plan for the Penarth Street, London scheme.</w:t>
      </w:r>
    </w:p>
    <w:p w14:paraId="2580C7A3" w14:textId="77777777" w:rsidR="00ED687D" w:rsidRDefault="00ED687D" w:rsidP="00ED687D">
      <w:pPr>
        <w:rPr>
          <w:rFonts w:ascii="Century Gothic" w:hAnsi="Century Gothic"/>
        </w:rPr>
      </w:pPr>
      <w:r>
        <w:rPr>
          <w:rFonts w:ascii="Century Gothic" w:hAnsi="Century Gothic"/>
        </w:rPr>
        <w:t>Yours sincerely</w:t>
      </w:r>
    </w:p>
    <w:p w14:paraId="5877846A" w14:textId="77777777" w:rsidR="00ED687D" w:rsidRDefault="00ED687D" w:rsidP="00ED687D">
      <w:pPr>
        <w:spacing w:after="0"/>
        <w:rPr>
          <w:rFonts w:ascii="Century Gothic" w:hAnsi="Century Gothic"/>
        </w:rPr>
      </w:pPr>
    </w:p>
    <w:p w14:paraId="7C1FCC4B" w14:textId="75391FF2" w:rsidR="00ED687D" w:rsidRDefault="00ED687D" w:rsidP="00ED687D">
      <w:pPr>
        <w:spacing w:after="0"/>
        <w:rPr>
          <w:rFonts w:ascii="Century Gothic" w:hAnsi="Century Gothic"/>
        </w:rPr>
      </w:pPr>
      <w:r>
        <w:rPr>
          <w:rFonts w:ascii="Century Gothic" w:hAnsi="Century Gothic"/>
          <w:noProof/>
          <w:lang w:eastAsia="en-GB"/>
        </w:rPr>
        <w:drawing>
          <wp:inline distT="0" distB="0" distL="0" distR="0" wp14:anchorId="5EB4F440" wp14:editId="715C1907">
            <wp:extent cx="1581150" cy="768350"/>
            <wp:effectExtent l="0" t="0" r="0" b="0"/>
            <wp:docPr id="1" name="Picture 1" descr="A picture containing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26000" contras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47C3" w14:textId="77777777" w:rsidR="00ED687D" w:rsidRDefault="00ED687D" w:rsidP="00ED687D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Scott Ripley</w:t>
      </w:r>
    </w:p>
    <w:p w14:paraId="2BE7010C" w14:textId="77777777" w:rsidR="00ED687D" w:rsidRDefault="00ED687D" w:rsidP="00ED687D">
      <w:pPr>
        <w:spacing w:after="0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For and on Behalf of SRA Limited</w:t>
      </w:r>
    </w:p>
    <w:p w14:paraId="581FF0EA" w14:textId="77777777" w:rsidR="00ED687D" w:rsidRDefault="00ED687D" w:rsidP="00ED687D">
      <w:pPr>
        <w:spacing w:after="0"/>
        <w:rPr>
          <w:rFonts w:ascii="Century Gothic" w:hAnsi="Century Gothic"/>
        </w:rPr>
      </w:pPr>
    </w:p>
    <w:p w14:paraId="5C6A2CC1" w14:textId="77777777" w:rsidR="00ED687D" w:rsidRDefault="00ED687D" w:rsidP="00ED687D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Enc.</w:t>
      </w:r>
      <w:r>
        <w:rPr>
          <w:rFonts w:ascii="Century Gothic" w:hAnsi="Century Gothic"/>
        </w:rPr>
        <w:tab/>
        <w:t>Invoice</w:t>
      </w:r>
    </w:p>
    <w:p w14:paraId="7043C998" w14:textId="77777777" w:rsidR="00ED687D" w:rsidRDefault="00ED687D" w:rsidP="00ED687D">
      <w:pPr>
        <w:rPr>
          <w:rFonts w:ascii="Century Gothic" w:hAnsi="Century Gothic"/>
        </w:rPr>
      </w:pPr>
    </w:p>
    <w:p w14:paraId="1775AD66" w14:textId="77777777" w:rsidR="00ED687D" w:rsidRDefault="00ED687D" w:rsidP="0008130A">
      <w:pPr>
        <w:rPr>
          <w:rFonts w:ascii="Century Gothic" w:hAnsi="Century Gothic"/>
          <w:sz w:val="20"/>
          <w:szCs w:val="20"/>
        </w:rPr>
      </w:pPr>
    </w:p>
    <w:p w14:paraId="55B0B74A" w14:textId="77777777" w:rsidR="00466412" w:rsidRPr="00900A76" w:rsidRDefault="00466412" w:rsidP="00900A76">
      <w:pPr>
        <w:spacing w:after="0"/>
        <w:jc w:val="both"/>
        <w:rPr>
          <w:rFonts w:cstheme="minorHAnsi"/>
        </w:rPr>
      </w:pPr>
    </w:p>
    <w:sectPr w:rsidR="00466412" w:rsidRPr="00900A76" w:rsidSect="00E12C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133" w:bottom="1440" w:left="1134" w:header="708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C4122" w14:textId="77777777" w:rsidR="00022431" w:rsidRDefault="00022431" w:rsidP="00B579AE">
      <w:pPr>
        <w:spacing w:after="0" w:line="240" w:lineRule="auto"/>
      </w:pPr>
      <w:r>
        <w:separator/>
      </w:r>
    </w:p>
  </w:endnote>
  <w:endnote w:type="continuationSeparator" w:id="0">
    <w:p w14:paraId="74D9A120" w14:textId="77777777" w:rsidR="00022431" w:rsidRDefault="00022431" w:rsidP="00B57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8077A" w14:textId="77777777" w:rsidR="0036226A" w:rsidRDefault="003622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3CC54" w14:textId="77777777" w:rsidR="00C06174" w:rsidRDefault="00C06174" w:rsidP="00150326">
    <w:pPr>
      <w:pStyle w:val="Header"/>
      <w:ind w:left="-1418"/>
      <w:jc w:val="center"/>
      <w:rPr>
        <w:color w:val="595959" w:themeColor="text1" w:themeTint="A6"/>
        <w:spacing w:val="50"/>
        <w:sz w:val="16"/>
        <w:szCs w:val="16"/>
      </w:rPr>
    </w:pPr>
  </w:p>
  <w:p w14:paraId="64342C01" w14:textId="6FBF8080" w:rsidR="00B365C8" w:rsidRPr="007C2545" w:rsidRDefault="00B365C8" w:rsidP="00150326">
    <w:pPr>
      <w:pStyle w:val="Header"/>
      <w:ind w:left="-1418"/>
      <w:jc w:val="center"/>
      <w:rPr>
        <w:color w:val="595959" w:themeColor="text1" w:themeTint="A6"/>
        <w:spacing w:val="50"/>
        <w:sz w:val="16"/>
        <w:szCs w:val="16"/>
      </w:rPr>
    </w:pPr>
    <w:r w:rsidRPr="007C2545">
      <w:rPr>
        <w:color w:val="595959" w:themeColor="text1" w:themeTint="A6"/>
        <w:spacing w:val="50"/>
        <w:sz w:val="16"/>
        <w:szCs w:val="16"/>
      </w:rPr>
      <w:t xml:space="preserve">E-Mail: </w:t>
    </w:r>
    <w:r w:rsidRPr="007C2545">
      <w:rPr>
        <w:b/>
        <w:color w:val="595959" w:themeColor="text1" w:themeTint="A6"/>
        <w:spacing w:val="50"/>
        <w:sz w:val="16"/>
        <w:szCs w:val="16"/>
      </w:rPr>
      <w:t>scott@sraconsult.co.uk</w:t>
    </w:r>
  </w:p>
  <w:p w14:paraId="40890425" w14:textId="77777777" w:rsidR="00B365C8" w:rsidRPr="00B579AE" w:rsidRDefault="00B365C8" w:rsidP="00150326">
    <w:pPr>
      <w:pStyle w:val="Header"/>
      <w:ind w:left="-1418"/>
      <w:jc w:val="center"/>
      <w:rPr>
        <w:color w:val="595959" w:themeColor="text1" w:themeTint="A6"/>
        <w:sz w:val="20"/>
        <w:szCs w:val="20"/>
      </w:rPr>
    </w:pPr>
    <w:r>
      <w:rPr>
        <w:noProof/>
        <w:color w:val="595959" w:themeColor="text1" w:themeTint="A6"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57FE1C" wp14:editId="2CBC4E6A">
              <wp:simplePos x="0" y="0"/>
              <wp:positionH relativeFrom="column">
                <wp:posOffset>1257300</wp:posOffset>
              </wp:positionH>
              <wp:positionV relativeFrom="paragraph">
                <wp:posOffset>113665</wp:posOffset>
              </wp:positionV>
              <wp:extent cx="3124200" cy="635"/>
              <wp:effectExtent l="0" t="0" r="0" b="1841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242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DCA3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99pt;margin-top:8.95pt;width:246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"/>
          </w:pict>
        </mc:Fallback>
      </mc:AlternateContent>
    </w:r>
  </w:p>
  <w:p w14:paraId="6370DADA" w14:textId="77777777" w:rsidR="00B365C8" w:rsidRPr="004070FA" w:rsidRDefault="00B365C8" w:rsidP="00150326">
    <w:pPr>
      <w:pStyle w:val="Header"/>
      <w:ind w:left="-1418"/>
      <w:jc w:val="center"/>
      <w:rPr>
        <w:color w:val="595959" w:themeColor="text1" w:themeTint="A6"/>
        <w:spacing w:val="50"/>
        <w:sz w:val="16"/>
        <w:szCs w:val="16"/>
      </w:rPr>
    </w:pPr>
    <w:r w:rsidRPr="004070FA">
      <w:rPr>
        <w:color w:val="595959" w:themeColor="text1" w:themeTint="A6"/>
        <w:spacing w:val="50"/>
        <w:sz w:val="16"/>
        <w:szCs w:val="16"/>
      </w:rPr>
      <w:t xml:space="preserve">Director </w:t>
    </w:r>
    <w:r w:rsidRPr="004070FA">
      <w:rPr>
        <w:b/>
        <w:color w:val="595959" w:themeColor="text1" w:themeTint="A6"/>
        <w:spacing w:val="50"/>
        <w:sz w:val="16"/>
        <w:szCs w:val="16"/>
      </w:rPr>
      <w:t>Scott Ripley</w:t>
    </w:r>
    <w:r w:rsidRPr="004070FA">
      <w:rPr>
        <w:color w:val="595959" w:themeColor="text1" w:themeTint="A6"/>
        <w:spacing w:val="50"/>
        <w:sz w:val="16"/>
        <w:szCs w:val="16"/>
      </w:rPr>
      <w:t xml:space="preserve"> BSc (Hons)</w:t>
    </w:r>
    <w:r>
      <w:rPr>
        <w:color w:val="595959" w:themeColor="text1" w:themeTint="A6"/>
        <w:spacing w:val="50"/>
        <w:sz w:val="16"/>
        <w:szCs w:val="16"/>
      </w:rPr>
      <w:t xml:space="preserve"> </w:t>
    </w:r>
  </w:p>
  <w:p w14:paraId="7B88CE1C" w14:textId="4C5DA11F" w:rsidR="00B365C8" w:rsidRPr="004070FA" w:rsidRDefault="00172561" w:rsidP="00172561">
    <w:pPr>
      <w:pStyle w:val="Header"/>
      <w:ind w:left="-1418"/>
      <w:jc w:val="center"/>
      <w:rPr>
        <w:color w:val="595959" w:themeColor="text1" w:themeTint="A6"/>
        <w:spacing w:val="50"/>
        <w:sz w:val="16"/>
        <w:szCs w:val="16"/>
      </w:rPr>
    </w:pPr>
    <w:r>
      <w:rPr>
        <w:color w:val="595959" w:themeColor="text1" w:themeTint="A6"/>
        <w:spacing w:val="50"/>
        <w:sz w:val="16"/>
        <w:szCs w:val="16"/>
      </w:rPr>
      <w:t xml:space="preserve">           </w:t>
    </w:r>
    <w:r w:rsidR="00B365C8" w:rsidRPr="004070FA">
      <w:rPr>
        <w:color w:val="595959" w:themeColor="text1" w:themeTint="A6"/>
        <w:spacing w:val="50"/>
        <w:sz w:val="16"/>
        <w:szCs w:val="16"/>
      </w:rPr>
      <w:t>S</w:t>
    </w:r>
    <w:r w:rsidR="0036226A">
      <w:rPr>
        <w:color w:val="595959" w:themeColor="text1" w:themeTint="A6"/>
        <w:spacing w:val="50"/>
        <w:sz w:val="16"/>
        <w:szCs w:val="16"/>
      </w:rPr>
      <w:t>RA Project &amp; Cost Management Limit</w:t>
    </w:r>
    <w:r w:rsidR="00493E79">
      <w:rPr>
        <w:color w:val="595959" w:themeColor="text1" w:themeTint="A6"/>
        <w:spacing w:val="50"/>
        <w:sz w:val="16"/>
        <w:szCs w:val="16"/>
      </w:rPr>
      <w:t xml:space="preserve">ed </w:t>
    </w:r>
    <w:r w:rsidR="00B365C8" w:rsidRPr="004070FA">
      <w:rPr>
        <w:color w:val="595959" w:themeColor="text1" w:themeTint="A6"/>
        <w:spacing w:val="50"/>
        <w:sz w:val="16"/>
        <w:szCs w:val="16"/>
      </w:rPr>
      <w:t>Registered in England No. 09798786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04D0E" w14:textId="77777777" w:rsidR="0036226A" w:rsidRDefault="003622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F6FEA" w14:textId="77777777" w:rsidR="00022431" w:rsidRDefault="00022431" w:rsidP="00B579AE">
      <w:pPr>
        <w:spacing w:after="0" w:line="240" w:lineRule="auto"/>
      </w:pPr>
      <w:r>
        <w:separator/>
      </w:r>
    </w:p>
  </w:footnote>
  <w:footnote w:type="continuationSeparator" w:id="0">
    <w:p w14:paraId="4D9BCD28" w14:textId="77777777" w:rsidR="00022431" w:rsidRDefault="00022431" w:rsidP="00B57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29A78" w14:textId="77777777" w:rsidR="0036226A" w:rsidRDefault="003622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E1A80" w14:textId="15D66CAB" w:rsidR="00B365C8" w:rsidRDefault="00685A41" w:rsidP="00B579AE">
    <w:pPr>
      <w:pStyle w:val="Header"/>
      <w:jc w:val="center"/>
      <w:rPr>
        <w:color w:val="595959" w:themeColor="text1" w:themeTint="A6"/>
        <w:spacing w:val="40"/>
        <w:sz w:val="24"/>
        <w:szCs w:val="24"/>
      </w:rPr>
    </w:pPr>
    <w:r>
      <w:rPr>
        <w:noProof/>
      </w:rPr>
      <w:drawing>
        <wp:inline distT="0" distB="0" distL="0" distR="0" wp14:anchorId="5E138E52" wp14:editId="2F47D474">
          <wp:extent cx="1600200" cy="802229"/>
          <wp:effectExtent l="0" t="0" r="0" b="0"/>
          <wp:docPr id="10" name="Picture 10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picture containing shap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3438" cy="838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6AD00C" w14:textId="69EFE5FD" w:rsidR="00B365C8" w:rsidRPr="0008130A" w:rsidRDefault="00685A41" w:rsidP="00F05D25">
    <w:pPr>
      <w:pStyle w:val="Header"/>
      <w:jc w:val="center"/>
      <w:rPr>
        <w:color w:val="808080" w:themeColor="background1" w:themeShade="80"/>
        <w:spacing w:val="40"/>
        <w:sz w:val="24"/>
        <w:szCs w:val="24"/>
      </w:rPr>
    </w:pPr>
    <w:r>
      <w:rPr>
        <w:color w:val="808080" w:themeColor="background1" w:themeShade="80"/>
        <w:spacing w:val="40"/>
        <w:sz w:val="24"/>
        <w:szCs w:val="24"/>
      </w:rPr>
      <w:t>SRA PROJECT &amp; COST MANAGEMENT LIMITED</w:t>
    </w:r>
  </w:p>
  <w:p w14:paraId="4DBC5179" w14:textId="77777777" w:rsidR="00B365C8" w:rsidRPr="0008130A" w:rsidRDefault="00B365C8" w:rsidP="00B579AE">
    <w:pPr>
      <w:pStyle w:val="Header"/>
      <w:jc w:val="center"/>
      <w:rPr>
        <w:spacing w:val="40"/>
      </w:rPr>
    </w:pPr>
    <w:r w:rsidRPr="0008130A">
      <w:rPr>
        <w:color w:val="595959" w:themeColor="text1" w:themeTint="A6"/>
        <w:spacing w:val="40"/>
        <w:sz w:val="24"/>
        <w:szCs w:val="24"/>
      </w:rPr>
      <w:t>Project Management and Construction Cost Consultants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AC94D" w14:textId="77777777" w:rsidR="0036226A" w:rsidRDefault="003622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727E1"/>
    <w:multiLevelType w:val="hybridMultilevel"/>
    <w:tmpl w:val="5EE84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530D1"/>
    <w:multiLevelType w:val="hybridMultilevel"/>
    <w:tmpl w:val="1B96B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9AE"/>
    <w:rsid w:val="00022431"/>
    <w:rsid w:val="000409C3"/>
    <w:rsid w:val="0005362F"/>
    <w:rsid w:val="0008130A"/>
    <w:rsid w:val="00086B60"/>
    <w:rsid w:val="000C6396"/>
    <w:rsid w:val="000E1A39"/>
    <w:rsid w:val="00125FEE"/>
    <w:rsid w:val="00141819"/>
    <w:rsid w:val="00150326"/>
    <w:rsid w:val="00172561"/>
    <w:rsid w:val="00185DC0"/>
    <w:rsid w:val="001D125F"/>
    <w:rsid w:val="00203F56"/>
    <w:rsid w:val="00213B6F"/>
    <w:rsid w:val="002176F7"/>
    <w:rsid w:val="0022038B"/>
    <w:rsid w:val="00240D2A"/>
    <w:rsid w:val="00263F00"/>
    <w:rsid w:val="0027315D"/>
    <w:rsid w:val="00285716"/>
    <w:rsid w:val="002A1B75"/>
    <w:rsid w:val="002B0C9B"/>
    <w:rsid w:val="00300135"/>
    <w:rsid w:val="0030470D"/>
    <w:rsid w:val="00311643"/>
    <w:rsid w:val="00312612"/>
    <w:rsid w:val="00325903"/>
    <w:rsid w:val="00355760"/>
    <w:rsid w:val="0036226A"/>
    <w:rsid w:val="003B083B"/>
    <w:rsid w:val="004024C3"/>
    <w:rsid w:val="004070FA"/>
    <w:rsid w:val="0041799E"/>
    <w:rsid w:val="00466412"/>
    <w:rsid w:val="004678EE"/>
    <w:rsid w:val="004938D1"/>
    <w:rsid w:val="00493E79"/>
    <w:rsid w:val="004B409C"/>
    <w:rsid w:val="005118CE"/>
    <w:rsid w:val="005356A5"/>
    <w:rsid w:val="0056279C"/>
    <w:rsid w:val="005B6E2A"/>
    <w:rsid w:val="005C1FF8"/>
    <w:rsid w:val="005C7D10"/>
    <w:rsid w:val="005E0B9F"/>
    <w:rsid w:val="005F2D0C"/>
    <w:rsid w:val="005F7785"/>
    <w:rsid w:val="0062162C"/>
    <w:rsid w:val="006524AF"/>
    <w:rsid w:val="00652BC5"/>
    <w:rsid w:val="00685A41"/>
    <w:rsid w:val="00691FA3"/>
    <w:rsid w:val="0069794C"/>
    <w:rsid w:val="006A3910"/>
    <w:rsid w:val="007467AB"/>
    <w:rsid w:val="00753585"/>
    <w:rsid w:val="007B3354"/>
    <w:rsid w:val="007E6E59"/>
    <w:rsid w:val="0081253D"/>
    <w:rsid w:val="00815D04"/>
    <w:rsid w:val="0082700F"/>
    <w:rsid w:val="00840159"/>
    <w:rsid w:val="008F185A"/>
    <w:rsid w:val="00900A76"/>
    <w:rsid w:val="00972CCA"/>
    <w:rsid w:val="009812FF"/>
    <w:rsid w:val="009971DB"/>
    <w:rsid w:val="009B713F"/>
    <w:rsid w:val="009C24A4"/>
    <w:rsid w:val="009C740A"/>
    <w:rsid w:val="009E72C4"/>
    <w:rsid w:val="00A1572C"/>
    <w:rsid w:val="00A42CB4"/>
    <w:rsid w:val="00A57F1B"/>
    <w:rsid w:val="00A86CAD"/>
    <w:rsid w:val="00AC5EF8"/>
    <w:rsid w:val="00AF3CAD"/>
    <w:rsid w:val="00B12BFA"/>
    <w:rsid w:val="00B365C8"/>
    <w:rsid w:val="00B50D72"/>
    <w:rsid w:val="00B579AE"/>
    <w:rsid w:val="00B61E3D"/>
    <w:rsid w:val="00B957BC"/>
    <w:rsid w:val="00BD4C69"/>
    <w:rsid w:val="00BD4D6E"/>
    <w:rsid w:val="00BD6235"/>
    <w:rsid w:val="00BE6F7C"/>
    <w:rsid w:val="00C01F82"/>
    <w:rsid w:val="00C06174"/>
    <w:rsid w:val="00C20AE6"/>
    <w:rsid w:val="00C32218"/>
    <w:rsid w:val="00C6602F"/>
    <w:rsid w:val="00C8550A"/>
    <w:rsid w:val="00C879B8"/>
    <w:rsid w:val="00CA51C0"/>
    <w:rsid w:val="00CF01A4"/>
    <w:rsid w:val="00D13DA6"/>
    <w:rsid w:val="00D36D42"/>
    <w:rsid w:val="00D718EE"/>
    <w:rsid w:val="00D7420F"/>
    <w:rsid w:val="00DA6C1C"/>
    <w:rsid w:val="00DE2F79"/>
    <w:rsid w:val="00DE516A"/>
    <w:rsid w:val="00E12C95"/>
    <w:rsid w:val="00E20A54"/>
    <w:rsid w:val="00E238C9"/>
    <w:rsid w:val="00E53C18"/>
    <w:rsid w:val="00E55492"/>
    <w:rsid w:val="00E73A4B"/>
    <w:rsid w:val="00ED687D"/>
    <w:rsid w:val="00EF0325"/>
    <w:rsid w:val="00EF4954"/>
    <w:rsid w:val="00F05D25"/>
    <w:rsid w:val="00F41796"/>
    <w:rsid w:val="00F47BA6"/>
    <w:rsid w:val="00F55CF9"/>
    <w:rsid w:val="00F75C5A"/>
    <w:rsid w:val="00F76108"/>
    <w:rsid w:val="00F834C5"/>
    <w:rsid w:val="00F8370E"/>
    <w:rsid w:val="00F85ADD"/>
    <w:rsid w:val="00FA2DF5"/>
    <w:rsid w:val="00FA6C1A"/>
    <w:rsid w:val="00FA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F9951"/>
  <w15:docId w15:val="{768526B1-7716-48DD-93D4-DA6C2A9B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5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7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9AE"/>
  </w:style>
  <w:style w:type="paragraph" w:styleId="Footer">
    <w:name w:val="footer"/>
    <w:basedOn w:val="Normal"/>
    <w:link w:val="FooterChar"/>
    <w:uiPriority w:val="99"/>
    <w:unhideWhenUsed/>
    <w:rsid w:val="00B57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9AE"/>
  </w:style>
  <w:style w:type="paragraph" w:styleId="BalloonText">
    <w:name w:val="Balloon Text"/>
    <w:basedOn w:val="Normal"/>
    <w:link w:val="BalloonTextChar"/>
    <w:uiPriority w:val="99"/>
    <w:semiHidden/>
    <w:unhideWhenUsed/>
    <w:rsid w:val="00B57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9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F3CAD"/>
    <w:pPr>
      <w:ind w:left="720"/>
      <w:contextualSpacing/>
    </w:pPr>
  </w:style>
  <w:style w:type="paragraph" w:customStyle="1" w:styleId="Default">
    <w:name w:val="Default"/>
    <w:rsid w:val="00D13DA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A44CCF-9874-4D1D-8195-8E7510306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Ripley</dc:creator>
  <cp:lastModifiedBy>Call Me God</cp:lastModifiedBy>
  <cp:revision>72</cp:revision>
  <cp:lastPrinted>2020-06-10T15:20:00Z</cp:lastPrinted>
  <dcterms:created xsi:type="dcterms:W3CDTF">2018-03-23T06:05:00Z</dcterms:created>
  <dcterms:modified xsi:type="dcterms:W3CDTF">2022-03-22T11:05:00Z</dcterms:modified>
</cp:coreProperties>
</file>