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4htet1495183232400" w:id="1"/>
      <w:bookmarkEnd w:id="1"/>
      <w:hyperlink r:id="rId3">
        <w:r>
          <w:rPr>
            <w:color w:val="003884"/>
            <w:u w:val="single"/>
          </w:rPr>
          <w:t>http://www.cnblogs.com/wangfupeng1988/tag/javascript/default.html?page=3</w:t>
        </w:r>
      </w:hyperlink>
    </w:p>
    <w:p>
      <w:pPr/>
      <w:bookmarkStart w:name="89cjhm1495183293415" w:id="2"/>
      <w:bookmarkEnd w:id="2"/>
      <w:r>
        <w:rPr>
          <w:rFonts w:ascii="Verdana" w:hAnsi="Verdana" w:cs="Verdana" w:eastAsia="Verdana"/>
          <w:b w:val="true"/>
          <w:sz w:val="42"/>
          <w:highlight w:val="white"/>
        </w:rPr>
        <w:t>说明：</w:t>
      </w:r>
    </w:p>
    <w:p>
      <w:pPr/>
      <w:bookmarkStart w:name="59hyne1495183234283" w:id="3"/>
      <w:bookmarkEnd w:id="3"/>
      <w:r>
        <w:rPr>
          <w:rFonts w:ascii="Verdana" w:hAnsi="Verdana" w:cs="Verdana" w:eastAsia="Verdana"/>
          <w:highlight w:val="white"/>
        </w:rPr>
        <w:t>　　该教程绕开了javascript的一些基本的语法知识，直接讲解javascript中最难理解的两个部分，也是和其他主流面向对象语言区别最大的两个部分——</w:t>
      </w:r>
      <w:r>
        <w:rPr>
          <w:rFonts w:ascii="Verdana" w:hAnsi="Verdana" w:cs="Verdana" w:eastAsia="Verdana"/>
          <w:highlight w:val="yellow"/>
        </w:rPr>
        <w:t>原型和闭包</w:t>
      </w:r>
      <w:r>
        <w:rPr>
          <w:rFonts w:ascii="Verdana" w:hAnsi="Verdana" w:cs="Verdana" w:eastAsia="Verdana"/>
          <w:highlight w:val="white"/>
        </w:rPr>
        <w:t>，当然，肯定少不了原型链和作用域链。帮你揭开javascript最神秘的面纱。</w:t>
      </w:r>
    </w:p>
    <w:p>
      <w:pPr/>
      <w:bookmarkStart w:name="88ekpe1495183234283" w:id="4"/>
      <w:bookmarkEnd w:id="4"/>
      <w:r>
        <w:rPr>
          <w:rFonts w:ascii="Verdana" w:hAnsi="Verdana" w:cs="Verdana" w:eastAsia="Verdana"/>
          <w:highlight w:val="white"/>
        </w:rPr>
        <w:t>　　为什么要偏偏要讲这两个知识点？</w:t>
      </w:r>
    </w:p>
    <w:p>
      <w:pPr/>
      <w:bookmarkStart w:name="23ovpj1495183234283" w:id="5"/>
      <w:bookmarkEnd w:id="5"/>
      <w:r>
        <w:rPr>
          <w:rFonts w:ascii="Verdana" w:hAnsi="Verdana" w:cs="Verdana" w:eastAsia="Verdana"/>
          <w:highlight w:val="white"/>
        </w:rPr>
        <w:t>　　这是我在这么多年学习javascript的经历中，认为最难理解、最常犯错的地方，学习这两个知识点，会让你对javascript有更深层次的理解，至少理解了原型和作用域，就不能再算是javascript菜鸟了。另外，这两方面也是javascript与其他语言不同的地方，学习这样的设计，有助于你开阔眼界，帮助你了解编程语言的设计思路。毕竟，你不能只把眼睛盯在一门语言上。</w:t>
      </w:r>
    </w:p>
    <w:p>
      <w:pPr/>
      <w:bookmarkStart w:name="16fhhf1495183234283" w:id="6"/>
      <w:bookmarkEnd w:id="6"/>
      <w:r>
        <w:rPr>
          <w:rFonts w:ascii="Verdana" w:hAnsi="Verdana" w:cs="Verdana" w:eastAsia="Verdana"/>
          <w:highlight w:val="white"/>
        </w:rPr>
        <w:t>　　闲话不多讲，相信奔着这个话题来的朋友，也知道javascript原型和作用域的重要性。</w:t>
      </w:r>
    </w:p>
    <w:p>
      <w:pPr/>
      <w:bookmarkStart w:name="40rttc1495183234283" w:id="7"/>
      <w:bookmarkEnd w:id="7"/>
      <w:r>
        <w:rPr>
          <w:rFonts w:ascii="Verdana" w:hAnsi="Verdana" w:cs="Verdana" w:eastAsia="Verdana"/>
          <w:highlight w:val="white"/>
        </w:rPr>
        <w:t>　　</w:t>
      </w:r>
      <w:r>
        <w:rPr>
          <w:rFonts w:ascii="Verdana" w:hAnsi="Verdana" w:cs="Verdana" w:eastAsia="Verdana"/>
          <w:color w:val="ff0000"/>
          <w:highlight w:val="white"/>
        </w:rPr>
        <w:t>最后说明：被系列教程我不是照搬的其他图书或者网络资料，而是全凭着我对知识的理解而一步一步写的。思路也是我一边写着一边想的。有什么不对的地方，欢迎指正。</w:t>
      </w:r>
    </w:p>
    <w:p>
      <w:pPr>
        <w:spacing w:line="240" w:lineRule="auto"/>
      </w:pPr>
      <w:bookmarkStart w:name="47iyxo1495183234283" w:id="8"/>
      <w:bookmarkEnd w:id="8"/>
      <w:r>
        <w:rPr>
          <w:rFonts w:ascii="Verdana" w:hAnsi="Verdana" w:cs="Verdana" w:eastAsia="Verdana"/>
          <w:b w:val="true"/>
          <w:sz w:val="42"/>
          <w:highlight w:val="white"/>
        </w:rPr>
        <w:t>目录：</w:t>
      </w:r>
    </w:p>
    <w:p>
      <w:pPr/>
      <w:bookmarkStart w:name="82ynkp1495183234283" w:id="9"/>
      <w:bookmarkEnd w:id="9"/>
      <w:hyperlink r:id="rId4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深入理解javascript原型和闭包（1）——一切都是对象</w:t>
        </w:r>
      </w:hyperlink>
    </w:p>
    <w:p>
      <w:pPr/>
      <w:bookmarkStart w:name="97qiou1495183234283" w:id="10"/>
      <w:bookmarkEnd w:id="10"/>
      <w:hyperlink r:id="rId5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深入理解javascript原型和闭包（2）——函数和对象的关系</w:t>
        </w:r>
      </w:hyperlink>
    </w:p>
    <w:p>
      <w:pPr/>
      <w:bookmarkStart w:name="16tgkr1495183234283" w:id="11"/>
      <w:bookmarkEnd w:id="11"/>
      <w:hyperlink r:id="rId6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深入理解javascript原型和闭包（3）——prototype原型</w:t>
        </w:r>
      </w:hyperlink>
    </w:p>
    <w:p>
      <w:pPr/>
      <w:bookmarkStart w:name="61mfdu1495183234283" w:id="12"/>
      <w:bookmarkEnd w:id="12"/>
      <w:hyperlink r:id="rId7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深入理解javascript原型和闭包（4）——隐式原型</w:t>
        </w:r>
      </w:hyperlink>
    </w:p>
    <w:p>
      <w:pPr/>
      <w:bookmarkStart w:name="93rxka1495183234283" w:id="13"/>
      <w:bookmarkEnd w:id="13"/>
      <w:hyperlink r:id="rId8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深入理解javascript原型和闭包（5）——instanceof</w:t>
        </w:r>
      </w:hyperlink>
    </w:p>
    <w:p>
      <w:pPr/>
      <w:bookmarkStart w:name="18rcsk1495183234283" w:id="14"/>
      <w:bookmarkEnd w:id="14"/>
      <w:hyperlink r:id="rId9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深入理解javascript原型和闭包（6）——继承</w:t>
        </w:r>
      </w:hyperlink>
    </w:p>
    <w:p>
      <w:pPr/>
      <w:bookmarkStart w:name="53hzqw1495183234283" w:id="15"/>
      <w:bookmarkEnd w:id="15"/>
      <w:hyperlink r:id="rId10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深入理解javascript原型和闭包（7）——原型的灵活性</w:t>
        </w:r>
      </w:hyperlink>
    </w:p>
    <w:p>
      <w:pPr/>
      <w:bookmarkStart w:name="3mmsw1495183234283" w:id="16"/>
      <w:bookmarkEnd w:id="16"/>
      <w:hyperlink r:id="rId11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深入理解javascript原型和闭包（8）——简述【执行上下文】</w:t>
        </w:r>
      </w:hyperlink>
      <w:r>
        <w:rPr>
          <w:rFonts w:ascii="Verdana" w:hAnsi="Verdana" w:cs="Verdana" w:eastAsia="Verdana"/>
          <w:highlight w:val="white"/>
        </w:rPr>
        <w:t>上</w:t>
      </w:r>
    </w:p>
    <w:p>
      <w:pPr/>
      <w:bookmarkStart w:name="70qpqc1495183234283" w:id="17"/>
      <w:bookmarkEnd w:id="17"/>
      <w:hyperlink r:id="rId12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深入理解javascript原型和闭包（9）——简述【执行上下文】下</w:t>
        </w:r>
      </w:hyperlink>
    </w:p>
    <w:p>
      <w:pPr/>
      <w:bookmarkStart w:name="69ijkc1495183234283" w:id="18"/>
      <w:bookmarkEnd w:id="18"/>
      <w:hyperlink r:id="rId13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深入理解javascript原型和闭包（10）——this</w:t>
        </w:r>
      </w:hyperlink>
    </w:p>
    <w:p>
      <w:pPr/>
      <w:bookmarkStart w:name="76pjos1495183234283" w:id="19"/>
      <w:bookmarkEnd w:id="19"/>
      <w:hyperlink r:id="rId14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深入理解javascript原型和闭包（11）——执行上下文栈</w:t>
        </w:r>
      </w:hyperlink>
    </w:p>
    <w:p>
      <w:pPr/>
      <w:bookmarkStart w:name="75igms1495183234283" w:id="20"/>
      <w:bookmarkEnd w:id="20"/>
      <w:hyperlink r:id="rId15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深入理解javascript原型和闭包（12）——简介【作用域】</w:t>
        </w:r>
      </w:hyperlink>
    </w:p>
    <w:p>
      <w:pPr/>
      <w:bookmarkStart w:name="3dfli1495183234283" w:id="21"/>
      <w:bookmarkEnd w:id="21"/>
      <w:hyperlink r:id="rId16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深入理解javascript原型和闭包（13）-【作用域】和【上下文环境】</w:t>
        </w:r>
      </w:hyperlink>
    </w:p>
    <w:p>
      <w:pPr/>
      <w:bookmarkStart w:name="34rycz1495183234283" w:id="22"/>
      <w:bookmarkEnd w:id="22"/>
      <w:hyperlink r:id="rId17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深入理解javascript原型和闭包（14）——从【自由变量】到【作用域链】</w:t>
        </w:r>
      </w:hyperlink>
    </w:p>
    <w:p>
      <w:pPr/>
      <w:bookmarkStart w:name="24kvja1495183234283" w:id="23"/>
      <w:bookmarkEnd w:id="23"/>
      <w:hyperlink r:id="rId18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深入理解javascript原型和闭包（15）——闭包</w:t>
        </w:r>
      </w:hyperlink>
    </w:p>
    <w:p>
      <w:pPr/>
      <w:bookmarkStart w:name="16qcdu1495183234283" w:id="24"/>
      <w:bookmarkEnd w:id="24"/>
      <w:hyperlink r:id="rId19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深入理解javascript原型和闭包（16）——完结</w:t>
        </w:r>
      </w:hyperlink>
    </w:p>
    <w:p>
      <w:pPr/>
      <w:bookmarkStart w:name="27bwam1495183234283" w:id="25"/>
      <w:bookmarkEnd w:id="25"/>
      <w:r>
        <w:rPr>
          <w:rFonts w:ascii="Verdana" w:hAnsi="Verdana" w:cs="Verdana" w:eastAsia="Verdana"/>
          <w:highlight w:val="white"/>
        </w:rPr>
        <w:t>后补：</w:t>
      </w:r>
    </w:p>
    <w:p>
      <w:pPr/>
      <w:bookmarkStart w:name="77wdje1495183234283" w:id="26"/>
      <w:bookmarkEnd w:id="26"/>
      <w:hyperlink r:id="rId20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深入理解javascript原型和闭包（17）——补this</w:t>
        </w:r>
      </w:hyperlink>
    </w:p>
    <w:p>
      <w:pPr/>
      <w:bookmarkStart w:name="31cdfb1495183234283" w:id="27"/>
      <w:bookmarkEnd w:id="27"/>
      <w:hyperlink r:id="rId21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深入理解javascript原型和闭包（18）——补充：上下文环境和作用域的关系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cnblogs.com/wangfupeng1988/p/3980065.html" TargetMode="External" Type="http://schemas.openxmlformats.org/officeDocument/2006/relationships/hyperlink"/>
<Relationship Id="rId11" Target="http://www.cnblogs.com/wangfupeng1988/p/3986420.html" TargetMode="External" Type="http://schemas.openxmlformats.org/officeDocument/2006/relationships/hyperlink"/>
<Relationship Id="rId12" Target="http://www.cnblogs.com/wangfupeng1988/p/3987563.html" TargetMode="External" Type="http://schemas.openxmlformats.org/officeDocument/2006/relationships/hyperlink"/>
<Relationship Id="rId13" Target="http://www.cnblogs.com/wangfupeng1988/p/3988422.html" TargetMode="External" Type="http://schemas.openxmlformats.org/officeDocument/2006/relationships/hyperlink"/>
<Relationship Id="rId14" Target="http://www.cnblogs.com/wangfupeng1988/p/3989357.html" TargetMode="External" Type="http://schemas.openxmlformats.org/officeDocument/2006/relationships/hyperlink"/>
<Relationship Id="rId15" Target="http://www.cnblogs.com/wangfupeng1988/p/3991151.html" TargetMode="External" Type="http://schemas.openxmlformats.org/officeDocument/2006/relationships/hyperlink"/>
<Relationship Id="rId16" Target="http://www.cnblogs.com/wangfupeng1988/p/3991995.html" TargetMode="External" Type="http://schemas.openxmlformats.org/officeDocument/2006/relationships/hyperlink"/>
<Relationship Id="rId17" Target="http://www.cnblogs.com/wangfupeng1988/p/3992795.html" TargetMode="External" Type="http://schemas.openxmlformats.org/officeDocument/2006/relationships/hyperlink"/>
<Relationship Id="rId18" Target="http://www.cnblogs.com/wangfupeng1988/p/3994065.html" TargetMode="External" Type="http://schemas.openxmlformats.org/officeDocument/2006/relationships/hyperlink"/>
<Relationship Id="rId19" Target="http://www.cnblogs.com/wangfupeng1988/p/3994950.html" TargetMode="External" Type="http://schemas.openxmlformats.org/officeDocument/2006/relationships/hyperlink"/>
<Relationship Id="rId2" Target="styles.xml" Type="http://schemas.openxmlformats.org/officeDocument/2006/relationships/styles"/>
<Relationship Id="rId20" Target="http://www.cnblogs.com/wangfupeng1988/p/3996037.html" TargetMode="External" Type="http://schemas.openxmlformats.org/officeDocument/2006/relationships/hyperlink"/>
<Relationship Id="rId21" Target="http://www.cnblogs.com/wangfupeng1988/p/4000798.html" TargetMode="External" Type="http://schemas.openxmlformats.org/officeDocument/2006/relationships/hyperlink"/>
<Relationship Id="rId3" Target="http://www.cnblogs.com/wangfupeng1988/tag/javascript/default.html?page=3" TargetMode="External" Type="http://schemas.openxmlformats.org/officeDocument/2006/relationships/hyperlink"/>
<Relationship Id="rId4" Target="http://www.cnblogs.com/wangfupeng1988/p/3977987.html" TargetMode="External" Type="http://schemas.openxmlformats.org/officeDocument/2006/relationships/hyperlink"/>
<Relationship Id="rId5" Target="http://www.cnblogs.com/wangfupeng1988/p/3978035.html" TargetMode="External" Type="http://schemas.openxmlformats.org/officeDocument/2006/relationships/hyperlink"/>
<Relationship Id="rId6" Target="http://www.cnblogs.com/wangfupeng1988/p/3978131.html" TargetMode="External" Type="http://schemas.openxmlformats.org/officeDocument/2006/relationships/hyperlink"/>
<Relationship Id="rId7" Target="http://www.cnblogs.com/wangfupeng1988/p/3979290.html" TargetMode="External" Type="http://schemas.openxmlformats.org/officeDocument/2006/relationships/hyperlink"/>
<Relationship Id="rId8" Target="http://www.cnblogs.com/wangfupeng1988/p/3979533.html" TargetMode="External" Type="http://schemas.openxmlformats.org/officeDocument/2006/relationships/hyperlink"/>
<Relationship Id="rId9" Target="http://www.cnblogs.com/wangfupeng1988/p/3979985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2017-09-22T02:09:31Z</dcterms:created>
  <dc:creator>Apache POI</dc:creator>
</cp:coreProperties>
</file>