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05D</w:t>
      </w:r>
    </w:p>
    <w:p>
      <w:pPr>
        <w:spacing w:after="400"/>
        <w:jc w:val="center"/>
      </w:pPr>
      <w:r>
        <w:rPr>
          <w:rFonts w:ascii="Times New Roman" w:hAnsi="Times New Roman" w:eastAsia="Times New Roman"/>
          <w:b/>
          <w:color w:val="1F4E79"/>
          <w:sz w:val="30"/>
        </w:rPr>
        <w:t>Windows Forms nâng cao 2 và ADO.NET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20"/>
      </w:pPr>
      <w:r>
        <w:t>Phạm vi thực hiện và cấu trúc bài làm</w:t>
      </w:r>
    </w:p>
    <w:p>
      <w:r>
        <w:t>Lab05D hoàn thành toàn bộ nội dung trong tài liệu, gồm tám ứng dụng Windows Forms nâng cao và năm ứng dụng ADO.NET. Mỗi bài được tách thành project độc lập, dùng thư viện nghiệp vụ và giao diện dùng chung. Mã nguồn có ghi chú tại các đoạn xử lý chính, truy vấn cơ sở dữ liệu dùng tham số để hạn chế lỗi và tránh ghép chuỗi trực tiếp.</w:t>
      </w:r>
    </w:p>
    <w:tbl>
      <w:tblPr>
        <w:tblW w:type="auto" w:w="0"/>
        <w:jc w:val="center"/>
        <w:tblLayout w:type="fixed"/>
        <w:tblLook w:firstColumn="1" w:firstRow="1" w:lastColumn="0" w:lastRow="0" w:noHBand="0" w:noVBand="1" w:val="04A0"/>
      </w:tblPr>
      <w:tblGrid>
        <w:gridCol w:w="4847"/>
        <w:gridCol w:w="4847"/>
      </w:tblGrid>
      <w:tr>
        <w:trPr>
          <w:tblHeader w:val="true"/>
        </w:trPr>
        <w:tc>
          <w:tcPr>
            <w:tcW w:type="dxa" w:w="794"/>
            <w:shd w:fill="1F4E79"/>
          </w:tcPr>
          <w:p>
            <w:r>
              <w:rPr>
                <w:rFonts w:ascii="Times New Roman" w:hAnsi="Times New Roman" w:eastAsia="Times New Roman"/>
                <w:b/>
                <w:color w:val="FFFFFF"/>
                <w:sz w:val="18"/>
              </w:rPr>
              <w:t>STT</w:t>
            </w:r>
          </w:p>
        </w:tc>
        <w:tc>
          <w:tcPr>
            <w:tcW w:type="dxa" w:w="8504"/>
            <w:shd w:fill="1F4E79"/>
          </w:tcPr>
          <w:p>
            <w:r>
              <w:rPr>
                <w:rFonts w:ascii="Times New Roman" w:hAnsi="Times New Roman" w:eastAsia="Times New Roman"/>
                <w:b/>
                <w:color w:val="FFFFFF"/>
                <w:sz w:val="18"/>
              </w:rPr>
              <w:t>Ứng dụng</w:t>
            </w:r>
          </w:p>
        </w:tc>
      </w:tr>
      <w:tr>
        <w:trPr>
          <w:cantSplit/>
        </w:trPr>
        <w:tc>
          <w:tcPr>
            <w:tcW w:type="dxa" w:w="794"/>
            <w:shd w:fill="EAF2F8"/>
            <w:tcMar>
              <w:top w:w="130" w:type="dxa"/>
              <w:start w:w="180" w:type="dxa"/>
              <w:bottom w:w="130" w:type="dxa"/>
              <w:end w:w="180" w:type="dxa"/>
            </w:tcMar>
          </w:tcPr>
          <w:p>
            <w:pPr>
              <w:spacing w:after="0"/>
            </w:pPr>
            <w:r>
              <w:rPr>
                <w:sz w:val="18"/>
              </w:rPr>
              <w:t>1</w:t>
            </w:r>
          </w:p>
        </w:tc>
        <w:tc>
          <w:tcPr>
            <w:tcW w:type="dxa" w:w="8504"/>
            <w:shd w:fill="EAF2F8"/>
            <w:tcMar>
              <w:top w:w="130" w:type="dxa"/>
              <w:start w:w="180" w:type="dxa"/>
              <w:bottom w:w="130" w:type="dxa"/>
              <w:end w:w="180" w:type="dxa"/>
            </w:tcMar>
          </w:tcPr>
          <w:p>
            <w:pPr>
              <w:spacing w:after="0"/>
            </w:pPr>
            <w:r>
              <w:rPr>
                <w:sz w:val="18"/>
              </w:rPr>
              <w:t>Bài mẫu 1 - Đồng hồ hệ thống bằng Timer</w:t>
            </w:r>
          </w:p>
        </w:tc>
      </w:tr>
      <w:tr>
        <w:trPr>
          <w:cantSplit/>
        </w:trPr>
        <w:tc>
          <w:tcPr>
            <w:tcW w:type="dxa" w:w="794"/>
            <w:tcMar>
              <w:top w:w="130" w:type="dxa"/>
              <w:start w:w="180" w:type="dxa"/>
              <w:bottom w:w="130" w:type="dxa"/>
              <w:end w:w="180" w:type="dxa"/>
            </w:tcMar>
          </w:tcPr>
          <w:p>
            <w:pPr>
              <w:spacing w:after="0"/>
            </w:pPr>
            <w:r>
              <w:rPr>
                <w:sz w:val="18"/>
              </w:rPr>
              <w:t>2</w:t>
            </w:r>
          </w:p>
        </w:tc>
        <w:tc>
          <w:tcPr>
            <w:tcW w:type="dxa" w:w="8504"/>
            <w:tcMar>
              <w:top w:w="130" w:type="dxa"/>
              <w:start w:w="180" w:type="dxa"/>
              <w:bottom w:w="130" w:type="dxa"/>
              <w:end w:w="180" w:type="dxa"/>
            </w:tcMar>
          </w:tcPr>
          <w:p>
            <w:pPr>
              <w:spacing w:after="0"/>
            </w:pPr>
            <w:r>
              <w:rPr>
                <w:sz w:val="18"/>
              </w:rPr>
              <w:t>Bài mẫu 2 - Thêm, sửa, xóa sinh viên bằng ListView</w:t>
            </w:r>
          </w:p>
        </w:tc>
      </w:tr>
      <w:tr>
        <w:trPr>
          <w:cantSplit/>
        </w:trPr>
        <w:tc>
          <w:tcPr>
            <w:tcW w:type="dxa" w:w="794"/>
            <w:shd w:fill="EAF2F8"/>
            <w:tcMar>
              <w:top w:w="130" w:type="dxa"/>
              <w:start w:w="180" w:type="dxa"/>
              <w:bottom w:w="130" w:type="dxa"/>
              <w:end w:w="180" w:type="dxa"/>
            </w:tcMar>
          </w:tcPr>
          <w:p>
            <w:pPr>
              <w:spacing w:after="0"/>
            </w:pPr>
            <w:r>
              <w:rPr>
                <w:sz w:val="18"/>
              </w:rPr>
              <w:t>3</w:t>
            </w:r>
          </w:p>
        </w:tc>
        <w:tc>
          <w:tcPr>
            <w:tcW w:type="dxa" w:w="8504"/>
            <w:shd w:fill="EAF2F8"/>
            <w:tcMar>
              <w:top w:w="130" w:type="dxa"/>
              <w:start w:w="180" w:type="dxa"/>
              <w:bottom w:w="130" w:type="dxa"/>
              <w:end w:w="180" w:type="dxa"/>
            </w:tcMar>
          </w:tcPr>
          <w:p>
            <w:pPr>
              <w:spacing w:after="0"/>
            </w:pPr>
            <w:r>
              <w:rPr>
                <w:sz w:val="18"/>
              </w:rPr>
              <w:t>Bài mẫu 3 - Mở và lưu văn bản bằng File Dialog</w:t>
            </w:r>
          </w:p>
        </w:tc>
      </w:tr>
      <w:tr>
        <w:trPr>
          <w:cantSplit/>
        </w:trPr>
        <w:tc>
          <w:tcPr>
            <w:tcW w:type="dxa" w:w="794"/>
            <w:tcMar>
              <w:top w:w="130" w:type="dxa"/>
              <w:start w:w="180" w:type="dxa"/>
              <w:bottom w:w="130" w:type="dxa"/>
              <w:end w:w="180" w:type="dxa"/>
            </w:tcMar>
          </w:tcPr>
          <w:p>
            <w:pPr>
              <w:spacing w:after="0"/>
            </w:pPr>
            <w:r>
              <w:rPr>
                <w:sz w:val="18"/>
              </w:rPr>
              <w:t>4</w:t>
            </w:r>
          </w:p>
        </w:tc>
        <w:tc>
          <w:tcPr>
            <w:tcW w:type="dxa" w:w="8504"/>
            <w:tcMar>
              <w:top w:w="130" w:type="dxa"/>
              <w:start w:w="180" w:type="dxa"/>
              <w:bottom w:w="130" w:type="dxa"/>
              <w:end w:w="180" w:type="dxa"/>
            </w:tcMar>
          </w:tcPr>
          <w:p>
            <w:pPr>
              <w:spacing w:after="0"/>
            </w:pPr>
            <w:r>
              <w:rPr>
                <w:sz w:val="18"/>
              </w:rPr>
              <w:t>Bài 1 - Quản lý sinh viên trong lớp</w:t>
            </w:r>
          </w:p>
        </w:tc>
      </w:tr>
      <w:tr>
        <w:trPr>
          <w:cantSplit/>
        </w:trPr>
        <w:tc>
          <w:tcPr>
            <w:tcW w:type="dxa" w:w="794"/>
            <w:shd w:fill="EAF2F8"/>
            <w:tcMar>
              <w:top w:w="130" w:type="dxa"/>
              <w:start w:w="180" w:type="dxa"/>
              <w:bottom w:w="130" w:type="dxa"/>
              <w:end w:w="180" w:type="dxa"/>
            </w:tcMar>
          </w:tcPr>
          <w:p>
            <w:pPr>
              <w:spacing w:after="0"/>
            </w:pPr>
            <w:r>
              <w:rPr>
                <w:sz w:val="18"/>
              </w:rPr>
              <w:t>5</w:t>
            </w:r>
          </w:p>
        </w:tc>
        <w:tc>
          <w:tcPr>
            <w:tcW w:type="dxa" w:w="8504"/>
            <w:shd w:fill="EAF2F8"/>
            <w:tcMar>
              <w:top w:w="130" w:type="dxa"/>
              <w:start w:w="180" w:type="dxa"/>
              <w:bottom w:w="130" w:type="dxa"/>
              <w:end w:w="180" w:type="dxa"/>
            </w:tcMar>
          </w:tcPr>
          <w:p>
            <w:pPr>
              <w:spacing w:after="0"/>
            </w:pPr>
            <w:r>
              <w:rPr>
                <w:sz w:val="18"/>
              </w:rPr>
              <w:t>Bài 2 - Quản lý tài khoản ngân hàng</w:t>
            </w:r>
          </w:p>
        </w:tc>
      </w:tr>
      <w:tr>
        <w:trPr>
          <w:cantSplit/>
        </w:trPr>
        <w:tc>
          <w:tcPr>
            <w:tcW w:type="dxa" w:w="794"/>
            <w:tcMar>
              <w:top w:w="130" w:type="dxa"/>
              <w:start w:w="180" w:type="dxa"/>
              <w:bottom w:w="130" w:type="dxa"/>
              <w:end w:w="180" w:type="dxa"/>
            </w:tcMar>
          </w:tcPr>
          <w:p>
            <w:pPr>
              <w:spacing w:after="0"/>
            </w:pPr>
            <w:r>
              <w:rPr>
                <w:sz w:val="18"/>
              </w:rPr>
              <w:t>6</w:t>
            </w:r>
          </w:p>
        </w:tc>
        <w:tc>
          <w:tcPr>
            <w:tcW w:type="dxa" w:w="8504"/>
            <w:tcMar>
              <w:top w:w="130" w:type="dxa"/>
              <w:start w:w="180" w:type="dxa"/>
              <w:bottom w:w="130" w:type="dxa"/>
              <w:end w:w="180" w:type="dxa"/>
            </w:tcMar>
          </w:tcPr>
          <w:p>
            <w:pPr>
              <w:spacing w:after="0"/>
            </w:pPr>
            <w:r>
              <w:rPr>
                <w:sz w:val="18"/>
              </w:rPr>
              <w:t>Bài nâng cao - Quản lý học viên lớp A/B</w:t>
            </w:r>
          </w:p>
        </w:tc>
      </w:tr>
      <w:tr>
        <w:trPr>
          <w:cantSplit/>
        </w:trPr>
        <w:tc>
          <w:tcPr>
            <w:tcW w:type="dxa" w:w="794"/>
            <w:shd w:fill="EAF2F8"/>
            <w:tcMar>
              <w:top w:w="130" w:type="dxa"/>
              <w:start w:w="180" w:type="dxa"/>
              <w:bottom w:w="130" w:type="dxa"/>
              <w:end w:w="180" w:type="dxa"/>
            </w:tcMar>
          </w:tcPr>
          <w:p>
            <w:pPr>
              <w:spacing w:after="0"/>
            </w:pPr>
            <w:r>
              <w:rPr>
                <w:sz w:val="18"/>
              </w:rPr>
              <w:t>7</w:t>
            </w:r>
          </w:p>
        </w:tc>
        <w:tc>
          <w:tcPr>
            <w:tcW w:type="dxa" w:w="8504"/>
            <w:shd w:fill="EAF2F8"/>
            <w:tcMar>
              <w:top w:w="130" w:type="dxa"/>
              <w:start w:w="180" w:type="dxa"/>
              <w:bottom w:w="130" w:type="dxa"/>
              <w:end w:w="180" w:type="dxa"/>
            </w:tcMar>
          </w:tcPr>
          <w:p>
            <w:pPr>
              <w:spacing w:after="0"/>
            </w:pPr>
            <w:r>
              <w:rPr>
                <w:sz w:val="18"/>
              </w:rPr>
              <w:t>Bài về nhà 1 - Đồng hồ đếm ngược</w:t>
            </w:r>
          </w:p>
        </w:tc>
      </w:tr>
      <w:tr>
        <w:trPr>
          <w:cantSplit/>
        </w:trPr>
        <w:tc>
          <w:tcPr>
            <w:tcW w:type="dxa" w:w="794"/>
            <w:tcMar>
              <w:top w:w="130" w:type="dxa"/>
              <w:start w:w="180" w:type="dxa"/>
              <w:bottom w:w="130" w:type="dxa"/>
              <w:end w:w="180" w:type="dxa"/>
            </w:tcMar>
          </w:tcPr>
          <w:p>
            <w:pPr>
              <w:spacing w:after="0"/>
            </w:pPr>
            <w:r>
              <w:rPr>
                <w:sz w:val="18"/>
              </w:rPr>
              <w:t>8</w:t>
            </w:r>
          </w:p>
        </w:tc>
        <w:tc>
          <w:tcPr>
            <w:tcW w:type="dxa" w:w="8504"/>
            <w:tcMar>
              <w:top w:w="130" w:type="dxa"/>
              <w:start w:w="180" w:type="dxa"/>
              <w:bottom w:w="130" w:type="dxa"/>
              <w:end w:w="180" w:type="dxa"/>
            </w:tcMar>
          </w:tcPr>
          <w:p>
            <w:pPr>
              <w:spacing w:after="0"/>
            </w:pPr>
            <w:r>
              <w:rPr>
                <w:sz w:val="18"/>
              </w:rPr>
              <w:t>Bài về nhà 2 - Menu chính mở các biểu mẫu</w:t>
            </w:r>
          </w:p>
        </w:tc>
      </w:tr>
      <w:tr>
        <w:trPr>
          <w:cantSplit/>
        </w:trPr>
        <w:tc>
          <w:tcPr>
            <w:tcW w:type="dxa" w:w="794"/>
            <w:shd w:fill="EAF2F8"/>
            <w:tcMar>
              <w:top w:w="130" w:type="dxa"/>
              <w:start w:w="180" w:type="dxa"/>
              <w:bottom w:w="130" w:type="dxa"/>
              <w:end w:w="180" w:type="dxa"/>
            </w:tcMar>
          </w:tcPr>
          <w:p>
            <w:pPr>
              <w:spacing w:after="0"/>
            </w:pPr>
            <w:r>
              <w:rPr>
                <w:sz w:val="18"/>
              </w:rPr>
              <w:t>9</w:t>
            </w:r>
          </w:p>
        </w:tc>
        <w:tc>
          <w:tcPr>
            <w:tcW w:type="dxa" w:w="8504"/>
            <w:shd w:fill="EAF2F8"/>
            <w:tcMar>
              <w:top w:w="130" w:type="dxa"/>
              <w:start w:w="180" w:type="dxa"/>
              <w:bottom w:w="130" w:type="dxa"/>
              <w:end w:w="180" w:type="dxa"/>
            </w:tcMar>
          </w:tcPr>
          <w:p>
            <w:pPr>
              <w:spacing w:after="0"/>
            </w:pPr>
            <w:r>
              <w:rPr>
                <w:sz w:val="18"/>
              </w:rPr>
              <w:t>ADO.NET bài mẫu - Quản lý khoa</w:t>
            </w:r>
          </w:p>
        </w:tc>
      </w:tr>
      <w:tr>
        <w:trPr>
          <w:cantSplit/>
        </w:trPr>
        <w:tc>
          <w:tcPr>
            <w:tcW w:type="dxa" w:w="794"/>
            <w:tcMar>
              <w:top w:w="130" w:type="dxa"/>
              <w:start w:w="180" w:type="dxa"/>
              <w:bottom w:w="130" w:type="dxa"/>
              <w:end w:w="180" w:type="dxa"/>
            </w:tcMar>
          </w:tcPr>
          <w:p>
            <w:pPr>
              <w:spacing w:after="0"/>
            </w:pPr>
            <w:r>
              <w:rPr>
                <w:sz w:val="18"/>
              </w:rPr>
              <w:t>10</w:t>
            </w:r>
          </w:p>
        </w:tc>
        <w:tc>
          <w:tcPr>
            <w:tcW w:type="dxa" w:w="8504"/>
            <w:tcMar>
              <w:top w:w="130" w:type="dxa"/>
              <w:start w:w="180" w:type="dxa"/>
              <w:bottom w:w="130" w:type="dxa"/>
              <w:end w:w="180" w:type="dxa"/>
            </w:tcMar>
          </w:tcPr>
          <w:p>
            <w:pPr>
              <w:spacing w:after="0"/>
            </w:pPr>
            <w:r>
              <w:rPr>
                <w:sz w:val="18"/>
              </w:rPr>
              <w:t>ADO.NET bài 1 - Quản lý môn học</w:t>
            </w:r>
          </w:p>
        </w:tc>
      </w:tr>
      <w:tr>
        <w:trPr>
          <w:cantSplit/>
        </w:trPr>
        <w:tc>
          <w:tcPr>
            <w:tcW w:type="dxa" w:w="794"/>
            <w:shd w:fill="EAF2F8"/>
            <w:tcMar>
              <w:top w:w="130" w:type="dxa"/>
              <w:start w:w="180" w:type="dxa"/>
              <w:bottom w:w="130" w:type="dxa"/>
              <w:end w:w="180" w:type="dxa"/>
            </w:tcMar>
          </w:tcPr>
          <w:p>
            <w:pPr>
              <w:spacing w:after="0"/>
            </w:pPr>
            <w:r>
              <w:rPr>
                <w:sz w:val="18"/>
              </w:rPr>
              <w:t>11</w:t>
            </w:r>
          </w:p>
        </w:tc>
        <w:tc>
          <w:tcPr>
            <w:tcW w:type="dxa" w:w="8504"/>
            <w:shd w:fill="EAF2F8"/>
            <w:tcMar>
              <w:top w:w="130" w:type="dxa"/>
              <w:start w:w="180" w:type="dxa"/>
              <w:bottom w:w="130" w:type="dxa"/>
              <w:end w:w="180" w:type="dxa"/>
            </w:tcMar>
          </w:tcPr>
          <w:p>
            <w:pPr>
              <w:spacing w:after="0"/>
            </w:pPr>
            <w:r>
              <w:rPr>
                <w:sz w:val="18"/>
              </w:rPr>
              <w:t>ADO.NET nâng cao 1 - Quản lý sinh viên</w:t>
            </w:r>
          </w:p>
        </w:tc>
      </w:tr>
      <w:tr>
        <w:trPr>
          <w:cantSplit/>
        </w:trPr>
        <w:tc>
          <w:tcPr>
            <w:tcW w:type="dxa" w:w="794"/>
            <w:tcMar>
              <w:top w:w="130" w:type="dxa"/>
              <w:start w:w="180" w:type="dxa"/>
              <w:bottom w:w="130" w:type="dxa"/>
              <w:end w:w="180" w:type="dxa"/>
            </w:tcMar>
          </w:tcPr>
          <w:p>
            <w:pPr>
              <w:spacing w:after="0"/>
            </w:pPr>
            <w:r>
              <w:rPr>
                <w:sz w:val="18"/>
              </w:rPr>
              <w:t>12</w:t>
            </w:r>
          </w:p>
        </w:tc>
        <w:tc>
          <w:tcPr>
            <w:tcW w:type="dxa" w:w="8504"/>
            <w:tcMar>
              <w:top w:w="130" w:type="dxa"/>
              <w:start w:w="180" w:type="dxa"/>
              <w:bottom w:w="130" w:type="dxa"/>
              <w:end w:w="180" w:type="dxa"/>
            </w:tcMar>
          </w:tcPr>
          <w:p>
            <w:pPr>
              <w:spacing w:after="0"/>
            </w:pPr>
            <w:r>
              <w:rPr>
                <w:sz w:val="18"/>
              </w:rPr>
              <w:t>ADO.NET nâng cao 2 - Quản lý điểm</w:t>
            </w:r>
          </w:p>
        </w:tc>
      </w:tr>
      <w:tr>
        <w:trPr>
          <w:cantSplit/>
        </w:trPr>
        <w:tc>
          <w:tcPr>
            <w:tcW w:type="dxa" w:w="794"/>
            <w:shd w:fill="EAF2F8"/>
            <w:tcMar>
              <w:top w:w="130" w:type="dxa"/>
              <w:start w:w="180" w:type="dxa"/>
              <w:bottom w:w="130" w:type="dxa"/>
              <w:end w:w="180" w:type="dxa"/>
            </w:tcMar>
          </w:tcPr>
          <w:p>
            <w:pPr>
              <w:spacing w:after="0"/>
            </w:pPr>
            <w:r>
              <w:rPr>
                <w:sz w:val="18"/>
              </w:rPr>
              <w:t>13</w:t>
            </w:r>
          </w:p>
        </w:tc>
        <w:tc>
          <w:tcPr>
            <w:tcW w:type="dxa" w:w="8504"/>
            <w:shd w:fill="EAF2F8"/>
            <w:tcMar>
              <w:top w:w="130" w:type="dxa"/>
              <w:start w:w="180" w:type="dxa"/>
              <w:bottom w:w="130" w:type="dxa"/>
              <w:end w:w="180" w:type="dxa"/>
            </w:tcMar>
          </w:tcPr>
          <w:p>
            <w:pPr>
              <w:spacing w:after="0"/>
            </w:pPr>
            <w:r>
              <w:rPr>
                <w:sz w:val="18"/>
              </w:rPr>
              <w:t>ADO.NET bài về nhà - Quản lý lớp</w:t>
            </w:r>
          </w:p>
        </w:tc>
      </w:tr>
    </w:tbl>
    <w:p>
      <w:pPr>
        <w:keepNext/>
        <w:spacing w:before="80" w:after="40"/>
      </w:pPr>
      <w:r>
        <w:rPr>
          <w:rFonts w:ascii="Times New Roman" w:hAnsi="Times New Roman" w:eastAsia="Times New Roman"/>
          <w:b/>
          <w:color w:val="1F4E79"/>
          <w:sz w:val="22"/>
        </w:rPr>
        <w:t>Cách chạy</w:t>
      </w:r>
    </w:p>
    <w:p>
      <w:r>
        <w:t>Mở Lab05D_WinFormAdvanced.sln bằng Visual Studio, đặt project muốn xem làm Startup Project rồi nhấn F5. Các bài ADO.NET dùng SQL Server Express .\SQLEXPRESS; có thể chạy Database/01_Create_QLSinhVien.sql để tạo cơ sở dữ liệu QLSinhVien và dữ liệu mẫu theo cách an toàn, có thể chạy lại.</w:t>
      </w:r>
    </w:p>
    <w:p>
      <w:pPr>
        <w:pStyle w:val="Heading1"/>
        <w:pageBreakBefore/>
        <w:spacing w:after="120"/>
      </w:pPr>
      <w:r>
        <w:t>Thiết kế cơ sở dữ liệu QLSinhVien</w:t>
      </w:r>
    </w:p>
    <w:p>
      <w:r>
        <w:t>Cơ sở dữ liệu gồm Khoa, Lop, SinhVien, MonHoc và Diem. Khóa ngoại thể hiện quan hệ khoa - lớp - sinh viên và quan hệ nhiều-nhiều giữa sinh viên với môn học thông qua bảng điểm. Script chỉ tạo phần còn thiếu và chỉ chèn dữ liệu mẫu khi bảng đang rỗng, do đó không xóa dữ liệu đã có.</w:t>
      </w:r>
    </w:p>
    <w:tbl>
      <w:tblPr>
        <w:tblW w:type="auto" w:w="0"/>
        <w:jc w:val="center"/>
        <w:tblLayout w:type="fixed"/>
        <w:tblLook w:firstColumn="1" w:firstRow="1" w:lastColumn="0" w:lastRow="0" w:noHBand="0" w:noVBand="1" w:val="04A0"/>
      </w:tblPr>
      <w:tblGrid>
        <w:gridCol w:w="3232"/>
        <w:gridCol w:w="3232"/>
        <w:gridCol w:w="3232"/>
      </w:tblGrid>
      <w:tr>
        <w:trPr>
          <w:tblHeader w:val="true"/>
        </w:trPr>
        <w:tc>
          <w:tcPr>
            <w:tcW w:type="dxa" w:w="1701"/>
            <w:shd w:fill="1F4E79"/>
          </w:tcPr>
          <w:p>
            <w:r>
              <w:rPr>
                <w:rFonts w:ascii="Times New Roman" w:hAnsi="Times New Roman" w:eastAsia="Times New Roman"/>
                <w:b/>
                <w:color w:val="FFFFFF"/>
                <w:sz w:val="18"/>
              </w:rPr>
              <w:t>Bảng</w:t>
            </w:r>
          </w:p>
        </w:tc>
        <w:tc>
          <w:tcPr>
            <w:tcW w:type="dxa" w:w="2721"/>
            <w:shd w:fill="1F4E79"/>
          </w:tcPr>
          <w:p>
            <w:r>
              <w:rPr>
                <w:rFonts w:ascii="Times New Roman" w:hAnsi="Times New Roman" w:eastAsia="Times New Roman"/>
                <w:b/>
                <w:color w:val="FFFFFF"/>
                <w:sz w:val="18"/>
              </w:rPr>
              <w:t>Khóa chính</w:t>
            </w:r>
          </w:p>
        </w:tc>
        <w:tc>
          <w:tcPr>
            <w:tcW w:type="dxa" w:w="4876"/>
            <w:shd w:fill="1F4E79"/>
          </w:tcPr>
          <w:p>
            <w:r>
              <w:rPr>
                <w:rFonts w:ascii="Times New Roman" w:hAnsi="Times New Roman" w:eastAsia="Times New Roman"/>
                <w:b/>
                <w:color w:val="FFFFFF"/>
                <w:sz w:val="18"/>
              </w:rPr>
              <w:t>Vai trò</w:t>
            </w:r>
          </w:p>
        </w:tc>
      </w:tr>
      <w:tr>
        <w:trPr>
          <w:cantSplit/>
        </w:trPr>
        <w:tc>
          <w:tcPr>
            <w:tcW w:type="dxa" w:w="1701"/>
            <w:shd w:fill="EAF2F8"/>
            <w:tcMar>
              <w:top w:w="130" w:type="dxa"/>
              <w:start w:w="180" w:type="dxa"/>
              <w:bottom w:w="130" w:type="dxa"/>
              <w:end w:w="180" w:type="dxa"/>
            </w:tcMar>
          </w:tcPr>
          <w:p>
            <w:pPr>
              <w:spacing w:after="0"/>
            </w:pPr>
            <w:r>
              <w:rPr>
                <w:sz w:val="18"/>
              </w:rPr>
              <w:t>Khoa</w:t>
            </w:r>
          </w:p>
        </w:tc>
        <w:tc>
          <w:tcPr>
            <w:tcW w:type="dxa" w:w="2721"/>
            <w:shd w:fill="EAF2F8"/>
            <w:tcMar>
              <w:top w:w="130" w:type="dxa"/>
              <w:start w:w="180" w:type="dxa"/>
              <w:bottom w:w="130" w:type="dxa"/>
              <w:end w:w="180" w:type="dxa"/>
            </w:tcMar>
          </w:tcPr>
          <w:p>
            <w:pPr>
              <w:spacing w:after="0"/>
            </w:pPr>
            <w:r>
              <w:rPr>
                <w:sz w:val="18"/>
              </w:rPr>
              <w:t>MaKhoa</w:t>
            </w:r>
          </w:p>
        </w:tc>
        <w:tc>
          <w:tcPr>
            <w:tcW w:type="dxa" w:w="4876"/>
            <w:shd w:fill="EAF2F8"/>
            <w:tcMar>
              <w:top w:w="130" w:type="dxa"/>
              <w:start w:w="180" w:type="dxa"/>
              <w:bottom w:w="130" w:type="dxa"/>
              <w:end w:w="180" w:type="dxa"/>
            </w:tcMar>
          </w:tcPr>
          <w:p>
            <w:pPr>
              <w:spacing w:after="0"/>
            </w:pPr>
            <w:r>
              <w:rPr>
                <w:sz w:val="18"/>
              </w:rPr>
              <w:t>Danh mục khoa</w:t>
            </w:r>
          </w:p>
        </w:tc>
      </w:tr>
      <w:tr>
        <w:trPr>
          <w:cantSplit/>
        </w:trPr>
        <w:tc>
          <w:tcPr>
            <w:tcW w:type="dxa" w:w="1701"/>
            <w:tcMar>
              <w:top w:w="130" w:type="dxa"/>
              <w:start w:w="180" w:type="dxa"/>
              <w:bottom w:w="130" w:type="dxa"/>
              <w:end w:w="180" w:type="dxa"/>
            </w:tcMar>
          </w:tcPr>
          <w:p>
            <w:pPr>
              <w:spacing w:after="0"/>
            </w:pPr>
            <w:r>
              <w:rPr>
                <w:sz w:val="18"/>
              </w:rPr>
              <w:t>Lop</w:t>
            </w:r>
          </w:p>
        </w:tc>
        <w:tc>
          <w:tcPr>
            <w:tcW w:type="dxa" w:w="2721"/>
            <w:tcMar>
              <w:top w:w="130" w:type="dxa"/>
              <w:start w:w="180" w:type="dxa"/>
              <w:bottom w:w="130" w:type="dxa"/>
              <w:end w:w="180" w:type="dxa"/>
            </w:tcMar>
          </w:tcPr>
          <w:p>
            <w:pPr>
              <w:spacing w:after="0"/>
            </w:pPr>
            <w:r>
              <w:rPr>
                <w:sz w:val="18"/>
              </w:rPr>
              <w:t>MaLop</w:t>
            </w:r>
          </w:p>
        </w:tc>
        <w:tc>
          <w:tcPr>
            <w:tcW w:type="dxa" w:w="4876"/>
            <w:tcMar>
              <w:top w:w="130" w:type="dxa"/>
              <w:start w:w="180" w:type="dxa"/>
              <w:bottom w:w="130" w:type="dxa"/>
              <w:end w:w="180" w:type="dxa"/>
            </w:tcMar>
          </w:tcPr>
          <w:p>
            <w:pPr>
              <w:spacing w:after="0"/>
            </w:pPr>
            <w:r>
              <w:rPr>
                <w:sz w:val="18"/>
              </w:rPr>
              <w:t>Lớp trực thuộc khoa</w:t>
            </w:r>
          </w:p>
        </w:tc>
      </w:tr>
      <w:tr>
        <w:trPr>
          <w:cantSplit/>
        </w:trPr>
        <w:tc>
          <w:tcPr>
            <w:tcW w:type="dxa" w:w="1701"/>
            <w:shd w:fill="EAF2F8"/>
            <w:tcMar>
              <w:top w:w="130" w:type="dxa"/>
              <w:start w:w="180" w:type="dxa"/>
              <w:bottom w:w="130" w:type="dxa"/>
              <w:end w:w="180" w:type="dxa"/>
            </w:tcMar>
          </w:tcPr>
          <w:p>
            <w:pPr>
              <w:spacing w:after="0"/>
            </w:pPr>
            <w:r>
              <w:rPr>
                <w:sz w:val="18"/>
              </w:rPr>
              <w:t>SinhVien</w:t>
            </w:r>
          </w:p>
        </w:tc>
        <w:tc>
          <w:tcPr>
            <w:tcW w:type="dxa" w:w="2721"/>
            <w:shd w:fill="EAF2F8"/>
            <w:tcMar>
              <w:top w:w="130" w:type="dxa"/>
              <w:start w:w="180" w:type="dxa"/>
              <w:bottom w:w="130" w:type="dxa"/>
              <w:end w:w="180" w:type="dxa"/>
            </w:tcMar>
          </w:tcPr>
          <w:p>
            <w:pPr>
              <w:spacing w:after="0"/>
            </w:pPr>
            <w:r>
              <w:rPr>
                <w:sz w:val="18"/>
              </w:rPr>
              <w:t>MaSinhVien</w:t>
            </w:r>
          </w:p>
        </w:tc>
        <w:tc>
          <w:tcPr>
            <w:tcW w:type="dxa" w:w="4876"/>
            <w:shd w:fill="EAF2F8"/>
            <w:tcMar>
              <w:top w:w="130" w:type="dxa"/>
              <w:start w:w="180" w:type="dxa"/>
              <w:bottom w:w="130" w:type="dxa"/>
              <w:end w:w="180" w:type="dxa"/>
            </w:tcMar>
          </w:tcPr>
          <w:p>
            <w:pPr>
              <w:spacing w:after="0"/>
            </w:pPr>
            <w:r>
              <w:rPr>
                <w:sz w:val="18"/>
              </w:rPr>
              <w:t>Hồ sơ sinh viên</w:t>
            </w:r>
          </w:p>
        </w:tc>
      </w:tr>
      <w:tr>
        <w:trPr>
          <w:cantSplit/>
        </w:trPr>
        <w:tc>
          <w:tcPr>
            <w:tcW w:type="dxa" w:w="1701"/>
            <w:tcMar>
              <w:top w:w="130" w:type="dxa"/>
              <w:start w:w="180" w:type="dxa"/>
              <w:bottom w:w="130" w:type="dxa"/>
              <w:end w:w="180" w:type="dxa"/>
            </w:tcMar>
          </w:tcPr>
          <w:p>
            <w:pPr>
              <w:spacing w:after="0"/>
            </w:pPr>
            <w:r>
              <w:rPr>
                <w:sz w:val="18"/>
              </w:rPr>
              <w:t>MonHoc</w:t>
            </w:r>
          </w:p>
        </w:tc>
        <w:tc>
          <w:tcPr>
            <w:tcW w:type="dxa" w:w="2721"/>
            <w:tcMar>
              <w:top w:w="130" w:type="dxa"/>
              <w:start w:w="180" w:type="dxa"/>
              <w:bottom w:w="130" w:type="dxa"/>
              <w:end w:w="180" w:type="dxa"/>
            </w:tcMar>
          </w:tcPr>
          <w:p>
            <w:pPr>
              <w:spacing w:after="0"/>
            </w:pPr>
            <w:r>
              <w:rPr>
                <w:sz w:val="18"/>
              </w:rPr>
              <w:t>MaMonHoc</w:t>
            </w:r>
          </w:p>
        </w:tc>
        <w:tc>
          <w:tcPr>
            <w:tcW w:type="dxa" w:w="4876"/>
            <w:tcMar>
              <w:top w:w="130" w:type="dxa"/>
              <w:start w:w="180" w:type="dxa"/>
              <w:bottom w:w="130" w:type="dxa"/>
              <w:end w:w="180" w:type="dxa"/>
            </w:tcMar>
          </w:tcPr>
          <w:p>
            <w:pPr>
              <w:spacing w:after="0"/>
            </w:pPr>
            <w:r>
              <w:rPr>
                <w:sz w:val="18"/>
              </w:rPr>
              <w:t>Danh mục môn học</w:t>
            </w:r>
          </w:p>
        </w:tc>
      </w:tr>
      <w:tr>
        <w:trPr>
          <w:cantSplit/>
        </w:trPr>
        <w:tc>
          <w:tcPr>
            <w:tcW w:type="dxa" w:w="1701"/>
            <w:shd w:fill="EAF2F8"/>
            <w:tcMar>
              <w:top w:w="130" w:type="dxa"/>
              <w:start w:w="180" w:type="dxa"/>
              <w:bottom w:w="130" w:type="dxa"/>
              <w:end w:w="180" w:type="dxa"/>
            </w:tcMar>
          </w:tcPr>
          <w:p>
            <w:pPr>
              <w:spacing w:after="0"/>
            </w:pPr>
            <w:r>
              <w:rPr>
                <w:sz w:val="18"/>
              </w:rPr>
              <w:t>Diem</w:t>
            </w:r>
          </w:p>
        </w:tc>
        <w:tc>
          <w:tcPr>
            <w:tcW w:type="dxa" w:w="2721"/>
            <w:shd w:fill="EAF2F8"/>
            <w:tcMar>
              <w:top w:w="130" w:type="dxa"/>
              <w:start w:w="180" w:type="dxa"/>
              <w:bottom w:w="130" w:type="dxa"/>
              <w:end w:w="180" w:type="dxa"/>
            </w:tcMar>
          </w:tcPr>
          <w:p>
            <w:pPr>
              <w:spacing w:after="0"/>
            </w:pPr>
            <w:r>
              <w:rPr>
                <w:sz w:val="18"/>
              </w:rPr>
              <w:t>MaSinhVien + MaMonHoc</w:t>
            </w:r>
          </w:p>
        </w:tc>
        <w:tc>
          <w:tcPr>
            <w:tcW w:type="dxa" w:w="4876"/>
            <w:shd w:fill="EAF2F8"/>
            <w:tcMar>
              <w:top w:w="130" w:type="dxa"/>
              <w:start w:w="180" w:type="dxa"/>
              <w:bottom w:w="130" w:type="dxa"/>
              <w:end w:w="180" w:type="dxa"/>
            </w:tcMar>
          </w:tcPr>
          <w:p>
            <w:pPr>
              <w:spacing w:after="0"/>
            </w:pPr>
            <w:r>
              <w:rPr>
                <w:sz w:val="18"/>
              </w:rPr>
              <w:t>Điểm theo sinh viên và môn học</w:t>
            </w:r>
          </w:p>
        </w:tc>
      </w:tr>
    </w:tbl>
    <w:p>
      <w:pPr>
        <w:keepNext/>
        <w:spacing w:before="80" w:after="40"/>
      </w:pPr>
      <w:r>
        <w:rPr>
          <w:rFonts w:ascii="Times New Roman" w:hAnsi="Times New Roman" w:eastAsia="Times New Roman"/>
          <w:b/>
          <w:color w:val="1F4E79"/>
          <w:sz w:val="22"/>
        </w:rPr>
        <w:t>Đoạn script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IF OBJECT_ID(N'dbo.Lop', N'U') IS NULL CREATE TABLE dbo.Lop(MaLop nvarchar(20) PRIMARY KEY, TenLop nvarchar(100) NOT NULL, MaKhoa nvarchar(20) NOT NULL REFERENCES dbo.Khoa(MaKhoa));</w:t>
            </w:r>
          </w:p>
          <w:p>
            <w:pPr>
              <w:spacing w:before="0" w:after="0" w:line="240" w:lineRule="auto"/>
            </w:pPr>
            <w:r>
              <w:rPr>
                <w:rFonts w:ascii="Consolas" w:hAnsi="Consolas" w:eastAsia="Consolas"/>
                <w:color w:val="000000"/>
                <w:sz w:val="13"/>
              </w:rPr>
              <w:t>IF OBJECT_ID(N'dbo.SinhVien', N'U') IS NULL CREATE TABLE dbo.SinhVien(MaSinhVien nvarchar(20) PRIMARY KEY, HoTen nvarchar(120) NOT NULL, NgaySinh date NOT NULL, MaLop nvarchar(20) NOT NULL REFERENCES dbo.Lop(MaLop));</w:t>
            </w:r>
          </w:p>
          <w:p>
            <w:pPr>
              <w:spacing w:before="0" w:after="0" w:line="240" w:lineRule="auto"/>
            </w:pPr>
            <w:r>
              <w:rPr>
                <w:rFonts w:ascii="Consolas" w:hAnsi="Consolas" w:eastAsia="Consolas"/>
                <w:color w:val="000000"/>
                <w:sz w:val="13"/>
              </w:rPr>
              <w:t>IF OBJECT_ID(N'dbo.MonHoc', N'U') IS NULL CREATE TABLE dbo.MonHoc(MaMonHoc nvarchar(20) PRIMARY KEY, TenMonHoc nvarchar(120) NOT NULL);</w:t>
            </w:r>
          </w:p>
          <w:p>
            <w:pPr>
              <w:spacing w:before="0" w:after="0" w:line="240" w:lineRule="auto"/>
            </w:pPr>
            <w:r>
              <w:rPr>
                <w:rFonts w:ascii="Consolas" w:hAnsi="Consolas" w:eastAsia="Consolas"/>
                <w:color w:val="000000"/>
                <w:sz w:val="13"/>
              </w:rPr>
              <w:t>IF OBJECT_ID(N'dbo.Diem', N'U') IS NULL CREATE TABLE dbo.Diem(MaSinhVien nvarchar(20) REFERENCES dbo.SinhVien(MaSinhVien), MaMonHoc nvarchar(20) REFERENCES dbo.MonHoc(MaMonHoc), Diem decimal(4,2) NOT NULL CHECK(Diem BETWEEN 0 AND 10), CONSTRAINT PK_Diem PRIMARY KEY(MaSinhVien, MaMonHoc));</w:t>
            </w:r>
          </w:p>
          <w:p>
            <w:pPr>
              <w:spacing w:before="0" w:after="0" w:line="240" w:lineRule="auto"/>
            </w:pPr>
            <w:r>
              <w:rPr>
                <w:rFonts w:ascii="Consolas" w:hAnsi="Consolas" w:eastAsia="Consolas"/>
                <w:color w:val="000000"/>
                <w:sz w:val="13"/>
              </w:rPr>
              <w:t>GO</w:t>
            </w:r>
          </w:p>
          <w:p>
            <w:pPr>
              <w:spacing w:before="0" w:after="0" w:line="240" w:lineRule="auto"/>
            </w:pPr>
            <w:r>
              <w:rPr>
                <w:rFonts w:ascii="Consolas" w:hAnsi="Consolas" w:eastAsia="Consolas"/>
                <w:color w:val="000000"/>
                <w:sz w:val="13"/>
              </w:rPr>
              <w:t>IF NOT EXISTS(SELECT 1 FROM dbo.Khoa) INSERT dbo.Khoa VALUES (N'CNTT',N'Công nghệ thông tin'),(N'QTKD',N'Quản trị kinh doanh'),(N'NN',N'Ngoại ngữ'),(N'TCKT',N'Tài chính kế toán'),(N'DT',N'Điện tử');</w:t>
            </w:r>
          </w:p>
          <w:p>
            <w:pPr>
              <w:spacing w:before="0" w:after="0" w:line="240" w:lineRule="auto"/>
            </w:pPr>
            <w:r>
              <w:rPr>
                <w:rFonts w:ascii="Consolas" w:hAnsi="Consolas" w:eastAsia="Consolas"/>
                <w:color w:val="000000"/>
                <w:sz w:val="13"/>
              </w:rPr>
              <w:t>IF NOT EXISTS(SELECT 1 FROM dbo.Lop) INSERT dbo.Lop VALUES (N'DCT124C1',N'Công nghệ thông tin 1',N'CNTT'),(N'DCT124C2',N'Công nghệ thông tin 2',N'CNTT'),(N'DQK124A',N'Quản trị kinh doanh',N'QTKD'),(N'DNN124A',N'Ngôn ngữ Anh',N'NN'),(N'DTC124A',N'Tài chính kế toán',N'TCKT');</w:t>
            </w:r>
          </w:p>
          <w:p>
            <w:pPr>
              <w:spacing w:before="0" w:after="0" w:line="240" w:lineRule="auto"/>
            </w:pPr>
            <w:r>
              <w:rPr>
                <w:rFonts w:ascii="Consolas" w:hAnsi="Consolas" w:eastAsia="Consolas"/>
                <w:color w:val="000000"/>
                <w:sz w:val="13"/>
              </w:rPr>
              <w:t>IF NOT EXISTS(SELECT 1 FROM dbo.SinhVien) INSERT dbo.SinhVien VALUES (N'3124411071',N'Nguyễn Huỳnh Phương Đông','2006-01-15',N'DCT124C1'),(N'3124411002',N'Trần Minh Anh','2006-04-20',N'DCT124C1'),(N'3124411003',N'Lê Thanh Bình','2006-07-08',N'DCT124C2'),(N'3124411004',N'Phạm Hoài Nam','2006-10-11',N'DQK124A'),(N'3124411005',N'Võ Ngọc Lan','2006-12-03',N'DNN124A');</w:t>
            </w:r>
          </w:p>
          <w:p>
            <w:pPr>
              <w:spacing w:before="0" w:after="0" w:line="240" w:lineRule="auto"/>
            </w:pPr>
            <w:r>
              <w:rPr>
                <w:rFonts w:ascii="Consolas" w:hAnsi="Consolas" w:eastAsia="Consolas"/>
                <w:color w:val="000000"/>
                <w:sz w:val="13"/>
              </w:rPr>
              <w:t>IF NOT EXISTS(SELECT 1 FROM dbo.MonHoc) INSERT dbo.MonHoc VALUES (N'CS001',N'Lập trình C#'),(N'CS002',N'Cơ sở dữ liệu'),(N'CS003',N'Cấu trúc dữ liệu'),(N'CS004',N'Mạng máy tính'),(N'CS005',N'Công nghệ phần mềm');</w:t>
            </w:r>
          </w:p>
          <w:p>
            <w:pPr>
              <w:spacing w:before="0" w:after="0" w:line="240" w:lineRule="auto"/>
            </w:pPr>
            <w:r>
              <w:rPr>
                <w:rFonts w:ascii="Consolas" w:hAnsi="Consolas" w:eastAsia="Consolas"/>
                <w:color w:val="000000"/>
                <w:sz w:val="13"/>
              </w:rPr>
              <w:t>IF NOT EXISTS(SELECT 1 FROM dbo.Diem) INSERT dbo.Diem VALUES (N'3124411071',N'CS001',9.0),(N'3124411002',N'CS001',8.5),(N'3124411003',N'CS002',7.5),(N'3124411004',N'CS003',8.0),(N'3124411005',N'CS004',9.5);</w:t>
            </w:r>
          </w:p>
          <w:p>
            <w:pPr>
              <w:spacing w:before="0" w:after="0" w:line="240" w:lineRule="auto"/>
            </w:pPr>
            <w:r>
              <w:rPr>
                <w:rFonts w:ascii="Consolas" w:hAnsi="Consolas" w:eastAsia="Consolas"/>
                <w:color w:val="000000"/>
                <w:sz w:val="13"/>
              </w:rPr>
              <w:t>GO</w:t>
            </w:r>
          </w:p>
          <w:p>
            <w:pPr>
              <w:spacing w:before="0" w:after="0" w:line="240" w:lineRule="auto"/>
            </w:pPr>
            <w:r>
              <w:rPr>
                <w:rFonts w:ascii="Consolas" w:hAnsi="Consolas" w:eastAsia="Consolas"/>
                <w:color w:val="000000"/>
                <w:sz w:val="13"/>
              </w:rPr>
              <w:t>// ... Xem đầy đủ trong mã nguồn.</w:t>
            </w:r>
          </w:p>
        </w:tc>
      </w:tr>
    </w:tbl>
    <w:p>
      <w:pPr>
        <w:pStyle w:val="Heading1"/>
        <w:pageBreakBefore/>
        <w:spacing w:after="120"/>
      </w:pPr>
      <w:r>
        <w:t>Bài mẫu 1 - Đồng hồ hệ thống</w:t>
      </w:r>
    </w:p>
    <w:p>
      <w:pPr>
        <w:keepNext/>
        <w:spacing w:before="80" w:after="40"/>
      </w:pPr>
      <w:r>
        <w:rPr>
          <w:rFonts w:ascii="Times New Roman" w:hAnsi="Times New Roman" w:eastAsia="Times New Roman"/>
          <w:b/>
          <w:color w:val="1F4E79"/>
          <w:sz w:val="22"/>
        </w:rPr>
        <w:t>Yêu cầu và kết quả</w:t>
      </w:r>
    </w:p>
    <w:p>
      <w:r>
        <w:t>Hiển thị thời gian hệ thống hiện tại và tự cập nhật mỗi giây.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2472701"/>
            <wp:docPr id="2" name="Picture 2"/>
            <wp:cNvGraphicFramePr>
              <a:graphicFrameLocks noChangeAspect="1"/>
            </wp:cNvGraphicFramePr>
            <a:graphic>
              <a:graphicData uri="http://schemas.openxmlformats.org/drawingml/2006/picture">
                <pic:pic>
                  <pic:nvPicPr>
                    <pic:cNvPr id="0" name="01_timer.png"/>
                    <pic:cNvPicPr/>
                  </pic:nvPicPr>
                  <pic:blipFill>
                    <a:blip r:embed="rId13"/>
                    <a:stretch>
                      <a:fillRect/>
                    </a:stretch>
                  </pic:blipFill>
                  <pic:spPr>
                    <a:xfrm>
                      <a:off x="0" y="0"/>
                      <a:ext cx="4932000" cy="2472701"/>
                    </a:xfrm>
                    <a:prstGeom prst="rect"/>
                  </pic:spPr>
                </pic:pic>
              </a:graphicData>
            </a:graphic>
          </wp:inline>
        </w:drawing>
      </w:r>
    </w:p>
    <w:p>
      <w:pPr>
        <w:spacing w:after="60"/>
        <w:jc w:val="center"/>
      </w:pPr>
      <w:r>
        <w:rPr>
          <w:rFonts w:ascii="Times New Roman" w:hAnsi="Times New Roman" w:eastAsia="Times New Roman"/>
          <w:b w:val="0"/>
          <w:i/>
          <w:color w:val="404040"/>
          <w:sz w:val="18"/>
        </w:rPr>
        <w:t>Đồng hồ tự cập nhật mỗi giây</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DisplayCurrentTime() =&gt; _clock.Text = DateTime.Now.ToString("dd/MM/yyyy\nHH:mm:ss");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Timer có chu kỳ 1.000 ms. Sự kiện Tick đọc DateTime.Now và định dạng ngày, giờ lên Label. Timer được giải phóng khi đóng form để không giữ tài nguyên.</w:t>
      </w:r>
    </w:p>
    <w:p>
      <w:pPr>
        <w:pStyle w:val="Heading1"/>
        <w:pageBreakBefore/>
        <w:spacing w:after="120"/>
      </w:pPr>
      <w:r>
        <w:t>Bài mẫu 2 - Thao tác ListView</w:t>
      </w:r>
    </w:p>
    <w:p>
      <w:pPr>
        <w:keepNext/>
        <w:spacing w:before="80" w:after="40"/>
      </w:pPr>
      <w:r>
        <w:rPr>
          <w:rFonts w:ascii="Times New Roman" w:hAnsi="Times New Roman" w:eastAsia="Times New Roman"/>
          <w:b/>
          <w:color w:val="1F4E79"/>
          <w:sz w:val="22"/>
        </w:rPr>
        <w:t>Yêu cầu và kết quả</w:t>
      </w:r>
    </w:p>
    <w:p>
      <w:r>
        <w:t>Thêm, sửa, xóa sinh viên và không cho phép trùng MSSV.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587473"/>
            <wp:docPr id="3" name="Picture 3"/>
            <wp:cNvGraphicFramePr>
              <a:graphicFrameLocks noChangeAspect="1"/>
            </wp:cNvGraphicFramePr>
            <a:graphic>
              <a:graphicData uri="http://schemas.openxmlformats.org/drawingml/2006/picture">
                <pic:pic>
                  <pic:nvPicPr>
                    <pic:cNvPr id="0" name="02_listview.png"/>
                    <pic:cNvPicPr/>
                  </pic:nvPicPr>
                  <pic:blipFill>
                    <a:blip r:embed="rId14"/>
                    <a:stretch>
                      <a:fillRect/>
                    </a:stretch>
                  </pic:blipFill>
                  <pic:spPr>
                    <a:xfrm>
                      <a:off x="0" y="0"/>
                      <a:ext cx="4932000" cy="3587473"/>
                    </a:xfrm>
                    <a:prstGeom prst="rect"/>
                  </pic:spPr>
                </pic:pic>
              </a:graphicData>
            </a:graphic>
          </wp:inline>
        </w:drawing>
      </w:r>
    </w:p>
    <w:p>
      <w:pPr>
        <w:spacing w:after="60"/>
        <w:jc w:val="center"/>
      </w:pPr>
      <w:r>
        <w:rPr>
          <w:rFonts w:ascii="Times New Roman" w:hAnsi="Times New Roman" w:eastAsia="Times New Roman"/>
          <w:b w:val="0"/>
          <w:i/>
          <w:color w:val="404040"/>
          <w:sz w:val="18"/>
        </w:rPr>
        <w:t>ListView quản lý mã và họ tên</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Add()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(!_service.TryAdd(new StudentListItem(_name.Text, _id.Text, string.Empty, string.Empty, string.Empty), out string error)) { Warn(error); return; }</w:t>
            </w:r>
          </w:p>
          <w:p>
            <w:pPr>
              <w:spacing w:before="0" w:after="0" w:line="240" w:lineRule="auto"/>
            </w:pPr>
            <w:r>
              <w:rPr>
                <w:rFonts w:ascii="Consolas" w:hAnsi="Consolas" w:eastAsia="Consolas"/>
                <w:color w:val="000000"/>
                <w:sz w:val="13"/>
              </w:rPr>
              <w:t xml:space="preserve">    RefreshList(); ClearInputs();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Edit()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(_list.SelectedItems.Count == 0) { Warn("Hãy chọn sinh viên cần sửa."); return; }</w:t>
            </w:r>
          </w:p>
          <w:p>
            <w:pPr>
              <w:spacing w:before="0" w:after="0" w:line="240" w:lineRule="auto"/>
            </w:pPr>
            <w:r>
              <w:rPr>
                <w:rFonts w:ascii="Consolas" w:hAnsi="Consolas" w:eastAsia="Consolas"/>
                <w:color w:val="000000"/>
                <w:sz w:val="13"/>
              </w:rPr>
              <w:t xml:space="preserve">    string originalId = _list.SelectedItems[0].Text;</w:t>
            </w:r>
          </w:p>
          <w:p>
            <w:pPr>
              <w:spacing w:before="0" w:after="0" w:line="240" w:lineRule="auto"/>
            </w:pPr>
            <w:r>
              <w:rPr>
                <w:rFonts w:ascii="Consolas" w:hAnsi="Consolas" w:eastAsia="Consolas"/>
                <w:color w:val="000000"/>
                <w:sz w:val="13"/>
              </w:rPr>
              <w:t xml:space="preserve">    if (!_service.TryUpdate(originalId, new StudentListItem(_name.Text, _id.Text, string.Empty, string.Empty, string.Empty), out string error)) { Warn(error); return; }</w:t>
            </w:r>
          </w:p>
          <w:p>
            <w:pPr>
              <w:spacing w:before="0" w:after="0" w:line="240" w:lineRule="auto"/>
            </w:pPr>
            <w:r>
              <w:rPr>
                <w:rFonts w:ascii="Consolas" w:hAnsi="Consolas" w:eastAsia="Consolas"/>
                <w:color w:val="000000"/>
                <w:sz w:val="13"/>
              </w:rPr>
              <w:t xml:space="preserve">    RefreshList(); ClearInputs();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Delete()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StudentListService kiểm tra trường bắt buộc và mã sinh viên duy nhất. Khi chọn một dòng, dữ liệu được nạp lên ô nhập để sửa hoặc xóa; danh sách được dựng lại sau mỗi thao tác.</w:t>
      </w:r>
    </w:p>
    <w:p>
      <w:pPr>
        <w:pStyle w:val="Heading1"/>
        <w:pageBreakBefore/>
        <w:spacing w:after="120"/>
      </w:pPr>
      <w:r>
        <w:t>Bài mẫu 3 - File Dialog</w:t>
      </w:r>
    </w:p>
    <w:p>
      <w:pPr>
        <w:keepNext/>
        <w:spacing w:before="80" w:after="40"/>
      </w:pPr>
      <w:r>
        <w:rPr>
          <w:rFonts w:ascii="Times New Roman" w:hAnsi="Times New Roman" w:eastAsia="Times New Roman"/>
          <w:b/>
          <w:color w:val="1F4E79"/>
          <w:sz w:val="22"/>
        </w:rPr>
        <w:t>Yêu cầu và kết quả</w:t>
      </w:r>
    </w:p>
    <w:p>
      <w:r>
        <w:t>Mở tập tin văn bản lên RichTextBox và lưu nội dung đang soạn.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199004"/>
            <wp:docPr id="4" name="Picture 4"/>
            <wp:cNvGraphicFramePr>
              <a:graphicFrameLocks noChangeAspect="1"/>
            </wp:cNvGraphicFramePr>
            <a:graphic>
              <a:graphicData uri="http://schemas.openxmlformats.org/drawingml/2006/picture">
                <pic:pic>
                  <pic:nvPicPr>
                    <pic:cNvPr id="0" name="03_file_dialog.png"/>
                    <pic:cNvPicPr/>
                  </pic:nvPicPr>
                  <pic:blipFill>
                    <a:blip r:embed="rId15"/>
                    <a:stretch>
                      <a:fillRect/>
                    </a:stretch>
                  </pic:blipFill>
                  <pic:spPr>
                    <a:xfrm>
                      <a:off x="0" y="0"/>
                      <a:ext cx="4932000" cy="3199004"/>
                    </a:xfrm>
                    <a:prstGeom prst="rect"/>
                  </pic:spPr>
                </pic:pic>
              </a:graphicData>
            </a:graphic>
          </wp:inline>
        </w:drawing>
      </w:r>
    </w:p>
    <w:p>
      <w:pPr>
        <w:spacing w:after="60"/>
        <w:jc w:val="center"/>
      </w:pPr>
      <w:r>
        <w:rPr>
          <w:rFonts w:ascii="Times New Roman" w:hAnsi="Times New Roman" w:eastAsia="Times New Roman"/>
          <w:b w:val="0"/>
          <w:i/>
          <w:color w:val="404040"/>
          <w:sz w:val="18"/>
        </w:rPr>
        <w:t>Trình soạn thảo văn bản UTF-8</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Open()</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using OpenFileDialog dialog = new() { Filter = "Tập tin văn bản (*.txt)|*.txt|Tất cả tập tin (*.*)|*.*" };</w:t>
            </w:r>
          </w:p>
          <w:p>
            <w:pPr>
              <w:spacing w:before="0" w:after="0" w:line="240" w:lineRule="auto"/>
            </w:pPr>
            <w:r>
              <w:rPr>
                <w:rFonts w:ascii="Consolas" w:hAnsi="Consolas" w:eastAsia="Consolas"/>
                <w:color w:val="000000"/>
                <w:sz w:val="13"/>
              </w:rPr>
              <w:t xml:space="preserve">    if (dialog.ShowDialog() != DialogResult.OK) return;</w:t>
            </w:r>
          </w:p>
          <w:p>
            <w:pPr>
              <w:spacing w:before="0" w:after="0" w:line="240" w:lineRule="auto"/>
            </w:pPr>
            <w:r>
              <w:rPr>
                <w:rFonts w:ascii="Consolas" w:hAnsi="Consolas" w:eastAsia="Consolas"/>
                <w:color w:val="000000"/>
                <w:sz w:val="13"/>
              </w:rPr>
              <w:t xml:space="preserve">    // UTF-8 được dùng để giữ nguyên nội dung tiếng Việt.</w:t>
            </w:r>
          </w:p>
          <w:p>
            <w:pPr>
              <w:spacing w:before="0" w:after="0" w:line="240" w:lineRule="auto"/>
            </w:pPr>
            <w:r>
              <w:rPr>
                <w:rFonts w:ascii="Consolas" w:hAnsi="Consolas" w:eastAsia="Consolas"/>
                <w:color w:val="000000"/>
                <w:sz w:val="13"/>
              </w:rPr>
              <w:t xml:space="preserve">    _content.Text = File.ReadAllText(dialog.FileName, System.Text.Encoding.UTF8);</w:t>
            </w:r>
          </w:p>
          <w:p>
            <w:pPr>
              <w:spacing w:before="0" w:after="0" w:line="240" w:lineRule="auto"/>
            </w:pPr>
            <w:r>
              <w:rPr>
                <w:rFonts w:ascii="Consolas" w:hAnsi="Consolas" w:eastAsia="Consolas"/>
                <w:color w:val="000000"/>
                <w:sz w:val="13"/>
              </w:rPr>
              <w:t xml:space="preserve">    _path.Text = dialog.FileName;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Save()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using SaveFileDialog dialog = new() { Filter = "Tập tin văn bản (*.txt)|*.txt", DefaultExt = "txt" };</w:t>
            </w:r>
          </w:p>
          <w:p>
            <w:pPr>
              <w:spacing w:before="0" w:after="0" w:line="240" w:lineRule="auto"/>
            </w:pPr>
            <w:r>
              <w:rPr>
                <w:rFonts w:ascii="Consolas" w:hAnsi="Consolas" w:eastAsia="Consolas"/>
                <w:color w:val="000000"/>
                <w:sz w:val="13"/>
              </w:rPr>
              <w:t xml:space="preserve">    if (dialog.ShowDialog() != DialogResult.OK) return;</w:t>
            </w:r>
          </w:p>
          <w:p>
            <w:pPr>
              <w:spacing w:before="0" w:after="0" w:line="240" w:lineRule="auto"/>
            </w:pPr>
            <w:r>
              <w:rPr>
                <w:rFonts w:ascii="Consolas" w:hAnsi="Consolas" w:eastAsia="Consolas"/>
                <w:color w:val="000000"/>
                <w:sz w:val="13"/>
              </w:rPr>
              <w:t xml:space="preserve">    File.WriteAllText(dialog.FileName, _content.Text, System.Text.Encoding.UTF8);</w:t>
            </w:r>
          </w:p>
          <w:p>
            <w:pPr>
              <w:spacing w:before="0" w:after="0" w:line="240" w:lineRule="auto"/>
            </w:pPr>
            <w:r>
              <w:rPr>
                <w:rFonts w:ascii="Consolas" w:hAnsi="Consolas" w:eastAsia="Consolas"/>
                <w:color w:val="000000"/>
                <w:sz w:val="13"/>
              </w:rPr>
              <w:t xml:space="preserve">    _path.Text = dialog.FileName;</w:t>
            </w:r>
          </w:p>
          <w:p>
            <w:pPr>
              <w:spacing w:before="0" w:after="0" w:line="240" w:lineRule="auto"/>
            </w:pPr>
            <w:r>
              <w:rPr>
                <w:rFonts w:ascii="Consolas" w:hAnsi="Consolas" w:eastAsia="Consolas"/>
                <w:color w:val="000000"/>
                <w:sz w:val="13"/>
              </w:rPr>
              <w:t xml:space="preserve">    MessageBox.Show("Đã lưu tập tin.", "Kết quả", MessageBoxButtons.OK, MessageBoxIcon.Information);</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OpenFileDialog và SaveFileDialog giới hạn mặc định ở tập tin .txt. File.ReadAllText và File.WriteAllText dùng UTF-8 nên giữ đúng tiếng Việt; đường dẫn hiện hành được hiển thị ở ô chỉ đọc.</w:t>
      </w:r>
    </w:p>
    <w:p>
      <w:pPr>
        <w:pStyle w:val="Heading1"/>
        <w:pageBreakBefore/>
        <w:spacing w:after="120"/>
      </w:pPr>
      <w:r>
        <w:t>Bài 1 - Quản lý sinh viên trong lớp</w:t>
      </w:r>
    </w:p>
    <w:p>
      <w:pPr>
        <w:keepNext/>
        <w:spacing w:before="80" w:after="40"/>
      </w:pPr>
      <w:r>
        <w:rPr>
          <w:rFonts w:ascii="Times New Roman" w:hAnsi="Times New Roman" w:eastAsia="Times New Roman"/>
          <w:b/>
          <w:color w:val="1F4E79"/>
          <w:sz w:val="22"/>
        </w:rPr>
        <w:t>Yêu cầu và kết quả</w:t>
      </w:r>
    </w:p>
    <w:p>
      <w:r>
        <w:t>Quản lý MSSV, họ tên, giới tính, ngoại ngữ và dân tộc bằng ListView.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279578"/>
            <wp:docPr id="5" name="Picture 5"/>
            <wp:cNvGraphicFramePr>
              <a:graphicFrameLocks noChangeAspect="1"/>
            </wp:cNvGraphicFramePr>
            <a:graphic>
              <a:graphicData uri="http://schemas.openxmlformats.org/drawingml/2006/picture">
                <pic:pic>
                  <pic:nvPicPr>
                    <pic:cNvPr id="0" name="04_sinh_vien_listview.png"/>
                    <pic:cNvPicPr/>
                  </pic:nvPicPr>
                  <pic:blipFill>
                    <a:blip r:embed="rId16"/>
                    <a:stretch>
                      <a:fillRect/>
                    </a:stretch>
                  </pic:blipFill>
                  <pic:spPr>
                    <a:xfrm>
                      <a:off x="0" y="0"/>
                      <a:ext cx="4932000" cy="3279578"/>
                    </a:xfrm>
                    <a:prstGeom prst="rect"/>
                  </pic:spPr>
                </pic:pic>
              </a:graphicData>
            </a:graphic>
          </wp:inline>
        </w:drawing>
      </w:r>
    </w:p>
    <w:p>
      <w:pPr>
        <w:spacing w:after="60"/>
        <w:jc w:val="center"/>
      </w:pPr>
      <w:r>
        <w:rPr>
          <w:rFonts w:ascii="Times New Roman" w:hAnsi="Times New Roman" w:eastAsia="Times New Roman"/>
          <w:b w:val="0"/>
          <w:i/>
          <w:color w:val="404040"/>
          <w:sz w:val="18"/>
        </w:rPr>
        <w:t>Màn hình nhập thông tin đầy đủ của sinh viên</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StudentListItem ReadStudent()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string languages = string.Join(", ", new[] { _english.Checked ? "Anh" : "", _french.Checked ? "Pháp" : "", _japanese.Checked ? "Nhật" : "" }.Where(x =&gt; x.Length &gt; 0));</w:t>
            </w:r>
          </w:p>
          <w:p>
            <w:pPr>
              <w:spacing w:before="0" w:after="0" w:line="240" w:lineRule="auto"/>
            </w:pPr>
            <w:r>
              <w:rPr>
                <w:rFonts w:ascii="Consolas" w:hAnsi="Consolas" w:eastAsia="Consolas"/>
                <w:color w:val="000000"/>
                <w:sz w:val="13"/>
              </w:rPr>
              <w:t xml:space="preserve">    return new StudentListItem(_name.Text, _id.Text, _male.Checked ? "Nam" : "Nữ", languages, _ethnicity.Text);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Add()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(!_service.TryAdd(ReadStudent(), out string error)) { Warn(error); return; }</w:t>
            </w:r>
          </w:p>
          <w:p>
            <w:pPr>
              <w:spacing w:before="0" w:after="0" w:line="240" w:lineRule="auto"/>
            </w:pPr>
            <w:r>
              <w:rPr>
                <w:rFonts w:ascii="Consolas" w:hAnsi="Consolas" w:eastAsia="Consolas"/>
                <w:color w:val="000000"/>
                <w:sz w:val="13"/>
              </w:rPr>
              <w:t xml:space="preserve">    RefreshList(); ClearInputs();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Edit()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(_list.SelectedItems.Count == 0) { Warn("Hãy chọn sinh viên cần cập nhật."); return; }</w:t>
            </w:r>
          </w:p>
          <w:p>
            <w:pPr>
              <w:spacing w:before="0" w:after="0" w:line="240" w:lineRule="auto"/>
            </w:pPr>
            <w:r>
              <w:rPr>
                <w:rFonts w:ascii="Consolas" w:hAnsi="Consolas" w:eastAsia="Consolas"/>
                <w:color w:val="000000"/>
                <w:sz w:val="13"/>
              </w:rPr>
              <w:t xml:space="preserve">    string originalId = _list.SelectedItems[0].Text;</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Thông tin giới tính, ngoại ngữ và dân tộc được gom thành StudentListItem. MSSV bị khóa khi đang sửa để bảo toàn định danh. ContextMenuStrip và nút Xóa dùng cùng quy trình xác nhận; form hỏi lại trước khi đóng.</w:t>
      </w:r>
    </w:p>
    <w:p>
      <w:pPr>
        <w:pStyle w:val="Heading1"/>
        <w:pageBreakBefore/>
        <w:spacing w:after="120"/>
      </w:pPr>
      <w:r>
        <w:t>Bài 2 - Quản lý tài khoản ngân hàng</w:t>
      </w:r>
    </w:p>
    <w:p>
      <w:pPr>
        <w:keepNext/>
        <w:spacing w:before="80" w:after="40"/>
      </w:pPr>
      <w:r>
        <w:rPr>
          <w:rFonts w:ascii="Times New Roman" w:hAnsi="Times New Roman" w:eastAsia="Times New Roman"/>
          <w:b/>
          <w:color w:val="1F4E79"/>
          <w:sz w:val="22"/>
        </w:rPr>
        <w:t>Yêu cầu và kết quả</w:t>
      </w:r>
    </w:p>
    <w:p>
      <w:r>
        <w:t>Thêm, chọn, xóa tài khoản; tự đánh STT và tính tổng số dư.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263241"/>
            <wp:docPr id="6" name="Picture 6"/>
            <wp:cNvGraphicFramePr>
              <a:graphicFrameLocks noChangeAspect="1"/>
            </wp:cNvGraphicFramePr>
            <a:graphic>
              <a:graphicData uri="http://schemas.openxmlformats.org/drawingml/2006/picture">
                <pic:pic>
                  <pic:nvPicPr>
                    <pic:cNvPr id="0" name="05_tai_khoan.png"/>
                    <pic:cNvPicPr/>
                  </pic:nvPicPr>
                  <pic:blipFill>
                    <a:blip r:embed="rId17"/>
                    <a:stretch>
                      <a:fillRect/>
                    </a:stretch>
                  </pic:blipFill>
                  <pic:spPr>
                    <a:xfrm>
                      <a:off x="0" y="0"/>
                      <a:ext cx="4932000" cy="3263241"/>
                    </a:xfrm>
                    <a:prstGeom prst="rect"/>
                  </pic:spPr>
                </pic:pic>
              </a:graphicData>
            </a:graphic>
          </wp:inline>
        </w:drawing>
      </w:r>
    </w:p>
    <w:p>
      <w:pPr>
        <w:spacing w:after="60"/>
        <w:jc w:val="center"/>
      </w:pPr>
      <w:r>
        <w:rPr>
          <w:rFonts w:ascii="Times New Roman" w:hAnsi="Times New Roman" w:eastAsia="Times New Roman"/>
          <w:b w:val="0"/>
          <w:i/>
          <w:color w:val="404040"/>
          <w:sz w:val="18"/>
        </w:rPr>
        <w:t>Danh sách tài khoản và tổng số dư</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Save()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(!_service.TryAdd(_number.Text, _name.Text, _address.Text, _balance.Text, out string error))</w:t>
            </w:r>
          </w:p>
          <w:p>
            <w:pPr>
              <w:spacing w:before="0" w:after="0" w:line="240" w:lineRule="auto"/>
            </w:pPr>
            <w:r>
              <w:rPr>
                <w:rFonts w:ascii="Consolas" w:hAnsi="Consolas" w:eastAsia="Consolas"/>
                <w:color w:val="000000"/>
                <w:sz w:val="13"/>
              </w:rPr>
              <w:t xml:space="preserve">    { MessageBox.Show(error, "Dữ liệu chưa hợp lệ", MessageBoxButtons.OK, MessageBoxIcon.Warning); return; }</w:t>
            </w:r>
          </w:p>
          <w:p>
            <w:pPr>
              <w:spacing w:before="0" w:after="0" w:line="240" w:lineRule="auto"/>
            </w:pPr>
            <w:r>
              <w:rPr>
                <w:rFonts w:ascii="Consolas" w:hAnsi="Consolas" w:eastAsia="Consolas"/>
                <w:color w:val="000000"/>
                <w:sz w:val="13"/>
              </w:rPr>
              <w:t xml:space="preserve">    _adding = false; SetEditMode(false); RefreshList(); ClearInputs();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Delete()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(_list.SelectedItems.Count == 0) { MessageBox.Show("Hãy chọn tài khoản cần xóa."); return; }</w:t>
            </w:r>
          </w:p>
          <w:p>
            <w:pPr>
              <w:spacing w:before="0" w:after="0" w:line="240" w:lineRule="auto"/>
            </w:pPr>
            <w:r>
              <w:rPr>
                <w:rFonts w:ascii="Consolas" w:hAnsi="Consolas" w:eastAsia="Consolas"/>
                <w:color w:val="000000"/>
                <w:sz w:val="13"/>
              </w:rPr>
              <w:t xml:space="preserve">    _service.Remove(_list.SelectedItems[0].SubItems[1].Text); RefreshList(); ClearInputs();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LoadSelected()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(_list.SelectedItems.Count == 0) return;</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Nút Thêm/Hủy chuyển trạng thái nhập và điều khiển khả dụng của các ô. Dịch vụ nghiệp vụ chặn số tài khoản trùng, số dư âm và dữ liệu trống; tổng số dư được tính lại sau thêm hoặc xóa.</w:t>
      </w:r>
    </w:p>
    <w:p>
      <w:pPr>
        <w:pStyle w:val="Heading1"/>
        <w:pageBreakBefore/>
        <w:spacing w:after="120"/>
      </w:pPr>
      <w:r>
        <w:t>Bài nâng cao - Quản lý học viên</w:t>
      </w:r>
    </w:p>
    <w:p>
      <w:pPr>
        <w:keepNext/>
        <w:spacing w:before="80" w:after="40"/>
      </w:pPr>
      <w:r>
        <w:rPr>
          <w:rFonts w:ascii="Times New Roman" w:hAnsi="Times New Roman" w:eastAsia="Times New Roman"/>
          <w:b/>
          <w:color w:val="1F4E79"/>
          <w:sz w:val="22"/>
        </w:rPr>
        <w:t>Yêu cầu và kết quả</w:t>
      </w:r>
    </w:p>
    <w:p>
      <w:r>
        <w:t>Chuyển học viên hai chiều, xóa nhiều học viên và thêm mới bằng form phụ.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386712"/>
            <wp:docPr id="7" name="Picture 7"/>
            <wp:cNvGraphicFramePr>
              <a:graphicFrameLocks noChangeAspect="1"/>
            </wp:cNvGraphicFramePr>
            <a:graphic>
              <a:graphicData uri="http://schemas.openxmlformats.org/drawingml/2006/picture">
                <pic:pic>
                  <pic:nvPicPr>
                    <pic:cNvPr id="0" name="06_hoc_vien.png"/>
                    <pic:cNvPicPr/>
                  </pic:nvPicPr>
                  <pic:blipFill>
                    <a:blip r:embed="rId18"/>
                    <a:stretch>
                      <a:fillRect/>
                    </a:stretch>
                  </pic:blipFill>
                  <pic:spPr>
                    <a:xfrm>
                      <a:off x="0" y="0"/>
                      <a:ext cx="4932000" cy="3386712"/>
                    </a:xfrm>
                    <a:prstGeom prst="rect"/>
                  </pic:spPr>
                </pic:pic>
              </a:graphicData>
            </a:graphic>
          </wp:inline>
        </w:drawing>
      </w:r>
    </w:p>
    <w:p>
      <w:pPr>
        <w:spacing w:after="60"/>
        <w:jc w:val="center"/>
      </w:pPr>
      <w:r>
        <w:rPr>
          <w:rFonts w:ascii="Times New Roman" w:hAnsi="Times New Roman" w:eastAsia="Times New Roman"/>
          <w:b w:val="0"/>
          <w:i/>
          <w:color w:val="404040"/>
          <w:sz w:val="18"/>
        </w:rPr>
        <w:t>Hai danh sách lớp A và lớp B</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AddStudent()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using FrmNhapHocVien dialog = new();</w:t>
            </w:r>
          </w:p>
          <w:p>
            <w:pPr>
              <w:spacing w:before="0" w:after="0" w:line="240" w:lineRule="auto"/>
            </w:pPr>
            <w:r>
              <w:rPr>
                <w:rFonts w:ascii="Consolas" w:hAnsi="Consolas" w:eastAsia="Consolas"/>
                <w:color w:val="000000"/>
                <w:sz w:val="13"/>
              </w:rPr>
              <w:t xml:space="preserve">    if (dialog.ShowDialog(this) != DialogResult.OK) return;</w:t>
            </w:r>
          </w:p>
          <w:p>
            <w:pPr>
              <w:spacing w:before="0" w:after="0" w:line="240" w:lineRule="auto"/>
            </w:pPr>
            <w:r>
              <w:rPr>
                <w:rFonts w:ascii="Consolas" w:hAnsi="Consolas" w:eastAsia="Consolas"/>
                <w:color w:val="000000"/>
                <w:sz w:val="13"/>
              </w:rPr>
              <w:t xml:space="preserve">    if (!_roster.Add(dialog.StudentName, dialog.ClassName, out string error)) MessageBox.Show(error, "Thông báo", MessageBoxButtons.OK, MessageBoxIcon.Warning);</w:t>
            </w:r>
          </w:p>
          <w:p>
            <w:pPr>
              <w:spacing w:before="0" w:after="0" w:line="240" w:lineRule="auto"/>
            </w:pPr>
            <w:r>
              <w:rPr>
                <w:rFonts w:ascii="Consolas" w:hAnsi="Consolas" w:eastAsia="Consolas"/>
                <w:color w:val="000000"/>
                <w:sz w:val="13"/>
              </w:rPr>
              <w:t xml:space="preserve">    RefreshLists();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RemoveSelected()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_roster.Remove("A", Selected(_classA));</w:t>
            </w:r>
          </w:p>
          <w:p>
            <w:pPr>
              <w:spacing w:before="0" w:after="0" w:line="240" w:lineRule="auto"/>
            </w:pPr>
            <w:r>
              <w:rPr>
                <w:rFonts w:ascii="Consolas" w:hAnsi="Consolas" w:eastAsia="Consolas"/>
                <w:color w:val="000000"/>
                <w:sz w:val="13"/>
              </w:rPr>
              <w:t xml:space="preserve">    _roster.Remove("B", Selected(_classB));</w:t>
            </w:r>
          </w:p>
          <w:p>
            <w:pPr>
              <w:spacing w:before="0" w:after="0" w:line="240" w:lineRule="auto"/>
            </w:pPr>
            <w:r>
              <w:rPr>
                <w:rFonts w:ascii="Consolas" w:hAnsi="Consolas" w:eastAsia="Consolas"/>
                <w:color w:val="000000"/>
                <w:sz w:val="13"/>
              </w:rPr>
              <w:t xml:space="preserve">    RefreshLists();</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MoveAToB() { _roster.Move("A", "B", Selected(_classA)); RefreshLists(); }</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Hai ListBox cho phép chọn nhiều dòng. ClassRoster thực hiện chuyển hoặc xóa theo tên nên không phụ thuộc vào chỉ số sau khi danh sách thay đổi. Form phụ nhập họ tên và lớp, đồng thời ngăn học viên trùng.</w:t>
      </w:r>
    </w:p>
    <w:p>
      <w:pPr>
        <w:pStyle w:val="Heading1"/>
        <w:pageBreakBefore/>
        <w:spacing w:after="120"/>
      </w:pPr>
      <w:r>
        <w:t>Bài về nhà 1 - Đồng hồ đếm ngược</w:t>
      </w:r>
    </w:p>
    <w:p>
      <w:pPr>
        <w:keepNext/>
        <w:spacing w:before="80" w:after="40"/>
      </w:pPr>
      <w:r>
        <w:rPr>
          <w:rFonts w:ascii="Times New Roman" w:hAnsi="Times New Roman" w:eastAsia="Times New Roman"/>
          <w:b/>
          <w:color w:val="1F4E79"/>
          <w:sz w:val="22"/>
        </w:rPr>
        <w:t>Yêu cầu và kết quả</w:t>
      </w:r>
    </w:p>
    <w:p>
      <w:r>
        <w:t>Nhập phút, giây và điều khiển đồng hồ đếm ngược.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323431"/>
            <wp:docPr id="8" name="Picture 8"/>
            <wp:cNvGraphicFramePr>
              <a:graphicFrameLocks noChangeAspect="1"/>
            </wp:cNvGraphicFramePr>
            <a:graphic>
              <a:graphicData uri="http://schemas.openxmlformats.org/drawingml/2006/picture">
                <pic:pic>
                  <pic:nvPicPr>
                    <pic:cNvPr id="0" name="07_dem_nguoc.png"/>
                    <pic:cNvPicPr/>
                  </pic:nvPicPr>
                  <pic:blipFill>
                    <a:blip r:embed="rId19"/>
                    <a:stretch>
                      <a:fillRect/>
                    </a:stretch>
                  </pic:blipFill>
                  <pic:spPr>
                    <a:xfrm>
                      <a:off x="0" y="0"/>
                      <a:ext cx="4932000" cy="3323431"/>
                    </a:xfrm>
                    <a:prstGeom prst="rect"/>
                  </pic:spPr>
                </pic:pic>
              </a:graphicData>
            </a:graphic>
          </wp:inline>
        </w:drawing>
      </w:r>
    </w:p>
    <w:p>
      <w:pPr>
        <w:spacing w:after="60"/>
        <w:jc w:val="center"/>
      </w:pPr>
      <w:r>
        <w:rPr>
          <w:rFonts w:ascii="Times New Roman" w:hAnsi="Times New Roman" w:eastAsia="Times New Roman"/>
          <w:b w:val="0"/>
          <w:i/>
          <w:color w:val="404040"/>
          <w:sz w:val="18"/>
        </w:rPr>
        <w:t>Đồng hồ đếm ngược từ 30 phút</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StartCountdown()</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_model.Start((int)_minutes.Value, (int)_seconds.Value);</w:t>
            </w:r>
          </w:p>
          <w:p>
            <w:pPr>
              <w:spacing w:before="0" w:after="0" w:line="240" w:lineRule="auto"/>
            </w:pPr>
            <w:r>
              <w:rPr>
                <w:rFonts w:ascii="Consolas" w:hAnsi="Consolas" w:eastAsia="Consolas"/>
                <w:color w:val="000000"/>
                <w:sz w:val="13"/>
              </w:rPr>
              <w:t xml:space="preserve">    _display.Text = _model.Display;</w:t>
            </w:r>
          </w:p>
          <w:p>
            <w:pPr>
              <w:spacing w:before="0" w:after="0" w:line="240" w:lineRule="auto"/>
            </w:pPr>
            <w:r>
              <w:rPr>
                <w:rFonts w:ascii="Consolas" w:hAnsi="Consolas" w:eastAsia="Consolas"/>
                <w:color w:val="000000"/>
                <w:sz w:val="13"/>
              </w:rPr>
              <w:t xml:space="preserve">    _timer.Start();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StopCountdown() { _timer.Stop(); _model.Stop(); }</w:t>
            </w:r>
          </w:p>
          <w:p>
            <w:pPr>
              <w:spacing w:before="0" w:after="0" w:line="240" w:lineRule="auto"/>
            </w:pPr>
            <w:r>
              <w:rPr>
                <w:rFonts w:ascii="Consolas" w:hAnsi="Consolas" w:eastAsia="Consolas"/>
                <w:color w:val="000000"/>
                <w:sz w:val="13"/>
              </w:rPr>
              <w:t>private void ResetCountdown() { StopCountdown(); _model.Start((int)_minutes.Value, (int)_seconds.Value); _model.Stop(); _display.Text = _model.Display; }</w:t>
            </w:r>
          </w:p>
          <w:p>
            <w:pPr>
              <w:spacing w:before="0" w:after="0" w:line="240" w:lineRule="auto"/>
            </w:pPr>
            <w:r>
              <w:rPr>
                <w:rFonts w:ascii="Consolas" w:hAnsi="Consolas" w:eastAsia="Consolas"/>
                <w:color w:val="000000"/>
                <w:sz w:val="13"/>
              </w:rPr>
              <w:t>private void Tick()</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bool remains = _model.Tick();</w:t>
            </w:r>
          </w:p>
          <w:p>
            <w:pPr>
              <w:spacing w:before="0" w:after="0" w:line="240" w:lineRule="auto"/>
            </w:pPr>
            <w:r>
              <w:rPr>
                <w:rFonts w:ascii="Consolas" w:hAnsi="Consolas" w:eastAsia="Consolas"/>
                <w:color w:val="000000"/>
                <w:sz w:val="13"/>
              </w:rPr>
              <w:t xml:space="preserve">    _display.Text = _model.Display;</w:t>
            </w:r>
          </w:p>
          <w:p>
            <w:pPr>
              <w:spacing w:before="0" w:after="0" w:line="240" w:lineRule="auto"/>
            </w:pPr>
            <w:r>
              <w:rPr>
                <w:rFonts w:ascii="Consolas" w:hAnsi="Consolas" w:eastAsia="Consolas"/>
                <w:color w:val="000000"/>
                <w:sz w:val="13"/>
              </w:rPr>
              <w:t xml:space="preserve">    if (remains) return;</w:t>
            </w:r>
          </w:p>
          <w:p>
            <w:pPr>
              <w:spacing w:before="0" w:after="0" w:line="240" w:lineRule="auto"/>
            </w:pPr>
            <w:r>
              <w:rPr>
                <w:rFonts w:ascii="Consolas" w:hAnsi="Consolas" w:eastAsia="Consolas"/>
                <w:color w:val="000000"/>
                <w:sz w:val="13"/>
              </w:rPr>
              <w:t xml:space="preserve">    _timer.Stop();</w:t>
            </w:r>
          </w:p>
          <w:p>
            <w:pPr>
              <w:spacing w:before="0" w:after="0" w:line="240" w:lineRule="auto"/>
            </w:pPr>
            <w:r>
              <w:rPr>
                <w:rFonts w:ascii="Consolas" w:hAnsi="Consolas" w:eastAsia="Consolas"/>
                <w:color w:val="000000"/>
                <w:sz w:val="13"/>
              </w:rPr>
              <w:t xml:space="preserve">    MessageBox.Show("Đã hết thời gian!", "Đếm ngược", MessageBoxButtons.OK, MessageBoxIcon.Information);</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CountdownModel lưu tổng số giây, còn Timer của giao diện gọi Tick mỗi giây. Có thể bắt đầu, dừng hoặc đặt lại; khi thời gian về 0 chương trình dừng Timer và thông báo hoàn tất.</w:t>
      </w:r>
    </w:p>
    <w:p>
      <w:pPr>
        <w:pStyle w:val="Heading1"/>
        <w:pageBreakBefore/>
        <w:spacing w:after="120"/>
      </w:pPr>
      <w:r>
        <w:t>Bài về nhà 2 - Menu chính</w:t>
      </w:r>
    </w:p>
    <w:p>
      <w:pPr>
        <w:keepNext/>
        <w:spacing w:before="80" w:after="40"/>
      </w:pPr>
      <w:r>
        <w:rPr>
          <w:rFonts w:ascii="Times New Roman" w:hAnsi="Times New Roman" w:eastAsia="Times New Roman"/>
          <w:b/>
          <w:color w:val="1F4E79"/>
          <w:sz w:val="22"/>
        </w:rPr>
        <w:t>Yêu cầu và kết quả</w:t>
      </w:r>
    </w:p>
    <w:p>
      <w:r>
        <w:t>Mở mọi biểu mẫu của buổi thực hành từ một MenuStrip.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015651"/>
            <wp:docPr id="9" name="Picture 9"/>
            <wp:cNvGraphicFramePr>
              <a:graphicFrameLocks noChangeAspect="1"/>
            </wp:cNvGraphicFramePr>
            <a:graphic>
              <a:graphicData uri="http://schemas.openxmlformats.org/drawingml/2006/picture">
                <pic:pic>
                  <pic:nvPicPr>
                    <pic:cNvPr id="0" name="08_menu.png"/>
                    <pic:cNvPicPr/>
                  </pic:nvPicPr>
                  <pic:blipFill>
                    <a:blip r:embed="rId20"/>
                    <a:stretch>
                      <a:fillRect/>
                    </a:stretch>
                  </pic:blipFill>
                  <pic:spPr>
                    <a:xfrm>
                      <a:off x="0" y="0"/>
                      <a:ext cx="4932000" cy="3015651"/>
                    </a:xfrm>
                    <a:prstGeom prst="rect"/>
                  </pic:spPr>
                </pic:pic>
              </a:graphicData>
            </a:graphic>
          </wp:inline>
        </w:drawing>
      </w:r>
    </w:p>
    <w:p>
      <w:pPr>
        <w:spacing w:after="60"/>
        <w:jc w:val="center"/>
      </w:pPr>
      <w:r>
        <w:rPr>
          <w:rFonts w:ascii="Times New Roman" w:hAnsi="Times New Roman" w:eastAsia="Times New Roman"/>
          <w:b w:val="0"/>
          <w:i/>
          <w:color w:val="404040"/>
          <w:sz w:val="18"/>
        </w:rPr>
        <w:t>Menu tổng hợp toàn bộ Lab05D</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public FrmMenuChinh()</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Ui.Configure(this, "Bài về nhà 2 - Menu chính Lab05D", 980, 570);</w:t>
            </w:r>
          </w:p>
          <w:p>
            <w:pPr>
              <w:spacing w:before="0" w:after="0" w:line="240" w:lineRule="auto"/>
            </w:pPr>
            <w:r>
              <w:rPr>
                <w:rFonts w:ascii="Consolas" w:hAnsi="Consolas" w:eastAsia="Consolas"/>
                <w:color w:val="000000"/>
                <w:sz w:val="13"/>
              </w:rPr>
              <w:t xml:space="preserve">        MenuStrip menu = new();</w:t>
            </w:r>
          </w:p>
          <w:p>
            <w:pPr>
              <w:spacing w:before="0" w:after="0" w:line="240" w:lineRule="auto"/>
            </w:pPr>
            <w:r>
              <w:rPr>
                <w:rFonts w:ascii="Consolas" w:hAnsi="Consolas" w:eastAsia="Consolas"/>
                <w:color w:val="000000"/>
                <w:sz w:val="13"/>
              </w:rPr>
              <w:t xml:space="preserve">        ToolStripMenuItem winForms = new("Windows Forms");</w:t>
            </w:r>
          </w:p>
          <w:p>
            <w:pPr>
              <w:spacing w:before="0" w:after="0" w:line="240" w:lineRule="auto"/>
            </w:pPr>
            <w:r>
              <w:rPr>
                <w:rFonts w:ascii="Consolas" w:hAnsi="Consolas" w:eastAsia="Consolas"/>
                <w:color w:val="000000"/>
                <w:sz w:val="13"/>
              </w:rPr>
              <w:t xml:space="preserve">        Add(winForms, "1. Đồng hồ hệ thống", () =&gt; new BaiMau01_Timer.FrmDongHo());</w:t>
            </w:r>
          </w:p>
          <w:p>
            <w:pPr>
              <w:spacing w:before="0" w:after="0" w:line="240" w:lineRule="auto"/>
            </w:pPr>
            <w:r>
              <w:rPr>
                <w:rFonts w:ascii="Consolas" w:hAnsi="Consolas" w:eastAsia="Consolas"/>
                <w:color w:val="000000"/>
                <w:sz w:val="13"/>
              </w:rPr>
              <w:t xml:space="preserve">        Add(winForms, "2. ListView sinh viên", () =&gt; new BaiMau02_ListView.FrmDanhSachSinhVien());</w:t>
            </w:r>
          </w:p>
          <w:p>
            <w:pPr>
              <w:spacing w:before="0" w:after="0" w:line="240" w:lineRule="auto"/>
            </w:pPr>
            <w:r>
              <w:rPr>
                <w:rFonts w:ascii="Consolas" w:hAnsi="Consolas" w:eastAsia="Consolas"/>
                <w:color w:val="000000"/>
                <w:sz w:val="13"/>
              </w:rPr>
              <w:t xml:space="preserve">        Add(winForms, "3. File Dialog", () =&gt; new BaiMau03_FileDialog.FrmSoanThaoVanBan());</w:t>
            </w:r>
          </w:p>
          <w:p>
            <w:pPr>
              <w:spacing w:before="0" w:after="0" w:line="240" w:lineRule="auto"/>
            </w:pPr>
            <w:r>
              <w:rPr>
                <w:rFonts w:ascii="Consolas" w:hAnsi="Consolas" w:eastAsia="Consolas"/>
                <w:color w:val="000000"/>
                <w:sz w:val="13"/>
              </w:rPr>
              <w:t xml:space="preserve">        Add(winForms, "4. Quản lý sinh viên", () =&gt; new Bai01_QuanLySinhVienListView.FrmQuanLySinhVien());</w:t>
            </w:r>
          </w:p>
          <w:p>
            <w:pPr>
              <w:spacing w:before="0" w:after="0" w:line="240" w:lineRule="auto"/>
            </w:pPr>
            <w:r>
              <w:rPr>
                <w:rFonts w:ascii="Consolas" w:hAnsi="Consolas" w:eastAsia="Consolas"/>
                <w:color w:val="000000"/>
                <w:sz w:val="13"/>
              </w:rPr>
              <w:t xml:space="preserve">        Add(winForms, "5. Quản lý tài khoản", () =&gt; new Bai02_QuanLyTaiKhoan.FrmQuanLyTaiKhoan());</w:t>
            </w:r>
          </w:p>
          <w:p>
            <w:pPr>
              <w:spacing w:before="0" w:after="0" w:line="240" w:lineRule="auto"/>
            </w:pPr>
            <w:r>
              <w:rPr>
                <w:rFonts w:ascii="Consolas" w:hAnsi="Consolas" w:eastAsia="Consolas"/>
                <w:color w:val="000000"/>
                <w:sz w:val="13"/>
              </w:rPr>
              <w:t xml:space="preserve">        Add(winForms, "6. Quản lý học viên", () =&gt; new BaiNangCao_QuanLyHocVien.FrmQuanLyHocVien());</w:t>
            </w:r>
          </w:p>
          <w:p>
            <w:pPr>
              <w:spacing w:before="0" w:after="0" w:line="240" w:lineRule="auto"/>
            </w:pPr>
            <w:r>
              <w:rPr>
                <w:rFonts w:ascii="Consolas" w:hAnsi="Consolas" w:eastAsia="Consolas"/>
                <w:color w:val="000000"/>
                <w:sz w:val="13"/>
              </w:rPr>
              <w:t xml:space="preserve">        Add(winForms, "7. Đồng hồ đếm ngược", () =&gt; new BaiVeNha01_DemNguoc.FrmDemNguoc());</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ToolStripMenuItem database = new("ADO.NET");</w:t>
            </w:r>
          </w:p>
          <w:p>
            <w:pPr>
              <w:spacing w:before="0" w:after="0" w:line="240" w:lineRule="auto"/>
            </w:pPr>
            <w:r>
              <w:rPr>
                <w:rFonts w:ascii="Consolas" w:hAnsi="Consolas" w:eastAsia="Consolas"/>
                <w:color w:val="000000"/>
                <w:sz w:val="13"/>
              </w:rPr>
              <w:t xml:space="preserve">        Add(database, "1. Quản lý khoa", () =&gt; new ADO_BaiMau_QuanLyKhoa.FrmQuanLyKhoa());</w:t>
            </w:r>
          </w:p>
          <w:p>
            <w:pPr>
              <w:spacing w:before="0" w:after="0" w:line="240" w:lineRule="auto"/>
            </w:pPr>
            <w:r>
              <w:rPr>
                <w:rFonts w:ascii="Consolas" w:hAnsi="Consolas" w:eastAsia="Consolas"/>
                <w:color w:val="000000"/>
                <w:sz w:val="13"/>
              </w:rPr>
              <w:t xml:space="preserve">        Add(database, "2. Quản lý môn học", () =&gt; new ADO_Bai01_QuanLyMonHoc.FrmQuanLyMonHoc());</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Menu được chia thành Windows Forms và ADO.NET. Mỗi mục tạo đúng lớp Form tương ứng và hiển thị từ cửa sổ chính; nhờ project reference, các bài vẫn có thể chạy riêng hoặc mở tập trung.</w:t>
      </w:r>
    </w:p>
    <w:p>
      <w:pPr>
        <w:pStyle w:val="Heading1"/>
        <w:pageBreakBefore/>
        <w:spacing w:after="120"/>
      </w:pPr>
      <w:r>
        <w:t>ADO.NET bài mẫu - Quản lý khoa</w:t>
      </w:r>
    </w:p>
    <w:p>
      <w:pPr>
        <w:keepNext/>
        <w:spacing w:before="80" w:after="40"/>
      </w:pPr>
      <w:r>
        <w:rPr>
          <w:rFonts w:ascii="Times New Roman" w:hAnsi="Times New Roman" w:eastAsia="Times New Roman"/>
          <w:b/>
          <w:color w:val="1F4E79"/>
          <w:sz w:val="22"/>
        </w:rPr>
        <w:t>Yêu cầu và kết quả</w:t>
      </w:r>
    </w:p>
    <w:p>
      <w:r>
        <w:t>Thêm, sửa, xóa và xem danh sách khoa.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264648"/>
            <wp:docPr id="10" name="Picture 10"/>
            <wp:cNvGraphicFramePr>
              <a:graphicFrameLocks noChangeAspect="1"/>
            </wp:cNvGraphicFramePr>
            <a:graphic>
              <a:graphicData uri="http://schemas.openxmlformats.org/drawingml/2006/picture">
                <pic:pic>
                  <pic:nvPicPr>
                    <pic:cNvPr id="0" name="09_khoa.png"/>
                    <pic:cNvPicPr/>
                  </pic:nvPicPr>
                  <pic:blipFill>
                    <a:blip r:embed="rId21"/>
                    <a:stretch>
                      <a:fillRect/>
                    </a:stretch>
                  </pic:blipFill>
                  <pic:spPr>
                    <a:xfrm>
                      <a:off x="0" y="0"/>
                      <a:ext cx="4932000" cy="3264648"/>
                    </a:xfrm>
                    <a:prstGeom prst="rect"/>
                  </pic:spPr>
                </pic:pic>
              </a:graphicData>
            </a:graphic>
          </wp:inline>
        </w:drawing>
      </w:r>
    </w:p>
    <w:p>
      <w:pPr>
        <w:spacing w:after="60"/>
        <w:jc w:val="center"/>
      </w:pPr>
      <w:r>
        <w:rPr>
          <w:rFonts w:ascii="Times New Roman" w:hAnsi="Times New Roman" w:eastAsia="Times New Roman"/>
          <w:b w:val="0"/>
          <w:i/>
          <w:color w:val="404040"/>
          <w:sz w:val="18"/>
        </w:rPr>
        <w:t>Dữ liệu bảng Khoa từ SQL Server</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Add()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(!Require((_code.Text, "Hãy nhập mã khoa."), (_name.Text, "Hãy nhập tên khoa."))) return;</w:t>
            </w:r>
          </w:p>
          <w:p>
            <w:pPr>
              <w:spacing w:before="0" w:after="0" w:line="240" w:lineRule="auto"/>
            </w:pPr>
            <w:r>
              <w:rPr>
                <w:rFonts w:ascii="Consolas" w:hAnsi="Consolas" w:eastAsia="Consolas"/>
                <w:color w:val="000000"/>
                <w:sz w:val="13"/>
              </w:rPr>
              <w:t xml:space="preserve">    Execute("Khoa", "INSERT dbo.Khoa(MaKhoa,TenKhoa) VALUES(@code,@name)", new SqlParameter("@code", _code.Text.Trim()), new SqlParameter("@name", _name.Text.Trim()));</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Edit()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(!Require((_code.Text, "Hãy nhập mã khoa."), (_name.Text, "Hãy nhập tên khoa."))) return;</w:t>
            </w:r>
          </w:p>
          <w:p>
            <w:pPr>
              <w:spacing w:before="0" w:after="0" w:line="240" w:lineRule="auto"/>
            </w:pPr>
            <w:r>
              <w:rPr>
                <w:rFonts w:ascii="Consolas" w:hAnsi="Consolas" w:eastAsia="Consolas"/>
                <w:color w:val="000000"/>
                <w:sz w:val="13"/>
              </w:rPr>
              <w:t xml:space="preserve">    Execute("Khoa", "UPDATE dbo.Khoa SET TenKhoa=@name WHERE MaKhoa=@code", new SqlParameter("@name", _name.Text.Trim()), new SqlParameter("@code", _code.Text.Trim()));</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Delete()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(!Require((_code.Text, "Hãy nhập mã khoa cần xóa."))) return;</w:t>
            </w:r>
          </w:p>
          <w:p>
            <w:pPr>
              <w:spacing w:before="0" w:after="0" w:line="240" w:lineRule="auto"/>
            </w:pPr>
            <w:r>
              <w:rPr>
                <w:rFonts w:ascii="Consolas" w:hAnsi="Consolas" w:eastAsia="Consolas"/>
                <w:color w:val="000000"/>
                <w:sz w:val="13"/>
              </w:rPr>
              <w:t xml:space="preserve">    Execute("Khoa", "DELETE dbo.Khoa WHERE MaKhoa=@code", new SqlParameter("@code", _code.Text.Trim()));</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Form kế thừa DatabaseFormBase để dùng chung kết nối, lưới dữ liệu và xử lý lỗi. Các lệnh INSERT, UPDATE, DELETE dùng SqlParameter; sau thao tác, DataGridView được tải lại từ bảng Khoa.</w:t>
      </w:r>
    </w:p>
    <w:p>
      <w:pPr>
        <w:pStyle w:val="Heading1"/>
        <w:pageBreakBefore/>
        <w:spacing w:after="120"/>
      </w:pPr>
      <w:r>
        <w:t>ADO.NET bài 1 - Quản lý môn học</w:t>
      </w:r>
    </w:p>
    <w:p>
      <w:pPr>
        <w:keepNext/>
        <w:spacing w:before="80" w:after="40"/>
      </w:pPr>
      <w:r>
        <w:rPr>
          <w:rFonts w:ascii="Times New Roman" w:hAnsi="Times New Roman" w:eastAsia="Times New Roman"/>
          <w:b/>
          <w:color w:val="1F4E79"/>
          <w:sz w:val="22"/>
        </w:rPr>
        <w:t>Yêu cầu và kết quả</w:t>
      </w:r>
    </w:p>
    <w:p>
      <w:r>
        <w:t>CRUD bảng MonHoc với kiểm tra trường bắt buộc.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264648"/>
            <wp:docPr id="11" name="Picture 11"/>
            <wp:cNvGraphicFramePr>
              <a:graphicFrameLocks noChangeAspect="1"/>
            </wp:cNvGraphicFramePr>
            <a:graphic>
              <a:graphicData uri="http://schemas.openxmlformats.org/drawingml/2006/picture">
                <pic:pic>
                  <pic:nvPicPr>
                    <pic:cNvPr id="0" name="10_mon_hoc.png"/>
                    <pic:cNvPicPr/>
                  </pic:nvPicPr>
                  <pic:blipFill>
                    <a:blip r:embed="rId22"/>
                    <a:stretch>
                      <a:fillRect/>
                    </a:stretch>
                  </pic:blipFill>
                  <pic:spPr>
                    <a:xfrm>
                      <a:off x="0" y="0"/>
                      <a:ext cx="4932000" cy="3264648"/>
                    </a:xfrm>
                    <a:prstGeom prst="rect"/>
                  </pic:spPr>
                </pic:pic>
              </a:graphicData>
            </a:graphic>
          </wp:inline>
        </w:drawing>
      </w:r>
    </w:p>
    <w:p>
      <w:pPr>
        <w:spacing w:after="60"/>
        <w:jc w:val="center"/>
      </w:pPr>
      <w:r>
        <w:rPr>
          <w:rFonts w:ascii="Times New Roman" w:hAnsi="Times New Roman" w:eastAsia="Times New Roman"/>
          <w:b w:val="0"/>
          <w:i/>
          <w:color w:val="404040"/>
          <w:sz w:val="18"/>
        </w:rPr>
        <w:t>Danh mục môn học với dữ liệu mẫu</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bool ValidateInput() =&gt; Require((_code.Text, "Mã môn học không được trống."), (_name.Text, "Tên môn học không được trống."));</w:t>
            </w:r>
          </w:p>
          <w:p>
            <w:pPr>
              <w:spacing w:before="0" w:after="0" w:line="240" w:lineRule="auto"/>
            </w:pPr>
            <w:r>
              <w:rPr>
                <w:rFonts w:ascii="Consolas" w:hAnsi="Consolas" w:eastAsia="Consolas"/>
                <w:color w:val="000000"/>
                <w:sz w:val="13"/>
              </w:rPr>
              <w:t>private void Add()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(!ValidateInput()) return;</w:t>
            </w:r>
          </w:p>
          <w:p>
            <w:pPr>
              <w:spacing w:before="0" w:after="0" w:line="240" w:lineRule="auto"/>
            </w:pPr>
            <w:r>
              <w:rPr>
                <w:rFonts w:ascii="Consolas" w:hAnsi="Consolas" w:eastAsia="Consolas"/>
                <w:color w:val="000000"/>
                <w:sz w:val="13"/>
              </w:rPr>
              <w:t xml:space="preserve">    Execute("MonHoc", "INSERT dbo.MonHoc(MaMonHoc,TenMonHoc) VALUES(@code,@name)", new SqlParameter("@code", _code.Text.Trim()), new SqlParameter("@name", _name.Text.Trim()));</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private void Edit()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(!ValidateInput()) return;</w:t>
            </w:r>
          </w:p>
          <w:p>
            <w:pPr>
              <w:spacing w:before="0" w:after="0" w:line="240" w:lineRule="auto"/>
            </w:pPr>
            <w:r>
              <w:rPr>
                <w:rFonts w:ascii="Consolas" w:hAnsi="Consolas" w:eastAsia="Consolas"/>
                <w:color w:val="000000"/>
                <w:sz w:val="13"/>
              </w:rPr>
              <w:t xml:space="preserve">    Execute("MonHoc", "UPDATE dbo.MonHoc SET TenMonHoc=@name WHERE MaMonHoc=@code", new SqlParameter("@name", _name.Text.Trim()), new SqlParameter("@code", _code.Text.Trim()));</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private void Delete()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(!Require((_code.Text, "Hãy nhập mã môn học cần xóa."))) return;</w:t>
            </w:r>
          </w:p>
          <w:p>
            <w:pPr>
              <w:spacing w:before="0" w:after="0" w:line="240" w:lineRule="auto"/>
            </w:pPr>
            <w:r>
              <w:rPr>
                <w:rFonts w:ascii="Consolas" w:hAnsi="Consolas" w:eastAsia="Consolas"/>
                <w:color w:val="000000"/>
                <w:sz w:val="13"/>
              </w:rPr>
              <w:t xml:space="preserve">    Execute("MonHoc", "DELETE dbo.MonHoc WHERE MaMonHoc=@code", new SqlParameter("@code", _code.Text.Trim()));</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Trước khi ghi dữ liệu, chương trình bắt buộc mã và tên môn học. Khóa chính trong SQL Server ngăn mã trùng; ngoại lệ được hiển thị thân thiện. Việc chọn dòng tự nạp dữ liệu lên vùng nhập.</w:t>
      </w:r>
    </w:p>
    <w:p>
      <w:pPr>
        <w:pStyle w:val="Heading1"/>
        <w:pageBreakBefore/>
        <w:spacing w:after="120"/>
      </w:pPr>
      <w:r>
        <w:t>ADO.NET nâng cao 1 - Quản lý sinh viên</w:t>
      </w:r>
    </w:p>
    <w:p>
      <w:pPr>
        <w:keepNext/>
        <w:spacing w:before="80" w:after="40"/>
      </w:pPr>
      <w:r>
        <w:rPr>
          <w:rFonts w:ascii="Times New Roman" w:hAnsi="Times New Roman" w:eastAsia="Times New Roman"/>
          <w:b/>
          <w:color w:val="1F4E79"/>
          <w:sz w:val="22"/>
        </w:rPr>
        <w:t>Yêu cầu và kết quả</w:t>
      </w:r>
    </w:p>
    <w:p>
      <w:r>
        <w:t>CRUD sinh viên với quy tắc nhập khác nhau cho thêm, xóa và sửa.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2858597"/>
            <wp:docPr id="12" name="Picture 12"/>
            <wp:cNvGraphicFramePr>
              <a:graphicFrameLocks noChangeAspect="1"/>
            </wp:cNvGraphicFramePr>
            <a:graphic>
              <a:graphicData uri="http://schemas.openxmlformats.org/drawingml/2006/picture">
                <pic:pic>
                  <pic:nvPicPr>
                    <pic:cNvPr id="0" name="11_sinh_vien_db.png"/>
                    <pic:cNvPicPr/>
                  </pic:nvPicPr>
                  <pic:blipFill>
                    <a:blip r:embed="rId23"/>
                    <a:stretch>
                      <a:fillRect/>
                    </a:stretch>
                  </pic:blipFill>
                  <pic:spPr>
                    <a:xfrm>
                      <a:off x="0" y="0"/>
                      <a:ext cx="4932000" cy="2858597"/>
                    </a:xfrm>
                    <a:prstGeom prst="rect"/>
                  </pic:spPr>
                </pic:pic>
              </a:graphicData>
            </a:graphic>
          </wp:inline>
        </w:drawing>
      </w:r>
    </w:p>
    <w:p>
      <w:pPr>
        <w:spacing w:after="60"/>
        <w:jc w:val="center"/>
      </w:pPr>
      <w:r>
        <w:rPr>
          <w:rFonts w:ascii="Times New Roman" w:hAnsi="Times New Roman" w:eastAsia="Times New Roman"/>
          <w:b w:val="0"/>
          <w:i/>
          <w:color w:val="404040"/>
          <w:sz w:val="18"/>
        </w:rPr>
        <w:t>Sinh viên, ngày sinh và lớp trực thuộc</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Edit()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(!Require((_id.Text, "Hãy nhập MSSV cần sửa."))) return;</w:t>
            </w:r>
          </w:p>
          <w:p>
            <w:pPr>
              <w:spacing w:before="0" w:after="0" w:line="240" w:lineRule="auto"/>
            </w:pPr>
            <w:r>
              <w:rPr>
                <w:rFonts w:ascii="Consolas" w:hAnsi="Consolas" w:eastAsia="Consolas"/>
                <w:color w:val="000000"/>
                <w:sz w:val="13"/>
              </w:rPr>
              <w:t xml:space="preserve">    List&lt;string&gt; sets = new(); List&lt;SqlParameter&gt; parameters = new();</w:t>
            </w:r>
          </w:p>
          <w:p>
            <w:pPr>
              <w:spacing w:before="0" w:after="0" w:line="240" w:lineRule="auto"/>
            </w:pPr>
            <w:r>
              <w:rPr>
                <w:rFonts w:ascii="Consolas" w:hAnsi="Consolas" w:eastAsia="Consolas"/>
                <w:color w:val="000000"/>
                <w:sz w:val="13"/>
              </w:rPr>
              <w:t xml:space="preserve">    if (_name.TextLength &gt; 0) { sets.Add("HoTen=@name"); parameters.Add(new SqlParameter("@name", _name.Text.Trim())); }</w:t>
            </w:r>
          </w:p>
          <w:p>
            <w:pPr>
              <w:spacing w:before="0" w:after="0" w:line="240" w:lineRule="auto"/>
            </w:pPr>
            <w:r>
              <w:rPr>
                <w:rFonts w:ascii="Consolas" w:hAnsi="Consolas" w:eastAsia="Consolas"/>
                <w:color w:val="000000"/>
                <w:sz w:val="13"/>
              </w:rPr>
              <w:t xml:space="preserve">    if (_classCode.TextLength &gt; 0) { sets.Add("MaLop=@class"); parameters.Add(new SqlParameter("@class", _classCode.Text.Trim())); }</w:t>
            </w:r>
          </w:p>
          <w:p>
            <w:pPr>
              <w:spacing w:before="0" w:after="0" w:line="240" w:lineRule="auto"/>
            </w:pPr>
            <w:r>
              <w:rPr>
                <w:rFonts w:ascii="Consolas" w:hAnsi="Consolas" w:eastAsia="Consolas"/>
                <w:color w:val="000000"/>
                <w:sz w:val="13"/>
              </w:rPr>
              <w:t xml:space="preserve">    if (_birth.Checked) { sets.Add("NgaySinh=@birth"); parameters.Add(DateParameter()); }</w:t>
            </w:r>
          </w:p>
          <w:p>
            <w:pPr>
              <w:spacing w:before="0" w:after="0" w:line="240" w:lineRule="auto"/>
            </w:pPr>
            <w:r>
              <w:rPr>
                <w:rFonts w:ascii="Consolas" w:hAnsi="Consolas" w:eastAsia="Consolas"/>
                <w:color w:val="000000"/>
                <w:sz w:val="13"/>
              </w:rPr>
              <w:t xml:space="preserve">    if (sets.Count == 0) { MessageBox.Show("Hãy nhập ít nhất một thông tin cần cập nhật."); return; }</w:t>
            </w:r>
          </w:p>
          <w:p>
            <w:pPr>
              <w:spacing w:before="0" w:after="0" w:line="240" w:lineRule="auto"/>
            </w:pPr>
            <w:r>
              <w:rPr>
                <w:rFonts w:ascii="Consolas" w:hAnsi="Consolas" w:eastAsia="Consolas"/>
                <w:color w:val="000000"/>
                <w:sz w:val="13"/>
              </w:rPr>
              <w:t xml:space="preserve">    parameters.Add(new SqlParameter("@id", _id.Text.Trim()));</w:t>
            </w:r>
          </w:p>
          <w:p>
            <w:pPr>
              <w:spacing w:before="0" w:after="0" w:line="240" w:lineRule="auto"/>
            </w:pPr>
            <w:r>
              <w:rPr>
                <w:rFonts w:ascii="Consolas" w:hAnsi="Consolas" w:eastAsia="Consolas"/>
                <w:color w:val="000000"/>
                <w:sz w:val="13"/>
              </w:rPr>
              <w:t xml:space="preserve">    Execute("SinhVien", "UPDATE dbo.SinhVien SET " + string.Join(",", sets) + " WHERE MaSinhVien=@id", parameters.ToArray());</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SqlParameter DateParameter() =&gt; new("@birth", SqlDbType.Date) { Value = _birth.Value.Date };</w:t>
            </w:r>
          </w:p>
          <w:p>
            <w:pPr>
              <w:spacing w:before="0" w:after="0" w:line="240" w:lineRule="auto"/>
            </w:pPr>
            <w:r>
              <w:rPr>
                <w:rFonts w:ascii="Consolas" w:hAnsi="Consolas" w:eastAsia="Consolas"/>
                <w:color w:val="000000"/>
                <w:sz w:val="13"/>
              </w:rPr>
              <w:t>private void LoadSelected()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(Grid.CurrentRow == null) return;</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Thêm mới cần đủ bốn trường. Xóa yêu cầu MSSV và họ tên, đồng thời buộc lớp và ngày sinh để trống đúng đề. Khi sửa, câu SET được tạo từ các trường thật sự được nhập và tất cả giá trị vẫn truyền bằng tham số.</w:t>
      </w:r>
    </w:p>
    <w:p>
      <w:pPr>
        <w:pStyle w:val="Heading1"/>
        <w:pageBreakBefore/>
        <w:spacing w:after="120"/>
      </w:pPr>
      <w:r>
        <w:t>ADO.NET nâng cao 2 - Quản lý điểm</w:t>
      </w:r>
    </w:p>
    <w:p>
      <w:pPr>
        <w:keepNext/>
        <w:spacing w:before="80" w:after="40"/>
      </w:pPr>
      <w:r>
        <w:rPr>
          <w:rFonts w:ascii="Times New Roman" w:hAnsi="Times New Roman" w:eastAsia="Times New Roman"/>
          <w:b/>
          <w:color w:val="1F4E79"/>
          <w:sz w:val="22"/>
        </w:rPr>
        <w:t>Yêu cầu và kết quả</w:t>
      </w:r>
    </w:p>
    <w:p>
      <w:r>
        <w:t>CRUD điểm với khóa ghép và kiểm tra điểm số.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264648"/>
            <wp:docPr id="13" name="Picture 13"/>
            <wp:cNvGraphicFramePr>
              <a:graphicFrameLocks noChangeAspect="1"/>
            </wp:cNvGraphicFramePr>
            <a:graphic>
              <a:graphicData uri="http://schemas.openxmlformats.org/drawingml/2006/picture">
                <pic:pic>
                  <pic:nvPicPr>
                    <pic:cNvPr id="0" name="12_diem.png"/>
                    <pic:cNvPicPr/>
                  </pic:nvPicPr>
                  <pic:blipFill>
                    <a:blip r:embed="rId24"/>
                    <a:stretch>
                      <a:fillRect/>
                    </a:stretch>
                  </pic:blipFill>
                  <pic:spPr>
                    <a:xfrm>
                      <a:off x="0" y="0"/>
                      <a:ext cx="4932000" cy="3264648"/>
                    </a:xfrm>
                    <a:prstGeom prst="rect"/>
                  </pic:spPr>
                </pic:pic>
              </a:graphicData>
            </a:graphic>
          </wp:inline>
        </w:drawing>
      </w:r>
    </w:p>
    <w:p>
      <w:pPr>
        <w:spacing w:after="60"/>
        <w:jc w:val="center"/>
      </w:pPr>
      <w:r>
        <w:rPr>
          <w:rFonts w:ascii="Times New Roman" w:hAnsi="Times New Roman" w:eastAsia="Times New Roman"/>
          <w:b w:val="0"/>
          <w:i/>
          <w:color w:val="404040"/>
          <w:sz w:val="18"/>
        </w:rPr>
        <w:t>Bảng điểm theo sinh viên và môn học</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bool TryReadScore(out decimal score)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bool valid = decimal.TryParse(_score.Text.Trim().Replace(',', '.'), NumberStyles.Number, CultureInfo.InvariantCulture, out score) &amp;&amp; score &gt;= 0 &amp;&amp; score &lt;= 10;</w:t>
            </w:r>
          </w:p>
          <w:p>
            <w:pPr>
              <w:spacing w:before="0" w:after="0" w:line="240" w:lineRule="auto"/>
            </w:pPr>
            <w:r>
              <w:rPr>
                <w:rFonts w:ascii="Consolas" w:hAnsi="Consolas" w:eastAsia="Consolas"/>
                <w:color w:val="000000"/>
                <w:sz w:val="13"/>
              </w:rPr>
              <w:t xml:space="preserve">    if (!valid) MessageBox.Show("Điểm phải là số trong khoảng từ 0 đến 10.", "Dữ liệu chưa hợp lệ", MessageBoxButtons.OK, MessageBoxIcon.Warning);</w:t>
            </w:r>
          </w:p>
          <w:p>
            <w:pPr>
              <w:spacing w:before="0" w:after="0" w:line="240" w:lineRule="auto"/>
            </w:pPr>
            <w:r>
              <w:rPr>
                <w:rFonts w:ascii="Consolas" w:hAnsi="Consolas" w:eastAsia="Consolas"/>
                <w:color w:val="000000"/>
                <w:sz w:val="13"/>
              </w:rPr>
              <w:t xml:space="preserve">    return valid;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SqlParameter ScoreParameter(decimal score) =&gt; new("@score", SqlDbType.Decimal) { Precision = 4, Scale = 2, Value = score };</w:t>
            </w:r>
          </w:p>
          <w:p>
            <w:pPr>
              <w:spacing w:before="0" w:after="0" w:line="240" w:lineRule="auto"/>
            </w:pPr>
            <w:r>
              <w:rPr>
                <w:rFonts w:ascii="Consolas" w:hAnsi="Consolas" w:eastAsia="Consolas"/>
                <w:color w:val="000000"/>
                <w:sz w:val="13"/>
              </w:rPr>
              <w:t>private void Add()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(!Require((_student.Text, "Hãy nhập MSSV."), (_course.Text, "Hãy nhập mã môn."), (_score.Text, "Hãy nhập điểm.")) || !TryReadScore(out decimal score)) return;</w:t>
            </w:r>
          </w:p>
          <w:p>
            <w:pPr>
              <w:spacing w:before="0" w:after="0" w:line="240" w:lineRule="auto"/>
            </w:pPr>
            <w:r>
              <w:rPr>
                <w:rFonts w:ascii="Consolas" w:hAnsi="Consolas" w:eastAsia="Consolas"/>
                <w:color w:val="000000"/>
                <w:sz w:val="13"/>
              </w:rPr>
              <w:t xml:space="preserve">    Execute("Diem", "INSERT dbo.Diem(MaSinhVien,MaMonHoc,Diem) VALUES(@student,@course,@score)", new SqlParameter("@student", _student.Text.Trim()), new SqlParameter("@course", _course.Text.Trim()), ScoreParameter(score));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private void Delete()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(!Require((_student.Text, "Hãy nhập MSSV."), (_course.Text, "Hãy nhập mã môn."))) return;</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Điểm được phân tích theo CultureInfo.InvariantCulture, giới hạn 0 đến 10 và truyền dưới kiểu Decimal có precision/scale rõ ràng. Xóa cần cặp MSSV - mã môn và yêu cầu ô điểm trống; cập nhật cần đủ cả ba trường.</w:t>
      </w:r>
    </w:p>
    <w:p>
      <w:pPr>
        <w:pStyle w:val="Heading1"/>
        <w:pageBreakBefore/>
        <w:spacing w:after="120"/>
      </w:pPr>
      <w:r>
        <w:t>ADO.NET bài về nhà - Quản lý lớp</w:t>
      </w:r>
    </w:p>
    <w:p>
      <w:pPr>
        <w:keepNext/>
        <w:spacing w:before="80" w:after="40"/>
      </w:pPr>
      <w:r>
        <w:rPr>
          <w:rFonts w:ascii="Times New Roman" w:hAnsi="Times New Roman" w:eastAsia="Times New Roman"/>
          <w:b/>
          <w:color w:val="1F4E79"/>
          <w:sz w:val="22"/>
        </w:rPr>
        <w:t>Yêu cầu và kết quả</w:t>
      </w:r>
    </w:p>
    <w:p>
      <w:r>
        <w:t>CRUD bảng Lop theo đúng quy tắc thêm, xóa và cập nhật của đề. Kết quả chạy thực tế được thể hiện trong hình dưới đây.</w:t>
      </w:r>
    </w:p>
    <w:p>
      <w:pPr>
        <w:spacing w:after="40"/>
        <w:jc w:val="center"/>
      </w:pPr>
      <w:r>
        <w:drawing>
          <wp:inline xmlns:a="http://schemas.openxmlformats.org/drawingml/2006/main" xmlns:pic="http://schemas.openxmlformats.org/drawingml/2006/picture">
            <wp:extent cx="4932000" cy="3034743"/>
            <wp:docPr id="14" name="Picture 14"/>
            <wp:cNvGraphicFramePr>
              <a:graphicFrameLocks noChangeAspect="1"/>
            </wp:cNvGraphicFramePr>
            <a:graphic>
              <a:graphicData uri="http://schemas.openxmlformats.org/drawingml/2006/picture">
                <pic:pic>
                  <pic:nvPicPr>
                    <pic:cNvPr id="0" name="13_lop.png"/>
                    <pic:cNvPicPr/>
                  </pic:nvPicPr>
                  <pic:blipFill>
                    <a:blip r:embed="rId25"/>
                    <a:stretch>
                      <a:fillRect/>
                    </a:stretch>
                  </pic:blipFill>
                  <pic:spPr>
                    <a:xfrm>
                      <a:off x="0" y="0"/>
                      <a:ext cx="4932000" cy="3034743"/>
                    </a:xfrm>
                    <a:prstGeom prst="rect"/>
                  </pic:spPr>
                </pic:pic>
              </a:graphicData>
            </a:graphic>
          </wp:inline>
        </w:drawing>
      </w:r>
    </w:p>
    <w:p>
      <w:pPr>
        <w:spacing w:after="60"/>
        <w:jc w:val="center"/>
      </w:pPr>
      <w:r>
        <w:rPr>
          <w:rFonts w:ascii="Times New Roman" w:hAnsi="Times New Roman" w:eastAsia="Times New Roman"/>
          <w:b w:val="0"/>
          <w:i/>
          <w:color w:val="404040"/>
          <w:sz w:val="18"/>
        </w:rPr>
        <w:t>Danh sách lớp liên kết với khoa</w:t>
      </w:r>
    </w:p>
    <w:p>
      <w:pPr>
        <w:keepNext/>
        <w:spacing w:before="80" w:after="40"/>
      </w:pPr>
      <w:r>
        <w:rPr>
          <w:rFonts w:ascii="Times New Roman" w:hAnsi="Times New Roman" w:eastAsia="Times New Roman"/>
          <w:b/>
          <w:color w:val="1F4E79"/>
          <w:sz w:val="22"/>
        </w:rPr>
        <w:t>Mã nguồn tiêu biểu</w:t>
      </w:r>
    </w:p>
    <w:tbl>
      <w:tblPr>
        <w:tblW w:type="auto" w:w="0"/>
        <w:jc w:val="center"/>
        <w:tblLayout w:type="fixed"/>
        <w:tblLook w:firstColumn="1" w:firstRow="1" w:lastColumn="0" w:lastRow="0" w:noHBand="0" w:noVBand="1" w:val="04A0"/>
      </w:tblPr>
      <w:tblGrid>
        <w:gridCol w:w="9354"/>
      </w:tblGrid>
      <w:tr>
        <w:tc>
          <w:tcPr>
            <w:tcW w:type="dxa" w:w="9695"/>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Edit()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(!Require((_classCode.Text, "Hãy nhập mã lớp cần sửa."))) return;</w:t>
            </w:r>
          </w:p>
          <w:p>
            <w:pPr>
              <w:spacing w:before="0" w:after="0" w:line="240" w:lineRule="auto"/>
            </w:pPr>
            <w:r>
              <w:rPr>
                <w:rFonts w:ascii="Consolas" w:hAnsi="Consolas" w:eastAsia="Consolas"/>
                <w:color w:val="000000"/>
                <w:sz w:val="13"/>
              </w:rPr>
              <w:t xml:space="preserve">    List&lt;string&gt; sets = new(); List&lt;SqlParameter&gt; parameters = new();</w:t>
            </w:r>
          </w:p>
          <w:p>
            <w:pPr>
              <w:spacing w:before="0" w:after="0" w:line="240" w:lineRule="auto"/>
            </w:pPr>
            <w:r>
              <w:rPr>
                <w:rFonts w:ascii="Consolas" w:hAnsi="Consolas" w:eastAsia="Consolas"/>
                <w:color w:val="000000"/>
                <w:sz w:val="13"/>
              </w:rPr>
              <w:t xml:space="preserve">    if (_department.TextLength &gt; 0) { sets.Add("MaKhoa=@department"); parameters.Add(new SqlParameter("@department", _department.Text.Trim())); }</w:t>
            </w:r>
          </w:p>
          <w:p>
            <w:pPr>
              <w:spacing w:before="0" w:after="0" w:line="240" w:lineRule="auto"/>
            </w:pPr>
            <w:r>
              <w:rPr>
                <w:rFonts w:ascii="Consolas" w:hAnsi="Consolas" w:eastAsia="Consolas"/>
                <w:color w:val="000000"/>
                <w:sz w:val="13"/>
              </w:rPr>
              <w:t xml:space="preserve">    if (_className.TextLength &gt; 0) { sets.Add("TenLop=@name"); parameters.Add(new SqlParameter("@name", _className.Text.Trim())); }</w:t>
            </w:r>
          </w:p>
          <w:p>
            <w:pPr>
              <w:spacing w:before="0" w:after="0" w:line="240" w:lineRule="auto"/>
            </w:pPr>
            <w:r>
              <w:rPr>
                <w:rFonts w:ascii="Consolas" w:hAnsi="Consolas" w:eastAsia="Consolas"/>
                <w:color w:val="000000"/>
                <w:sz w:val="13"/>
              </w:rPr>
              <w:t xml:space="preserve">    if (sets.Count == 0) { MessageBox.Show("Hãy nhập ít nhất mã khoa hoặc tên lớp mới."); return; }</w:t>
            </w:r>
          </w:p>
          <w:p>
            <w:pPr>
              <w:spacing w:before="0" w:after="0" w:line="240" w:lineRule="auto"/>
            </w:pPr>
            <w:r>
              <w:rPr>
                <w:rFonts w:ascii="Consolas" w:hAnsi="Consolas" w:eastAsia="Consolas"/>
                <w:color w:val="000000"/>
                <w:sz w:val="13"/>
              </w:rPr>
              <w:t xml:space="preserve">    parameters.Add(new SqlParameter("@class", _classCode.Text.Trim()));</w:t>
            </w:r>
          </w:p>
          <w:p>
            <w:pPr>
              <w:spacing w:before="0" w:after="0" w:line="240" w:lineRule="auto"/>
            </w:pPr>
            <w:r>
              <w:rPr>
                <w:rFonts w:ascii="Consolas" w:hAnsi="Consolas" w:eastAsia="Consolas"/>
                <w:color w:val="000000"/>
                <w:sz w:val="13"/>
              </w:rPr>
              <w:t xml:space="preserve">    Execute("Lop", "UPDATE dbo.Lop SET " + string.Join(",", sets) + " WHERE MaLop=@class", parameters.ToArray());</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LoadSelected()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(Grid.CurrentRow == null) return;</w:t>
            </w:r>
          </w:p>
          <w:p>
            <w:pPr>
              <w:spacing w:before="0" w:after="0" w:line="240" w:lineRule="auto"/>
            </w:pPr>
            <w:r>
              <w:rPr>
                <w:rFonts w:ascii="Consolas" w:hAnsi="Consolas" w:eastAsia="Consolas"/>
                <w:color w:val="000000"/>
                <w:sz w:val="13"/>
              </w:rPr>
              <w:t xml:space="preserve">    _classCode.Text = Convert.ToString(Grid.CurrentRow.Cells["MaLop"].Value);</w:t>
            </w:r>
          </w:p>
          <w:p>
            <w:pPr>
              <w:spacing w:before="0" w:after="0" w:line="240" w:lineRule="auto"/>
            </w:pPr>
            <w:r>
              <w:rPr>
                <w:rFonts w:ascii="Consolas" w:hAnsi="Consolas" w:eastAsia="Consolas"/>
                <w:color w:val="000000"/>
                <w:sz w:val="13"/>
              </w:rPr>
              <w:t xml:space="preserve">    _className.Text = Convert.ToString(Grid.CurrentRow.Cells["TenLop"].Value);</w:t>
            </w:r>
          </w:p>
          <w:p>
            <w:pPr>
              <w:spacing w:before="0" w:after="0" w:line="240" w:lineRule="auto"/>
            </w:pPr>
            <w:r>
              <w:rPr>
                <w:rFonts w:ascii="Consolas" w:hAnsi="Consolas" w:eastAsia="Consolas"/>
                <w:color w:val="000000"/>
                <w:sz w:val="13"/>
              </w:rPr>
              <w:t>// ... Xem đầy đủ trong mã nguồn.</w:t>
            </w:r>
          </w:p>
        </w:tc>
      </w:tr>
    </w:tbl>
    <w:p>
      <w:pPr>
        <w:keepNext/>
        <w:spacing w:before="80" w:after="40"/>
      </w:pPr>
      <w:r>
        <w:rPr>
          <w:rFonts w:ascii="Times New Roman" w:hAnsi="Times New Roman" w:eastAsia="Times New Roman"/>
          <w:b/>
          <w:color w:val="1F4E79"/>
          <w:sz w:val="22"/>
        </w:rPr>
        <w:t>Giải thích bài làm</w:t>
      </w:r>
    </w:p>
    <w:p>
      <w:r>
        <w:t>Thêm mới bắt buộc mã khoa, mã lớp và tên lớp. Khi xóa chỉ mã lớp được phép có dữ liệu. Khi sửa, mã lớp là bắt buộc và cần ít nhất mã khoa hoặc tên lớp mới; truy vấn động chỉ ghép tên cột cố định, không ghép dữ liệu người dùng.</w:t>
      </w:r>
    </w:p>
    <w:p>
      <w:pPr>
        <w:pStyle w:val="Heading1"/>
        <w:pageBreakBefore/>
        <w:spacing w:after="120"/>
      </w:pPr>
      <w:r>
        <w:t>Kiểm thử và kết luận</w:t>
      </w:r>
    </w:p>
    <w:p>
      <w:r>
        <w:t>Solution đã được build bằng .NET SDK với kết quả 0 lỗi và 0 cảnh báo. Chương trình Lab05D.SelfTest thực hiện 44 điều kiện kiểm tra cho ListView sinh viên, tài khoản ngân hàng, quản lý lớp A/B, đồng hồ đếm ngược và năm bảng cơ sở dữ liệu. Tất cả 44/44 điều kiện đều đạt.</w:t>
      </w:r>
    </w:p>
    <w:tbl>
      <w:tblPr>
        <w:tblW w:type="auto" w:w="0"/>
        <w:jc w:val="center"/>
        <w:tblLayout w:type="fixed"/>
        <w:tblLook w:firstColumn="1" w:firstRow="1" w:lastColumn="0" w:lastRow="0" w:noHBand="0" w:noVBand="1" w:val="04A0"/>
      </w:tblPr>
      <w:tblGrid>
        <w:gridCol w:w="4847"/>
        <w:gridCol w:w="4847"/>
      </w:tblGrid>
      <w:tr>
        <w:trPr>
          <w:tblHeader w:val="true"/>
        </w:trPr>
        <w:tc>
          <w:tcPr>
            <w:tcW w:type="dxa" w:w="3969"/>
            <w:shd w:fill="1F4E79"/>
          </w:tcPr>
          <w:p>
            <w:r>
              <w:rPr>
                <w:rFonts w:ascii="Times New Roman" w:hAnsi="Times New Roman" w:eastAsia="Times New Roman"/>
                <w:b/>
                <w:color w:val="FFFFFF"/>
                <w:sz w:val="18"/>
              </w:rPr>
              <w:t>Hạng mục</w:t>
            </w:r>
          </w:p>
        </w:tc>
        <w:tc>
          <w:tcPr>
            <w:tcW w:type="dxa" w:w="5329"/>
            <w:shd w:fill="1F4E79"/>
          </w:tcPr>
          <w:p>
            <w:r>
              <w:rPr>
                <w:rFonts w:ascii="Times New Roman" w:hAnsi="Times New Roman" w:eastAsia="Times New Roman"/>
                <w:b/>
                <w:color w:val="FFFFFF"/>
                <w:sz w:val="18"/>
              </w:rPr>
              <w:t>Kết quả</w:t>
            </w:r>
          </w:p>
        </w:tc>
      </w:tr>
      <w:tr>
        <w:trPr>
          <w:cantSplit/>
        </w:trPr>
        <w:tc>
          <w:tcPr>
            <w:tcW w:type="dxa" w:w="3969"/>
            <w:shd w:fill="EAF2F8"/>
            <w:tcMar>
              <w:top w:w="130" w:type="dxa"/>
              <w:start w:w="180" w:type="dxa"/>
              <w:bottom w:w="130" w:type="dxa"/>
              <w:end w:w="180" w:type="dxa"/>
            </w:tcMar>
          </w:tcPr>
          <w:p>
            <w:pPr>
              <w:spacing w:after="0"/>
            </w:pPr>
            <w:r>
              <w:rPr>
                <w:sz w:val="18"/>
              </w:rPr>
              <w:t>Build toàn solution</w:t>
            </w:r>
          </w:p>
        </w:tc>
        <w:tc>
          <w:tcPr>
            <w:tcW w:type="dxa" w:w="5329"/>
            <w:shd w:fill="EAF2F8"/>
            <w:tcMar>
              <w:top w:w="130" w:type="dxa"/>
              <w:start w:w="180" w:type="dxa"/>
              <w:bottom w:w="130" w:type="dxa"/>
              <w:end w:w="180" w:type="dxa"/>
            </w:tcMar>
          </w:tcPr>
          <w:p>
            <w:pPr>
              <w:spacing w:after="0"/>
            </w:pPr>
            <w:r>
              <w:rPr>
                <w:sz w:val="18"/>
              </w:rPr>
              <w:t>Đạt - 0 lỗi, 0 cảnh báo</w:t>
            </w:r>
          </w:p>
        </w:tc>
      </w:tr>
      <w:tr>
        <w:trPr>
          <w:cantSplit/>
        </w:trPr>
        <w:tc>
          <w:tcPr>
            <w:tcW w:type="dxa" w:w="3969"/>
            <w:tcMar>
              <w:top w:w="130" w:type="dxa"/>
              <w:start w:w="180" w:type="dxa"/>
              <w:bottom w:w="130" w:type="dxa"/>
              <w:end w:w="180" w:type="dxa"/>
            </w:tcMar>
          </w:tcPr>
          <w:p>
            <w:pPr>
              <w:spacing w:after="0"/>
            </w:pPr>
            <w:r>
              <w:rPr>
                <w:sz w:val="18"/>
              </w:rPr>
              <w:t>Tự kiểm tra nghiệp vụ</w:t>
            </w:r>
          </w:p>
        </w:tc>
        <w:tc>
          <w:tcPr>
            <w:tcW w:type="dxa" w:w="5329"/>
            <w:tcMar>
              <w:top w:w="130" w:type="dxa"/>
              <w:start w:w="180" w:type="dxa"/>
              <w:bottom w:w="130" w:type="dxa"/>
              <w:end w:w="180" w:type="dxa"/>
            </w:tcMar>
          </w:tcPr>
          <w:p>
            <w:pPr>
              <w:spacing w:after="0"/>
            </w:pPr>
            <w:r>
              <w:rPr>
                <w:sz w:val="18"/>
              </w:rPr>
              <w:t>44/44 điều kiện đạt</w:t>
            </w:r>
          </w:p>
        </w:tc>
      </w:tr>
      <w:tr>
        <w:trPr>
          <w:cantSplit/>
        </w:trPr>
        <w:tc>
          <w:tcPr>
            <w:tcW w:type="dxa" w:w="3969"/>
            <w:shd w:fill="EAF2F8"/>
            <w:tcMar>
              <w:top w:w="130" w:type="dxa"/>
              <w:start w:w="180" w:type="dxa"/>
              <w:bottom w:w="130" w:type="dxa"/>
              <w:end w:w="180" w:type="dxa"/>
            </w:tcMar>
          </w:tcPr>
          <w:p>
            <w:pPr>
              <w:spacing w:after="0"/>
            </w:pPr>
            <w:r>
              <w:rPr>
                <w:sz w:val="18"/>
              </w:rPr>
              <w:t>SQL Server Express</w:t>
            </w:r>
          </w:p>
        </w:tc>
        <w:tc>
          <w:tcPr>
            <w:tcW w:type="dxa" w:w="5329"/>
            <w:shd w:fill="EAF2F8"/>
            <w:tcMar>
              <w:top w:w="130" w:type="dxa"/>
              <w:start w:w="180" w:type="dxa"/>
              <w:bottom w:w="130" w:type="dxa"/>
              <w:end w:w="180" w:type="dxa"/>
            </w:tcMar>
          </w:tcPr>
          <w:p>
            <w:pPr>
              <w:spacing w:after="0"/>
            </w:pPr>
            <w:r>
              <w:rPr>
                <w:sz w:val="18"/>
              </w:rPr>
              <w:t>QLSinhVien có đủ 5 bảng và dữ liệu mẫu</w:t>
            </w:r>
          </w:p>
        </w:tc>
      </w:tr>
      <w:tr>
        <w:trPr>
          <w:cantSplit/>
        </w:trPr>
        <w:tc>
          <w:tcPr>
            <w:tcW w:type="dxa" w:w="3969"/>
            <w:tcMar>
              <w:top w:w="130" w:type="dxa"/>
              <w:start w:w="180" w:type="dxa"/>
              <w:bottom w:w="130" w:type="dxa"/>
              <w:end w:w="180" w:type="dxa"/>
            </w:tcMar>
          </w:tcPr>
          <w:p>
            <w:pPr>
              <w:spacing w:after="0"/>
            </w:pPr>
            <w:r>
              <w:rPr>
                <w:sz w:val="18"/>
              </w:rPr>
              <w:t>Rà soát giao diện</w:t>
            </w:r>
          </w:p>
        </w:tc>
        <w:tc>
          <w:tcPr>
            <w:tcW w:type="dxa" w:w="5329"/>
            <w:tcMar>
              <w:top w:w="130" w:type="dxa"/>
              <w:start w:w="180" w:type="dxa"/>
              <w:bottom w:w="130" w:type="dxa"/>
              <w:end w:w="180" w:type="dxa"/>
            </w:tcMar>
          </w:tcPr>
          <w:p>
            <w:pPr>
              <w:spacing w:after="0"/>
            </w:pPr>
            <w:r>
              <w:rPr>
                <w:sz w:val="18"/>
              </w:rPr>
              <w:t>13/13 biểu mẫu được chụp và kiểm tra</w:t>
            </w:r>
          </w:p>
        </w:tc>
      </w:tr>
    </w:tbl>
    <w:p>
      <w:r>
        <w:t>Bài làm đáp ứng đủ nội dung Windows Forms nâng cao và ADO.NET của tài liệu 05D. Cấu trúc project độc lập giúp chạy từng bài thuận tiện, trong khi thư viện dùng chung giảm mã lặp và làm rõ phần nghiệp vụ. Dữ liệu đầu vào được kiểm tra trước khi xử lý và các câu lệnh SQL đều dùng tham số.</w:t>
      </w:r>
    </w:p>
    <w:sectPr w:rsidR="00FC693F" w:rsidRPr="0006063C" w:rsidSect="00034616">
      <w:headerReference w:type="default" r:id="rId11"/>
      <w:footerReference w:type="default" r:id="rId12"/>
      <w:pgSz w:w="11906" w:h="16838"/>
      <w:pgMar w:top="935" w:right="1049" w:bottom="935" w:left="1162" w:header="397"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