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46BD" w14:textId="77777777" w:rsidR="00D86C0C" w:rsidRPr="00D86C0C" w:rsidRDefault="00D86C0C" w:rsidP="00D86C0C">
      <w:pPr>
        <w:pStyle w:val="Title"/>
        <w:jc w:val="center"/>
        <w:rPr>
          <w:rFonts w:ascii="Aptos" w:hAnsi="Aptos"/>
        </w:rPr>
      </w:pPr>
      <w:r w:rsidRPr="00D86C0C">
        <w:rPr>
          <w:rFonts w:ascii="Aptos" w:hAnsi="Aptos"/>
        </w:rPr>
        <w:t>Security Architecture</w:t>
      </w:r>
    </w:p>
    <w:p w14:paraId="0DAECBF9" w14:textId="2511BB5F" w:rsidR="00D86C0C" w:rsidRPr="00D86C0C" w:rsidRDefault="00D86C0C" w:rsidP="00D86C0C">
      <w:pPr>
        <w:pStyle w:val="Subtitle"/>
        <w:jc w:val="center"/>
        <w:rPr>
          <w:rFonts w:ascii="Aptos" w:hAnsi="Aptos"/>
        </w:rPr>
      </w:pPr>
      <w:r w:rsidRPr="00D86C0C">
        <w:rPr>
          <w:rFonts w:ascii="Aptos" w:hAnsi="Aptos"/>
        </w:rPr>
        <w:t>AWS services</w:t>
      </w:r>
    </w:p>
    <w:p w14:paraId="41E87238" w14:textId="344DFD1C" w:rsidR="00D86C0C" w:rsidRPr="00D86C0C" w:rsidRDefault="00D86C0C" w:rsidP="00D86C0C">
      <w:pPr>
        <w:pStyle w:val="Subtitle"/>
        <w:jc w:val="center"/>
        <w:rPr>
          <w:rFonts w:ascii="Aptos" w:hAnsi="Aptos"/>
        </w:rPr>
      </w:pPr>
      <w:r w:rsidRPr="00D86C0C">
        <w:rPr>
          <w:rFonts w:ascii="Aptos" w:hAnsi="Aptos"/>
        </w:rPr>
        <w:t>Scott Overton</w:t>
      </w:r>
    </w:p>
    <w:p w14:paraId="72023422" w14:textId="1EEEAF30" w:rsidR="00D86C0C" w:rsidRPr="00D86C0C" w:rsidRDefault="00D86C0C" w:rsidP="00D86C0C">
      <w:pPr>
        <w:rPr>
          <w:rFonts w:ascii="Aptos" w:hAnsi="Aptos"/>
        </w:rPr>
      </w:pPr>
    </w:p>
    <w:p w14:paraId="2A9F63FE" w14:textId="310746FE" w:rsidR="00D86C0C" w:rsidRPr="00D86C0C" w:rsidRDefault="00D86C0C" w:rsidP="00D86C0C">
      <w:pPr>
        <w:pStyle w:val="Heading1"/>
        <w:rPr>
          <w:rFonts w:ascii="Aptos" w:hAnsi="Aptos"/>
        </w:rPr>
      </w:pPr>
      <w:bookmarkStart w:id="0" w:name="_Toc228535971"/>
      <w:r w:rsidRPr="00D86C0C">
        <w:rPr>
          <w:rFonts w:ascii="Aptos" w:hAnsi="Aptos"/>
        </w:rPr>
        <w:t>Introduction</w:t>
      </w:r>
      <w:bookmarkEnd w:id="0"/>
      <w:r w:rsidRPr="00D86C0C">
        <w:rPr>
          <w:rFonts w:ascii="Aptos" w:hAnsi="Aptos"/>
        </w:rPr>
        <w:t xml:space="preserve"> </w:t>
      </w:r>
    </w:p>
    <w:p w14:paraId="2CB47956" w14:textId="17CF1065" w:rsidR="00D86C0C" w:rsidRDefault="00D86C0C" w:rsidP="00D86C0C">
      <w:pPr>
        <w:rPr>
          <w:rFonts w:ascii="Aptos" w:hAnsi="Aptos"/>
          <w:sz w:val="28"/>
          <w:szCs w:val="28"/>
        </w:rPr>
      </w:pPr>
      <w:r w:rsidRPr="00D86C0C">
        <w:rPr>
          <w:rFonts w:ascii="Aptos" w:hAnsi="Aptos"/>
          <w:sz w:val="28"/>
          <w:szCs w:val="28"/>
        </w:rPr>
        <w:t xml:space="preserve">This document </w:t>
      </w:r>
      <w:r>
        <w:rPr>
          <w:rFonts w:ascii="Aptos" w:hAnsi="Aptos"/>
          <w:sz w:val="28"/>
          <w:szCs w:val="28"/>
        </w:rPr>
        <w:t xml:space="preserve">is an overview of </w:t>
      </w:r>
      <w:r w:rsidR="003E74FD">
        <w:rPr>
          <w:rFonts w:ascii="Aptos" w:hAnsi="Aptos"/>
          <w:sz w:val="28"/>
          <w:szCs w:val="28"/>
        </w:rPr>
        <w:t>AWS</w:t>
      </w:r>
      <w:r>
        <w:rPr>
          <w:rFonts w:ascii="Aptos" w:hAnsi="Aptos"/>
          <w:sz w:val="28"/>
          <w:szCs w:val="28"/>
        </w:rPr>
        <w:t xml:space="preserve"> services and helping winlocal achieve there coal of going from </w:t>
      </w:r>
      <w:r w:rsidR="003E74FD">
        <w:rPr>
          <w:rFonts w:ascii="Aptos" w:hAnsi="Aptos"/>
          <w:sz w:val="28"/>
          <w:szCs w:val="28"/>
        </w:rPr>
        <w:t>self-hosting</w:t>
      </w:r>
      <w:r>
        <w:rPr>
          <w:rFonts w:ascii="Aptos" w:hAnsi="Aptos"/>
          <w:sz w:val="28"/>
          <w:szCs w:val="28"/>
        </w:rPr>
        <w:t xml:space="preserve"> to going fully off cloud, this document </w:t>
      </w:r>
      <w:r w:rsidR="003E74FD">
        <w:rPr>
          <w:rFonts w:ascii="Aptos" w:hAnsi="Aptos"/>
          <w:sz w:val="28"/>
          <w:szCs w:val="28"/>
        </w:rPr>
        <w:t>will go through step by step of resources used and also showing the cost effective ways of saving win local money</w:t>
      </w:r>
      <w:r w:rsidR="002F2096">
        <w:rPr>
          <w:rFonts w:ascii="Aptos" w:hAnsi="Aptos"/>
          <w:sz w:val="28"/>
          <w:szCs w:val="28"/>
        </w:rPr>
        <w:t>.</w:t>
      </w:r>
      <w:r w:rsidR="0094530F">
        <w:rPr>
          <w:rFonts w:ascii="Aptos" w:hAnsi="Aptos"/>
          <w:sz w:val="28"/>
          <w:szCs w:val="28"/>
        </w:rPr>
        <w:t xml:space="preserve"> </w:t>
      </w:r>
      <w:r w:rsidR="008E6BAB">
        <w:rPr>
          <w:rFonts w:ascii="Aptos" w:hAnsi="Aptos"/>
          <w:sz w:val="28"/>
          <w:szCs w:val="28"/>
        </w:rPr>
        <w:t xml:space="preserve">As I said </w:t>
      </w:r>
      <w:r w:rsidR="00F87337">
        <w:rPr>
          <w:rFonts w:ascii="Aptos" w:hAnsi="Aptos"/>
          <w:sz w:val="28"/>
          <w:szCs w:val="28"/>
        </w:rPr>
        <w:t xml:space="preserve">I’m </w:t>
      </w:r>
      <w:r w:rsidR="00306405">
        <w:rPr>
          <w:rFonts w:ascii="Aptos" w:hAnsi="Aptos"/>
          <w:sz w:val="28"/>
          <w:szCs w:val="28"/>
        </w:rPr>
        <w:t xml:space="preserve">showing the </w:t>
      </w:r>
      <w:r w:rsidR="00F87337">
        <w:rPr>
          <w:rFonts w:ascii="Aptos" w:hAnsi="Aptos"/>
          <w:sz w:val="28"/>
          <w:szCs w:val="28"/>
        </w:rPr>
        <w:t>resources</w:t>
      </w:r>
      <w:r w:rsidR="00306405">
        <w:rPr>
          <w:rFonts w:ascii="Aptos" w:hAnsi="Aptos"/>
          <w:sz w:val="28"/>
          <w:szCs w:val="28"/>
        </w:rPr>
        <w:t xml:space="preserve"> used I will also be showing </w:t>
      </w:r>
      <w:r w:rsidR="002119BC">
        <w:rPr>
          <w:rFonts w:ascii="Aptos" w:hAnsi="Aptos"/>
          <w:sz w:val="28"/>
          <w:szCs w:val="28"/>
        </w:rPr>
        <w:t xml:space="preserve">a </w:t>
      </w:r>
      <w:r w:rsidR="00153790">
        <w:rPr>
          <w:rFonts w:ascii="Aptos" w:hAnsi="Aptos"/>
          <w:sz w:val="28"/>
          <w:szCs w:val="28"/>
        </w:rPr>
        <w:t xml:space="preserve">architecture diagram and also taking about </w:t>
      </w:r>
      <w:r w:rsidR="00050F59">
        <w:rPr>
          <w:rFonts w:ascii="Aptos" w:hAnsi="Aptos"/>
          <w:sz w:val="28"/>
          <w:szCs w:val="28"/>
        </w:rPr>
        <w:t>2 additional services and then AWS sustainability.</w:t>
      </w:r>
      <w:r w:rsidR="00F87337">
        <w:rPr>
          <w:rFonts w:ascii="Aptos" w:hAnsi="Aptos"/>
          <w:sz w:val="28"/>
          <w:szCs w:val="28"/>
        </w:rPr>
        <w:t xml:space="preserve"> </w:t>
      </w:r>
    </w:p>
    <w:p w14:paraId="027C59A0" w14:textId="77777777" w:rsidR="00104E58" w:rsidRDefault="00104E58" w:rsidP="00D86C0C">
      <w:pPr>
        <w:rPr>
          <w:rFonts w:ascii="Aptos" w:hAnsi="Aptos"/>
          <w:sz w:val="28"/>
          <w:szCs w:val="28"/>
        </w:rPr>
      </w:pPr>
    </w:p>
    <w:p w14:paraId="28A8C349" w14:textId="77777777" w:rsidR="00D1069C" w:rsidRDefault="00D1069C" w:rsidP="00D86C0C">
      <w:pPr>
        <w:rPr>
          <w:rFonts w:ascii="Aptos" w:hAnsi="Aptos"/>
          <w:sz w:val="28"/>
          <w:szCs w:val="28"/>
        </w:rPr>
      </w:pPr>
    </w:p>
    <w:p w14:paraId="39B56D51" w14:textId="77777777" w:rsidR="00D1069C" w:rsidRDefault="00D1069C" w:rsidP="00D86C0C">
      <w:pPr>
        <w:rPr>
          <w:rFonts w:ascii="Aptos" w:hAnsi="Aptos"/>
          <w:sz w:val="28"/>
          <w:szCs w:val="28"/>
        </w:rPr>
      </w:pPr>
    </w:p>
    <w:p w14:paraId="5BF24438" w14:textId="77777777" w:rsidR="00D1069C" w:rsidRDefault="00D1069C" w:rsidP="00D86C0C">
      <w:pPr>
        <w:rPr>
          <w:rFonts w:ascii="Aptos" w:hAnsi="Aptos"/>
          <w:sz w:val="28"/>
          <w:szCs w:val="28"/>
        </w:rPr>
      </w:pPr>
    </w:p>
    <w:p w14:paraId="62E9410E" w14:textId="77777777" w:rsidR="00D1069C" w:rsidRDefault="00D1069C" w:rsidP="00D86C0C">
      <w:pPr>
        <w:rPr>
          <w:rFonts w:ascii="Aptos" w:hAnsi="Aptos"/>
          <w:sz w:val="28"/>
          <w:szCs w:val="28"/>
        </w:rPr>
      </w:pPr>
    </w:p>
    <w:p w14:paraId="062C7772" w14:textId="77777777" w:rsidR="00D1069C" w:rsidRDefault="00D1069C" w:rsidP="00D86C0C">
      <w:pPr>
        <w:rPr>
          <w:rFonts w:ascii="Aptos" w:hAnsi="Aptos"/>
          <w:sz w:val="28"/>
          <w:szCs w:val="28"/>
        </w:rPr>
      </w:pPr>
    </w:p>
    <w:p w14:paraId="541F2E66" w14:textId="77777777" w:rsidR="00D1069C" w:rsidRDefault="00D1069C" w:rsidP="00D86C0C">
      <w:pPr>
        <w:rPr>
          <w:rFonts w:ascii="Aptos" w:hAnsi="Aptos"/>
          <w:sz w:val="28"/>
          <w:szCs w:val="28"/>
        </w:rPr>
      </w:pPr>
    </w:p>
    <w:p w14:paraId="06CD44E2" w14:textId="77777777" w:rsidR="00D1069C" w:rsidRDefault="00D1069C" w:rsidP="00D86C0C">
      <w:pPr>
        <w:rPr>
          <w:rFonts w:ascii="Aptos" w:hAnsi="Aptos"/>
          <w:sz w:val="28"/>
          <w:szCs w:val="28"/>
        </w:rPr>
      </w:pPr>
    </w:p>
    <w:p w14:paraId="015FA28C" w14:textId="77777777" w:rsidR="00D1069C" w:rsidRDefault="00D1069C" w:rsidP="00D86C0C">
      <w:pPr>
        <w:rPr>
          <w:rFonts w:ascii="Aptos" w:hAnsi="Aptos"/>
          <w:sz w:val="28"/>
          <w:szCs w:val="28"/>
        </w:rPr>
      </w:pPr>
    </w:p>
    <w:p w14:paraId="03025B1C" w14:textId="77777777" w:rsidR="00D1069C" w:rsidRDefault="00D1069C" w:rsidP="00D86C0C">
      <w:pPr>
        <w:rPr>
          <w:rFonts w:ascii="Aptos" w:hAnsi="Aptos"/>
          <w:sz w:val="28"/>
          <w:szCs w:val="28"/>
        </w:rPr>
      </w:pPr>
    </w:p>
    <w:p w14:paraId="70104455" w14:textId="77777777" w:rsidR="00D1069C" w:rsidRDefault="00D1069C" w:rsidP="00D86C0C">
      <w:pPr>
        <w:rPr>
          <w:rFonts w:ascii="Aptos" w:hAnsi="Aptos"/>
          <w:sz w:val="28"/>
          <w:szCs w:val="28"/>
        </w:rPr>
      </w:pPr>
    </w:p>
    <w:p w14:paraId="38627914" w14:textId="77777777" w:rsidR="00D1069C" w:rsidRDefault="00D1069C" w:rsidP="00D86C0C">
      <w:pPr>
        <w:rPr>
          <w:rFonts w:ascii="Aptos" w:hAnsi="Aptos"/>
          <w:sz w:val="28"/>
          <w:szCs w:val="28"/>
        </w:rPr>
      </w:pPr>
    </w:p>
    <w:p w14:paraId="44BEE688" w14:textId="77777777" w:rsidR="00D1069C" w:rsidRDefault="00D1069C" w:rsidP="00D86C0C">
      <w:pPr>
        <w:rPr>
          <w:rFonts w:ascii="Aptos" w:hAnsi="Aptos"/>
          <w:sz w:val="28"/>
          <w:szCs w:val="28"/>
        </w:rPr>
      </w:pPr>
    </w:p>
    <w:sdt>
      <w:sdtPr>
        <w:rPr>
          <w:rFonts w:asciiTheme="minorHAnsi" w:eastAsiaTheme="minorHAnsi" w:hAnsiTheme="minorHAnsi" w:cstheme="minorBidi"/>
          <w:b w:val="0"/>
          <w:bCs w:val="0"/>
          <w:color w:val="auto"/>
          <w:kern w:val="2"/>
          <w:sz w:val="24"/>
          <w:szCs w:val="24"/>
          <w:lang w:val="en-IE"/>
          <w14:ligatures w14:val="standardContextual"/>
        </w:rPr>
        <w:id w:val="-432511795"/>
        <w:docPartObj>
          <w:docPartGallery w:val="Table of Contents"/>
          <w:docPartUnique/>
        </w:docPartObj>
      </w:sdtPr>
      <w:sdtEndPr>
        <w:rPr>
          <w:noProof/>
        </w:rPr>
      </w:sdtEndPr>
      <w:sdtContent>
        <w:p w14:paraId="42D4A535" w14:textId="2DAD798C" w:rsidR="00D1069C" w:rsidRDefault="00D1069C">
          <w:pPr>
            <w:pStyle w:val="TOCHeading"/>
          </w:pPr>
          <w:r>
            <w:t>Table of Contents</w:t>
          </w:r>
        </w:p>
        <w:p w14:paraId="6E7DA962" w14:textId="1BD9D763" w:rsidR="00DD450B" w:rsidRDefault="00D1069C">
          <w:pPr>
            <w:pStyle w:val="TOC1"/>
            <w:tabs>
              <w:tab w:val="right" w:leader="dot" w:pos="973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8535971" w:history="1">
            <w:r w:rsidR="00DD450B" w:rsidRPr="004D2744">
              <w:rPr>
                <w:rStyle w:val="Hyperlink"/>
                <w:rFonts w:ascii="Aptos" w:hAnsi="Aptos"/>
                <w:noProof/>
              </w:rPr>
              <w:t>Introduction</w:t>
            </w:r>
            <w:r w:rsidR="00DD450B">
              <w:rPr>
                <w:noProof/>
                <w:webHidden/>
              </w:rPr>
              <w:tab/>
            </w:r>
            <w:r w:rsidR="00DD450B">
              <w:rPr>
                <w:noProof/>
                <w:webHidden/>
              </w:rPr>
              <w:fldChar w:fldCharType="begin"/>
            </w:r>
            <w:r w:rsidR="00DD450B">
              <w:rPr>
                <w:noProof/>
                <w:webHidden/>
              </w:rPr>
              <w:instrText xml:space="preserve"> PAGEREF _Toc228535971 \h </w:instrText>
            </w:r>
            <w:r w:rsidR="00DD450B">
              <w:rPr>
                <w:noProof/>
                <w:webHidden/>
              </w:rPr>
            </w:r>
            <w:r w:rsidR="00DD450B">
              <w:rPr>
                <w:noProof/>
                <w:webHidden/>
              </w:rPr>
              <w:fldChar w:fldCharType="separate"/>
            </w:r>
            <w:r w:rsidR="00DD450B">
              <w:rPr>
                <w:noProof/>
                <w:webHidden/>
              </w:rPr>
              <w:t>1</w:t>
            </w:r>
            <w:r w:rsidR="00DD450B">
              <w:rPr>
                <w:noProof/>
                <w:webHidden/>
              </w:rPr>
              <w:fldChar w:fldCharType="end"/>
            </w:r>
          </w:hyperlink>
        </w:p>
        <w:p w14:paraId="65D7FC13" w14:textId="298EE2CE" w:rsidR="00DD450B" w:rsidRDefault="00DD450B">
          <w:pPr>
            <w:pStyle w:val="TOC1"/>
            <w:tabs>
              <w:tab w:val="right" w:leader="dot" w:pos="9736"/>
            </w:tabs>
            <w:rPr>
              <w:rFonts w:eastAsiaTheme="minorEastAsia"/>
              <w:b w:val="0"/>
              <w:bCs w:val="0"/>
              <w:i w:val="0"/>
              <w:iCs w:val="0"/>
              <w:noProof/>
              <w:lang w:eastAsia="en-GB"/>
            </w:rPr>
          </w:pPr>
          <w:hyperlink w:anchor="_Toc228535972" w:history="1">
            <w:r w:rsidRPr="004D2744">
              <w:rPr>
                <w:rStyle w:val="Hyperlink"/>
                <w:noProof/>
              </w:rPr>
              <w:t>Task 1</w:t>
            </w:r>
            <w:r>
              <w:rPr>
                <w:noProof/>
                <w:webHidden/>
              </w:rPr>
              <w:tab/>
            </w:r>
            <w:r>
              <w:rPr>
                <w:noProof/>
                <w:webHidden/>
              </w:rPr>
              <w:fldChar w:fldCharType="begin"/>
            </w:r>
            <w:r>
              <w:rPr>
                <w:noProof/>
                <w:webHidden/>
              </w:rPr>
              <w:instrText xml:space="preserve"> PAGEREF _Toc228535972 \h </w:instrText>
            </w:r>
            <w:r>
              <w:rPr>
                <w:noProof/>
                <w:webHidden/>
              </w:rPr>
            </w:r>
            <w:r>
              <w:rPr>
                <w:noProof/>
                <w:webHidden/>
              </w:rPr>
              <w:fldChar w:fldCharType="separate"/>
            </w:r>
            <w:r>
              <w:rPr>
                <w:noProof/>
                <w:webHidden/>
              </w:rPr>
              <w:t>3</w:t>
            </w:r>
            <w:r>
              <w:rPr>
                <w:noProof/>
                <w:webHidden/>
              </w:rPr>
              <w:fldChar w:fldCharType="end"/>
            </w:r>
          </w:hyperlink>
        </w:p>
        <w:p w14:paraId="29EE5F43" w14:textId="30A4A814" w:rsidR="00DD450B" w:rsidRDefault="00DD450B">
          <w:pPr>
            <w:pStyle w:val="TOC1"/>
            <w:tabs>
              <w:tab w:val="right" w:leader="dot" w:pos="9736"/>
            </w:tabs>
            <w:rPr>
              <w:rFonts w:eastAsiaTheme="minorEastAsia"/>
              <w:b w:val="0"/>
              <w:bCs w:val="0"/>
              <w:i w:val="0"/>
              <w:iCs w:val="0"/>
              <w:noProof/>
              <w:lang w:eastAsia="en-GB"/>
            </w:rPr>
          </w:pPr>
          <w:hyperlink w:anchor="_Toc228535973" w:history="1">
            <w:r w:rsidRPr="004D2744">
              <w:rPr>
                <w:rStyle w:val="Hyperlink"/>
                <w:noProof/>
              </w:rPr>
              <w:t>Task 2</w:t>
            </w:r>
            <w:r>
              <w:rPr>
                <w:noProof/>
                <w:webHidden/>
              </w:rPr>
              <w:tab/>
            </w:r>
            <w:r>
              <w:rPr>
                <w:noProof/>
                <w:webHidden/>
              </w:rPr>
              <w:fldChar w:fldCharType="begin"/>
            </w:r>
            <w:r>
              <w:rPr>
                <w:noProof/>
                <w:webHidden/>
              </w:rPr>
              <w:instrText xml:space="preserve"> PAGEREF _Toc228535973 \h </w:instrText>
            </w:r>
            <w:r>
              <w:rPr>
                <w:noProof/>
                <w:webHidden/>
              </w:rPr>
            </w:r>
            <w:r>
              <w:rPr>
                <w:noProof/>
                <w:webHidden/>
              </w:rPr>
              <w:fldChar w:fldCharType="separate"/>
            </w:r>
            <w:r>
              <w:rPr>
                <w:noProof/>
                <w:webHidden/>
              </w:rPr>
              <w:t>4</w:t>
            </w:r>
            <w:r>
              <w:rPr>
                <w:noProof/>
                <w:webHidden/>
              </w:rPr>
              <w:fldChar w:fldCharType="end"/>
            </w:r>
          </w:hyperlink>
        </w:p>
        <w:p w14:paraId="38C95892" w14:textId="5EBE0F81" w:rsidR="00DD450B" w:rsidRDefault="00DD450B">
          <w:pPr>
            <w:pStyle w:val="TOC2"/>
            <w:tabs>
              <w:tab w:val="right" w:leader="dot" w:pos="9736"/>
            </w:tabs>
            <w:rPr>
              <w:rFonts w:eastAsiaTheme="minorEastAsia"/>
              <w:b w:val="0"/>
              <w:bCs w:val="0"/>
              <w:noProof/>
              <w:sz w:val="24"/>
              <w:szCs w:val="24"/>
              <w:lang w:eastAsia="en-GB"/>
            </w:rPr>
          </w:pPr>
          <w:hyperlink w:anchor="_Toc228535974" w:history="1">
            <w:r w:rsidRPr="004D2744">
              <w:rPr>
                <w:rStyle w:val="Hyperlink"/>
                <w:noProof/>
              </w:rPr>
              <w:t>Network design</w:t>
            </w:r>
            <w:r>
              <w:rPr>
                <w:noProof/>
                <w:webHidden/>
              </w:rPr>
              <w:tab/>
            </w:r>
            <w:r>
              <w:rPr>
                <w:noProof/>
                <w:webHidden/>
              </w:rPr>
              <w:fldChar w:fldCharType="begin"/>
            </w:r>
            <w:r>
              <w:rPr>
                <w:noProof/>
                <w:webHidden/>
              </w:rPr>
              <w:instrText xml:space="preserve"> PAGEREF _Toc228535974 \h </w:instrText>
            </w:r>
            <w:r>
              <w:rPr>
                <w:noProof/>
                <w:webHidden/>
              </w:rPr>
            </w:r>
            <w:r>
              <w:rPr>
                <w:noProof/>
                <w:webHidden/>
              </w:rPr>
              <w:fldChar w:fldCharType="separate"/>
            </w:r>
            <w:r>
              <w:rPr>
                <w:noProof/>
                <w:webHidden/>
              </w:rPr>
              <w:t>4</w:t>
            </w:r>
            <w:r>
              <w:rPr>
                <w:noProof/>
                <w:webHidden/>
              </w:rPr>
              <w:fldChar w:fldCharType="end"/>
            </w:r>
          </w:hyperlink>
        </w:p>
        <w:p w14:paraId="1F579A9B" w14:textId="222745FF" w:rsidR="00DD450B" w:rsidRDefault="00DD450B">
          <w:pPr>
            <w:pStyle w:val="TOC2"/>
            <w:tabs>
              <w:tab w:val="right" w:leader="dot" w:pos="9736"/>
            </w:tabs>
            <w:rPr>
              <w:rFonts w:eastAsiaTheme="minorEastAsia"/>
              <w:b w:val="0"/>
              <w:bCs w:val="0"/>
              <w:noProof/>
              <w:sz w:val="24"/>
              <w:szCs w:val="24"/>
              <w:lang w:eastAsia="en-GB"/>
            </w:rPr>
          </w:pPr>
          <w:hyperlink w:anchor="_Toc228535975" w:history="1">
            <w:r w:rsidRPr="004D2744">
              <w:rPr>
                <w:rStyle w:val="Hyperlink"/>
                <w:noProof/>
              </w:rPr>
              <w:t>Bastion host</w:t>
            </w:r>
            <w:r>
              <w:rPr>
                <w:noProof/>
                <w:webHidden/>
              </w:rPr>
              <w:tab/>
            </w:r>
            <w:r>
              <w:rPr>
                <w:noProof/>
                <w:webHidden/>
              </w:rPr>
              <w:fldChar w:fldCharType="begin"/>
            </w:r>
            <w:r>
              <w:rPr>
                <w:noProof/>
                <w:webHidden/>
              </w:rPr>
              <w:instrText xml:space="preserve"> PAGEREF _Toc228535975 \h </w:instrText>
            </w:r>
            <w:r>
              <w:rPr>
                <w:noProof/>
                <w:webHidden/>
              </w:rPr>
            </w:r>
            <w:r>
              <w:rPr>
                <w:noProof/>
                <w:webHidden/>
              </w:rPr>
              <w:fldChar w:fldCharType="separate"/>
            </w:r>
            <w:r>
              <w:rPr>
                <w:noProof/>
                <w:webHidden/>
              </w:rPr>
              <w:t>4</w:t>
            </w:r>
            <w:r>
              <w:rPr>
                <w:noProof/>
                <w:webHidden/>
              </w:rPr>
              <w:fldChar w:fldCharType="end"/>
            </w:r>
          </w:hyperlink>
        </w:p>
        <w:p w14:paraId="7ED2DD4F" w14:textId="569F075C" w:rsidR="00DD450B" w:rsidRDefault="00DD450B">
          <w:pPr>
            <w:pStyle w:val="TOC2"/>
            <w:tabs>
              <w:tab w:val="right" w:leader="dot" w:pos="9736"/>
            </w:tabs>
            <w:rPr>
              <w:rFonts w:eastAsiaTheme="minorEastAsia"/>
              <w:b w:val="0"/>
              <w:bCs w:val="0"/>
              <w:noProof/>
              <w:sz w:val="24"/>
              <w:szCs w:val="24"/>
              <w:lang w:eastAsia="en-GB"/>
            </w:rPr>
          </w:pPr>
          <w:hyperlink w:anchor="_Toc228535976" w:history="1">
            <w:r w:rsidRPr="004D2744">
              <w:rPr>
                <w:rStyle w:val="Hyperlink"/>
                <w:noProof/>
              </w:rPr>
              <w:t>Amazon Machine image</w:t>
            </w:r>
            <w:r>
              <w:rPr>
                <w:noProof/>
                <w:webHidden/>
              </w:rPr>
              <w:tab/>
            </w:r>
            <w:r>
              <w:rPr>
                <w:noProof/>
                <w:webHidden/>
              </w:rPr>
              <w:fldChar w:fldCharType="begin"/>
            </w:r>
            <w:r>
              <w:rPr>
                <w:noProof/>
                <w:webHidden/>
              </w:rPr>
              <w:instrText xml:space="preserve"> PAGEREF _Toc228535976 \h </w:instrText>
            </w:r>
            <w:r>
              <w:rPr>
                <w:noProof/>
                <w:webHidden/>
              </w:rPr>
            </w:r>
            <w:r>
              <w:rPr>
                <w:noProof/>
                <w:webHidden/>
              </w:rPr>
              <w:fldChar w:fldCharType="separate"/>
            </w:r>
            <w:r>
              <w:rPr>
                <w:noProof/>
                <w:webHidden/>
              </w:rPr>
              <w:t>5</w:t>
            </w:r>
            <w:r>
              <w:rPr>
                <w:noProof/>
                <w:webHidden/>
              </w:rPr>
              <w:fldChar w:fldCharType="end"/>
            </w:r>
          </w:hyperlink>
        </w:p>
        <w:p w14:paraId="7A8117F5" w14:textId="0CEF0727" w:rsidR="00DD450B" w:rsidRDefault="00DD450B">
          <w:pPr>
            <w:pStyle w:val="TOC2"/>
            <w:tabs>
              <w:tab w:val="right" w:leader="dot" w:pos="9736"/>
            </w:tabs>
            <w:rPr>
              <w:rFonts w:eastAsiaTheme="minorEastAsia"/>
              <w:b w:val="0"/>
              <w:bCs w:val="0"/>
              <w:noProof/>
              <w:sz w:val="24"/>
              <w:szCs w:val="24"/>
              <w:lang w:eastAsia="en-GB"/>
            </w:rPr>
          </w:pPr>
          <w:hyperlink w:anchor="_Toc228535977" w:history="1">
            <w:r w:rsidRPr="004D2744">
              <w:rPr>
                <w:rStyle w:val="Hyperlink"/>
                <w:noProof/>
              </w:rPr>
              <w:t>Single-AZ amazon RDS deployment</w:t>
            </w:r>
            <w:r>
              <w:rPr>
                <w:noProof/>
                <w:webHidden/>
              </w:rPr>
              <w:tab/>
            </w:r>
            <w:r>
              <w:rPr>
                <w:noProof/>
                <w:webHidden/>
              </w:rPr>
              <w:fldChar w:fldCharType="begin"/>
            </w:r>
            <w:r>
              <w:rPr>
                <w:noProof/>
                <w:webHidden/>
              </w:rPr>
              <w:instrText xml:space="preserve"> PAGEREF _Toc228535977 \h </w:instrText>
            </w:r>
            <w:r>
              <w:rPr>
                <w:noProof/>
                <w:webHidden/>
              </w:rPr>
            </w:r>
            <w:r>
              <w:rPr>
                <w:noProof/>
                <w:webHidden/>
              </w:rPr>
              <w:fldChar w:fldCharType="separate"/>
            </w:r>
            <w:r>
              <w:rPr>
                <w:noProof/>
                <w:webHidden/>
              </w:rPr>
              <w:t>5</w:t>
            </w:r>
            <w:r>
              <w:rPr>
                <w:noProof/>
                <w:webHidden/>
              </w:rPr>
              <w:fldChar w:fldCharType="end"/>
            </w:r>
          </w:hyperlink>
        </w:p>
        <w:p w14:paraId="45810060" w14:textId="0A27CBF2" w:rsidR="00DD450B" w:rsidRDefault="00DD450B">
          <w:pPr>
            <w:pStyle w:val="TOC2"/>
            <w:tabs>
              <w:tab w:val="right" w:leader="dot" w:pos="9736"/>
            </w:tabs>
            <w:rPr>
              <w:rFonts w:eastAsiaTheme="minorEastAsia"/>
              <w:b w:val="0"/>
              <w:bCs w:val="0"/>
              <w:noProof/>
              <w:sz w:val="24"/>
              <w:szCs w:val="24"/>
              <w:lang w:eastAsia="en-GB"/>
            </w:rPr>
          </w:pPr>
          <w:hyperlink w:anchor="_Toc228535978" w:history="1">
            <w:r w:rsidRPr="004D2744">
              <w:rPr>
                <w:rStyle w:val="Hyperlink"/>
                <w:noProof/>
              </w:rPr>
              <w:t>Auto Scaling Configuration</w:t>
            </w:r>
            <w:r>
              <w:rPr>
                <w:noProof/>
                <w:webHidden/>
              </w:rPr>
              <w:tab/>
            </w:r>
            <w:r>
              <w:rPr>
                <w:noProof/>
                <w:webHidden/>
              </w:rPr>
              <w:fldChar w:fldCharType="begin"/>
            </w:r>
            <w:r>
              <w:rPr>
                <w:noProof/>
                <w:webHidden/>
              </w:rPr>
              <w:instrText xml:space="preserve"> PAGEREF _Toc228535978 \h </w:instrText>
            </w:r>
            <w:r>
              <w:rPr>
                <w:noProof/>
                <w:webHidden/>
              </w:rPr>
            </w:r>
            <w:r>
              <w:rPr>
                <w:noProof/>
                <w:webHidden/>
              </w:rPr>
              <w:fldChar w:fldCharType="separate"/>
            </w:r>
            <w:r>
              <w:rPr>
                <w:noProof/>
                <w:webHidden/>
              </w:rPr>
              <w:t>5</w:t>
            </w:r>
            <w:r>
              <w:rPr>
                <w:noProof/>
                <w:webHidden/>
              </w:rPr>
              <w:fldChar w:fldCharType="end"/>
            </w:r>
          </w:hyperlink>
        </w:p>
        <w:p w14:paraId="00F82BC9" w14:textId="0F39F12D" w:rsidR="00DD450B" w:rsidRDefault="00DD450B">
          <w:pPr>
            <w:pStyle w:val="TOC2"/>
            <w:tabs>
              <w:tab w:val="right" w:leader="dot" w:pos="9736"/>
            </w:tabs>
            <w:rPr>
              <w:rFonts w:eastAsiaTheme="minorEastAsia"/>
              <w:b w:val="0"/>
              <w:bCs w:val="0"/>
              <w:noProof/>
              <w:sz w:val="24"/>
              <w:szCs w:val="24"/>
              <w:lang w:eastAsia="en-GB"/>
            </w:rPr>
          </w:pPr>
          <w:hyperlink w:anchor="_Toc228535979" w:history="1">
            <w:r w:rsidRPr="004D2744">
              <w:rPr>
                <w:rStyle w:val="Hyperlink"/>
                <w:noProof/>
              </w:rPr>
              <w:t>Security implantation</w:t>
            </w:r>
            <w:r>
              <w:rPr>
                <w:noProof/>
                <w:webHidden/>
              </w:rPr>
              <w:tab/>
            </w:r>
            <w:r>
              <w:rPr>
                <w:noProof/>
                <w:webHidden/>
              </w:rPr>
              <w:fldChar w:fldCharType="begin"/>
            </w:r>
            <w:r>
              <w:rPr>
                <w:noProof/>
                <w:webHidden/>
              </w:rPr>
              <w:instrText xml:space="preserve"> PAGEREF _Toc228535979 \h </w:instrText>
            </w:r>
            <w:r>
              <w:rPr>
                <w:noProof/>
                <w:webHidden/>
              </w:rPr>
            </w:r>
            <w:r>
              <w:rPr>
                <w:noProof/>
                <w:webHidden/>
              </w:rPr>
              <w:fldChar w:fldCharType="separate"/>
            </w:r>
            <w:r>
              <w:rPr>
                <w:noProof/>
                <w:webHidden/>
              </w:rPr>
              <w:t>6</w:t>
            </w:r>
            <w:r>
              <w:rPr>
                <w:noProof/>
                <w:webHidden/>
              </w:rPr>
              <w:fldChar w:fldCharType="end"/>
            </w:r>
          </w:hyperlink>
        </w:p>
        <w:p w14:paraId="4BB46761" w14:textId="60116371" w:rsidR="00DD450B" w:rsidRDefault="00DD450B">
          <w:pPr>
            <w:pStyle w:val="TOC2"/>
            <w:tabs>
              <w:tab w:val="right" w:leader="dot" w:pos="9736"/>
            </w:tabs>
            <w:rPr>
              <w:rFonts w:eastAsiaTheme="minorEastAsia"/>
              <w:b w:val="0"/>
              <w:bCs w:val="0"/>
              <w:noProof/>
              <w:sz w:val="24"/>
              <w:szCs w:val="24"/>
              <w:lang w:eastAsia="en-GB"/>
            </w:rPr>
          </w:pPr>
          <w:hyperlink w:anchor="_Toc228535980" w:history="1">
            <w:r w:rsidRPr="004D2744">
              <w:rPr>
                <w:rStyle w:val="Hyperlink"/>
                <w:noProof/>
              </w:rPr>
              <w:t>Static Backup Website</w:t>
            </w:r>
            <w:r>
              <w:rPr>
                <w:noProof/>
                <w:webHidden/>
              </w:rPr>
              <w:tab/>
            </w:r>
            <w:r>
              <w:rPr>
                <w:noProof/>
                <w:webHidden/>
              </w:rPr>
              <w:fldChar w:fldCharType="begin"/>
            </w:r>
            <w:r>
              <w:rPr>
                <w:noProof/>
                <w:webHidden/>
              </w:rPr>
              <w:instrText xml:space="preserve"> PAGEREF _Toc228535980 \h </w:instrText>
            </w:r>
            <w:r>
              <w:rPr>
                <w:noProof/>
                <w:webHidden/>
              </w:rPr>
            </w:r>
            <w:r>
              <w:rPr>
                <w:noProof/>
                <w:webHidden/>
              </w:rPr>
              <w:fldChar w:fldCharType="separate"/>
            </w:r>
            <w:r>
              <w:rPr>
                <w:noProof/>
                <w:webHidden/>
              </w:rPr>
              <w:t>7</w:t>
            </w:r>
            <w:r>
              <w:rPr>
                <w:noProof/>
                <w:webHidden/>
              </w:rPr>
              <w:fldChar w:fldCharType="end"/>
            </w:r>
          </w:hyperlink>
        </w:p>
        <w:p w14:paraId="62EED844" w14:textId="032ECB54" w:rsidR="00DD450B" w:rsidRDefault="00DD450B">
          <w:pPr>
            <w:pStyle w:val="TOC1"/>
            <w:tabs>
              <w:tab w:val="right" w:leader="dot" w:pos="9736"/>
            </w:tabs>
            <w:rPr>
              <w:rFonts w:eastAsiaTheme="minorEastAsia"/>
              <w:b w:val="0"/>
              <w:bCs w:val="0"/>
              <w:i w:val="0"/>
              <w:iCs w:val="0"/>
              <w:noProof/>
              <w:lang w:eastAsia="en-GB"/>
            </w:rPr>
          </w:pPr>
          <w:hyperlink w:anchor="_Toc228535981" w:history="1">
            <w:r w:rsidRPr="004D2744">
              <w:rPr>
                <w:rStyle w:val="Hyperlink"/>
                <w:noProof/>
              </w:rPr>
              <w:t>TASK 3 -SNS / CloudWatch</w:t>
            </w:r>
            <w:r>
              <w:rPr>
                <w:noProof/>
                <w:webHidden/>
              </w:rPr>
              <w:tab/>
            </w:r>
            <w:r>
              <w:rPr>
                <w:noProof/>
                <w:webHidden/>
              </w:rPr>
              <w:fldChar w:fldCharType="begin"/>
            </w:r>
            <w:r>
              <w:rPr>
                <w:noProof/>
                <w:webHidden/>
              </w:rPr>
              <w:instrText xml:space="preserve"> PAGEREF _Toc228535981 \h </w:instrText>
            </w:r>
            <w:r>
              <w:rPr>
                <w:noProof/>
                <w:webHidden/>
              </w:rPr>
            </w:r>
            <w:r>
              <w:rPr>
                <w:noProof/>
                <w:webHidden/>
              </w:rPr>
              <w:fldChar w:fldCharType="separate"/>
            </w:r>
            <w:r>
              <w:rPr>
                <w:noProof/>
                <w:webHidden/>
              </w:rPr>
              <w:t>7</w:t>
            </w:r>
            <w:r>
              <w:rPr>
                <w:noProof/>
                <w:webHidden/>
              </w:rPr>
              <w:fldChar w:fldCharType="end"/>
            </w:r>
          </w:hyperlink>
        </w:p>
        <w:p w14:paraId="7FEBA0CF" w14:textId="3627FAB0" w:rsidR="00DD450B" w:rsidRDefault="00DD450B">
          <w:pPr>
            <w:pStyle w:val="TOC2"/>
            <w:tabs>
              <w:tab w:val="right" w:leader="dot" w:pos="9736"/>
            </w:tabs>
            <w:rPr>
              <w:rFonts w:eastAsiaTheme="minorEastAsia"/>
              <w:b w:val="0"/>
              <w:bCs w:val="0"/>
              <w:noProof/>
              <w:sz w:val="24"/>
              <w:szCs w:val="24"/>
              <w:lang w:eastAsia="en-GB"/>
            </w:rPr>
          </w:pPr>
          <w:hyperlink w:anchor="_Toc228535982" w:history="1">
            <w:r w:rsidRPr="004D2744">
              <w:rPr>
                <w:rStyle w:val="Hyperlink"/>
                <w:noProof/>
              </w:rPr>
              <w:t>SNS</w:t>
            </w:r>
            <w:r>
              <w:rPr>
                <w:noProof/>
                <w:webHidden/>
              </w:rPr>
              <w:tab/>
            </w:r>
            <w:r>
              <w:rPr>
                <w:noProof/>
                <w:webHidden/>
              </w:rPr>
              <w:fldChar w:fldCharType="begin"/>
            </w:r>
            <w:r>
              <w:rPr>
                <w:noProof/>
                <w:webHidden/>
              </w:rPr>
              <w:instrText xml:space="preserve"> PAGEREF _Toc228535982 \h </w:instrText>
            </w:r>
            <w:r>
              <w:rPr>
                <w:noProof/>
                <w:webHidden/>
              </w:rPr>
            </w:r>
            <w:r>
              <w:rPr>
                <w:noProof/>
                <w:webHidden/>
              </w:rPr>
              <w:fldChar w:fldCharType="separate"/>
            </w:r>
            <w:r>
              <w:rPr>
                <w:noProof/>
                <w:webHidden/>
              </w:rPr>
              <w:t>7</w:t>
            </w:r>
            <w:r>
              <w:rPr>
                <w:noProof/>
                <w:webHidden/>
              </w:rPr>
              <w:fldChar w:fldCharType="end"/>
            </w:r>
          </w:hyperlink>
        </w:p>
        <w:p w14:paraId="0D852BEC" w14:textId="595448C9" w:rsidR="00DD450B" w:rsidRDefault="00DD450B">
          <w:pPr>
            <w:pStyle w:val="TOC2"/>
            <w:tabs>
              <w:tab w:val="right" w:leader="dot" w:pos="9736"/>
            </w:tabs>
            <w:rPr>
              <w:rFonts w:eastAsiaTheme="minorEastAsia"/>
              <w:b w:val="0"/>
              <w:bCs w:val="0"/>
              <w:noProof/>
              <w:sz w:val="24"/>
              <w:szCs w:val="24"/>
              <w:lang w:eastAsia="en-GB"/>
            </w:rPr>
          </w:pPr>
          <w:hyperlink w:anchor="_Toc228535983" w:history="1">
            <w:r w:rsidRPr="004D2744">
              <w:rPr>
                <w:rStyle w:val="Hyperlink"/>
                <w:noProof/>
              </w:rPr>
              <w:t>CloudWatch</w:t>
            </w:r>
            <w:r>
              <w:rPr>
                <w:noProof/>
                <w:webHidden/>
              </w:rPr>
              <w:tab/>
            </w:r>
            <w:r>
              <w:rPr>
                <w:noProof/>
                <w:webHidden/>
              </w:rPr>
              <w:fldChar w:fldCharType="begin"/>
            </w:r>
            <w:r>
              <w:rPr>
                <w:noProof/>
                <w:webHidden/>
              </w:rPr>
              <w:instrText xml:space="preserve"> PAGEREF _Toc228535983 \h </w:instrText>
            </w:r>
            <w:r>
              <w:rPr>
                <w:noProof/>
                <w:webHidden/>
              </w:rPr>
            </w:r>
            <w:r>
              <w:rPr>
                <w:noProof/>
                <w:webHidden/>
              </w:rPr>
              <w:fldChar w:fldCharType="separate"/>
            </w:r>
            <w:r>
              <w:rPr>
                <w:noProof/>
                <w:webHidden/>
              </w:rPr>
              <w:t>8</w:t>
            </w:r>
            <w:r>
              <w:rPr>
                <w:noProof/>
                <w:webHidden/>
              </w:rPr>
              <w:fldChar w:fldCharType="end"/>
            </w:r>
          </w:hyperlink>
        </w:p>
        <w:p w14:paraId="48F2C6D7" w14:textId="6DE8D55C" w:rsidR="00DD450B" w:rsidRDefault="00DD450B">
          <w:pPr>
            <w:pStyle w:val="TOC1"/>
            <w:tabs>
              <w:tab w:val="right" w:leader="dot" w:pos="9736"/>
            </w:tabs>
            <w:rPr>
              <w:rFonts w:eastAsiaTheme="minorEastAsia"/>
              <w:b w:val="0"/>
              <w:bCs w:val="0"/>
              <w:i w:val="0"/>
              <w:iCs w:val="0"/>
              <w:noProof/>
              <w:lang w:eastAsia="en-GB"/>
            </w:rPr>
          </w:pPr>
          <w:hyperlink w:anchor="_Toc228535984" w:history="1">
            <w:r w:rsidRPr="004D2744">
              <w:rPr>
                <w:rStyle w:val="Hyperlink"/>
                <w:noProof/>
              </w:rPr>
              <w:t>Task 4</w:t>
            </w:r>
            <w:r>
              <w:rPr>
                <w:noProof/>
                <w:webHidden/>
              </w:rPr>
              <w:tab/>
            </w:r>
            <w:r>
              <w:rPr>
                <w:noProof/>
                <w:webHidden/>
              </w:rPr>
              <w:fldChar w:fldCharType="begin"/>
            </w:r>
            <w:r>
              <w:rPr>
                <w:noProof/>
                <w:webHidden/>
              </w:rPr>
              <w:instrText xml:space="preserve"> PAGEREF _Toc228535984 \h </w:instrText>
            </w:r>
            <w:r>
              <w:rPr>
                <w:noProof/>
                <w:webHidden/>
              </w:rPr>
            </w:r>
            <w:r>
              <w:rPr>
                <w:noProof/>
                <w:webHidden/>
              </w:rPr>
              <w:fldChar w:fldCharType="separate"/>
            </w:r>
            <w:r>
              <w:rPr>
                <w:noProof/>
                <w:webHidden/>
              </w:rPr>
              <w:t>8</w:t>
            </w:r>
            <w:r>
              <w:rPr>
                <w:noProof/>
                <w:webHidden/>
              </w:rPr>
              <w:fldChar w:fldCharType="end"/>
            </w:r>
          </w:hyperlink>
        </w:p>
        <w:p w14:paraId="24C2F23C" w14:textId="086A3D73" w:rsidR="00DD450B" w:rsidRDefault="00DD450B">
          <w:pPr>
            <w:pStyle w:val="TOC2"/>
            <w:tabs>
              <w:tab w:val="right" w:leader="dot" w:pos="9736"/>
            </w:tabs>
            <w:rPr>
              <w:rFonts w:eastAsiaTheme="minorEastAsia"/>
              <w:b w:val="0"/>
              <w:bCs w:val="0"/>
              <w:noProof/>
              <w:sz w:val="24"/>
              <w:szCs w:val="24"/>
              <w:lang w:eastAsia="en-GB"/>
            </w:rPr>
          </w:pPr>
          <w:hyperlink w:anchor="_Toc228535985" w:history="1">
            <w:r w:rsidRPr="004D2744">
              <w:rPr>
                <w:rStyle w:val="Hyperlink"/>
                <w:noProof/>
              </w:rPr>
              <w:t>Auto Scaling — Eliminating Waste</w:t>
            </w:r>
            <w:r>
              <w:rPr>
                <w:noProof/>
                <w:webHidden/>
              </w:rPr>
              <w:tab/>
            </w:r>
            <w:r>
              <w:rPr>
                <w:noProof/>
                <w:webHidden/>
              </w:rPr>
              <w:fldChar w:fldCharType="begin"/>
            </w:r>
            <w:r>
              <w:rPr>
                <w:noProof/>
                <w:webHidden/>
              </w:rPr>
              <w:instrText xml:space="preserve"> PAGEREF _Toc228535985 \h </w:instrText>
            </w:r>
            <w:r>
              <w:rPr>
                <w:noProof/>
                <w:webHidden/>
              </w:rPr>
            </w:r>
            <w:r>
              <w:rPr>
                <w:noProof/>
                <w:webHidden/>
              </w:rPr>
              <w:fldChar w:fldCharType="separate"/>
            </w:r>
            <w:r>
              <w:rPr>
                <w:noProof/>
                <w:webHidden/>
              </w:rPr>
              <w:t>9</w:t>
            </w:r>
            <w:r>
              <w:rPr>
                <w:noProof/>
                <w:webHidden/>
              </w:rPr>
              <w:fldChar w:fldCharType="end"/>
            </w:r>
          </w:hyperlink>
        </w:p>
        <w:p w14:paraId="65D3B040" w14:textId="73CF2830" w:rsidR="00DD450B" w:rsidRDefault="00DD450B">
          <w:pPr>
            <w:pStyle w:val="TOC2"/>
            <w:tabs>
              <w:tab w:val="right" w:leader="dot" w:pos="9736"/>
            </w:tabs>
            <w:rPr>
              <w:rFonts w:eastAsiaTheme="minorEastAsia"/>
              <w:b w:val="0"/>
              <w:bCs w:val="0"/>
              <w:noProof/>
              <w:sz w:val="24"/>
              <w:szCs w:val="24"/>
              <w:lang w:eastAsia="en-GB"/>
            </w:rPr>
          </w:pPr>
          <w:hyperlink w:anchor="_Toc228535986" w:history="1">
            <w:r w:rsidRPr="004D2744">
              <w:rPr>
                <w:rStyle w:val="Hyperlink"/>
                <w:noProof/>
              </w:rPr>
              <w:t>Right Sizing with t2.micro</w:t>
            </w:r>
            <w:r>
              <w:rPr>
                <w:noProof/>
                <w:webHidden/>
              </w:rPr>
              <w:tab/>
            </w:r>
            <w:r>
              <w:rPr>
                <w:noProof/>
                <w:webHidden/>
              </w:rPr>
              <w:fldChar w:fldCharType="begin"/>
            </w:r>
            <w:r>
              <w:rPr>
                <w:noProof/>
                <w:webHidden/>
              </w:rPr>
              <w:instrText xml:space="preserve"> PAGEREF _Toc228535986 \h </w:instrText>
            </w:r>
            <w:r>
              <w:rPr>
                <w:noProof/>
                <w:webHidden/>
              </w:rPr>
            </w:r>
            <w:r>
              <w:rPr>
                <w:noProof/>
                <w:webHidden/>
              </w:rPr>
              <w:fldChar w:fldCharType="separate"/>
            </w:r>
            <w:r>
              <w:rPr>
                <w:noProof/>
                <w:webHidden/>
              </w:rPr>
              <w:t>9</w:t>
            </w:r>
            <w:r>
              <w:rPr>
                <w:noProof/>
                <w:webHidden/>
              </w:rPr>
              <w:fldChar w:fldCharType="end"/>
            </w:r>
          </w:hyperlink>
        </w:p>
        <w:p w14:paraId="051D79E5" w14:textId="25742B66" w:rsidR="00DD450B" w:rsidRDefault="00DD450B">
          <w:pPr>
            <w:pStyle w:val="TOC2"/>
            <w:tabs>
              <w:tab w:val="right" w:leader="dot" w:pos="9736"/>
            </w:tabs>
            <w:rPr>
              <w:rFonts w:eastAsiaTheme="minorEastAsia"/>
              <w:b w:val="0"/>
              <w:bCs w:val="0"/>
              <w:noProof/>
              <w:sz w:val="24"/>
              <w:szCs w:val="24"/>
              <w:lang w:eastAsia="en-GB"/>
            </w:rPr>
          </w:pPr>
          <w:hyperlink w:anchor="_Toc228535987" w:history="1">
            <w:r w:rsidRPr="004D2744">
              <w:rPr>
                <w:rStyle w:val="Hyperlink"/>
                <w:noProof/>
              </w:rPr>
              <w:t>Eliminating On-Pre</w:t>
            </w:r>
            <w:r w:rsidRPr="004D2744">
              <w:rPr>
                <w:rStyle w:val="Hyperlink"/>
                <w:noProof/>
              </w:rPr>
              <w:t>m</w:t>
            </w:r>
            <w:r w:rsidRPr="004D2744">
              <w:rPr>
                <w:rStyle w:val="Hyperlink"/>
                <w:noProof/>
              </w:rPr>
              <w:t>ises Infrastructure</w:t>
            </w:r>
            <w:r>
              <w:rPr>
                <w:noProof/>
                <w:webHidden/>
              </w:rPr>
              <w:tab/>
            </w:r>
            <w:r>
              <w:rPr>
                <w:noProof/>
                <w:webHidden/>
              </w:rPr>
              <w:fldChar w:fldCharType="begin"/>
            </w:r>
            <w:r>
              <w:rPr>
                <w:noProof/>
                <w:webHidden/>
              </w:rPr>
              <w:instrText xml:space="preserve"> PAGEREF _Toc228535987 \h </w:instrText>
            </w:r>
            <w:r>
              <w:rPr>
                <w:noProof/>
                <w:webHidden/>
              </w:rPr>
            </w:r>
            <w:r>
              <w:rPr>
                <w:noProof/>
                <w:webHidden/>
              </w:rPr>
              <w:fldChar w:fldCharType="separate"/>
            </w:r>
            <w:r>
              <w:rPr>
                <w:noProof/>
                <w:webHidden/>
              </w:rPr>
              <w:t>9</w:t>
            </w:r>
            <w:r>
              <w:rPr>
                <w:noProof/>
                <w:webHidden/>
              </w:rPr>
              <w:fldChar w:fldCharType="end"/>
            </w:r>
          </w:hyperlink>
        </w:p>
        <w:p w14:paraId="56D9F638" w14:textId="5EADEACC" w:rsidR="00DD450B" w:rsidRDefault="00DD450B">
          <w:pPr>
            <w:pStyle w:val="TOC3"/>
            <w:tabs>
              <w:tab w:val="right" w:leader="dot" w:pos="9736"/>
            </w:tabs>
            <w:rPr>
              <w:rFonts w:eastAsiaTheme="minorEastAsia"/>
              <w:noProof/>
              <w:sz w:val="24"/>
              <w:szCs w:val="24"/>
              <w:lang w:eastAsia="en-GB"/>
            </w:rPr>
          </w:pPr>
          <w:hyperlink w:anchor="_Toc228535988" w:history="1">
            <w:r w:rsidRPr="004D2744">
              <w:rPr>
                <w:rStyle w:val="Hyperlink"/>
                <w:noProof/>
              </w:rPr>
              <w:t>Future Sustainability</w:t>
            </w:r>
            <w:r>
              <w:rPr>
                <w:noProof/>
                <w:webHidden/>
              </w:rPr>
              <w:tab/>
            </w:r>
            <w:r>
              <w:rPr>
                <w:noProof/>
                <w:webHidden/>
              </w:rPr>
              <w:fldChar w:fldCharType="begin"/>
            </w:r>
            <w:r>
              <w:rPr>
                <w:noProof/>
                <w:webHidden/>
              </w:rPr>
              <w:instrText xml:space="preserve"> PAGEREF _Toc228535988 \h </w:instrText>
            </w:r>
            <w:r>
              <w:rPr>
                <w:noProof/>
                <w:webHidden/>
              </w:rPr>
            </w:r>
            <w:r>
              <w:rPr>
                <w:noProof/>
                <w:webHidden/>
              </w:rPr>
              <w:fldChar w:fldCharType="separate"/>
            </w:r>
            <w:r>
              <w:rPr>
                <w:noProof/>
                <w:webHidden/>
              </w:rPr>
              <w:t>9</w:t>
            </w:r>
            <w:r>
              <w:rPr>
                <w:noProof/>
                <w:webHidden/>
              </w:rPr>
              <w:fldChar w:fldCharType="end"/>
            </w:r>
          </w:hyperlink>
        </w:p>
        <w:p w14:paraId="02C7ACBF" w14:textId="41E7E9C1" w:rsidR="00DD450B" w:rsidRDefault="00DD450B">
          <w:pPr>
            <w:pStyle w:val="TOC1"/>
            <w:tabs>
              <w:tab w:val="right" w:leader="dot" w:pos="9736"/>
            </w:tabs>
            <w:rPr>
              <w:rFonts w:eastAsiaTheme="minorEastAsia"/>
              <w:b w:val="0"/>
              <w:bCs w:val="0"/>
              <w:i w:val="0"/>
              <w:iCs w:val="0"/>
              <w:noProof/>
              <w:lang w:eastAsia="en-GB"/>
            </w:rPr>
          </w:pPr>
          <w:hyperlink w:anchor="_Toc228535989" w:history="1">
            <w:r w:rsidRPr="004D2744">
              <w:rPr>
                <w:rStyle w:val="Hyperlink"/>
                <w:noProof/>
              </w:rPr>
              <w:t>Conclusion for winlocals</w:t>
            </w:r>
            <w:r>
              <w:rPr>
                <w:noProof/>
                <w:webHidden/>
              </w:rPr>
              <w:tab/>
            </w:r>
            <w:r>
              <w:rPr>
                <w:noProof/>
                <w:webHidden/>
              </w:rPr>
              <w:fldChar w:fldCharType="begin"/>
            </w:r>
            <w:r>
              <w:rPr>
                <w:noProof/>
                <w:webHidden/>
              </w:rPr>
              <w:instrText xml:space="preserve"> PAGEREF _Toc228535989 \h </w:instrText>
            </w:r>
            <w:r>
              <w:rPr>
                <w:noProof/>
                <w:webHidden/>
              </w:rPr>
            </w:r>
            <w:r>
              <w:rPr>
                <w:noProof/>
                <w:webHidden/>
              </w:rPr>
              <w:fldChar w:fldCharType="separate"/>
            </w:r>
            <w:r>
              <w:rPr>
                <w:noProof/>
                <w:webHidden/>
              </w:rPr>
              <w:t>10</w:t>
            </w:r>
            <w:r>
              <w:rPr>
                <w:noProof/>
                <w:webHidden/>
              </w:rPr>
              <w:fldChar w:fldCharType="end"/>
            </w:r>
          </w:hyperlink>
        </w:p>
        <w:p w14:paraId="72D2C5E8" w14:textId="413ACC2A" w:rsidR="00D1069C" w:rsidRDefault="00D1069C">
          <w:r>
            <w:rPr>
              <w:b/>
              <w:bCs/>
              <w:noProof/>
            </w:rPr>
            <w:fldChar w:fldCharType="end"/>
          </w:r>
        </w:p>
      </w:sdtContent>
    </w:sdt>
    <w:p w14:paraId="2CFE141C" w14:textId="77777777" w:rsidR="00D1069C" w:rsidRDefault="00D1069C" w:rsidP="00D86C0C">
      <w:pPr>
        <w:rPr>
          <w:rFonts w:ascii="Aptos" w:hAnsi="Aptos"/>
          <w:sz w:val="28"/>
          <w:szCs w:val="28"/>
        </w:rPr>
      </w:pPr>
    </w:p>
    <w:p w14:paraId="00F28BB7" w14:textId="77777777" w:rsidR="00056F7A" w:rsidRDefault="00056F7A" w:rsidP="00104E58">
      <w:pPr>
        <w:pStyle w:val="Heading1"/>
      </w:pPr>
    </w:p>
    <w:p w14:paraId="72500475" w14:textId="77777777" w:rsidR="00056F7A" w:rsidRDefault="00056F7A" w:rsidP="00104E58">
      <w:pPr>
        <w:pStyle w:val="Heading1"/>
      </w:pPr>
    </w:p>
    <w:p w14:paraId="4C114AB1" w14:textId="77777777" w:rsidR="00056F7A" w:rsidRDefault="00056F7A" w:rsidP="00104E58">
      <w:pPr>
        <w:pStyle w:val="Heading1"/>
      </w:pPr>
    </w:p>
    <w:p w14:paraId="04901F5A" w14:textId="77777777" w:rsidR="00056F7A" w:rsidRDefault="00056F7A" w:rsidP="00104E58">
      <w:pPr>
        <w:pStyle w:val="Heading1"/>
      </w:pPr>
    </w:p>
    <w:p w14:paraId="11114468" w14:textId="280F6A55" w:rsidR="00104E58" w:rsidRDefault="00104E58" w:rsidP="00104E58">
      <w:pPr>
        <w:pStyle w:val="Heading1"/>
      </w:pPr>
      <w:bookmarkStart w:id="1" w:name="_Toc228535972"/>
      <w:r>
        <w:t>Task 1</w:t>
      </w:r>
      <w:bookmarkEnd w:id="1"/>
    </w:p>
    <w:p w14:paraId="723BAF43" w14:textId="4B556C9E" w:rsidR="00104E58" w:rsidRDefault="00056F7A" w:rsidP="00104E58">
      <w:r>
        <w:rPr>
          <w:noProof/>
        </w:rPr>
        <w:drawing>
          <wp:inline distT="0" distB="0" distL="0" distR="0" wp14:anchorId="2734D0BA" wp14:editId="6BAC184A">
            <wp:extent cx="6188710" cy="5552440"/>
            <wp:effectExtent l="0" t="0" r="0" b="0"/>
            <wp:docPr id="19011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3388" name="Picture 1901143388"/>
                    <pic:cNvPicPr/>
                  </pic:nvPicPr>
                  <pic:blipFill>
                    <a:blip r:embed="rId8">
                      <a:extLst>
                        <a:ext uri="{28A0092B-C50C-407E-A947-70E740481C1C}">
                          <a14:useLocalDpi xmlns:a14="http://schemas.microsoft.com/office/drawing/2010/main" val="0"/>
                        </a:ext>
                      </a:extLst>
                    </a:blip>
                    <a:stretch>
                      <a:fillRect/>
                    </a:stretch>
                  </pic:blipFill>
                  <pic:spPr>
                    <a:xfrm>
                      <a:off x="0" y="0"/>
                      <a:ext cx="6188710" cy="5552440"/>
                    </a:xfrm>
                    <a:prstGeom prst="rect">
                      <a:avLst/>
                    </a:prstGeom>
                  </pic:spPr>
                </pic:pic>
              </a:graphicData>
            </a:graphic>
          </wp:inline>
        </w:drawing>
      </w:r>
    </w:p>
    <w:p w14:paraId="2C3A5B37" w14:textId="77777777" w:rsidR="00104E58" w:rsidRDefault="00104E58" w:rsidP="00104E58"/>
    <w:p w14:paraId="457FAC23" w14:textId="77777777" w:rsidR="00104E58" w:rsidRDefault="00104E58" w:rsidP="00104E58"/>
    <w:p w14:paraId="46092E12" w14:textId="77777777" w:rsidR="00104E58" w:rsidRDefault="00104E58" w:rsidP="00104E58"/>
    <w:p w14:paraId="546F5803" w14:textId="77777777" w:rsidR="00104E58" w:rsidRDefault="00104E58" w:rsidP="00104E58"/>
    <w:p w14:paraId="12F2CAA2" w14:textId="77777777" w:rsidR="00104E58" w:rsidRDefault="00104E58" w:rsidP="00104E58"/>
    <w:p w14:paraId="49755F0D" w14:textId="77777777" w:rsidR="00104E58" w:rsidRDefault="00104E58" w:rsidP="00104E58"/>
    <w:p w14:paraId="57265835" w14:textId="77777777" w:rsidR="00104E58" w:rsidRDefault="00104E58" w:rsidP="00104E58"/>
    <w:p w14:paraId="6DCD2AA0" w14:textId="77777777" w:rsidR="00104E58" w:rsidRDefault="00104E58" w:rsidP="00104E58"/>
    <w:p w14:paraId="7934EED4" w14:textId="77777777" w:rsidR="00104E58" w:rsidRDefault="00104E58" w:rsidP="00104E58"/>
    <w:p w14:paraId="6DE77B97" w14:textId="77777777" w:rsidR="00104E58" w:rsidRDefault="00104E58" w:rsidP="00104E58"/>
    <w:p w14:paraId="35ABEA40" w14:textId="77777777" w:rsidR="00104E58" w:rsidRDefault="00104E58" w:rsidP="00104E58"/>
    <w:p w14:paraId="6AF0FF96" w14:textId="23073DED" w:rsidR="00104E58" w:rsidRDefault="00104E58" w:rsidP="00104E58">
      <w:pPr>
        <w:pStyle w:val="Heading1"/>
      </w:pPr>
      <w:bookmarkStart w:id="2" w:name="_Toc228535973"/>
      <w:r>
        <w:t>Task 2</w:t>
      </w:r>
      <w:bookmarkEnd w:id="2"/>
      <w:r>
        <w:t xml:space="preserve"> </w:t>
      </w:r>
    </w:p>
    <w:p w14:paraId="30435A37" w14:textId="0405308A" w:rsidR="00104E58" w:rsidRDefault="00725D51" w:rsidP="00725D51">
      <w:pPr>
        <w:rPr>
          <w:rFonts w:ascii="Aptos" w:hAnsi="Aptos"/>
          <w:sz w:val="28"/>
          <w:szCs w:val="28"/>
        </w:rPr>
      </w:pPr>
      <w:r>
        <w:t xml:space="preserve">I will now be </w:t>
      </w:r>
      <w:r>
        <w:rPr>
          <w:rFonts w:ascii="Aptos" w:hAnsi="Aptos"/>
          <w:sz w:val="28"/>
          <w:szCs w:val="28"/>
        </w:rPr>
        <w:t>taking about the setup of the AWS services.</w:t>
      </w:r>
    </w:p>
    <w:p w14:paraId="36D6E339" w14:textId="6CBE95B6" w:rsidR="00725D51" w:rsidRDefault="00275A2C" w:rsidP="00DD450B">
      <w:pPr>
        <w:pStyle w:val="Heading2"/>
      </w:pPr>
      <w:bookmarkStart w:id="3" w:name="_Toc228535974"/>
      <w:r>
        <w:t>Network design</w:t>
      </w:r>
      <w:bookmarkEnd w:id="3"/>
      <w:r>
        <w:t xml:space="preserve"> </w:t>
      </w:r>
    </w:p>
    <w:p w14:paraId="327AD548" w14:textId="29984F77" w:rsidR="00275A2C" w:rsidRPr="00275A2C" w:rsidRDefault="00870C64" w:rsidP="00275A2C">
      <w:r>
        <w:rPr>
          <w:noProof/>
        </w:rPr>
        <mc:AlternateContent>
          <mc:Choice Requires="wpi">
            <w:drawing>
              <wp:anchor distT="0" distB="0" distL="114300" distR="114300" simplePos="0" relativeHeight="251660288" behindDoc="0" locked="0" layoutInCell="1" allowOverlap="1" wp14:anchorId="532D59AD" wp14:editId="5FB86410">
                <wp:simplePos x="0" y="0"/>
                <wp:positionH relativeFrom="column">
                  <wp:posOffset>1940331</wp:posOffset>
                </wp:positionH>
                <wp:positionV relativeFrom="paragraph">
                  <wp:posOffset>708036</wp:posOffset>
                </wp:positionV>
                <wp:extent cx="1148400" cy="360"/>
                <wp:effectExtent l="63500" t="101600" r="71120" b="101600"/>
                <wp:wrapNone/>
                <wp:docPr id="487003075"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1148400" cy="360"/>
                      </w14:xfrm>
                    </w14:contentPart>
                  </a:graphicData>
                </a:graphic>
              </wp:anchor>
            </w:drawing>
          </mc:Choice>
          <mc:Fallback>
            <w:pict>
              <v:shapetype w14:anchorId="11C5DC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50pt;margin-top:50.1pt;width:96.1pt;height:1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">
                <v:imagedata r:id="rId10" o:title=""/>
              </v:shape>
            </w:pict>
          </mc:Fallback>
        </mc:AlternateContent>
      </w:r>
      <w:r>
        <w:rPr>
          <w:noProof/>
        </w:rPr>
        <mc:AlternateContent>
          <mc:Choice Requires="wpi">
            <w:drawing>
              <wp:anchor distT="0" distB="0" distL="114300" distR="114300" simplePos="0" relativeHeight="251659264" behindDoc="0" locked="0" layoutInCell="1" allowOverlap="1" wp14:anchorId="5586F916" wp14:editId="4BF8F03B">
                <wp:simplePos x="0" y="0"/>
                <wp:positionH relativeFrom="column">
                  <wp:posOffset>1930611</wp:posOffset>
                </wp:positionH>
                <wp:positionV relativeFrom="paragraph">
                  <wp:posOffset>912516</wp:posOffset>
                </wp:positionV>
                <wp:extent cx="1216440" cy="47880"/>
                <wp:effectExtent l="63500" t="101600" r="66675" b="104775"/>
                <wp:wrapNone/>
                <wp:docPr id="469459006"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1216440" cy="47880"/>
                      </w14:xfrm>
                    </w14:contentPart>
                  </a:graphicData>
                </a:graphic>
              </wp:anchor>
            </w:drawing>
          </mc:Choice>
          <mc:Fallback>
            <w:pict>
              <v:shape w14:anchorId="3D00CD5F" id="Ink 5" o:spid="_x0000_s1026" type="#_x0000_t75" style="position:absolute;margin-left:149.2pt;margin-top:66.2pt;width:101.45pt;height:15.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">
                <v:imagedata r:id="rId12" o:title=""/>
              </v:shape>
            </w:pict>
          </mc:Fallback>
        </mc:AlternateContent>
      </w:r>
      <w:r w:rsidR="00F47CA0">
        <w:rPr>
          <w:noProof/>
        </w:rPr>
        <w:drawing>
          <wp:inline distT="0" distB="0" distL="0" distR="0" wp14:anchorId="12EC5EBC" wp14:editId="3FF4EFFB">
            <wp:extent cx="6188710" cy="1334770"/>
            <wp:effectExtent l="0" t="0" r="0" b="0"/>
            <wp:docPr id="142454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4221" name="Picture 1424544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1334770"/>
                    </a:xfrm>
                    <a:prstGeom prst="rect">
                      <a:avLst/>
                    </a:prstGeom>
                  </pic:spPr>
                </pic:pic>
              </a:graphicData>
            </a:graphic>
          </wp:inline>
        </w:drawing>
      </w:r>
    </w:p>
    <w:p w14:paraId="042BE3AB" w14:textId="3797B266" w:rsidR="00104E58" w:rsidRDefault="00F47CA0" w:rsidP="00104E58">
      <w:r>
        <w:t xml:space="preserve">Easily able to set up a vpc in </w:t>
      </w:r>
      <w:r w:rsidR="00B40464">
        <w:t xml:space="preserve">aws and it automatically will makes a private and public subnet and this is Important as I will be using it </w:t>
      </w:r>
      <w:r w:rsidR="003904C3">
        <w:t xml:space="preserve">to connect to the data base, However I need to </w:t>
      </w:r>
      <w:r w:rsidR="00870C64">
        <w:t xml:space="preserve">create a </w:t>
      </w:r>
      <w:r w:rsidR="002E34E1">
        <w:t>Nat</w:t>
      </w:r>
      <w:r w:rsidR="00870C64">
        <w:t xml:space="preserve"> gateway which is needed for the ec2 to connect to.</w:t>
      </w:r>
      <w:r w:rsidR="003D7737">
        <w:t xml:space="preserve"> I create another subnet as private for the load balancer which will be explained later on. </w:t>
      </w:r>
    </w:p>
    <w:p w14:paraId="58145303" w14:textId="77777777" w:rsidR="003D7737" w:rsidRDefault="003D7737" w:rsidP="00104E58"/>
    <w:p w14:paraId="002CF041" w14:textId="1D27EE99" w:rsidR="003D7737" w:rsidRDefault="003D7737" w:rsidP="00DD450B">
      <w:pPr>
        <w:pStyle w:val="Heading2"/>
      </w:pPr>
      <w:bookmarkStart w:id="4" w:name="_Toc228535975"/>
      <w:r>
        <w:t>Bastion host</w:t>
      </w:r>
      <w:bookmarkEnd w:id="4"/>
      <w:r>
        <w:t xml:space="preserve"> </w:t>
      </w:r>
    </w:p>
    <w:p w14:paraId="333E1D61" w14:textId="02D892A4" w:rsidR="003D7737" w:rsidRPr="003D7737" w:rsidRDefault="00C25A9F" w:rsidP="003D7737">
      <w:r>
        <w:rPr>
          <w:noProof/>
        </w:rPr>
        <w:drawing>
          <wp:inline distT="0" distB="0" distL="0" distR="0" wp14:anchorId="497E6057" wp14:editId="6FFED001">
            <wp:extent cx="6188710" cy="636905"/>
            <wp:effectExtent l="0" t="0" r="0" b="0"/>
            <wp:docPr id="454615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5479" name="Picture 454615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636905"/>
                    </a:xfrm>
                    <a:prstGeom prst="rect">
                      <a:avLst/>
                    </a:prstGeom>
                  </pic:spPr>
                </pic:pic>
              </a:graphicData>
            </a:graphic>
          </wp:inline>
        </w:drawing>
      </w:r>
    </w:p>
    <w:p w14:paraId="1E2860EE" w14:textId="78E7A779" w:rsidR="00D86C0C" w:rsidRPr="00D86C0C" w:rsidRDefault="006148D0" w:rsidP="00D86C0C">
      <w:r w:rsidRPr="006148D0">
        <w:t xml:space="preserve">A bastion host is a dedicated EC2 instance placed in a public subnet that acts as a secure gateway for administrators to access private EC2 instances. It is the only entry point into the </w:t>
      </w:r>
      <w:r w:rsidRPr="006148D0">
        <w:lastRenderedPageBreak/>
        <w:t>private network via SSH.</w:t>
      </w:r>
      <w:r w:rsidR="00912A88">
        <w:t xml:space="preserve"> This is needed for </w:t>
      </w:r>
      <w:r w:rsidR="00ED522A">
        <w:t xml:space="preserve">Winlocal as there are mulit level private network, The </w:t>
      </w:r>
      <w:r w:rsidR="00895C23">
        <w:t xml:space="preserve">Bastion host is needed if they didn’t have it they wouldn’t be able to ssh into </w:t>
      </w:r>
      <w:r w:rsidR="00E8564F">
        <w:t xml:space="preserve">Data bases and other private resources to allow updates </w:t>
      </w:r>
      <w:r w:rsidR="00CB4D2A">
        <w:t xml:space="preserve">and </w:t>
      </w:r>
      <w:r w:rsidR="00982E57">
        <w:t>service them.</w:t>
      </w:r>
    </w:p>
    <w:p w14:paraId="49F3C096" w14:textId="483DC794" w:rsidR="00610006" w:rsidRDefault="00361888">
      <w:r>
        <w:rPr>
          <w:noProof/>
        </w:rPr>
        <mc:AlternateContent>
          <mc:Choice Requires="wpi">
            <w:drawing>
              <wp:anchor distT="0" distB="0" distL="114300" distR="114300" simplePos="0" relativeHeight="251662336" behindDoc="0" locked="0" layoutInCell="1" allowOverlap="1" wp14:anchorId="051E674A" wp14:editId="4F9D2DF4">
                <wp:simplePos x="0" y="0"/>
                <wp:positionH relativeFrom="column">
                  <wp:posOffset>4710531</wp:posOffset>
                </wp:positionH>
                <wp:positionV relativeFrom="paragraph">
                  <wp:posOffset>731106</wp:posOffset>
                </wp:positionV>
                <wp:extent cx="1298520" cy="157680"/>
                <wp:effectExtent l="63500" t="101600" r="73660" b="96520"/>
                <wp:wrapNone/>
                <wp:docPr id="1556495806"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298520" cy="157680"/>
                      </w14:xfrm>
                    </w14:contentPart>
                  </a:graphicData>
                </a:graphic>
              </wp:anchor>
            </w:drawing>
          </mc:Choice>
          <mc:Fallback>
            <w:pict>
              <v:shape w14:anchorId="3A69FE1F" id="Ink 12" o:spid="_x0000_s1026" type="#_x0000_t75" style="position:absolute;margin-left:368.1pt;margin-top:51.9pt;width:107.95pt;height:23.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">
                <v:imagedata r:id="rId16" o:title=""/>
              </v:shape>
            </w:pict>
          </mc:Fallback>
        </mc:AlternateContent>
      </w:r>
      <w:r>
        <w:rPr>
          <w:noProof/>
        </w:rPr>
        <mc:AlternateContent>
          <mc:Choice Requires="wpi">
            <w:drawing>
              <wp:anchor distT="0" distB="0" distL="114300" distR="114300" simplePos="0" relativeHeight="251661312" behindDoc="0" locked="0" layoutInCell="1" allowOverlap="1" wp14:anchorId="73E61354" wp14:editId="6F5A4BAD">
                <wp:simplePos x="0" y="0"/>
                <wp:positionH relativeFrom="column">
                  <wp:posOffset>4624131</wp:posOffset>
                </wp:positionH>
                <wp:positionV relativeFrom="paragraph">
                  <wp:posOffset>187146</wp:posOffset>
                </wp:positionV>
                <wp:extent cx="1090800" cy="68400"/>
                <wp:effectExtent l="63500" t="101600" r="65405" b="97155"/>
                <wp:wrapNone/>
                <wp:docPr id="333933392"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1090800" cy="68400"/>
                      </w14:xfrm>
                    </w14:contentPart>
                  </a:graphicData>
                </a:graphic>
              </wp:anchor>
            </w:drawing>
          </mc:Choice>
          <mc:Fallback>
            <w:pict>
              <v:shape w14:anchorId="242C7988" id="Ink 11" o:spid="_x0000_s1026" type="#_x0000_t75" style="position:absolute;margin-left:361.25pt;margin-top:9.1pt;width:91.6pt;height:1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">
                <v:imagedata r:id="rId18" o:title=""/>
              </v:shape>
            </w:pict>
          </mc:Fallback>
        </mc:AlternateContent>
      </w:r>
      <w:r w:rsidR="00F11552">
        <w:rPr>
          <w:noProof/>
        </w:rPr>
        <w:drawing>
          <wp:inline distT="0" distB="0" distL="0" distR="0" wp14:anchorId="3184B632" wp14:editId="3C874E44">
            <wp:extent cx="6188710" cy="1307465"/>
            <wp:effectExtent l="0" t="0" r="0" b="635"/>
            <wp:docPr id="1610396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6991" name="Picture 16103969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1307465"/>
                    </a:xfrm>
                    <a:prstGeom prst="rect">
                      <a:avLst/>
                    </a:prstGeom>
                  </pic:spPr>
                </pic:pic>
              </a:graphicData>
            </a:graphic>
          </wp:inline>
        </w:drawing>
      </w:r>
    </w:p>
    <w:p w14:paraId="023E83CA" w14:textId="3D1C7716" w:rsidR="00361888" w:rsidRDefault="00361888">
      <w:r>
        <w:t xml:space="preserve">I want to show for instance types is that fact you can use free versions. This is a cost cutting </w:t>
      </w:r>
      <w:r w:rsidR="008E2B20">
        <w:t xml:space="preserve">measurement is a good way in the fact people only might need to ssh into a console </w:t>
      </w:r>
      <w:r w:rsidR="006F2202">
        <w:t xml:space="preserve">and </w:t>
      </w:r>
      <w:r w:rsidR="00B64527">
        <w:t xml:space="preserve">apply updates </w:t>
      </w:r>
      <w:r w:rsidR="00DB184A">
        <w:t>for security reasons.</w:t>
      </w:r>
    </w:p>
    <w:p w14:paraId="538E4CC7" w14:textId="57E498EF" w:rsidR="006A5746" w:rsidRDefault="00636F63" w:rsidP="00DD450B">
      <w:pPr>
        <w:pStyle w:val="Heading2"/>
      </w:pPr>
      <w:bookmarkStart w:id="5" w:name="_Toc228535976"/>
      <w:r>
        <w:t>Amazon Machine image</w:t>
      </w:r>
      <w:bookmarkEnd w:id="5"/>
      <w:r>
        <w:t xml:space="preserve"> </w:t>
      </w:r>
    </w:p>
    <w:p w14:paraId="6B3687C4" w14:textId="165BCD62" w:rsidR="00BD6279" w:rsidRDefault="00956CC7">
      <w:r>
        <w:rPr>
          <w:noProof/>
        </w:rPr>
        <w:drawing>
          <wp:inline distT="0" distB="0" distL="0" distR="0" wp14:anchorId="2B2B4491" wp14:editId="0379CA81">
            <wp:extent cx="6188710" cy="261620"/>
            <wp:effectExtent l="0" t="0" r="0" b="5080"/>
            <wp:docPr id="277182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82131" name="Picture 2771821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61620"/>
                    </a:xfrm>
                    <a:prstGeom prst="rect">
                      <a:avLst/>
                    </a:prstGeom>
                  </pic:spPr>
                </pic:pic>
              </a:graphicData>
            </a:graphic>
          </wp:inline>
        </w:drawing>
      </w:r>
      <w:r w:rsidRPr="00956CC7">
        <w:t xml:space="preserve">An Amazon Machine Image (AMI) is a snapshot of a configured EC2 instance. It captures the operating system, installed software, configuration files, and application code at a specific point in time. New EC2 instances can be launched instantly from this image, identical to the </w:t>
      </w:r>
      <w:r w:rsidR="00062ED3" w:rsidRPr="00956CC7">
        <w:t>original.</w:t>
      </w:r>
      <w:r w:rsidR="00062ED3">
        <w:t xml:space="preserve"> This</w:t>
      </w:r>
      <w:r w:rsidR="00FF11D4">
        <w:t xml:space="preserve"> is important for </w:t>
      </w:r>
      <w:r w:rsidR="00E60516">
        <w:t xml:space="preserve">winlocal in how </w:t>
      </w:r>
      <w:r w:rsidR="005C793A">
        <w:t>it allows for auto scaling such as that if server</w:t>
      </w:r>
      <w:r w:rsidR="002D3903">
        <w:t xml:space="preserve"> spikes in traffic the ASG uses the </w:t>
      </w:r>
      <w:r w:rsidR="002E34E1">
        <w:t>Ami</w:t>
      </w:r>
      <w:r w:rsidR="002D3903">
        <w:t xml:space="preserve"> to get the </w:t>
      </w:r>
      <w:r w:rsidR="00062ED3">
        <w:t>pre-configured</w:t>
      </w:r>
      <w:r w:rsidR="002D3903">
        <w:t xml:space="preserve"> </w:t>
      </w:r>
      <w:r w:rsidR="00062ED3">
        <w:t>websites’</w:t>
      </w:r>
      <w:r w:rsidR="00BD6279">
        <w:t xml:space="preserve"> also allows for consistency as in each time </w:t>
      </w:r>
      <w:r w:rsidR="00DC2DB1">
        <w:t xml:space="preserve">its created it is identical </w:t>
      </w:r>
      <w:r w:rsidR="008E68C0">
        <w:t xml:space="preserve">to the </w:t>
      </w:r>
      <w:r w:rsidR="002E34E1">
        <w:t>original</w:t>
      </w:r>
      <w:r w:rsidR="008E68C0">
        <w:t xml:space="preserve"> which saves time in </w:t>
      </w:r>
      <w:r w:rsidR="00062ED3">
        <w:t>configuration issues.</w:t>
      </w:r>
    </w:p>
    <w:p w14:paraId="2E4F18BD" w14:textId="77777777" w:rsidR="00336186" w:rsidRDefault="00336186"/>
    <w:p w14:paraId="3B0D9B19" w14:textId="00F75F6A" w:rsidR="00336186" w:rsidRDefault="00336186" w:rsidP="00DD450B">
      <w:pPr>
        <w:pStyle w:val="Heading2"/>
      </w:pPr>
      <w:bookmarkStart w:id="6" w:name="_Toc228535977"/>
      <w:r>
        <w:t>Single-AZ amazon RDS deployment</w:t>
      </w:r>
      <w:bookmarkEnd w:id="6"/>
      <w:r>
        <w:t xml:space="preserve"> </w:t>
      </w:r>
    </w:p>
    <w:p w14:paraId="595D0941" w14:textId="753E0ECF" w:rsidR="00B24E30" w:rsidRDefault="00A0586D" w:rsidP="00B24E30">
      <w:pPr>
        <w:tabs>
          <w:tab w:val="left" w:pos="4366"/>
        </w:tabs>
      </w:pPr>
      <w:r>
        <w:t xml:space="preserve">Its deployed in a single </w:t>
      </w:r>
      <w:r w:rsidR="002E34E1">
        <w:t>availability</w:t>
      </w:r>
      <w:r>
        <w:t xml:space="preserve"> zone meaning that if the availability zone </w:t>
      </w:r>
      <w:r w:rsidR="000C18E4">
        <w:t xml:space="preserve">goes down </w:t>
      </w:r>
      <w:r w:rsidR="00A12398">
        <w:t xml:space="preserve">then the website is unavailable and there is no standby instances and </w:t>
      </w:r>
      <w:r w:rsidR="00920858">
        <w:t xml:space="preserve">it’s a single point of failure in the </w:t>
      </w:r>
      <w:r w:rsidR="002E34E1">
        <w:t>architecture</w:t>
      </w:r>
      <w:r w:rsidR="00920858">
        <w:t xml:space="preserve">. A way to improve this would be </w:t>
      </w:r>
      <w:r w:rsidR="0083738C">
        <w:t xml:space="preserve">mulit availability zone deployment. If the primary database </w:t>
      </w:r>
      <w:r w:rsidR="00DA1A19">
        <w:t xml:space="preserve">it will </w:t>
      </w:r>
      <w:r w:rsidR="00BC08ED">
        <w:t>automatically</w:t>
      </w:r>
      <w:r w:rsidR="00DA1A19">
        <w:t xml:space="preserve"> spin up standby database</w:t>
      </w:r>
      <w:r w:rsidR="00947C8D">
        <w:t>.</w:t>
      </w:r>
    </w:p>
    <w:p w14:paraId="040D4359" w14:textId="77777777" w:rsidR="00947C8D" w:rsidRDefault="00947C8D" w:rsidP="00B24E30">
      <w:pPr>
        <w:tabs>
          <w:tab w:val="left" w:pos="4366"/>
        </w:tabs>
      </w:pPr>
    </w:p>
    <w:p w14:paraId="48C060E3" w14:textId="74112F10" w:rsidR="00947C8D" w:rsidRDefault="00947C8D" w:rsidP="00DD450B">
      <w:pPr>
        <w:pStyle w:val="Heading2"/>
      </w:pPr>
      <w:bookmarkStart w:id="7" w:name="_Toc228535978"/>
      <w:r w:rsidRPr="00B16643">
        <w:t>Auto</w:t>
      </w:r>
      <w:r w:rsidR="000C4BAF" w:rsidRPr="00B16643">
        <w:t xml:space="preserve"> Scaling Configuration</w:t>
      </w:r>
      <w:bookmarkEnd w:id="7"/>
      <w:r w:rsidR="000C4BAF" w:rsidRPr="00B16643">
        <w:t xml:space="preserve"> </w:t>
      </w:r>
    </w:p>
    <w:p w14:paraId="00027FA3" w14:textId="39C28989" w:rsidR="0045466F" w:rsidRPr="0045466F" w:rsidRDefault="00BE7719" w:rsidP="0045466F">
      <w:r>
        <w:t xml:space="preserve">I created an auto scaler and ill show it in use but </w:t>
      </w:r>
      <w:r w:rsidR="00EE7C2D">
        <w:t xml:space="preserve">I want to explain why </w:t>
      </w:r>
      <w:r w:rsidR="00BC08ED">
        <w:t>it’s</w:t>
      </w:r>
      <w:r w:rsidR="00EE7C2D">
        <w:t xml:space="preserve"> important for winlocal, When winlocal run giveaways </w:t>
      </w:r>
      <w:r w:rsidR="0052326C">
        <w:t xml:space="preserve">the traffic will spike and the way win local deal with it is by having </w:t>
      </w:r>
      <w:r w:rsidR="00E11929">
        <w:t>Somone</w:t>
      </w:r>
      <w:r w:rsidR="0052326C">
        <w:t xml:space="preserve"> there to update the </w:t>
      </w:r>
      <w:r w:rsidR="006508A4">
        <w:t xml:space="preserve">network to add more </w:t>
      </w:r>
      <w:r w:rsidR="00BC08ED">
        <w:t>servers. This</w:t>
      </w:r>
      <w:r w:rsidR="00ED6E67">
        <w:t xml:space="preserve"> isn’t cost </w:t>
      </w:r>
      <w:r w:rsidR="00BC08ED">
        <w:t>effective</w:t>
      </w:r>
      <w:r w:rsidR="00ED6E67">
        <w:t xml:space="preserve"> and slow. With </w:t>
      </w:r>
      <w:r w:rsidR="00BC08ED">
        <w:t>awes</w:t>
      </w:r>
      <w:r w:rsidR="00ED6E67">
        <w:t xml:space="preserve"> we are able to set certain </w:t>
      </w:r>
      <w:r w:rsidR="00FB1575">
        <w:t xml:space="preserve">cpu </w:t>
      </w:r>
      <w:r w:rsidR="00E11929">
        <w:t>limits</w:t>
      </w:r>
      <w:r w:rsidR="00FB1575">
        <w:t xml:space="preserve"> such as 60% and that once it reaches that I will spin up another </w:t>
      </w:r>
      <w:r w:rsidR="00E11929">
        <w:t>server. This</w:t>
      </w:r>
      <w:r w:rsidR="00E02AA4">
        <w:t xml:space="preserve"> is automatic and can be changed anytime and so no human </w:t>
      </w:r>
      <w:r w:rsidR="00E11929">
        <w:t xml:space="preserve">intervention. When traffic dies down It terminates the new ec2 spun up. This is perfect </w:t>
      </w:r>
      <w:r w:rsidR="00E11929">
        <w:lastRenderedPageBreak/>
        <w:t>for win locals as they are only paying for what they use</w:t>
      </w:r>
      <w:r w:rsidR="00B878CD">
        <w:rPr>
          <w:noProof/>
        </w:rPr>
        <w:drawing>
          <wp:inline distT="0" distB="0" distL="0" distR="0" wp14:anchorId="6303AFF5" wp14:editId="5EFF8F47">
            <wp:extent cx="6188710" cy="2687955"/>
            <wp:effectExtent l="0" t="0" r="0" b="4445"/>
            <wp:docPr id="1705775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5086" name="Picture 1705775086"/>
                    <pic:cNvPicPr/>
                  </pic:nvPicPr>
                  <pic:blipFill>
                    <a:blip r:embed="rId21">
                      <a:extLst>
                        <a:ext uri="{28A0092B-C50C-407E-A947-70E740481C1C}">
                          <a14:useLocalDpi xmlns:a14="http://schemas.microsoft.com/office/drawing/2010/main" val="0"/>
                        </a:ext>
                      </a:extLst>
                    </a:blip>
                    <a:stretch>
                      <a:fillRect/>
                    </a:stretch>
                  </pic:blipFill>
                  <pic:spPr>
                    <a:xfrm>
                      <a:off x="0" y="0"/>
                      <a:ext cx="6188710" cy="2687955"/>
                    </a:xfrm>
                    <a:prstGeom prst="rect">
                      <a:avLst/>
                    </a:prstGeom>
                  </pic:spPr>
                </pic:pic>
              </a:graphicData>
            </a:graphic>
          </wp:inline>
        </w:drawing>
      </w:r>
    </w:p>
    <w:p w14:paraId="2CE7B50F" w14:textId="6DE8AA46" w:rsidR="006A5746" w:rsidRDefault="00D45B37">
      <w:r>
        <w:rPr>
          <w:noProof/>
        </w:rPr>
        <w:drawing>
          <wp:inline distT="0" distB="0" distL="0" distR="0" wp14:anchorId="11D9366B" wp14:editId="6143F591">
            <wp:extent cx="6188710" cy="2293620"/>
            <wp:effectExtent l="0" t="0" r="0" b="5080"/>
            <wp:docPr id="713190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90759" name="Picture 713190759"/>
                    <pic:cNvPicPr/>
                  </pic:nvPicPr>
                  <pic:blipFill>
                    <a:blip r:embed="rId22">
                      <a:extLst>
                        <a:ext uri="{28A0092B-C50C-407E-A947-70E740481C1C}">
                          <a14:useLocalDpi xmlns:a14="http://schemas.microsoft.com/office/drawing/2010/main" val="0"/>
                        </a:ext>
                      </a:extLst>
                    </a:blip>
                    <a:stretch>
                      <a:fillRect/>
                    </a:stretch>
                  </pic:blipFill>
                  <pic:spPr>
                    <a:xfrm>
                      <a:off x="0" y="0"/>
                      <a:ext cx="6188710" cy="2293620"/>
                    </a:xfrm>
                    <a:prstGeom prst="rect">
                      <a:avLst/>
                    </a:prstGeom>
                  </pic:spPr>
                </pic:pic>
              </a:graphicData>
            </a:graphic>
          </wp:inline>
        </w:drawing>
      </w:r>
    </w:p>
    <w:p w14:paraId="4434EEC9" w14:textId="55D237EB" w:rsidR="006E4F4F" w:rsidRDefault="00E11929">
      <w:r>
        <w:t xml:space="preserve">You can see it spiking </w:t>
      </w:r>
      <w:r w:rsidR="00A754B1">
        <w:t xml:space="preserve">here as I connect 2 tabs to the ec2 </w:t>
      </w:r>
      <w:r w:rsidR="00821E5A">
        <w:t>website. Its</w:t>
      </w:r>
      <w:r w:rsidR="002169E5">
        <w:t xml:space="preserve"> good in how I can see it going down as the traffic </w:t>
      </w:r>
      <w:r w:rsidR="00BF79ED">
        <w:t>leaves. As</w:t>
      </w:r>
      <w:r w:rsidR="002169E5">
        <w:t xml:space="preserve"> I said before this </w:t>
      </w:r>
      <w:r w:rsidR="00BF79ED">
        <w:t xml:space="preserve">this is perfect for winlocal as </w:t>
      </w:r>
      <w:r w:rsidR="00951191">
        <w:t xml:space="preserve">they are only paying for new ec2 </w:t>
      </w:r>
      <w:r w:rsidR="009A7A8E">
        <w:t>instances</w:t>
      </w:r>
      <w:r w:rsidR="00951191">
        <w:t xml:space="preserve"> when it spins one up </w:t>
      </w:r>
      <w:r w:rsidR="00507C83">
        <w:t xml:space="preserve">and not paying for one when </w:t>
      </w:r>
      <w:r w:rsidR="00BC08ED">
        <w:t>it’s</w:t>
      </w:r>
      <w:r w:rsidR="00507C83">
        <w:t xml:space="preserve"> not in use.</w:t>
      </w:r>
    </w:p>
    <w:p w14:paraId="0EECF371" w14:textId="728E61C3" w:rsidR="006E4F4F" w:rsidRDefault="006E4F4F" w:rsidP="00DD450B">
      <w:pPr>
        <w:pStyle w:val="Heading2"/>
      </w:pPr>
      <w:bookmarkStart w:id="8" w:name="_Toc228535979"/>
      <w:r>
        <w:t>Security implantation</w:t>
      </w:r>
      <w:bookmarkEnd w:id="8"/>
      <w:r>
        <w:t xml:space="preserve"> </w:t>
      </w:r>
    </w:p>
    <w:p w14:paraId="07DAD0AD" w14:textId="19565EB6" w:rsidR="0009092D" w:rsidRDefault="00F11C2C" w:rsidP="004A51F1">
      <w:r>
        <w:t>Basic security will be public and private subnets</w:t>
      </w:r>
      <w:r w:rsidR="0039328F">
        <w:t xml:space="preserve">. As before the vpc </w:t>
      </w:r>
      <w:r w:rsidR="00B60DDE">
        <w:t xml:space="preserve">set up a public and private </w:t>
      </w:r>
      <w:r w:rsidR="00F9585D">
        <w:t>subnet, simply the public subnet allows connection to the internet and it allows traffic for it. The private subnet will</w:t>
      </w:r>
      <w:r w:rsidR="0028166D">
        <w:t xml:space="preserve"> only be for internal networks</w:t>
      </w:r>
      <w:r w:rsidR="00170FAE">
        <w:t xml:space="preserve"> such as </w:t>
      </w:r>
      <w:r w:rsidR="00A87FA2">
        <w:t xml:space="preserve">databases and how the bastion host connects to other private </w:t>
      </w:r>
      <w:r w:rsidR="00D332D1">
        <w:t>servers. I</w:t>
      </w:r>
      <w:r w:rsidR="00D04DA5">
        <w:t xml:space="preserve"> am going to use security groups as </w:t>
      </w:r>
      <w:r w:rsidR="00D332D1">
        <w:t xml:space="preserve">they are basically firewalls with allowing </w:t>
      </w:r>
      <w:r w:rsidR="00F17365">
        <w:t xml:space="preserve">certain groups </w:t>
      </w:r>
      <w:r w:rsidR="00E12567">
        <w:t xml:space="preserve">to connect to </w:t>
      </w:r>
      <w:r w:rsidR="00AE4710">
        <w:t>servers. They</w:t>
      </w:r>
      <w:r w:rsidR="00E12567">
        <w:t xml:space="preserve"> follow the </w:t>
      </w:r>
      <w:r w:rsidR="00AE4710">
        <w:t>principle</w:t>
      </w:r>
      <w:r w:rsidR="00E12567">
        <w:t xml:space="preserve"> of least </w:t>
      </w:r>
      <w:r w:rsidR="00AE4710">
        <w:t>privilege</w:t>
      </w:r>
      <w:r w:rsidR="00AE69A2">
        <w:t xml:space="preserve">. This is perfect for winlocal as </w:t>
      </w:r>
      <w:r w:rsidR="00ED739C">
        <w:t xml:space="preserve">they had there ransomware attack </w:t>
      </w:r>
      <w:r w:rsidR="009D5278">
        <w:t>which allowed a hacker to move around the website</w:t>
      </w:r>
      <w:r w:rsidR="002679B8">
        <w:t xml:space="preserve"> for free.</w:t>
      </w:r>
      <w:r w:rsidR="00BC08ED">
        <w:t xml:space="preserve"> Security</w:t>
      </w:r>
      <w:r w:rsidR="00E33E21">
        <w:t xml:space="preserve"> groups stop this as if it happened again as each network is isolated </w:t>
      </w:r>
      <w:r w:rsidR="000D7C21">
        <w:t xml:space="preserve">and so stopping them in </w:t>
      </w:r>
      <w:r w:rsidR="00BC08ED">
        <w:t>their</w:t>
      </w:r>
      <w:r w:rsidR="000D7C21">
        <w:t xml:space="preserve"> tracks.</w:t>
      </w:r>
    </w:p>
    <w:p w14:paraId="1BF0BE4C" w14:textId="355626D6" w:rsidR="0009092D" w:rsidRDefault="0009092D" w:rsidP="00DD450B">
      <w:pPr>
        <w:pStyle w:val="Heading2"/>
      </w:pPr>
      <w:bookmarkStart w:id="9" w:name="_Toc228535980"/>
      <w:r>
        <w:lastRenderedPageBreak/>
        <w:t>Static Backup Website</w:t>
      </w:r>
      <w:bookmarkEnd w:id="9"/>
    </w:p>
    <w:p w14:paraId="3DB3DAC9" w14:textId="58A1ED04" w:rsidR="00AE69A2" w:rsidRDefault="00FF371F" w:rsidP="004A51F1">
      <w:r>
        <w:rPr>
          <w:noProof/>
        </w:rPr>
        <w:drawing>
          <wp:anchor distT="0" distB="0" distL="114300" distR="114300" simplePos="0" relativeHeight="251663360" behindDoc="0" locked="0" layoutInCell="1" allowOverlap="1" wp14:anchorId="7F590259" wp14:editId="3A251AF0">
            <wp:simplePos x="0" y="0"/>
            <wp:positionH relativeFrom="margin">
              <wp:posOffset>-46720</wp:posOffset>
            </wp:positionH>
            <wp:positionV relativeFrom="margin">
              <wp:posOffset>6743768</wp:posOffset>
            </wp:positionV>
            <wp:extent cx="4572000" cy="2275205"/>
            <wp:effectExtent l="0" t="0" r="0" b="0"/>
            <wp:wrapSquare wrapText="bothSides"/>
            <wp:docPr id="10957190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9089" name="Picture 10957190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2275205"/>
                    </a:xfrm>
                    <a:prstGeom prst="rect">
                      <a:avLst/>
                    </a:prstGeom>
                  </pic:spPr>
                </pic:pic>
              </a:graphicData>
            </a:graphic>
          </wp:anchor>
        </w:drawing>
      </w:r>
      <w:r w:rsidR="0029293F" w:rsidRPr="0029293F">
        <w:t>The static backup website is a simple HTML page hosted on Amazon S3 that displays a "competition unavailable</w:t>
      </w:r>
      <w:r w:rsidR="0054026F">
        <w:t>”</w:t>
      </w:r>
      <w:r w:rsidR="0029293F" w:rsidRPr="0029293F">
        <w:t xml:space="preserve"> message to users. It requires no servers, no database, and no compute resources to run. Because it is hosted on S3, it is extremely reliable and will </w:t>
      </w:r>
      <w:r w:rsidR="0054026F" w:rsidRPr="0029293F">
        <w:t>remain</w:t>
      </w:r>
      <w:r w:rsidR="0054026F">
        <w:t>.</w:t>
      </w:r>
      <w:r w:rsidR="0054026F" w:rsidRPr="0029293F">
        <w:t xml:space="preserve"> Available</w:t>
      </w:r>
      <w:r w:rsidR="0029293F" w:rsidRPr="0029293F">
        <w:t xml:space="preserve"> even if the entire EC2 infrastructure goes </w:t>
      </w:r>
      <w:r w:rsidR="00BC08ED" w:rsidRPr="0029293F">
        <w:t>down.</w:t>
      </w:r>
      <w:r w:rsidR="00BC08ED">
        <w:t xml:space="preserve"> This</w:t>
      </w:r>
      <w:r w:rsidR="00C23944">
        <w:t xml:space="preserve"> is a reason why a backup would be used.</w:t>
      </w:r>
      <w:r w:rsidRPr="00FF371F">
        <w:rPr>
          <w:noProof/>
        </w:rPr>
        <w:t xml:space="preserve"> </w:t>
      </w:r>
    </w:p>
    <w:p w14:paraId="53A084F4" w14:textId="1610FAF0" w:rsidR="004A51F1" w:rsidRDefault="004A51F1" w:rsidP="006E4F4F"/>
    <w:p w14:paraId="4F5BDA9E" w14:textId="77777777" w:rsidR="00FF371F" w:rsidRDefault="00FF371F" w:rsidP="00FD18F1">
      <w:pPr>
        <w:pStyle w:val="Heading2"/>
      </w:pPr>
    </w:p>
    <w:p w14:paraId="29C29BD5" w14:textId="77777777" w:rsidR="00FF371F" w:rsidRDefault="00FF371F" w:rsidP="00FD18F1">
      <w:pPr>
        <w:pStyle w:val="Heading2"/>
      </w:pPr>
    </w:p>
    <w:p w14:paraId="3E475C02" w14:textId="77777777" w:rsidR="00FF371F" w:rsidRDefault="00FF371F" w:rsidP="00FD18F1">
      <w:pPr>
        <w:pStyle w:val="Heading2"/>
      </w:pPr>
    </w:p>
    <w:p w14:paraId="4CB19105" w14:textId="77777777" w:rsidR="00FF371F" w:rsidRPr="00FF371F" w:rsidRDefault="00FF371F" w:rsidP="00FF371F"/>
    <w:p w14:paraId="1EA7B929" w14:textId="1A90C0F6" w:rsidR="00C23944" w:rsidRDefault="00FD18F1" w:rsidP="00092CB9">
      <w:pPr>
        <w:pStyle w:val="Heading1"/>
      </w:pPr>
      <w:bookmarkStart w:id="10" w:name="_Toc228535981"/>
      <w:r>
        <w:t xml:space="preserve">TASK 3 -SNS </w:t>
      </w:r>
      <w:r w:rsidR="00FF371F">
        <w:t>/ CloudWatch</w:t>
      </w:r>
      <w:bookmarkEnd w:id="10"/>
      <w:r w:rsidR="00FF371F">
        <w:t xml:space="preserve"> </w:t>
      </w:r>
    </w:p>
    <w:p w14:paraId="4F2EA863" w14:textId="1E813B95" w:rsidR="00CF357A" w:rsidRDefault="00CF357A" w:rsidP="00092CB9">
      <w:pPr>
        <w:pStyle w:val="Heading2"/>
      </w:pPr>
      <w:bookmarkStart w:id="11" w:name="_Toc228535982"/>
      <w:r>
        <w:t>SNS</w:t>
      </w:r>
      <w:bookmarkEnd w:id="11"/>
      <w:r>
        <w:t xml:space="preserve"> </w:t>
      </w:r>
    </w:p>
    <w:p w14:paraId="22F95003" w14:textId="13850B08" w:rsidR="00557D3E" w:rsidRPr="005230CD" w:rsidRDefault="00557D3E" w:rsidP="00557D3E">
      <w:r w:rsidRPr="005230CD">
        <w:t>A competition campaign launches and traffic spikes. The Auto Scaling Group launches a second EC2 instance. The technical team immediately receives an email saying a new instance has launched — they know the system is working and can monitor the situation in real time.</w:t>
      </w:r>
    </w:p>
    <w:p w14:paraId="2CF986BC" w14:textId="32D9ED2D" w:rsidR="005230CD" w:rsidRPr="005230CD" w:rsidRDefault="005230CD" w:rsidP="005230CD">
      <w:r w:rsidRPr="005230CD">
        <w:t>n WinLocal</w:t>
      </w:r>
      <w:r w:rsidR="00AE1F5E">
        <w:t>s</w:t>
      </w:r>
      <w:r w:rsidRPr="005230CD">
        <w:t xml:space="preserve"> previous setup, the ransomware attack went undetected for ten weeks because there was no alerting system in place. Nobody was notified when suspicious activity was occurring.</w:t>
      </w:r>
    </w:p>
    <w:p w14:paraId="7BB29962" w14:textId="77777777" w:rsidR="005230CD" w:rsidRPr="005230CD" w:rsidRDefault="005230CD" w:rsidP="005230CD">
      <w:r w:rsidRPr="005230CD">
        <w:t>SNS fixes this by sending instant email notifications when:</w:t>
      </w:r>
    </w:p>
    <w:p w14:paraId="0DB3428F" w14:textId="77777777" w:rsidR="005230CD" w:rsidRPr="005230CD" w:rsidRDefault="005230CD" w:rsidP="005230CD">
      <w:pPr>
        <w:numPr>
          <w:ilvl w:val="0"/>
          <w:numId w:val="6"/>
        </w:numPr>
      </w:pPr>
      <w:r w:rsidRPr="005230CD">
        <w:t>A new EC2 instance launches (Auto Scaling scaled out)</w:t>
      </w:r>
    </w:p>
    <w:p w14:paraId="310D2877" w14:textId="77777777" w:rsidR="005230CD" w:rsidRPr="005230CD" w:rsidRDefault="005230CD" w:rsidP="005230CD">
      <w:pPr>
        <w:numPr>
          <w:ilvl w:val="0"/>
          <w:numId w:val="6"/>
        </w:numPr>
      </w:pPr>
      <w:r w:rsidRPr="005230CD">
        <w:t>An EC2 instance terminates (Auto Scaling scaled in)</w:t>
      </w:r>
    </w:p>
    <w:p w14:paraId="60D61FC4" w14:textId="45750F48" w:rsidR="005230CD" w:rsidRPr="005230CD" w:rsidRDefault="005230CD" w:rsidP="005230CD">
      <w:pPr>
        <w:numPr>
          <w:ilvl w:val="0"/>
          <w:numId w:val="6"/>
        </w:numPr>
      </w:pPr>
      <w:r w:rsidRPr="005230CD">
        <w:t>An instance fails to launch</w:t>
      </w:r>
    </w:p>
    <w:p w14:paraId="118D876F" w14:textId="77777777" w:rsidR="005230CD" w:rsidRPr="005230CD" w:rsidRDefault="005230CD" w:rsidP="005230CD">
      <w:pPr>
        <w:numPr>
          <w:ilvl w:val="0"/>
          <w:numId w:val="6"/>
        </w:numPr>
      </w:pPr>
      <w:r w:rsidRPr="005230CD">
        <w:t>Any other infrastructure event occurs</w:t>
      </w:r>
    </w:p>
    <w:p w14:paraId="25663038" w14:textId="72132A18" w:rsidR="005230CD" w:rsidRPr="00557D3E" w:rsidRDefault="005230CD" w:rsidP="00557D3E"/>
    <w:p w14:paraId="3C97FF5A" w14:textId="741C949D" w:rsidR="00557D3E" w:rsidRPr="00557D3E" w:rsidRDefault="001134DF" w:rsidP="00557D3E">
      <w:r>
        <w:rPr>
          <w:noProof/>
        </w:rPr>
        <w:lastRenderedPageBreak/>
        <w:drawing>
          <wp:inline distT="0" distB="0" distL="0" distR="0" wp14:anchorId="284590CA" wp14:editId="1141CA1F">
            <wp:extent cx="6188710" cy="975995"/>
            <wp:effectExtent l="0" t="0" r="0" b="1905"/>
            <wp:docPr id="18965775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77597" name="Picture 1896577597"/>
                    <pic:cNvPicPr/>
                  </pic:nvPicPr>
                  <pic:blipFill>
                    <a:blip r:embed="rId24">
                      <a:extLst>
                        <a:ext uri="{28A0092B-C50C-407E-A947-70E740481C1C}">
                          <a14:useLocalDpi xmlns:a14="http://schemas.microsoft.com/office/drawing/2010/main" val="0"/>
                        </a:ext>
                      </a:extLst>
                    </a:blip>
                    <a:stretch>
                      <a:fillRect/>
                    </a:stretch>
                  </pic:blipFill>
                  <pic:spPr>
                    <a:xfrm>
                      <a:off x="0" y="0"/>
                      <a:ext cx="6188710" cy="975995"/>
                    </a:xfrm>
                    <a:prstGeom prst="rect">
                      <a:avLst/>
                    </a:prstGeom>
                  </pic:spPr>
                </pic:pic>
              </a:graphicData>
            </a:graphic>
          </wp:inline>
        </w:drawing>
      </w:r>
    </w:p>
    <w:p w14:paraId="75C5445A" w14:textId="5322D3DA" w:rsidR="00FF371F" w:rsidRDefault="001134DF" w:rsidP="00FF371F">
      <w:r>
        <w:t xml:space="preserve">You can see the email sent from amazon to me. </w:t>
      </w:r>
      <w:r w:rsidR="00355F70">
        <w:t>Because I sorted this out I am able to receive emails from aws in examples mentioned above.</w:t>
      </w:r>
    </w:p>
    <w:p w14:paraId="02BB8418" w14:textId="5484767A" w:rsidR="00547F89" w:rsidRPr="00092CB9" w:rsidRDefault="008657D0" w:rsidP="00092CB9">
      <w:pPr>
        <w:pStyle w:val="Heading2"/>
      </w:pPr>
      <w:bookmarkStart w:id="12" w:name="_Toc228535983"/>
      <w:r>
        <w:t>CloudWatch</w:t>
      </w:r>
      <w:bookmarkEnd w:id="12"/>
    </w:p>
    <w:p w14:paraId="324D9DF3" w14:textId="63DE1E9C" w:rsidR="007F7C71" w:rsidRPr="008657D0" w:rsidRDefault="007F7C71" w:rsidP="007F7C71">
      <w:r w:rsidRPr="008657D0">
        <w:rPr>
          <w:rStyle w:val="Strong"/>
          <w:b w:val="0"/>
          <w:bCs w:val="0"/>
        </w:rPr>
        <w:t>What it is:</w:t>
      </w:r>
      <w:r w:rsidRPr="008657D0">
        <w:t xml:space="preserve"> Amazon CloudWatch is a monitoring service that watches over your AWS infrastructure in real time and alerts the WinLocal technical team when something needs attention.</w:t>
      </w:r>
    </w:p>
    <w:p w14:paraId="328454FE" w14:textId="77777777" w:rsidR="008657D0" w:rsidRPr="008657D0" w:rsidRDefault="008657D0" w:rsidP="008657D0">
      <w:pPr>
        <w:pStyle w:val="font-claude-response-body"/>
      </w:pPr>
      <w:r w:rsidRPr="008657D0">
        <w:rPr>
          <w:rStyle w:val="Strong"/>
          <w:b w:val="0"/>
          <w:bCs w:val="0"/>
        </w:rPr>
        <w:t>What it monitors for WinLocal:</w:t>
      </w:r>
    </w:p>
    <w:p w14:paraId="19BD6C64" w14:textId="77777777" w:rsidR="008657D0" w:rsidRPr="008657D0" w:rsidRDefault="008657D0" w:rsidP="008657D0">
      <w:pPr>
        <w:pStyle w:val="whitespace-normal"/>
        <w:numPr>
          <w:ilvl w:val="0"/>
          <w:numId w:val="7"/>
        </w:numPr>
      </w:pPr>
      <w:r w:rsidRPr="008657D0">
        <w:t>EC2 CPU usage during competition campaigns</w:t>
      </w:r>
    </w:p>
    <w:p w14:paraId="12F4032F" w14:textId="77777777" w:rsidR="008657D0" w:rsidRPr="008657D0" w:rsidRDefault="008657D0" w:rsidP="008657D0">
      <w:pPr>
        <w:pStyle w:val="whitespace-normal"/>
        <w:numPr>
          <w:ilvl w:val="0"/>
          <w:numId w:val="7"/>
        </w:numPr>
      </w:pPr>
      <w:r w:rsidRPr="008657D0">
        <w:t>Whether Auto Scaling is triggering correctly</w:t>
      </w:r>
    </w:p>
    <w:p w14:paraId="362AE729" w14:textId="77777777" w:rsidR="008657D0" w:rsidRPr="008657D0" w:rsidRDefault="008657D0" w:rsidP="008657D0">
      <w:pPr>
        <w:pStyle w:val="whitespace-normal"/>
        <w:numPr>
          <w:ilvl w:val="0"/>
          <w:numId w:val="7"/>
        </w:numPr>
      </w:pPr>
      <w:r w:rsidRPr="008657D0">
        <w:t>Overall infrastructure health</w:t>
      </w:r>
    </w:p>
    <w:p w14:paraId="211B82AA" w14:textId="77777777" w:rsidR="008657D0" w:rsidRDefault="008657D0" w:rsidP="007F7C71"/>
    <w:p w14:paraId="51ADBCBB" w14:textId="0C5E2242" w:rsidR="008657D0" w:rsidRDefault="008657D0" w:rsidP="007F7C71"/>
    <w:p w14:paraId="3518482B" w14:textId="007FD362" w:rsidR="008657D0" w:rsidRPr="00092CB9" w:rsidRDefault="00FD75A0" w:rsidP="007F7C71">
      <w:r w:rsidRPr="00092CB9">
        <w:t>CloudWatch acts as an</w:t>
      </w:r>
      <w:r w:rsidRPr="00092CB9">
        <w:rPr>
          <w:b/>
          <w:bCs/>
        </w:rPr>
        <w:t xml:space="preserve"> </w:t>
      </w:r>
      <w:r w:rsidRPr="00092CB9">
        <w:rPr>
          <w:rStyle w:val="Strong"/>
          <w:b w:val="0"/>
          <w:bCs w:val="0"/>
        </w:rPr>
        <w:t>automated watchman</w:t>
      </w:r>
      <w:r w:rsidRPr="00092CB9">
        <w:t xml:space="preserve"> over WinLocal's infrastructure, ensuring that performance issues and unusual activity are detected and flagged immediately rather than going unnoticed for weeks like the previous security breach.</w:t>
      </w:r>
      <w:r w:rsidR="008657D0" w:rsidRPr="00092CB9">
        <w:rPr>
          <w:noProof/>
        </w:rPr>
        <w:drawing>
          <wp:anchor distT="0" distB="0" distL="114300" distR="114300" simplePos="0" relativeHeight="251664384" behindDoc="0" locked="0" layoutInCell="1" allowOverlap="1" wp14:anchorId="205E4F0A" wp14:editId="17D0A3B5">
            <wp:simplePos x="0" y="0"/>
            <wp:positionH relativeFrom="margin">
              <wp:posOffset>10011</wp:posOffset>
            </wp:positionH>
            <wp:positionV relativeFrom="margin">
              <wp:posOffset>-418047</wp:posOffset>
            </wp:positionV>
            <wp:extent cx="6188710" cy="1409065"/>
            <wp:effectExtent l="0" t="0" r="0" b="635"/>
            <wp:wrapSquare wrapText="bothSides"/>
            <wp:docPr id="17410090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9080" name="Picture 17410090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1409065"/>
                    </a:xfrm>
                    <a:prstGeom prst="rect">
                      <a:avLst/>
                    </a:prstGeom>
                  </pic:spPr>
                </pic:pic>
              </a:graphicData>
            </a:graphic>
          </wp:anchor>
        </w:drawing>
      </w:r>
    </w:p>
    <w:p w14:paraId="2CBB7813" w14:textId="2B38F279" w:rsidR="008657D0" w:rsidRPr="00092CB9" w:rsidRDefault="008657D0" w:rsidP="007F7C71"/>
    <w:p w14:paraId="163BED10" w14:textId="77777777" w:rsidR="002C3321" w:rsidRDefault="002C3321" w:rsidP="00092CB9">
      <w:pPr>
        <w:pStyle w:val="Heading1"/>
      </w:pPr>
      <w:bookmarkStart w:id="13" w:name="_Toc228535984"/>
    </w:p>
    <w:p w14:paraId="362FF173" w14:textId="77777777" w:rsidR="002C3321" w:rsidRDefault="002C3321" w:rsidP="00092CB9">
      <w:pPr>
        <w:pStyle w:val="Heading1"/>
      </w:pPr>
    </w:p>
    <w:p w14:paraId="20112958" w14:textId="14024579" w:rsidR="00092CB9" w:rsidRDefault="00092CB9" w:rsidP="00092CB9">
      <w:pPr>
        <w:pStyle w:val="Heading1"/>
      </w:pPr>
      <w:r>
        <w:t>Task 4</w:t>
      </w:r>
      <w:bookmarkEnd w:id="13"/>
    </w:p>
    <w:p w14:paraId="0DF453F9" w14:textId="5F4974C2" w:rsidR="00AD2622" w:rsidRPr="00092CB9" w:rsidRDefault="00AD2622" w:rsidP="00AD2622">
      <w:r w:rsidRPr="00092CB9">
        <w:t>The Sustainability pillar of the AWS Well-Architected Framework focuses on minimising the environmental impact of cloud infrastructure by reducing energy consumption, maximising resource utilisation, and eliminating waste.</w:t>
      </w:r>
    </w:p>
    <w:p w14:paraId="77D23B5F" w14:textId="07E1E48B" w:rsidR="00AD2622" w:rsidRPr="00092CB9" w:rsidRDefault="00AD2622" w:rsidP="00AD2622">
      <w:r w:rsidRPr="00092CB9">
        <w:t>How the PoC has been Optimised for Sustainability</w:t>
      </w:r>
    </w:p>
    <w:p w14:paraId="573C9FA6" w14:textId="588C5176" w:rsidR="00AD2622" w:rsidRPr="00092CB9" w:rsidRDefault="00AD2622" w:rsidP="00956E87">
      <w:pPr>
        <w:pStyle w:val="Heading2"/>
      </w:pPr>
      <w:bookmarkStart w:id="14" w:name="_Toc228535985"/>
      <w:r w:rsidRPr="00092CB9">
        <w:t>Auto Scaling — Eliminating Waste</w:t>
      </w:r>
      <w:bookmarkEnd w:id="14"/>
    </w:p>
    <w:p w14:paraId="757DE228" w14:textId="13DFE6E6" w:rsidR="00AD2622" w:rsidRPr="00092CB9" w:rsidRDefault="00AD2622" w:rsidP="00AD2622">
      <w:r w:rsidRPr="00092CB9">
        <w:t xml:space="preserve">The most significant sustainability optimisation in the PoC is the use of Auto </w:t>
      </w:r>
      <w:r w:rsidR="00956E87" w:rsidRPr="00092CB9">
        <w:t>Scaling. In</w:t>
      </w:r>
      <w:r w:rsidRPr="00092CB9">
        <w:t xml:space="preserve"> WinLocal's previous on-premises setup, servers ran at full capacity 24/7 regardless of actual demand. This meant energy was constantly being consumed even during periods of low or no traffic.</w:t>
      </w:r>
    </w:p>
    <w:p w14:paraId="0F34CCA4" w14:textId="625970F0" w:rsidR="00AD2622" w:rsidRPr="00092CB9" w:rsidRDefault="00AD2622" w:rsidP="00AD2622">
      <w:r w:rsidRPr="00092CB9">
        <w:t>The Auto Scaling Group configured in the PoC ensur</w:t>
      </w:r>
      <w:r w:rsidR="00956E87">
        <w:t xml:space="preserve">es </w:t>
      </w:r>
      <w:r w:rsidR="00956E87" w:rsidRPr="00956E87">
        <w:t>Only 1 instance runs during normal low traffic periods</w:t>
      </w:r>
      <w:r w:rsidR="00956E87">
        <w:t>,</w:t>
      </w:r>
      <w:r w:rsidR="00956E87" w:rsidRPr="00956E87">
        <w:t xml:space="preserve"> A second instance only launches when CPU exceeds 60% Instances are automatically terminated when demand drops No compute resources are running unnecessarily</w:t>
      </w:r>
      <w:r w:rsidR="00956E87">
        <w:t xml:space="preserve"> </w:t>
      </w:r>
      <w:r w:rsidRPr="00092CB9">
        <w:t>This directly reduces energy consumption by ensuring servers are only active when needed.</w:t>
      </w:r>
    </w:p>
    <w:p w14:paraId="779B56C3" w14:textId="0009523C" w:rsidR="00AD2622" w:rsidRPr="00092CB9" w:rsidRDefault="00AD2622" w:rsidP="00AD2622"/>
    <w:p w14:paraId="1D5C76F8" w14:textId="2AA23D05" w:rsidR="00AD2622" w:rsidRPr="00092CB9" w:rsidRDefault="00AD2622" w:rsidP="00956E87">
      <w:pPr>
        <w:pStyle w:val="Heading2"/>
      </w:pPr>
      <w:bookmarkStart w:id="15" w:name="_Toc228535986"/>
      <w:r w:rsidRPr="00092CB9">
        <w:t>Right Sizing with t2.micro</w:t>
      </w:r>
      <w:bookmarkEnd w:id="15"/>
    </w:p>
    <w:p w14:paraId="7F4CD2CB" w14:textId="77777777" w:rsidR="00AD2622" w:rsidRPr="00092CB9" w:rsidRDefault="00AD2622" w:rsidP="00AD2622">
      <w:r w:rsidRPr="00092CB9">
        <w:t>The PoC uses t2.micro instances which are small, efficient instances suited to WinLocal's current workload. Using oversized instances would waste energy and cost money unnecessarily. By matching instance size to actual workload requirements WinLocal avoids over-provisioning which is a core sustainability principle.</w:t>
      </w:r>
    </w:p>
    <w:p w14:paraId="413FB99F" w14:textId="00A481F2" w:rsidR="00AD2622" w:rsidRPr="00092CB9" w:rsidRDefault="00AD2622" w:rsidP="00AD2622"/>
    <w:p w14:paraId="1FD03093" w14:textId="1958C6A6" w:rsidR="00AD2622" w:rsidRPr="00092CB9" w:rsidRDefault="00AD2622" w:rsidP="00AD2622"/>
    <w:p w14:paraId="10E43658" w14:textId="6F5B36F8" w:rsidR="00AD2622" w:rsidRPr="00092CB9" w:rsidRDefault="00AD2622" w:rsidP="00956E87">
      <w:pPr>
        <w:pStyle w:val="Heading2"/>
      </w:pPr>
      <w:bookmarkStart w:id="16" w:name="_Toc228535987"/>
      <w:r w:rsidRPr="00092CB9">
        <w:t>Eliminating On-Premises Infrastructure</w:t>
      </w:r>
      <w:bookmarkEnd w:id="16"/>
    </w:p>
    <w:p w14:paraId="573DDFD9" w14:textId="0D831AD5" w:rsidR="00AD2622" w:rsidRPr="00092CB9" w:rsidRDefault="00AD2622" w:rsidP="00AD2622">
      <w:r w:rsidRPr="00092CB9">
        <w:t>By migrating from their on-premises data centre to AWS, WinLocal eliminates the need fo</w:t>
      </w:r>
      <w:r w:rsidR="00F204B7">
        <w:t xml:space="preserve">r </w:t>
      </w:r>
      <w:r w:rsidR="00F204B7" w:rsidRPr="00F204B7">
        <w:t>Physical servers running 24/7 On-premises cooling systems Dedicated power supplies Physical storage devices such as their NAS</w:t>
      </w:r>
      <w:r w:rsidR="00F204B7">
        <w:t xml:space="preserve"> .</w:t>
      </w:r>
      <w:r w:rsidRPr="00092CB9">
        <w:t>AWS data centres are significantly more energy efficient than traditional on-premises data centres, operating with a much lower Power Usage Effectiveness (PUE) rating.</w:t>
      </w:r>
    </w:p>
    <w:p w14:paraId="7BC17A18" w14:textId="567B7D05" w:rsidR="00AD2622" w:rsidRPr="00092CB9" w:rsidRDefault="00AD2622" w:rsidP="00AD2622"/>
    <w:p w14:paraId="4875EAFF" w14:textId="4F302A1C" w:rsidR="00AD2622" w:rsidRPr="00092CB9" w:rsidRDefault="00AD2622" w:rsidP="00F53B11">
      <w:pPr>
        <w:pStyle w:val="Heading2"/>
      </w:pPr>
      <w:bookmarkStart w:id="17" w:name="_Toc228535988"/>
      <w:r w:rsidRPr="00092CB9">
        <w:t>Future Sustainability</w:t>
      </w:r>
      <w:bookmarkEnd w:id="17"/>
      <w:r w:rsidRPr="00092CB9">
        <w:t xml:space="preserve"> </w:t>
      </w:r>
    </w:p>
    <w:p w14:paraId="3C2AF3B0" w14:textId="3E59B3D6" w:rsidR="00AD2622" w:rsidRPr="00092CB9" w:rsidRDefault="00AD2622" w:rsidP="00AD2622">
      <w:r w:rsidRPr="00092CB9">
        <w:t>Implement S3 Lifecycle Policies As WinLocal grows and stores more data, they should implement S3 Lifecycle Policies to automatically move older, infrequently accessed data to cheaper and more energy efficient storage tiers such as</w:t>
      </w:r>
      <w:r w:rsidR="00324C2F">
        <w:t xml:space="preserve"> </w:t>
      </w:r>
      <w:r w:rsidR="00324C2F" w:rsidRPr="00324C2F">
        <w:t>S3 Standard-IA (Infrequent Access) S3 Glacier for long term archival</w:t>
      </w:r>
      <w:r w:rsidR="00324C2F">
        <w:t xml:space="preserve"> </w:t>
      </w:r>
      <w:r w:rsidRPr="00092CB9">
        <w:t>This reduces the amount of active storage infrastructure needed.</w:t>
      </w:r>
    </w:p>
    <w:p w14:paraId="771CC490" w14:textId="500F5780" w:rsidR="00092CB9" w:rsidRPr="00092CB9" w:rsidRDefault="00092CB9" w:rsidP="007F7C71">
      <w:r w:rsidRPr="00092CB9">
        <w:t>Choose Sustainable Regions As WinLocal expands, they should consider deploying workloads in AWS regions powered by higher percentages of renewable energy. AWS has committed to powering operations with 100% renewable energy and some regions are already at or near this target.</w:t>
      </w:r>
    </w:p>
    <w:p w14:paraId="26B857A2" w14:textId="099E23BD" w:rsidR="00092CB9" w:rsidRDefault="00092CB9" w:rsidP="007F7C71">
      <w:pPr>
        <w:rPr>
          <w:rStyle w:val="Strong"/>
          <w:b w:val="0"/>
          <w:bCs w:val="0"/>
        </w:rPr>
      </w:pPr>
    </w:p>
    <w:p w14:paraId="5B941922" w14:textId="0C1043EB" w:rsidR="003E3691" w:rsidRDefault="003E3691" w:rsidP="003E3691">
      <w:pPr>
        <w:pStyle w:val="Heading1"/>
      </w:pPr>
      <w:bookmarkStart w:id="18" w:name="_Toc228535989"/>
      <w:r>
        <w:t>Conclusion for winlocals</w:t>
      </w:r>
      <w:bookmarkEnd w:id="18"/>
    </w:p>
    <w:p w14:paraId="10814884" w14:textId="1DB4A79A" w:rsidR="003E3691" w:rsidRDefault="00C55D2F" w:rsidP="003E3691">
      <w:r w:rsidRPr="00C55D2F">
        <w:t>This project involved designing and implementing a cloud-based infrastructure solution for WinLocal Giveaways to address the critical issues identified in their current on-premises environment. The proposed AWS architecture and Proof of Concept demonstrates that cloud technology is well suited to support WinLocal's rapid growth and increasing demand. Overall this PoC provides WinLocal Giveaways with a solid foundation and the confidence that AWS cloud technology can reliably, securely, and efficiently support the future of their platform.</w:t>
      </w:r>
    </w:p>
    <w:p w14:paraId="36D5FF04" w14:textId="77777777" w:rsidR="004B423A" w:rsidRDefault="004B423A" w:rsidP="003E3691"/>
    <w:p w14:paraId="381EC665" w14:textId="16181DEA" w:rsidR="004B423A" w:rsidRDefault="004B423A" w:rsidP="004B423A">
      <w:pPr>
        <w:pStyle w:val="Heading1"/>
      </w:pPr>
      <w:r>
        <w:t xml:space="preserve">References </w:t>
      </w:r>
    </w:p>
    <w:p w14:paraId="5D760DDF" w14:textId="7C896086" w:rsidR="004B423A" w:rsidRDefault="004B423A" w:rsidP="004B423A">
      <w:hyperlink r:id="rId26" w:history="1">
        <w:r w:rsidRPr="009A4CC4">
          <w:rPr>
            <w:rStyle w:val="Hyperlink"/>
          </w:rPr>
          <w:t>https://docs.aws.amazon.com/wellarchitected/latest/sustainability-pillar/sustainability-pillar.html</w:t>
        </w:r>
      </w:hyperlink>
    </w:p>
    <w:p w14:paraId="3593040B" w14:textId="2F44E511" w:rsidR="004B423A" w:rsidRDefault="00B402B5" w:rsidP="004B423A">
      <w:hyperlink r:id="rId27" w:history="1">
        <w:r w:rsidRPr="009A4CC4">
          <w:rPr>
            <w:rStyle w:val="Hyperlink"/>
          </w:rPr>
          <w:t>https://docs.aws.amazon.com/vpc/latest/userguide/what-is-amazon-vpc.html</w:t>
        </w:r>
      </w:hyperlink>
    </w:p>
    <w:p w14:paraId="6D2C8554" w14:textId="6CB52BE5" w:rsidR="00B402B5" w:rsidRPr="004B423A" w:rsidRDefault="00B402B5" w:rsidP="004B423A">
      <w:r>
        <w:t xml:space="preserve">AWS – academy </w:t>
      </w:r>
    </w:p>
    <w:sectPr w:rsidR="00B402B5" w:rsidRPr="004B423A" w:rsidSect="00D86C0C">
      <w:footerReference w:type="even" r:id="rId28"/>
      <w:footerReference w:type="default" r:id="rId2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C04A" w14:textId="77777777" w:rsidR="002F6243" w:rsidRDefault="002F6243" w:rsidP="00D86C0C">
      <w:pPr>
        <w:spacing w:after="0" w:line="240" w:lineRule="auto"/>
      </w:pPr>
      <w:r>
        <w:separator/>
      </w:r>
    </w:p>
  </w:endnote>
  <w:endnote w:type="continuationSeparator" w:id="0">
    <w:p w14:paraId="3A8BCFB8" w14:textId="77777777" w:rsidR="002F6243" w:rsidRDefault="002F6243" w:rsidP="00D86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8658583"/>
      <w:docPartObj>
        <w:docPartGallery w:val="Page Numbers (Bottom of Page)"/>
        <w:docPartUnique/>
      </w:docPartObj>
    </w:sdtPr>
    <w:sdtContent>
      <w:p w14:paraId="60F8FB5A" w14:textId="17B859A2" w:rsidR="00D86C0C" w:rsidRDefault="00D86C0C" w:rsidP="000717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35187C" w14:textId="77777777" w:rsidR="00D86C0C" w:rsidRDefault="00D86C0C" w:rsidP="00D86C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6797721"/>
      <w:docPartObj>
        <w:docPartGallery w:val="Page Numbers (Bottom of Page)"/>
        <w:docPartUnique/>
      </w:docPartObj>
    </w:sdtPr>
    <w:sdtContent>
      <w:p w14:paraId="26F68ED4" w14:textId="33932465" w:rsidR="00D86C0C" w:rsidRDefault="00D86C0C" w:rsidP="000717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F617AA" w14:textId="77777777" w:rsidR="00D86C0C" w:rsidRDefault="00D86C0C" w:rsidP="00D86C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37950" w14:textId="77777777" w:rsidR="002F6243" w:rsidRDefault="002F6243" w:rsidP="00D86C0C">
      <w:pPr>
        <w:spacing w:after="0" w:line="240" w:lineRule="auto"/>
      </w:pPr>
      <w:r>
        <w:separator/>
      </w:r>
    </w:p>
  </w:footnote>
  <w:footnote w:type="continuationSeparator" w:id="0">
    <w:p w14:paraId="31D22CB6" w14:textId="77777777" w:rsidR="002F6243" w:rsidRDefault="002F6243" w:rsidP="00D86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76B"/>
    <w:multiLevelType w:val="multilevel"/>
    <w:tmpl w:val="103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1D06"/>
    <w:multiLevelType w:val="multilevel"/>
    <w:tmpl w:val="6D6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66ED7"/>
    <w:multiLevelType w:val="multilevel"/>
    <w:tmpl w:val="D87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035A3"/>
    <w:multiLevelType w:val="multilevel"/>
    <w:tmpl w:val="D6E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6131E"/>
    <w:multiLevelType w:val="multilevel"/>
    <w:tmpl w:val="578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B208E"/>
    <w:multiLevelType w:val="multilevel"/>
    <w:tmpl w:val="26A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15661"/>
    <w:multiLevelType w:val="multilevel"/>
    <w:tmpl w:val="116A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965FFD"/>
    <w:multiLevelType w:val="multilevel"/>
    <w:tmpl w:val="685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506AE"/>
    <w:multiLevelType w:val="multilevel"/>
    <w:tmpl w:val="F04E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16128"/>
    <w:multiLevelType w:val="multilevel"/>
    <w:tmpl w:val="FDF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B14DC"/>
    <w:multiLevelType w:val="multilevel"/>
    <w:tmpl w:val="FA4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555795">
    <w:abstractNumId w:val="10"/>
  </w:num>
  <w:num w:numId="2" w16cid:durableId="689257526">
    <w:abstractNumId w:val="6"/>
  </w:num>
  <w:num w:numId="3" w16cid:durableId="1110512820">
    <w:abstractNumId w:val="2"/>
  </w:num>
  <w:num w:numId="4" w16cid:durableId="220677073">
    <w:abstractNumId w:val="8"/>
  </w:num>
  <w:num w:numId="5" w16cid:durableId="1360930755">
    <w:abstractNumId w:val="9"/>
  </w:num>
  <w:num w:numId="6" w16cid:durableId="1893224070">
    <w:abstractNumId w:val="3"/>
  </w:num>
  <w:num w:numId="7" w16cid:durableId="1869443877">
    <w:abstractNumId w:val="0"/>
  </w:num>
  <w:num w:numId="8" w16cid:durableId="207693336">
    <w:abstractNumId w:val="7"/>
  </w:num>
  <w:num w:numId="9" w16cid:durableId="339233773">
    <w:abstractNumId w:val="4"/>
  </w:num>
  <w:num w:numId="10" w16cid:durableId="1914970893">
    <w:abstractNumId w:val="1"/>
  </w:num>
  <w:num w:numId="11" w16cid:durableId="1725716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06"/>
    <w:rsid w:val="00050F59"/>
    <w:rsid w:val="00056F7A"/>
    <w:rsid w:val="00062ED3"/>
    <w:rsid w:val="00083CE8"/>
    <w:rsid w:val="0009092D"/>
    <w:rsid w:val="00092CB9"/>
    <w:rsid w:val="000C18E4"/>
    <w:rsid w:val="000C4BAF"/>
    <w:rsid w:val="000D7C21"/>
    <w:rsid w:val="00104E58"/>
    <w:rsid w:val="001134DF"/>
    <w:rsid w:val="00142398"/>
    <w:rsid w:val="00153790"/>
    <w:rsid w:val="00170FAE"/>
    <w:rsid w:val="002119BC"/>
    <w:rsid w:val="002169E5"/>
    <w:rsid w:val="002679B8"/>
    <w:rsid w:val="00275A2C"/>
    <w:rsid w:val="0028166D"/>
    <w:rsid w:val="0029293F"/>
    <w:rsid w:val="002C3321"/>
    <w:rsid w:val="002C6A43"/>
    <w:rsid w:val="002D3903"/>
    <w:rsid w:val="002E34E1"/>
    <w:rsid w:val="002F2096"/>
    <w:rsid w:val="002F4645"/>
    <w:rsid w:val="002F6243"/>
    <w:rsid w:val="00306405"/>
    <w:rsid w:val="00324C2F"/>
    <w:rsid w:val="00332443"/>
    <w:rsid w:val="00336186"/>
    <w:rsid w:val="00355F70"/>
    <w:rsid w:val="00361888"/>
    <w:rsid w:val="003904C3"/>
    <w:rsid w:val="0039328F"/>
    <w:rsid w:val="003D7737"/>
    <w:rsid w:val="003E3691"/>
    <w:rsid w:val="003E74FD"/>
    <w:rsid w:val="0045466F"/>
    <w:rsid w:val="004A51F1"/>
    <w:rsid w:val="004B423A"/>
    <w:rsid w:val="00507C83"/>
    <w:rsid w:val="005230CD"/>
    <w:rsid w:val="0052326C"/>
    <w:rsid w:val="0054026F"/>
    <w:rsid w:val="00547F89"/>
    <w:rsid w:val="00557D3E"/>
    <w:rsid w:val="005C793A"/>
    <w:rsid w:val="005E53F7"/>
    <w:rsid w:val="00610006"/>
    <w:rsid w:val="006148D0"/>
    <w:rsid w:val="00636F63"/>
    <w:rsid w:val="006508A4"/>
    <w:rsid w:val="00691034"/>
    <w:rsid w:val="006A5746"/>
    <w:rsid w:val="006E4F4F"/>
    <w:rsid w:val="006F2202"/>
    <w:rsid w:val="00725D51"/>
    <w:rsid w:val="007F7C71"/>
    <w:rsid w:val="00813F6B"/>
    <w:rsid w:val="00821E5A"/>
    <w:rsid w:val="0083738C"/>
    <w:rsid w:val="008657D0"/>
    <w:rsid w:val="00870C64"/>
    <w:rsid w:val="00874A2A"/>
    <w:rsid w:val="00895C23"/>
    <w:rsid w:val="008E2B20"/>
    <w:rsid w:val="008E68C0"/>
    <w:rsid w:val="008E6BAB"/>
    <w:rsid w:val="00912A88"/>
    <w:rsid w:val="00920858"/>
    <w:rsid w:val="0094530F"/>
    <w:rsid w:val="00947C8D"/>
    <w:rsid w:val="00951191"/>
    <w:rsid w:val="00956CC7"/>
    <w:rsid w:val="00956E87"/>
    <w:rsid w:val="00982E57"/>
    <w:rsid w:val="009A7A8E"/>
    <w:rsid w:val="009D5278"/>
    <w:rsid w:val="00A0586D"/>
    <w:rsid w:val="00A12398"/>
    <w:rsid w:val="00A754B1"/>
    <w:rsid w:val="00A87FA2"/>
    <w:rsid w:val="00AD2622"/>
    <w:rsid w:val="00AE1F5E"/>
    <w:rsid w:val="00AE4710"/>
    <w:rsid w:val="00AE69A2"/>
    <w:rsid w:val="00B16643"/>
    <w:rsid w:val="00B24E30"/>
    <w:rsid w:val="00B402B5"/>
    <w:rsid w:val="00B40464"/>
    <w:rsid w:val="00B60DDE"/>
    <w:rsid w:val="00B64527"/>
    <w:rsid w:val="00B878CD"/>
    <w:rsid w:val="00BA1FAE"/>
    <w:rsid w:val="00BC08ED"/>
    <w:rsid w:val="00BD6279"/>
    <w:rsid w:val="00BE7719"/>
    <w:rsid w:val="00BF79ED"/>
    <w:rsid w:val="00C23944"/>
    <w:rsid w:val="00C25A9F"/>
    <w:rsid w:val="00C55D2F"/>
    <w:rsid w:val="00C8096A"/>
    <w:rsid w:val="00CB4D2A"/>
    <w:rsid w:val="00CF357A"/>
    <w:rsid w:val="00D04DA5"/>
    <w:rsid w:val="00D1069C"/>
    <w:rsid w:val="00D332D1"/>
    <w:rsid w:val="00D45B37"/>
    <w:rsid w:val="00D86C0C"/>
    <w:rsid w:val="00DA1A19"/>
    <w:rsid w:val="00DB184A"/>
    <w:rsid w:val="00DC2DB1"/>
    <w:rsid w:val="00DD450B"/>
    <w:rsid w:val="00E02AA4"/>
    <w:rsid w:val="00E1100B"/>
    <w:rsid w:val="00E11929"/>
    <w:rsid w:val="00E12567"/>
    <w:rsid w:val="00E33E21"/>
    <w:rsid w:val="00E56D3E"/>
    <w:rsid w:val="00E60516"/>
    <w:rsid w:val="00E8564F"/>
    <w:rsid w:val="00EA0CDF"/>
    <w:rsid w:val="00ED522A"/>
    <w:rsid w:val="00ED6E67"/>
    <w:rsid w:val="00ED739C"/>
    <w:rsid w:val="00EE7C2D"/>
    <w:rsid w:val="00F11552"/>
    <w:rsid w:val="00F11C2C"/>
    <w:rsid w:val="00F17365"/>
    <w:rsid w:val="00F204B7"/>
    <w:rsid w:val="00F47CA0"/>
    <w:rsid w:val="00F53B11"/>
    <w:rsid w:val="00F87337"/>
    <w:rsid w:val="00F9585D"/>
    <w:rsid w:val="00FB1575"/>
    <w:rsid w:val="00FD18F1"/>
    <w:rsid w:val="00FD75A0"/>
    <w:rsid w:val="00FF11D4"/>
    <w:rsid w:val="00FF37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908A"/>
  <w15:chartTrackingRefBased/>
  <w15:docId w15:val="{C2D7CE42-3D31-274B-8BC8-3E64257C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0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0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06"/>
    <w:rPr>
      <w:rFonts w:eastAsiaTheme="majorEastAsia" w:cstheme="majorBidi"/>
      <w:color w:val="272727" w:themeColor="text1" w:themeTint="D8"/>
    </w:rPr>
  </w:style>
  <w:style w:type="paragraph" w:styleId="Title">
    <w:name w:val="Title"/>
    <w:basedOn w:val="Normal"/>
    <w:next w:val="Normal"/>
    <w:link w:val="TitleChar"/>
    <w:uiPriority w:val="10"/>
    <w:qFormat/>
    <w:rsid w:val="00610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06"/>
    <w:pPr>
      <w:spacing w:before="160"/>
      <w:jc w:val="center"/>
    </w:pPr>
    <w:rPr>
      <w:i/>
      <w:iCs/>
      <w:color w:val="404040" w:themeColor="text1" w:themeTint="BF"/>
    </w:rPr>
  </w:style>
  <w:style w:type="character" w:customStyle="1" w:styleId="QuoteChar">
    <w:name w:val="Quote Char"/>
    <w:basedOn w:val="DefaultParagraphFont"/>
    <w:link w:val="Quote"/>
    <w:uiPriority w:val="29"/>
    <w:rsid w:val="00610006"/>
    <w:rPr>
      <w:i/>
      <w:iCs/>
      <w:color w:val="404040" w:themeColor="text1" w:themeTint="BF"/>
    </w:rPr>
  </w:style>
  <w:style w:type="paragraph" w:styleId="ListParagraph">
    <w:name w:val="List Paragraph"/>
    <w:basedOn w:val="Normal"/>
    <w:uiPriority w:val="34"/>
    <w:qFormat/>
    <w:rsid w:val="00610006"/>
    <w:pPr>
      <w:ind w:left="720"/>
      <w:contextualSpacing/>
    </w:pPr>
  </w:style>
  <w:style w:type="character" w:styleId="IntenseEmphasis">
    <w:name w:val="Intense Emphasis"/>
    <w:basedOn w:val="DefaultParagraphFont"/>
    <w:uiPriority w:val="21"/>
    <w:qFormat/>
    <w:rsid w:val="00610006"/>
    <w:rPr>
      <w:i/>
      <w:iCs/>
      <w:color w:val="0F4761" w:themeColor="accent1" w:themeShade="BF"/>
    </w:rPr>
  </w:style>
  <w:style w:type="paragraph" w:styleId="IntenseQuote">
    <w:name w:val="Intense Quote"/>
    <w:basedOn w:val="Normal"/>
    <w:next w:val="Normal"/>
    <w:link w:val="IntenseQuoteChar"/>
    <w:uiPriority w:val="30"/>
    <w:qFormat/>
    <w:rsid w:val="00610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06"/>
    <w:rPr>
      <w:i/>
      <w:iCs/>
      <w:color w:val="0F4761" w:themeColor="accent1" w:themeShade="BF"/>
    </w:rPr>
  </w:style>
  <w:style w:type="character" w:styleId="IntenseReference">
    <w:name w:val="Intense Reference"/>
    <w:basedOn w:val="DefaultParagraphFont"/>
    <w:uiPriority w:val="32"/>
    <w:qFormat/>
    <w:rsid w:val="00610006"/>
    <w:rPr>
      <w:b/>
      <w:bCs/>
      <w:smallCaps/>
      <w:color w:val="0F4761" w:themeColor="accent1" w:themeShade="BF"/>
      <w:spacing w:val="5"/>
    </w:rPr>
  </w:style>
  <w:style w:type="paragraph" w:customStyle="1" w:styleId="p1">
    <w:name w:val="p1"/>
    <w:basedOn w:val="Normal"/>
    <w:rsid w:val="00D86C0C"/>
    <w:pPr>
      <w:spacing w:after="0" w:line="240" w:lineRule="auto"/>
    </w:pPr>
    <w:rPr>
      <w:rFonts w:ascii="Arial" w:eastAsia="Times New Roman" w:hAnsi="Arial" w:cs="Arial"/>
      <w:color w:val="000000"/>
      <w:kern w:val="0"/>
      <w:sz w:val="17"/>
      <w:szCs w:val="17"/>
      <w:lang w:eastAsia="en-GB"/>
      <w14:ligatures w14:val="none"/>
    </w:rPr>
  </w:style>
  <w:style w:type="paragraph" w:styleId="Footer">
    <w:name w:val="footer"/>
    <w:basedOn w:val="Normal"/>
    <w:link w:val="FooterChar"/>
    <w:uiPriority w:val="99"/>
    <w:unhideWhenUsed/>
    <w:rsid w:val="00D86C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C0C"/>
  </w:style>
  <w:style w:type="character" w:styleId="PageNumber">
    <w:name w:val="page number"/>
    <w:basedOn w:val="DefaultParagraphFont"/>
    <w:uiPriority w:val="99"/>
    <w:semiHidden/>
    <w:unhideWhenUsed/>
    <w:rsid w:val="00D86C0C"/>
  </w:style>
  <w:style w:type="character" w:styleId="Emphasis">
    <w:name w:val="Emphasis"/>
    <w:basedOn w:val="DefaultParagraphFont"/>
    <w:uiPriority w:val="20"/>
    <w:qFormat/>
    <w:rsid w:val="00D86C0C"/>
    <w:rPr>
      <w:i/>
      <w:iCs/>
    </w:rPr>
  </w:style>
  <w:style w:type="character" w:styleId="Strong">
    <w:name w:val="Strong"/>
    <w:basedOn w:val="DefaultParagraphFont"/>
    <w:uiPriority w:val="22"/>
    <w:qFormat/>
    <w:rsid w:val="007F7C71"/>
    <w:rPr>
      <w:b/>
      <w:bCs/>
    </w:rPr>
  </w:style>
  <w:style w:type="paragraph" w:customStyle="1" w:styleId="font-claude-response-body">
    <w:name w:val="font-claude-response-body"/>
    <w:basedOn w:val="Normal"/>
    <w:rsid w:val="008657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8657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D1069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1069C"/>
    <w:pPr>
      <w:spacing w:before="120" w:after="0"/>
    </w:pPr>
    <w:rPr>
      <w:b/>
      <w:bCs/>
      <w:i/>
      <w:iCs/>
    </w:rPr>
  </w:style>
  <w:style w:type="paragraph" w:styleId="TOC3">
    <w:name w:val="toc 3"/>
    <w:basedOn w:val="Normal"/>
    <w:next w:val="Normal"/>
    <w:autoRedefine/>
    <w:uiPriority w:val="39"/>
    <w:unhideWhenUsed/>
    <w:rsid w:val="00D1069C"/>
    <w:pPr>
      <w:spacing w:after="0"/>
      <w:ind w:left="480"/>
    </w:pPr>
    <w:rPr>
      <w:sz w:val="20"/>
      <w:szCs w:val="20"/>
    </w:rPr>
  </w:style>
  <w:style w:type="paragraph" w:styleId="TOC2">
    <w:name w:val="toc 2"/>
    <w:basedOn w:val="Normal"/>
    <w:next w:val="Normal"/>
    <w:autoRedefine/>
    <w:uiPriority w:val="39"/>
    <w:unhideWhenUsed/>
    <w:rsid w:val="00D1069C"/>
    <w:pPr>
      <w:spacing w:before="120" w:after="0"/>
      <w:ind w:left="240"/>
    </w:pPr>
    <w:rPr>
      <w:b/>
      <w:bCs/>
      <w:sz w:val="22"/>
      <w:szCs w:val="22"/>
    </w:rPr>
  </w:style>
  <w:style w:type="character" w:styleId="Hyperlink">
    <w:name w:val="Hyperlink"/>
    <w:basedOn w:val="DefaultParagraphFont"/>
    <w:uiPriority w:val="99"/>
    <w:unhideWhenUsed/>
    <w:rsid w:val="00D1069C"/>
    <w:rPr>
      <w:color w:val="467886" w:themeColor="hyperlink"/>
      <w:u w:val="single"/>
    </w:rPr>
  </w:style>
  <w:style w:type="paragraph" w:styleId="TOC4">
    <w:name w:val="toc 4"/>
    <w:basedOn w:val="Normal"/>
    <w:next w:val="Normal"/>
    <w:autoRedefine/>
    <w:uiPriority w:val="39"/>
    <w:semiHidden/>
    <w:unhideWhenUsed/>
    <w:rsid w:val="00D1069C"/>
    <w:pPr>
      <w:spacing w:after="0"/>
      <w:ind w:left="720"/>
    </w:pPr>
    <w:rPr>
      <w:sz w:val="20"/>
      <w:szCs w:val="20"/>
    </w:rPr>
  </w:style>
  <w:style w:type="paragraph" w:styleId="TOC5">
    <w:name w:val="toc 5"/>
    <w:basedOn w:val="Normal"/>
    <w:next w:val="Normal"/>
    <w:autoRedefine/>
    <w:uiPriority w:val="39"/>
    <w:semiHidden/>
    <w:unhideWhenUsed/>
    <w:rsid w:val="00D1069C"/>
    <w:pPr>
      <w:spacing w:after="0"/>
      <w:ind w:left="960"/>
    </w:pPr>
    <w:rPr>
      <w:sz w:val="20"/>
      <w:szCs w:val="20"/>
    </w:rPr>
  </w:style>
  <w:style w:type="paragraph" w:styleId="TOC6">
    <w:name w:val="toc 6"/>
    <w:basedOn w:val="Normal"/>
    <w:next w:val="Normal"/>
    <w:autoRedefine/>
    <w:uiPriority w:val="39"/>
    <w:semiHidden/>
    <w:unhideWhenUsed/>
    <w:rsid w:val="00D1069C"/>
    <w:pPr>
      <w:spacing w:after="0"/>
      <w:ind w:left="1200"/>
    </w:pPr>
    <w:rPr>
      <w:sz w:val="20"/>
      <w:szCs w:val="20"/>
    </w:rPr>
  </w:style>
  <w:style w:type="paragraph" w:styleId="TOC7">
    <w:name w:val="toc 7"/>
    <w:basedOn w:val="Normal"/>
    <w:next w:val="Normal"/>
    <w:autoRedefine/>
    <w:uiPriority w:val="39"/>
    <w:semiHidden/>
    <w:unhideWhenUsed/>
    <w:rsid w:val="00D1069C"/>
    <w:pPr>
      <w:spacing w:after="0"/>
      <w:ind w:left="1440"/>
    </w:pPr>
    <w:rPr>
      <w:sz w:val="20"/>
      <w:szCs w:val="20"/>
    </w:rPr>
  </w:style>
  <w:style w:type="paragraph" w:styleId="TOC8">
    <w:name w:val="toc 8"/>
    <w:basedOn w:val="Normal"/>
    <w:next w:val="Normal"/>
    <w:autoRedefine/>
    <w:uiPriority w:val="39"/>
    <w:semiHidden/>
    <w:unhideWhenUsed/>
    <w:rsid w:val="00D1069C"/>
    <w:pPr>
      <w:spacing w:after="0"/>
      <w:ind w:left="1680"/>
    </w:pPr>
    <w:rPr>
      <w:sz w:val="20"/>
      <w:szCs w:val="20"/>
    </w:rPr>
  </w:style>
  <w:style w:type="paragraph" w:styleId="TOC9">
    <w:name w:val="toc 9"/>
    <w:basedOn w:val="Normal"/>
    <w:next w:val="Normal"/>
    <w:autoRedefine/>
    <w:uiPriority w:val="39"/>
    <w:semiHidden/>
    <w:unhideWhenUsed/>
    <w:rsid w:val="00D1069C"/>
    <w:pPr>
      <w:spacing w:after="0"/>
      <w:ind w:left="1920"/>
    </w:pPr>
    <w:rPr>
      <w:sz w:val="20"/>
      <w:szCs w:val="20"/>
    </w:rPr>
  </w:style>
  <w:style w:type="character" w:styleId="UnresolvedMention">
    <w:name w:val="Unresolved Mention"/>
    <w:basedOn w:val="DefaultParagraphFont"/>
    <w:uiPriority w:val="99"/>
    <w:semiHidden/>
    <w:unhideWhenUsed/>
    <w:rsid w:val="004B4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ocs.aws.amazon.com/wellarchitected/latest/sustainability-pillar/sustainability-pillar.html"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4.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14.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docs.aws.amazon.com/vpc/latest/userguide/what-is-amazon-vpc.html" TargetMode="Externa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30T18:08:21.652"/>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 1,'54'0,"-1"0,8 0,18 0,7 0,-8 0,5 0,2 0,9 0,2 0,0 0,-1 0,0 0,0 0,0 0,0 0,-3 0,-12 0,-2 0,-2 0,-7 0,-2 0,-2 0,30 0,-6 0,-26 0,3 0,4 0,7 0,-8 0,-11 0,-2 0,28 0,-3 0,12 0,-33 0,0 0,30 0,-37 0,-4 0,5 0,-24 0,-6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30T18:08:19.811"/>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 0,'54'0,"0"0,30 12,-33-10,0-1,33 11,-20-11,4-2,11 1,4 0,-11 0,4 0,5 0,-2 0,5 0,2 0,-2 0,-5 0,-1 0,0 0,2 0,12 0,2-1,0 1,-5 1,6 2,-5 2,-1-1,-2 1,-1 0,-4 0,11 1,-6 3,-5 9,-8 0,10 0,-66-15,21 3,-45-30,60 24,36 0,-3 0,9 0,-17 0,-49 0,-6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30T18:22:41.329"/>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2871 408,'-59'0,"1"0,8 0,-2 0,-31 0,-2 0,19 0,2 0,-9 0,-1 0,14 0,0 0,-7 0,2 0,13 0,2 0,-10 0,15 0,39 0,27 0,48 0,27 0,-24 0,8 0,4 0,-2 0,-1 0,-1 0,2 0,3 0,-3 0,4 0,1 0,-2 0,-5 0,21 0,-5 0,-8 0,8 0,-9 0,-5 0,-26 0,-50 0,-50 0,-38 0,8 1,-11 0,-8-3,8-1,-8-2,-4-1,-2 1,5 0,7 3,2 2,0-1,-1 0,-1-1,-8-2,-3-1,0-1,4 1,5 1,8 3,4 1,4 1,1-1,-16 2,3-1,6-4,-9-8,13-2,3 7,63-18,78 24,-12 11,7 2,17-3,12-2,-21 1,7 2,3-1,0-1,2-1,0 0,2-2,2-1,-6 0,3-2,1-1,-1 1,-5 0,1 0,-1 0,-6 1,-6-2,18 0,-19-4,-25-10,-80-2,-29 0,-11-1,-6 0,16 5,-2 1,1 1,-24 2,2 0,6-6,2 0,15 10,4-2,-26-20,36 24,60 0,36 0,18 0,17 0,8 0,-12 0,5 0,5 0,6 0,7 0,0 0,-7 0,-3 1,-5 0,-2-3,-3-4,-2-4,-17 2,-15 2,-90-15,-39-6,16 12,-7 1,-4 1,7 2,-3-1,-2 1,1 0,-4 0,-2 1,2 0,6 2,4 4,5 1,5-2,-12-6,24-2,45 7,24-18,51 24,24 0,-57 0,-15 0,-87 0,-54 0,39 0,-8 0,-7 0,-4 0,12 0,-4 0,-4 0,-2 0,1 0,0 0,0 0,-2-1,0 0,2 1,3 0,7 2,-11 3,5 2,7 0,15-2,-4-3,36 2,80 14,32 0,4-14,8-5,-18 5,3 1,3-2,8-2,3-1,9-1,-4 1,9 0,6 0,0 0,-3 0,-8 0,0 0,-1 0,2 0,2 0,-4 0,5 0,1 0,-1 0,-5 0,-7 0,3 0,-5 0,-7 0,-4 0,28 0,-20 0,-32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30T18:22:38.519"/>
    </inkml:context>
    <inkml:brush xml:id="br0">
      <inkml:brushProperty name="width" value="0.2" units="cm"/>
      <inkml:brushProperty name="height" value="0.4" units="cm"/>
      <inkml:brushProperty name="color" value="#00F900"/>
      <inkml:brushProperty name="tip" value="rectangle"/>
      <inkml:brushProperty name="rasterOp" value="maskPen"/>
    </inkml:brush>
  </inkml:definitions>
  <inkml:trace contextRef="#ctx0" brushRef="#br0">1517 1,'66'0,"10"0,13 0,-19 0,4 0,7 0,10 0,9 0,2 0,-8 0,1 0,-5 0,-5 0,-5 0,-4 0,-24 0,-34 0,-81 0,-52 0,41 0,-8 0,-6 0,-4 0,11 0,-4 0,-4 0,-3 0,-1 0,-1 0,0 0,-3 0,-3 0,0 0,1 0,1 0,4 0,0 0,1 0,2 0,2 0,2 0,1 0,-7 0,-1 0,3 0,9 0,13 0,-11 0,24 0,35 0,67 10,37 4,-12-4,6-1,7 2,-2 2,6 1,4 1,0-3,-12-4,2-2,1 0,0-1,0 0,1 1,1-1,-1 1,0-2,0-1,14-2,-1-1,0-1,1 1,-14 2,3 0,-1 1,-1 0,-4-1,3-1,-3-1,-3 1,-3 0,13 3,-5 1,-10-2,-19-3,0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37440-BAE1-DB4A-98A6-86FD2C434E67}">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96</TotalTime>
  <Pages>10</Pages>
  <Words>1672</Words>
  <Characters>9535</Characters>
  <Application>Microsoft Office Word</Application>
  <DocSecurity>0</DocSecurity>
  <Lines>79</Lines>
  <Paragraphs>22</Paragraphs>
  <ScaleCrop>false</ScaleCrop>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B00169239 Scott Overton</dc:creator>
  <cp:keywords/>
  <dc:description/>
  <cp:lastModifiedBy>B00169239 Scott Overton</cp:lastModifiedBy>
  <cp:revision>137</cp:revision>
  <dcterms:created xsi:type="dcterms:W3CDTF">2026-04-30T17:44:00Z</dcterms:created>
  <dcterms:modified xsi:type="dcterms:W3CDTF">2026-05-01T12:58:00Z</dcterms:modified>
</cp:coreProperties>
</file>