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4921F" w14:textId="77777777" w:rsidR="00B524F6" w:rsidRPr="00626603" w:rsidRDefault="00B524F6" w:rsidP="00B524F6">
      <w:pPr>
        <w:widowControl w:val="0"/>
        <w:autoSpaceDE w:val="0"/>
        <w:autoSpaceDN w:val="0"/>
        <w:adjustRightInd w:val="0"/>
        <w:ind w:left="1080" w:hanging="720"/>
        <w:jc w:val="center"/>
        <w:rPr>
          <w:rFonts w:ascii="Times New Roman" w:hAnsi="Times New Roman" w:cs="Times New Roman"/>
          <w:b/>
          <w:szCs w:val="22"/>
          <w:u w:val="single"/>
          <w:lang w:val="es-ES_tradnl"/>
        </w:rPr>
      </w:pPr>
      <w:r w:rsidRPr="00626603">
        <w:rPr>
          <w:rFonts w:ascii="Times New Roman" w:hAnsi="Times New Roman" w:cs="Times New Roman"/>
          <w:b/>
          <w:szCs w:val="22"/>
          <w:u w:val="single"/>
          <w:lang w:val="es-ES_tradnl"/>
        </w:rPr>
        <w:t>Agradecimiento</w:t>
      </w:r>
      <w:r w:rsidRPr="00626603">
        <w:rPr>
          <w:rFonts w:ascii="Times New Roman" w:hAnsi="Times New Roman" w:cs="Times New Roman"/>
          <w:szCs w:val="22"/>
          <w:lang w:val="es-ES_tradnl"/>
        </w:rPr>
        <w:t xml:space="preserve"> (Salmo 103)</w:t>
      </w:r>
    </w:p>
    <w:p w14:paraId="4E569DB5" w14:textId="77777777" w:rsidR="00B524F6" w:rsidRDefault="00B524F6" w:rsidP="006C14DA">
      <w:pPr>
        <w:widowControl w:val="0"/>
        <w:autoSpaceDE w:val="0"/>
        <w:autoSpaceDN w:val="0"/>
        <w:adjustRightInd w:val="0"/>
        <w:ind w:left="1080" w:hanging="720"/>
        <w:rPr>
          <w:rFonts w:ascii="Times New Roman" w:hAnsi="Times New Roman" w:cs="Times New Roman"/>
          <w:szCs w:val="22"/>
          <w:vertAlign w:val="superscript"/>
          <w:lang w:val="es-ES_tradnl"/>
        </w:rPr>
      </w:pPr>
    </w:p>
    <w:p w14:paraId="75B2DD5D" w14:textId="35C2345F" w:rsidR="001750A5" w:rsidRPr="001750A5" w:rsidRDefault="001750A5" w:rsidP="001750A5">
      <w:pPr>
        <w:widowControl w:val="0"/>
        <w:autoSpaceDE w:val="0"/>
        <w:autoSpaceDN w:val="0"/>
        <w:adjustRightInd w:val="0"/>
        <w:jc w:val="both"/>
        <w:rPr>
          <w:rFonts w:ascii="Times New Roman" w:hAnsi="Times New Roman" w:cs="Times New Roman"/>
          <w:szCs w:val="22"/>
          <w:lang w:val="es-ES_tradnl"/>
        </w:rPr>
      </w:pPr>
      <w:r>
        <w:rPr>
          <w:rFonts w:ascii="Times New Roman" w:hAnsi="Times New Roman" w:cs="Times New Roman"/>
          <w:szCs w:val="22"/>
          <w:lang w:val="es-ES_tradnl"/>
        </w:rPr>
        <w:t xml:space="preserve">Hace tres semanas a las 2am alguien tocó el timbre de la casa. Medio dormidos nos levantamos y resulta que era un policía que nos preguntó si teníamos un GPS negro. </w:t>
      </w:r>
      <w:bookmarkStart w:id="0" w:name="_GoBack"/>
      <w:bookmarkEnd w:id="0"/>
    </w:p>
    <w:p w14:paraId="69E33743" w14:textId="77777777" w:rsidR="001750A5" w:rsidRPr="00626603" w:rsidRDefault="001750A5" w:rsidP="006C14DA">
      <w:pPr>
        <w:widowControl w:val="0"/>
        <w:autoSpaceDE w:val="0"/>
        <w:autoSpaceDN w:val="0"/>
        <w:adjustRightInd w:val="0"/>
        <w:ind w:left="1080" w:hanging="720"/>
        <w:rPr>
          <w:rFonts w:ascii="Times New Roman" w:hAnsi="Times New Roman" w:cs="Times New Roman"/>
          <w:szCs w:val="22"/>
          <w:vertAlign w:val="superscript"/>
          <w:lang w:val="es-ES_tradnl"/>
        </w:rPr>
      </w:pPr>
    </w:p>
    <w:p w14:paraId="6BECF8B3" w14:textId="77777777" w:rsidR="006C14DA" w:rsidRPr="006C14DA" w:rsidRDefault="006C14DA" w:rsidP="006C14DA">
      <w:pPr>
        <w:widowControl w:val="0"/>
        <w:autoSpaceDE w:val="0"/>
        <w:autoSpaceDN w:val="0"/>
        <w:adjustRightInd w:val="0"/>
        <w:ind w:left="1080" w:hanging="720"/>
        <w:rPr>
          <w:rFonts w:ascii="Times New Roman" w:hAnsi="Times New Roman" w:cs="Times New Roman"/>
          <w:lang w:val="es-ES_tradnl"/>
        </w:rPr>
      </w:pPr>
      <w:r w:rsidRPr="006C14DA">
        <w:rPr>
          <w:rFonts w:ascii="Times New Roman" w:hAnsi="Times New Roman" w:cs="Times New Roman"/>
          <w:szCs w:val="22"/>
          <w:vertAlign w:val="superscript"/>
          <w:lang w:val="es-ES_tradnl"/>
        </w:rPr>
        <w:t>1 </w:t>
      </w:r>
      <w:r w:rsidRPr="006C14DA">
        <w:rPr>
          <w:rFonts w:ascii="Times New Roman" w:hAnsi="Times New Roman" w:cs="Times New Roman"/>
          <w:szCs w:val="22"/>
          <w:lang w:val="es-ES_tradnl"/>
        </w:rPr>
        <w:t xml:space="preserve">Alaba, alma mía, al </w:t>
      </w:r>
      <w:r w:rsidRPr="006C14DA">
        <w:rPr>
          <w:rFonts w:ascii="Times New Roman" w:hAnsi="Times New Roman" w:cs="Times New Roman"/>
          <w:smallCaps/>
          <w:szCs w:val="22"/>
          <w:lang w:val="es-ES_tradnl"/>
        </w:rPr>
        <w:t>Señor</w:t>
      </w:r>
      <w:r w:rsidRPr="006C14DA">
        <w:rPr>
          <w:rFonts w:ascii="Times New Roman" w:hAnsi="Times New Roman" w:cs="Times New Roman"/>
          <w:szCs w:val="22"/>
          <w:lang w:val="es-ES_tradnl"/>
        </w:rPr>
        <w:t>;</w:t>
      </w:r>
      <w:r w:rsidRPr="006C14DA">
        <w:rPr>
          <w:rFonts w:ascii="Times New Roman" w:hAnsi="Times New Roman" w:cs="Times New Roman"/>
          <w:sz w:val="22"/>
          <w:szCs w:val="22"/>
          <w:lang w:val="es-ES_tradnl"/>
        </w:rPr>
        <w:t xml:space="preserve"> </w:t>
      </w:r>
    </w:p>
    <w:p w14:paraId="7D0DE3F5" w14:textId="607EF942" w:rsidR="006C14DA" w:rsidRPr="006C14DA" w:rsidRDefault="006C14DA" w:rsidP="0027563C">
      <w:pPr>
        <w:widowControl w:val="0"/>
        <w:autoSpaceDE w:val="0"/>
        <w:autoSpaceDN w:val="0"/>
        <w:adjustRightInd w:val="0"/>
        <w:ind w:left="1080" w:hanging="360"/>
        <w:rPr>
          <w:rFonts w:ascii="Times New Roman" w:hAnsi="Times New Roman" w:cs="Times New Roman"/>
          <w:lang w:val="es-ES_tradnl"/>
        </w:rPr>
      </w:pPr>
      <w:r w:rsidRPr="006C14DA">
        <w:rPr>
          <w:rFonts w:ascii="Times New Roman" w:hAnsi="Times New Roman" w:cs="Times New Roman"/>
          <w:lang w:val="es-ES_tradnl"/>
        </w:rPr>
        <w:t>alabe todo mi ser su santo nombre.</w:t>
      </w:r>
      <w:r w:rsidR="0027563C">
        <w:rPr>
          <w:rFonts w:ascii="Times New Roman" w:hAnsi="Times New Roman" w:cs="Times New Roman"/>
          <w:lang w:val="es-ES_tradnl"/>
        </w:rPr>
        <w:t xml:space="preserve"> </w:t>
      </w:r>
    </w:p>
    <w:p w14:paraId="18EF34CD" w14:textId="77777777" w:rsidR="006C14DA" w:rsidRPr="006C14DA" w:rsidRDefault="006C14DA" w:rsidP="006C14DA">
      <w:pPr>
        <w:widowControl w:val="0"/>
        <w:autoSpaceDE w:val="0"/>
        <w:autoSpaceDN w:val="0"/>
        <w:adjustRightInd w:val="0"/>
        <w:ind w:left="1080" w:hanging="720"/>
        <w:rPr>
          <w:rFonts w:ascii="Times New Roman" w:hAnsi="Times New Roman" w:cs="Times New Roman"/>
          <w:lang w:val="es-ES_tradnl"/>
        </w:rPr>
      </w:pPr>
      <w:r w:rsidRPr="006C14DA">
        <w:rPr>
          <w:rFonts w:ascii="Times New Roman" w:hAnsi="Times New Roman" w:cs="Times New Roman"/>
          <w:vertAlign w:val="superscript"/>
          <w:lang w:val="es-ES_tradnl"/>
        </w:rPr>
        <w:t>2 </w:t>
      </w:r>
      <w:r w:rsidRPr="006C14DA">
        <w:rPr>
          <w:rFonts w:ascii="Times New Roman" w:hAnsi="Times New Roman" w:cs="Times New Roman"/>
          <w:lang w:val="es-ES_tradnl"/>
        </w:rPr>
        <w:t xml:space="preserve">Alaba, alma mía, al </w:t>
      </w:r>
      <w:r w:rsidRPr="006C14DA">
        <w:rPr>
          <w:rFonts w:ascii="Times New Roman" w:hAnsi="Times New Roman" w:cs="Times New Roman"/>
          <w:smallCaps/>
          <w:lang w:val="es-ES_tradnl"/>
        </w:rPr>
        <w:t>Señor</w:t>
      </w:r>
      <w:r w:rsidRPr="006C14DA">
        <w:rPr>
          <w:rFonts w:ascii="Times New Roman" w:hAnsi="Times New Roman" w:cs="Times New Roman"/>
          <w:lang w:val="es-ES_tradnl"/>
        </w:rPr>
        <w:t xml:space="preserve">, </w:t>
      </w:r>
    </w:p>
    <w:p w14:paraId="2BC96D9F" w14:textId="77777777" w:rsidR="006C14DA" w:rsidRDefault="006C14DA" w:rsidP="006C14DA">
      <w:pPr>
        <w:widowControl w:val="0"/>
        <w:autoSpaceDE w:val="0"/>
        <w:autoSpaceDN w:val="0"/>
        <w:adjustRightInd w:val="0"/>
        <w:ind w:left="1080" w:hanging="360"/>
        <w:rPr>
          <w:rFonts w:ascii="Times New Roman" w:hAnsi="Times New Roman" w:cs="Times New Roman"/>
          <w:lang w:val="es-ES_tradnl"/>
        </w:rPr>
      </w:pPr>
      <w:r w:rsidRPr="006C14DA">
        <w:rPr>
          <w:rFonts w:ascii="Times New Roman" w:hAnsi="Times New Roman" w:cs="Times New Roman"/>
          <w:lang w:val="es-ES_tradnl"/>
        </w:rPr>
        <w:t xml:space="preserve">y no olvides ninguno de sus beneficios. </w:t>
      </w:r>
    </w:p>
    <w:p w14:paraId="022D4EEB" w14:textId="77777777" w:rsidR="0027563C" w:rsidRPr="006C14DA" w:rsidRDefault="0027563C" w:rsidP="006C14DA">
      <w:pPr>
        <w:widowControl w:val="0"/>
        <w:autoSpaceDE w:val="0"/>
        <w:autoSpaceDN w:val="0"/>
        <w:adjustRightInd w:val="0"/>
        <w:ind w:left="1080" w:hanging="360"/>
        <w:rPr>
          <w:rFonts w:ascii="Times New Roman" w:hAnsi="Times New Roman" w:cs="Times New Roman"/>
          <w:lang w:val="es-ES_tradnl"/>
        </w:rPr>
      </w:pPr>
    </w:p>
    <w:p w14:paraId="697F3BBC" w14:textId="77777777" w:rsidR="006C14DA" w:rsidRPr="006C14DA" w:rsidRDefault="006C14DA" w:rsidP="006C14DA">
      <w:pPr>
        <w:widowControl w:val="0"/>
        <w:autoSpaceDE w:val="0"/>
        <w:autoSpaceDN w:val="0"/>
        <w:adjustRightInd w:val="0"/>
        <w:ind w:left="1080" w:hanging="720"/>
        <w:rPr>
          <w:rFonts w:ascii="Times New Roman" w:hAnsi="Times New Roman" w:cs="Times New Roman"/>
          <w:lang w:val="es-ES_tradnl"/>
        </w:rPr>
      </w:pPr>
      <w:r w:rsidRPr="006C14DA">
        <w:rPr>
          <w:rFonts w:ascii="Times New Roman" w:hAnsi="Times New Roman" w:cs="Times New Roman"/>
          <w:vertAlign w:val="superscript"/>
          <w:lang w:val="es-ES_tradnl"/>
        </w:rPr>
        <w:t>3 </w:t>
      </w:r>
      <w:r w:rsidRPr="006C14DA">
        <w:rPr>
          <w:rFonts w:ascii="Times New Roman" w:hAnsi="Times New Roman" w:cs="Times New Roman"/>
          <w:lang w:val="es-ES_tradnl"/>
        </w:rPr>
        <w:t xml:space="preserve">Él perdona todos tus pecados </w:t>
      </w:r>
    </w:p>
    <w:p w14:paraId="5123865E" w14:textId="5F974155" w:rsidR="006C14DA" w:rsidRPr="006C14DA" w:rsidRDefault="006C14DA" w:rsidP="006C14DA">
      <w:pPr>
        <w:widowControl w:val="0"/>
        <w:autoSpaceDE w:val="0"/>
        <w:autoSpaceDN w:val="0"/>
        <w:adjustRightInd w:val="0"/>
        <w:ind w:left="1080" w:hanging="360"/>
        <w:rPr>
          <w:rFonts w:ascii="Times New Roman" w:hAnsi="Times New Roman" w:cs="Times New Roman"/>
          <w:lang w:val="es-ES_tradnl"/>
        </w:rPr>
      </w:pPr>
      <w:r w:rsidRPr="006C14DA">
        <w:rPr>
          <w:rFonts w:ascii="Times New Roman" w:hAnsi="Times New Roman" w:cs="Times New Roman"/>
          <w:lang w:val="es-ES_tradnl"/>
        </w:rPr>
        <w:t xml:space="preserve">y sana todas tus dolencias; </w:t>
      </w:r>
      <w:r w:rsidR="001750A5" w:rsidRPr="001750A5">
        <w:rPr>
          <w:rFonts w:ascii="Times New Roman" w:hAnsi="Times New Roman" w:cs="Times New Roman"/>
          <w:b/>
          <w:lang w:val="es-ES_tradnl"/>
        </w:rPr>
        <w:t>(no solo se refiere a dolencias físicas, pero heridas del alma)</w:t>
      </w:r>
    </w:p>
    <w:p w14:paraId="5AE6B3A4" w14:textId="34692485" w:rsidR="006C14DA" w:rsidRPr="006C14DA" w:rsidRDefault="006C14DA" w:rsidP="006C14DA">
      <w:pPr>
        <w:widowControl w:val="0"/>
        <w:autoSpaceDE w:val="0"/>
        <w:autoSpaceDN w:val="0"/>
        <w:adjustRightInd w:val="0"/>
        <w:ind w:left="1080" w:hanging="720"/>
        <w:rPr>
          <w:rFonts w:ascii="Times New Roman" w:hAnsi="Times New Roman" w:cs="Times New Roman"/>
          <w:lang w:val="es-ES_tradnl"/>
        </w:rPr>
      </w:pPr>
      <w:r w:rsidRPr="006C14DA">
        <w:rPr>
          <w:rFonts w:ascii="Times New Roman" w:hAnsi="Times New Roman" w:cs="Times New Roman"/>
          <w:vertAlign w:val="superscript"/>
          <w:lang w:val="es-ES_tradnl"/>
        </w:rPr>
        <w:t>4 </w:t>
      </w:r>
      <w:r w:rsidRPr="006C14DA">
        <w:rPr>
          <w:rFonts w:ascii="Times New Roman" w:hAnsi="Times New Roman" w:cs="Times New Roman"/>
          <w:lang w:val="es-ES_tradnl"/>
        </w:rPr>
        <w:t xml:space="preserve">él rescata tu vida del sepulcro </w:t>
      </w:r>
      <w:r w:rsidR="0027563C" w:rsidRPr="001750A5">
        <w:rPr>
          <w:rFonts w:ascii="Times New Roman" w:hAnsi="Times New Roman" w:cs="Times New Roman"/>
          <w:b/>
          <w:lang w:val="es-ES_tradnl"/>
        </w:rPr>
        <w:t>(</w:t>
      </w:r>
      <w:r w:rsidR="001750A5" w:rsidRPr="001750A5">
        <w:rPr>
          <w:rFonts w:ascii="Times New Roman" w:hAnsi="Times New Roman" w:cs="Times New Roman"/>
          <w:b/>
          <w:lang w:val="es-ES_tradnl"/>
        </w:rPr>
        <w:t xml:space="preserve">un sentimiento de culpabilidad, un sentimiento de impotencia, de depresión, de </w:t>
      </w:r>
      <w:r w:rsidR="0027563C" w:rsidRPr="001750A5">
        <w:rPr>
          <w:rFonts w:ascii="Times New Roman" w:hAnsi="Times New Roman" w:cs="Times New Roman"/>
          <w:b/>
          <w:lang w:val="es-ES_tradnl"/>
        </w:rPr>
        <w:t>)</w:t>
      </w:r>
    </w:p>
    <w:p w14:paraId="5F867F35" w14:textId="77777777" w:rsidR="006C14DA" w:rsidRPr="006C14DA" w:rsidRDefault="006C14DA" w:rsidP="006C14DA">
      <w:pPr>
        <w:widowControl w:val="0"/>
        <w:autoSpaceDE w:val="0"/>
        <w:autoSpaceDN w:val="0"/>
        <w:adjustRightInd w:val="0"/>
        <w:ind w:left="1080" w:hanging="360"/>
        <w:rPr>
          <w:rFonts w:ascii="Times New Roman" w:hAnsi="Times New Roman" w:cs="Times New Roman"/>
          <w:lang w:val="es-ES_tradnl"/>
        </w:rPr>
      </w:pPr>
      <w:r w:rsidRPr="006C14DA">
        <w:rPr>
          <w:rFonts w:ascii="Times New Roman" w:hAnsi="Times New Roman" w:cs="Times New Roman"/>
          <w:lang w:val="es-ES_tradnl"/>
        </w:rPr>
        <w:t xml:space="preserve">y te cubre de amor y compasión; </w:t>
      </w:r>
    </w:p>
    <w:p w14:paraId="45CAEBEC" w14:textId="77777777" w:rsidR="006C14DA" w:rsidRPr="006C14DA" w:rsidRDefault="006C14DA" w:rsidP="006C14DA">
      <w:pPr>
        <w:widowControl w:val="0"/>
        <w:autoSpaceDE w:val="0"/>
        <w:autoSpaceDN w:val="0"/>
        <w:adjustRightInd w:val="0"/>
        <w:ind w:left="1080" w:hanging="720"/>
        <w:rPr>
          <w:rFonts w:ascii="Times New Roman" w:hAnsi="Times New Roman" w:cs="Times New Roman"/>
          <w:lang w:val="es-ES_tradnl"/>
        </w:rPr>
      </w:pPr>
      <w:r w:rsidRPr="006C14DA">
        <w:rPr>
          <w:rFonts w:ascii="Times New Roman" w:hAnsi="Times New Roman" w:cs="Times New Roman"/>
          <w:vertAlign w:val="superscript"/>
          <w:lang w:val="es-ES_tradnl"/>
        </w:rPr>
        <w:t>5 </w:t>
      </w:r>
      <w:r w:rsidRPr="006C14DA">
        <w:rPr>
          <w:rFonts w:ascii="Times New Roman" w:hAnsi="Times New Roman" w:cs="Times New Roman"/>
          <w:lang w:val="es-ES_tradnl"/>
        </w:rPr>
        <w:t>él colma de bienes tu vida</w:t>
      </w:r>
    </w:p>
    <w:p w14:paraId="14C98425" w14:textId="77777777" w:rsidR="006C14DA" w:rsidRPr="00626603" w:rsidRDefault="006C14DA" w:rsidP="006C14DA">
      <w:pPr>
        <w:widowControl w:val="0"/>
        <w:autoSpaceDE w:val="0"/>
        <w:autoSpaceDN w:val="0"/>
        <w:adjustRightInd w:val="0"/>
        <w:ind w:left="1080" w:hanging="360"/>
        <w:rPr>
          <w:rFonts w:ascii="Times New Roman" w:hAnsi="Times New Roman" w:cs="Times New Roman"/>
          <w:vertAlign w:val="superscript"/>
          <w:lang w:val="es-ES_tradnl"/>
        </w:rPr>
      </w:pPr>
      <w:r w:rsidRPr="006C14DA">
        <w:rPr>
          <w:rFonts w:ascii="Times New Roman" w:hAnsi="Times New Roman" w:cs="Times New Roman"/>
          <w:lang w:val="es-ES_tradnl"/>
        </w:rPr>
        <w:t>y te rejuvenece como a las águilas.</w:t>
      </w:r>
    </w:p>
    <w:p w14:paraId="11DF36E4" w14:textId="77777777" w:rsidR="006C14DA" w:rsidRPr="00626603" w:rsidRDefault="006C14DA" w:rsidP="006C14DA">
      <w:pPr>
        <w:widowControl w:val="0"/>
        <w:autoSpaceDE w:val="0"/>
        <w:autoSpaceDN w:val="0"/>
        <w:adjustRightInd w:val="0"/>
        <w:ind w:left="1080" w:hanging="360"/>
        <w:rPr>
          <w:rFonts w:ascii="Times New Roman" w:hAnsi="Times New Roman" w:cs="Times New Roman"/>
          <w:vertAlign w:val="superscript"/>
          <w:lang w:val="es-ES_tradnl"/>
        </w:rPr>
      </w:pPr>
    </w:p>
    <w:p w14:paraId="3B498C30" w14:textId="77777777" w:rsidR="006C14DA" w:rsidRPr="006C14DA" w:rsidRDefault="006C14DA" w:rsidP="006C14DA">
      <w:pPr>
        <w:widowControl w:val="0"/>
        <w:autoSpaceDE w:val="0"/>
        <w:autoSpaceDN w:val="0"/>
        <w:adjustRightInd w:val="0"/>
        <w:jc w:val="both"/>
        <w:rPr>
          <w:rFonts w:ascii="Times New Roman" w:hAnsi="Times New Roman" w:cs="Times New Roman"/>
          <w:lang w:val="es-ES_tradnl"/>
        </w:rPr>
      </w:pPr>
      <w:r w:rsidRPr="00626603">
        <w:rPr>
          <w:rFonts w:ascii="Times New Roman" w:hAnsi="Times New Roman" w:cs="Times New Roman"/>
          <w:lang w:val="es-ES_tradnl"/>
        </w:rPr>
        <w:t>El peligro de olvidar las bendiciones de Dios y enfocarnos en los problemas. La realidad es que siempre tendremos problemas. Si salimos de uno entraremos en otro, y si salimos de ese nos vamos a topar con uno nuevo. Esa es la vida. Pero en medio de ellos tenemos suficientes motivos para ser agradecidos. Y eso es lo que el que escribió este salmo nos está invitando hacer. Cambiar una vida de quejas por una vida de agradecimiento, de alabanza de adoración. ¿Cómo hago para ser agradecido si no me siento con animo? Recordando todos sus beneficios. Perdona todos tus pecados, Sana todas tus dolencias, rescata tu vida del sepulcro y te cubre de amor y compasión, colma de bienes tu vida y te da nuevas fuerzas como las águilas.</w:t>
      </w:r>
    </w:p>
    <w:p w14:paraId="0F93F298" w14:textId="77777777" w:rsidR="00F642CD" w:rsidRPr="00626603" w:rsidRDefault="00F642CD">
      <w:pPr>
        <w:rPr>
          <w:lang w:val="es-ES_tradnl"/>
        </w:rPr>
      </w:pPr>
    </w:p>
    <w:p w14:paraId="498F33BC" w14:textId="6173ECE2" w:rsidR="00626603" w:rsidRDefault="0027563C" w:rsidP="00626603">
      <w:pPr>
        <w:jc w:val="both"/>
        <w:rPr>
          <w:lang w:val="es-ES_tradnl"/>
        </w:rPr>
      </w:pPr>
      <w:r>
        <w:rPr>
          <w:lang w:val="es-ES_tradnl"/>
        </w:rPr>
        <w:t xml:space="preserve">Algunas acciones de gracias personales: 1095 comidas al año, 365 días tuve un lugar caliente donde dormir, por su protección, por su compañía, 45 sermones predicados. Una operación al inicio del año. </w:t>
      </w:r>
    </w:p>
    <w:p w14:paraId="33CF14B9" w14:textId="77777777" w:rsidR="0027563C" w:rsidRPr="00626603" w:rsidRDefault="0027563C" w:rsidP="00626603">
      <w:pPr>
        <w:jc w:val="both"/>
        <w:rPr>
          <w:lang w:val="es-ES_tradnl"/>
        </w:rPr>
      </w:pPr>
    </w:p>
    <w:p w14:paraId="15C09DD9" w14:textId="5CDD0A36" w:rsidR="00626603" w:rsidRPr="00626603" w:rsidRDefault="00626603" w:rsidP="00626603">
      <w:pPr>
        <w:jc w:val="both"/>
        <w:rPr>
          <w:lang w:val="es-ES_tradnl"/>
        </w:rPr>
      </w:pPr>
      <w:r w:rsidRPr="00626603">
        <w:rPr>
          <w:lang w:val="es-ES_tradnl"/>
        </w:rPr>
        <w:t>Algunas cosas por las que darle gracias:</w:t>
      </w:r>
      <w:r>
        <w:rPr>
          <w:lang w:val="es-ES_tradnl"/>
        </w:rPr>
        <w:t xml:space="preserve"> La salud, algunos están haciendo vida nueva en Austin, este año se movieron de otra ciudad u otro país y no tenían amigos o iglesia o inclusive trabajo y El ha provisto. Le ayudó a salir de una deuda, le proveyó todo lo que usted y su familia necesitó durante todo este año.</w:t>
      </w:r>
    </w:p>
    <w:sectPr w:rsidR="00626603" w:rsidRPr="00626603" w:rsidSect="001750A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4AC9B" w14:textId="77777777" w:rsidR="001750A5" w:rsidRDefault="001750A5" w:rsidP="006C14DA">
      <w:r>
        <w:separator/>
      </w:r>
    </w:p>
  </w:endnote>
  <w:endnote w:type="continuationSeparator" w:id="0">
    <w:p w14:paraId="0E32EE7E" w14:textId="77777777" w:rsidR="001750A5" w:rsidRDefault="001750A5" w:rsidP="006C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6CF0" w14:textId="77777777" w:rsidR="001750A5" w:rsidRDefault="001750A5" w:rsidP="006C14DA">
      <w:r>
        <w:separator/>
      </w:r>
    </w:p>
  </w:footnote>
  <w:footnote w:type="continuationSeparator" w:id="0">
    <w:p w14:paraId="1648869C" w14:textId="77777777" w:rsidR="001750A5" w:rsidRDefault="001750A5" w:rsidP="006C1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DA"/>
    <w:rsid w:val="0017014B"/>
    <w:rsid w:val="001750A5"/>
    <w:rsid w:val="0027563C"/>
    <w:rsid w:val="00626603"/>
    <w:rsid w:val="006C14DA"/>
    <w:rsid w:val="00B524F6"/>
    <w:rsid w:val="00F6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D8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1634</Characters>
  <Application>Microsoft Macintosh Word</Application>
  <DocSecurity>0</DocSecurity>
  <Lines>13</Lines>
  <Paragraphs>3</Paragraphs>
  <ScaleCrop>false</ScaleCrop>
  <Company>Hill Country Bible Church</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cp:revision>
  <dcterms:created xsi:type="dcterms:W3CDTF">2014-12-27T20:58:00Z</dcterms:created>
  <dcterms:modified xsi:type="dcterms:W3CDTF">2014-12-28T16:19:00Z</dcterms:modified>
</cp:coreProperties>
</file>