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49F15" w14:textId="414B0D8E" w:rsidR="00623EBF" w:rsidRPr="004B5C0B" w:rsidRDefault="00623EBF" w:rsidP="004B5C0B">
      <w:pPr>
        <w:jc w:val="center"/>
        <w:rPr>
          <w:b/>
          <w:lang w:val="es-ES_tradnl"/>
        </w:rPr>
      </w:pPr>
      <w:r w:rsidRPr="004B5C0B">
        <w:rPr>
          <w:b/>
          <w:u w:val="single"/>
          <w:lang w:val="es-ES_tradnl"/>
        </w:rPr>
        <w:t>El amor de una madre</w:t>
      </w:r>
      <w:r w:rsidR="004B5C0B" w:rsidRPr="004B5C0B">
        <w:rPr>
          <w:b/>
          <w:lang w:val="es-ES_tradnl"/>
        </w:rPr>
        <w:t xml:space="preserve"> (Éxodo 2:1-10)</w:t>
      </w:r>
    </w:p>
    <w:p w14:paraId="3067A04D" w14:textId="77777777" w:rsidR="00623EBF" w:rsidRDefault="00623EBF" w:rsidP="00623EBF">
      <w:pPr>
        <w:rPr>
          <w:lang w:val="es-ES_tradnl"/>
        </w:rPr>
      </w:pPr>
    </w:p>
    <w:p w14:paraId="127D823E" w14:textId="294A6A0B" w:rsidR="00623EBF" w:rsidRDefault="00623EBF" w:rsidP="00CD0160">
      <w:pPr>
        <w:jc w:val="both"/>
        <w:rPr>
          <w:lang w:val="es-ES_tradnl"/>
        </w:rPr>
      </w:pPr>
      <w:r w:rsidRPr="00C8473E">
        <w:rPr>
          <w:b/>
          <w:lang w:val="es-ES_tradnl"/>
        </w:rPr>
        <w:t>Las c</w:t>
      </w:r>
      <w:r w:rsidR="00C8473E" w:rsidRPr="00C8473E">
        <w:rPr>
          <w:b/>
          <w:lang w:val="es-ES_tradnl"/>
        </w:rPr>
        <w:t>ircunstancias de los israelitas:</w:t>
      </w:r>
      <w:r>
        <w:rPr>
          <w:lang w:val="es-ES_tradnl"/>
        </w:rPr>
        <w:t xml:space="preserve"> </w:t>
      </w:r>
      <w:r w:rsidR="0033368C">
        <w:rPr>
          <w:lang w:val="es-ES_tradnl"/>
        </w:rPr>
        <w:t>Eran esclavos en Egipto, pero repentinamente empezaron a reproducirse tanto los israelitas que los egipcios tuvieron temor pues ya los superaban en número y eran más fuertes que ellos. Se dijeron uno al otro “tengamos cuidado con los israelitas porque si siguen creciendo de esta manera cuando nos encontremos en guerra con otra ciudad ellos mismos se pueden unir a nuestros</w:t>
      </w:r>
      <w:r w:rsidR="00F6268A">
        <w:rPr>
          <w:lang w:val="es-ES_tradnl"/>
        </w:rPr>
        <w:t xml:space="preserve"> enemigos,</w:t>
      </w:r>
      <w:r w:rsidR="0033368C">
        <w:rPr>
          <w:lang w:val="es-ES_tradnl"/>
        </w:rPr>
        <w:t xml:space="preserve"> pelear contra nosotros y huir de nosotros”.</w:t>
      </w:r>
      <w:r w:rsidR="00600823">
        <w:rPr>
          <w:lang w:val="es-ES_tradnl"/>
        </w:rPr>
        <w:t xml:space="preserve"> El primer intento de los egipcios para controlar a los israelitas fue poner jefes, capataces que los maltrataran y los afligieran poniéndoles trabajos pesados. Pero entre más los afligían estos más se multiplicaban. El siguiente plan fue exterminar con los niños varones que nacieran y preservar la vida de las niñas. Así que el Faraón llamó a las parteras de las hebreas y les ordenó que cuando  asistieran en el parto a las hebreas se fijaran en el sexo, si era varón que lo mataran y si era mujer que la dejaran vivir. Pero las parteras tuvieron más temor de Dios que del Faraón y no lo obedecieron. </w:t>
      </w:r>
      <w:r w:rsidR="009D1D46">
        <w:rPr>
          <w:lang w:val="es-ES_tradnl"/>
        </w:rPr>
        <w:t xml:space="preserve">De esta manera los israelitas continuaban multiplicándose aun más. </w:t>
      </w:r>
      <w:r w:rsidR="00600823">
        <w:rPr>
          <w:lang w:val="es-ES_tradnl"/>
        </w:rPr>
        <w:t xml:space="preserve">Así que </w:t>
      </w:r>
      <w:r w:rsidR="00F6268A">
        <w:rPr>
          <w:lang w:val="es-ES_tradnl"/>
        </w:rPr>
        <w:t>en la siguiente estrategia</w:t>
      </w:r>
      <w:r w:rsidR="00600823">
        <w:rPr>
          <w:lang w:val="es-ES_tradnl"/>
        </w:rPr>
        <w:t xml:space="preserve"> fue involucrado todo el pueblo egipcio. La orden ahora era para todo persona egipcia,</w:t>
      </w:r>
      <w:r w:rsidR="009D1D46">
        <w:rPr>
          <w:lang w:val="es-ES_tradnl"/>
        </w:rPr>
        <w:t xml:space="preserve"> príncipes, pobres, mujeres, niños, adolecentes, </w:t>
      </w:r>
      <w:r w:rsidR="00F6268A">
        <w:rPr>
          <w:lang w:val="es-ES_tradnl"/>
        </w:rPr>
        <w:t xml:space="preserve">ancianos, </w:t>
      </w:r>
      <w:r w:rsidR="009D1D46">
        <w:rPr>
          <w:lang w:val="es-ES_tradnl"/>
        </w:rPr>
        <w:t>etc.</w:t>
      </w:r>
      <w:r w:rsidR="00F6268A">
        <w:rPr>
          <w:lang w:val="es-ES_tradnl"/>
        </w:rPr>
        <w:t xml:space="preserve"> La orden era que cada niño varón fuera arrojado al rio.</w:t>
      </w:r>
    </w:p>
    <w:p w14:paraId="73FA36F3" w14:textId="77777777" w:rsidR="0033368C" w:rsidRDefault="0033368C" w:rsidP="00CD0160">
      <w:pPr>
        <w:jc w:val="both"/>
        <w:rPr>
          <w:lang w:val="es-ES_tradnl"/>
        </w:rPr>
      </w:pPr>
    </w:p>
    <w:p w14:paraId="1F583F89" w14:textId="56D2008E" w:rsidR="00623EBF" w:rsidRDefault="00780283" w:rsidP="00CD0160">
      <w:pPr>
        <w:jc w:val="both"/>
        <w:rPr>
          <w:lang w:val="es-ES_tradnl"/>
        </w:rPr>
      </w:pPr>
      <w:r>
        <w:rPr>
          <w:lang w:val="es-ES_tradnl"/>
        </w:rPr>
        <w:t>En estas circunstancias Dios iba a liberar a su pueblo. En su plan tenía en mente a un hombre que nacería en medio de esta hostilidad y adversidad. Dios usaría a una madre para traer al mundo al libertador de su pueblo. Veamos entonces las características del amor de una madre.</w:t>
      </w:r>
    </w:p>
    <w:p w14:paraId="2BC0A81B" w14:textId="77777777" w:rsidR="00780283" w:rsidRDefault="00780283" w:rsidP="00623EBF">
      <w:pPr>
        <w:rPr>
          <w:lang w:val="es-ES_tradnl"/>
        </w:rPr>
      </w:pPr>
    </w:p>
    <w:p w14:paraId="79E3507B" w14:textId="26EB5494" w:rsidR="00623EBF" w:rsidRPr="00780283" w:rsidRDefault="00780283" w:rsidP="00623EBF">
      <w:pPr>
        <w:rPr>
          <w:lang w:val="es-ES_tradnl"/>
        </w:rPr>
      </w:pPr>
      <w:r>
        <w:rPr>
          <w:b/>
          <w:lang w:val="es-ES_tradnl"/>
        </w:rPr>
        <w:t>(</w:t>
      </w:r>
      <w:r w:rsidRPr="00780283">
        <w:rPr>
          <w:b/>
          <w:lang w:val="es-ES_tradnl"/>
        </w:rPr>
        <w:t>Éxodo 2</w:t>
      </w:r>
      <w:r>
        <w:rPr>
          <w:lang w:val="es-ES_tradnl"/>
        </w:rPr>
        <w:t xml:space="preserve">.) </w:t>
      </w:r>
      <w:r w:rsidR="00623EBF" w:rsidRPr="00623EBF">
        <w:rPr>
          <w:rFonts w:ascii="Times New Roman" w:hAnsi="Times New Roman" w:cs="Times New Roman"/>
          <w:b/>
          <w:bCs/>
          <w:szCs w:val="56"/>
          <w:vertAlign w:val="superscript"/>
          <w:lang w:val="es-ES"/>
        </w:rPr>
        <w:t>1</w:t>
      </w:r>
      <w:r w:rsidR="00623EBF" w:rsidRPr="00623EBF">
        <w:rPr>
          <w:rFonts w:ascii="Times New Roman" w:hAnsi="Times New Roman" w:cs="Times New Roman"/>
          <w:b/>
          <w:bCs/>
          <w:szCs w:val="56"/>
          <w:lang w:val="es-ES"/>
        </w:rPr>
        <w:t>Un varón de la familia de Leví fue y tomó por mujer a una hija de Leví,</w:t>
      </w:r>
      <w:r w:rsidR="00623EBF" w:rsidRPr="00623EBF">
        <w:rPr>
          <w:rFonts w:ascii="Times New Roman" w:hAnsi="Times New Roman" w:cs="Times New Roman"/>
          <w:b/>
          <w:bCs/>
          <w:szCs w:val="56"/>
          <w:vertAlign w:val="superscript"/>
          <w:lang w:val="es-ES"/>
        </w:rPr>
        <w:t xml:space="preserve"> 2</w:t>
      </w:r>
      <w:r w:rsidR="00623EBF" w:rsidRPr="00623EBF">
        <w:rPr>
          <w:rFonts w:ascii="Times New Roman" w:hAnsi="Times New Roman" w:cs="Times New Roman"/>
          <w:b/>
          <w:bCs/>
          <w:szCs w:val="56"/>
          <w:lang w:val="es-ES"/>
        </w:rPr>
        <w:t>la que concibió, y dio a luz un hijo; y viéndole que era hermoso, le tuvo escondido tres meses.</w:t>
      </w:r>
    </w:p>
    <w:p w14:paraId="20936B42" w14:textId="77777777" w:rsidR="00623EBF" w:rsidRDefault="00623EBF" w:rsidP="00623EBF">
      <w:pPr>
        <w:rPr>
          <w:lang w:val="es-ES_tradnl"/>
        </w:rPr>
      </w:pPr>
    </w:p>
    <w:p w14:paraId="52867E18" w14:textId="5BFC47E1" w:rsidR="00623EBF" w:rsidRDefault="00623EBF" w:rsidP="00623EBF">
      <w:pPr>
        <w:jc w:val="both"/>
        <w:rPr>
          <w:lang w:val="es-ES_tradnl"/>
        </w:rPr>
      </w:pPr>
      <w:r w:rsidRPr="00A12C4E">
        <w:rPr>
          <w:b/>
          <w:lang w:val="es-ES_tradnl"/>
        </w:rPr>
        <w:t>I.</w:t>
      </w:r>
      <w:r w:rsidRPr="00A12C4E">
        <w:rPr>
          <w:b/>
          <w:lang w:val="es-ES_tradnl"/>
        </w:rPr>
        <w:tab/>
        <w:t>No conoce obstáculo</w:t>
      </w:r>
      <w:r w:rsidR="003C59C3">
        <w:rPr>
          <w:b/>
          <w:lang w:val="es-ES_tradnl"/>
        </w:rPr>
        <w:t>s</w:t>
      </w:r>
      <w:r w:rsidRPr="00A12C4E">
        <w:rPr>
          <w:b/>
          <w:lang w:val="es-ES_tradnl"/>
        </w:rPr>
        <w:t>:</w:t>
      </w:r>
      <w:r>
        <w:rPr>
          <w:lang w:val="es-ES_tradnl"/>
        </w:rPr>
        <w:t xml:space="preserve"> </w:t>
      </w:r>
      <w:r>
        <w:rPr>
          <w:b/>
          <w:lang w:val="es-ES_tradnl"/>
        </w:rPr>
        <w:t>(1-2</w:t>
      </w:r>
      <w:r w:rsidRPr="00970F10">
        <w:rPr>
          <w:b/>
          <w:lang w:val="es-ES_tradnl"/>
        </w:rPr>
        <w:t>)</w:t>
      </w:r>
      <w:r>
        <w:rPr>
          <w:lang w:val="es-ES_tradnl"/>
        </w:rPr>
        <w:t xml:space="preserve"> </w:t>
      </w:r>
      <w:r w:rsidR="003C59C3">
        <w:rPr>
          <w:lang w:val="es-ES_tradnl"/>
        </w:rPr>
        <w:t xml:space="preserve">Es decir una madre por amor </w:t>
      </w:r>
      <w:r>
        <w:rPr>
          <w:lang w:val="es-ES_tradnl"/>
        </w:rPr>
        <w:t>va a hacer todo lo posible</w:t>
      </w:r>
      <w:r w:rsidR="003C59C3">
        <w:rPr>
          <w:lang w:val="es-ES_tradnl"/>
        </w:rPr>
        <w:t xml:space="preserve"> y</w:t>
      </w:r>
      <w:r>
        <w:rPr>
          <w:lang w:val="es-ES_tradnl"/>
        </w:rPr>
        <w:t xml:space="preserve"> aun hasta lo imp</w:t>
      </w:r>
      <w:r w:rsidR="003C59C3">
        <w:rPr>
          <w:lang w:val="es-ES_tradnl"/>
        </w:rPr>
        <w:t>osible para proteger a sus seres amados</w:t>
      </w:r>
      <w:r>
        <w:rPr>
          <w:lang w:val="es-ES_tradnl"/>
        </w:rPr>
        <w:t xml:space="preserve">. La orden fue dada a todo el pueblo de Egipto. Quiere decir que todo el pueblo egipcio estaba atento a cuando las mujeres israelitas estaban embarazadas y más al momento de dar a luz. No creo que </w:t>
      </w:r>
      <w:r w:rsidR="003C59C3">
        <w:rPr>
          <w:lang w:val="es-ES_tradnl"/>
        </w:rPr>
        <w:t xml:space="preserve">esta madre </w:t>
      </w:r>
      <w:r>
        <w:rPr>
          <w:lang w:val="es-ES_tradnl"/>
        </w:rPr>
        <w:t>hubiera podido ocultar su embarazo</w:t>
      </w:r>
      <w:r w:rsidR="003C59C3">
        <w:rPr>
          <w:lang w:val="es-ES_tradnl"/>
        </w:rPr>
        <w:t>,</w:t>
      </w:r>
      <w:r>
        <w:rPr>
          <w:lang w:val="es-ES_tradnl"/>
        </w:rPr>
        <w:t xml:space="preserve"> pero por lo menos ella tuvo que haber sido capaz de ocu</w:t>
      </w:r>
      <w:r w:rsidR="003C59C3">
        <w:rPr>
          <w:lang w:val="es-ES_tradnl"/>
        </w:rPr>
        <w:t>ltar que ya había tenido al bebé</w:t>
      </w:r>
      <w:r>
        <w:rPr>
          <w:lang w:val="es-ES_tradnl"/>
        </w:rPr>
        <w:t xml:space="preserve">. De otra manera </w:t>
      </w:r>
      <w:r w:rsidR="00E4503B">
        <w:rPr>
          <w:lang w:val="es-ES_tradnl"/>
        </w:rPr>
        <w:t>¿</w:t>
      </w:r>
      <w:r>
        <w:rPr>
          <w:lang w:val="es-ES_tradnl"/>
        </w:rPr>
        <w:t xml:space="preserve">cómo </w:t>
      </w:r>
      <w:r w:rsidR="00E4503B">
        <w:rPr>
          <w:lang w:val="es-ES_tradnl"/>
        </w:rPr>
        <w:t xml:space="preserve">es que </w:t>
      </w:r>
      <w:r>
        <w:rPr>
          <w:lang w:val="es-ES_tradnl"/>
        </w:rPr>
        <w:t xml:space="preserve">no fueron a revisar </w:t>
      </w:r>
      <w:r w:rsidR="00E4503B">
        <w:rPr>
          <w:lang w:val="es-ES_tradnl"/>
        </w:rPr>
        <w:t>el sexo del niño por tres meses?</w:t>
      </w:r>
      <w:r>
        <w:rPr>
          <w:lang w:val="es-ES_tradnl"/>
        </w:rPr>
        <w:t xml:space="preserve"> Es más fácil pensar que no supieron que ya había tenido al bebé. Eso incluía que aun al niño tenía que callarlo aun en las noches cuando los niños rompen en llanto, alimentarlo, cambiarlo, bañarlo en secreto. Ella se las arregló </w:t>
      </w:r>
      <w:r w:rsidR="00E4503B">
        <w:rPr>
          <w:lang w:val="es-ES_tradnl"/>
        </w:rPr>
        <w:t>de ocultarlo</w:t>
      </w:r>
      <w:r w:rsidR="00E4503B">
        <w:rPr>
          <w:lang w:val="es-ES_tradnl"/>
        </w:rPr>
        <w:t xml:space="preserve"> </w:t>
      </w:r>
      <w:r>
        <w:rPr>
          <w:lang w:val="es-ES_tradnl"/>
        </w:rPr>
        <w:t>por tres meses. Me llama la atención que el capítulo empieza hablando de un hombre levita, pero luego el énfasis recae sobre la madre. Es decir quien se las ingenió fue la madre, ni siquiera el padre. Es que el amor de una madre no conoce obstáculo</w:t>
      </w:r>
      <w:r w:rsidR="003C59C3">
        <w:rPr>
          <w:lang w:val="es-ES_tradnl"/>
        </w:rPr>
        <w:t>s</w:t>
      </w:r>
      <w:r>
        <w:rPr>
          <w:lang w:val="es-ES_tradnl"/>
        </w:rPr>
        <w:t xml:space="preserve">. La empuja a tomar la iniciativa cuando ve a los suyos en peligro. Lo vio hermoso quiere decir que lo amó, que se le movieron las entrañas y por eso accionó con astucia y a la vez con valor. </w:t>
      </w:r>
    </w:p>
    <w:p w14:paraId="0CA044A0" w14:textId="77777777" w:rsidR="00623EBF" w:rsidRDefault="00623EBF" w:rsidP="00623EBF">
      <w:pPr>
        <w:jc w:val="both"/>
        <w:rPr>
          <w:lang w:val="es-ES_tradnl"/>
        </w:rPr>
      </w:pPr>
    </w:p>
    <w:p w14:paraId="7B7562CC" w14:textId="3DBA6CED" w:rsidR="00623EBF" w:rsidRDefault="00623EBF" w:rsidP="00623EBF">
      <w:pPr>
        <w:jc w:val="both"/>
        <w:rPr>
          <w:lang w:val="es-ES_tradnl"/>
        </w:rPr>
      </w:pPr>
      <w:r>
        <w:rPr>
          <w:lang w:val="es-ES_tradnl"/>
        </w:rPr>
        <w:lastRenderedPageBreak/>
        <w:t>Esto mismo se aplica en cualquier parte del mundo, sin importar de que país somos, sin importar cultura, idiomas o del estatus social al que pertenecemos. Una genuina madre va a hacer todo lo que pueda para proteger a sus seres queridos. Aplicándolo a nuestro contexto hispano lo podemos ver también. Desde el embarazo uno puede notar esto. He conocido madres que durante el embarazo por condiciones de salud el medico les ha mandado a que pase acostada sin levantarse hasta que el niño nazca. Después de nacido el niño se desvela por un buen tiempo hasta que el bebé encuentra un ritmo de vida donde se ajusta a dormir por las noches.</w:t>
      </w:r>
      <w:r w:rsidR="004808B2">
        <w:rPr>
          <w:lang w:val="es-ES_tradnl"/>
        </w:rPr>
        <w:t xml:space="preserve"> </w:t>
      </w:r>
      <w:r w:rsidR="00457333">
        <w:rPr>
          <w:lang w:val="es-ES_tradnl"/>
        </w:rPr>
        <w:t>Mujeres que sufren de migraña tienen que aguantar los 9 meses del embarazo porque el medicamento para la migraña puede afectar al niño.</w:t>
      </w:r>
      <w:bookmarkStart w:id="0" w:name="_GoBack"/>
      <w:bookmarkEnd w:id="0"/>
    </w:p>
    <w:p w14:paraId="615C208C" w14:textId="77777777" w:rsidR="00623EBF" w:rsidRDefault="00623EBF" w:rsidP="00623EBF">
      <w:pPr>
        <w:jc w:val="both"/>
        <w:rPr>
          <w:lang w:val="es-ES_tradnl"/>
        </w:rPr>
      </w:pPr>
    </w:p>
    <w:p w14:paraId="26597F31" w14:textId="77777777" w:rsidR="00623EBF" w:rsidRDefault="00623EBF" w:rsidP="00623EBF">
      <w:pPr>
        <w:jc w:val="both"/>
        <w:rPr>
          <w:lang w:val="es-ES_tradnl"/>
        </w:rPr>
      </w:pPr>
    </w:p>
    <w:p w14:paraId="5A5D377B" w14:textId="77777777" w:rsidR="00623EBF" w:rsidRDefault="00623EBF" w:rsidP="00623EBF">
      <w:pPr>
        <w:jc w:val="both"/>
        <w:rPr>
          <w:lang w:val="es-ES_tradnl"/>
        </w:rPr>
      </w:pPr>
    </w:p>
    <w:p w14:paraId="4526617E" w14:textId="77777777" w:rsidR="00623EBF" w:rsidRPr="004275B4" w:rsidRDefault="00623EBF" w:rsidP="00623EBF">
      <w:pPr>
        <w:jc w:val="both"/>
        <w:rPr>
          <w:b/>
          <w:lang w:val="es-ES_tradnl"/>
        </w:rPr>
      </w:pPr>
      <w:r w:rsidRPr="004275B4">
        <w:rPr>
          <w:b/>
          <w:lang w:val="es-ES_tradnl"/>
        </w:rPr>
        <w:t>II.</w:t>
      </w:r>
      <w:r w:rsidRPr="004275B4">
        <w:rPr>
          <w:b/>
          <w:lang w:val="es-ES_tradnl"/>
        </w:rPr>
        <w:tab/>
      </w:r>
      <w:r>
        <w:rPr>
          <w:b/>
          <w:lang w:val="es-ES_tradnl"/>
        </w:rPr>
        <w:t>N</w:t>
      </w:r>
      <w:r w:rsidRPr="004275B4">
        <w:rPr>
          <w:b/>
          <w:lang w:val="es-ES_tradnl"/>
        </w:rPr>
        <w:t>o se da por vencido: (3)</w:t>
      </w:r>
    </w:p>
    <w:p w14:paraId="6C77099E" w14:textId="77777777" w:rsidR="00623EBF" w:rsidRPr="00623EBF" w:rsidRDefault="00623EBF" w:rsidP="00623EBF">
      <w:pPr>
        <w:rPr>
          <w:b/>
          <w:lang w:val="es-ES_tradnl"/>
        </w:rPr>
      </w:pPr>
    </w:p>
    <w:p w14:paraId="2DB8F35A" w14:textId="77777777" w:rsidR="00623EBF" w:rsidRPr="00623EBF" w:rsidRDefault="00623EBF" w:rsidP="00623EBF">
      <w:pPr>
        <w:rPr>
          <w:rFonts w:ascii="Times New Roman" w:hAnsi="Times New Roman" w:cs="Times New Roman"/>
          <w:b/>
          <w:bCs/>
          <w:szCs w:val="56"/>
          <w:vertAlign w:val="superscript"/>
          <w:lang w:val="es-ES"/>
        </w:rPr>
      </w:pPr>
      <w:r w:rsidRPr="00623EBF">
        <w:rPr>
          <w:rFonts w:ascii="Times New Roman" w:hAnsi="Times New Roman" w:cs="Times New Roman"/>
          <w:b/>
          <w:bCs/>
          <w:szCs w:val="56"/>
          <w:vertAlign w:val="superscript"/>
          <w:lang w:val="es-ES"/>
        </w:rPr>
        <w:t>3</w:t>
      </w:r>
      <w:r w:rsidRPr="00623EBF">
        <w:rPr>
          <w:rFonts w:ascii="Times New Roman" w:hAnsi="Times New Roman" w:cs="Times New Roman"/>
          <w:b/>
          <w:bCs/>
          <w:szCs w:val="56"/>
          <w:lang w:val="es-ES"/>
        </w:rPr>
        <w:t>Pero no pudiendo ocultarle más tiempo, tomó una arquilla de juncos y la calafateó con asfalto y brea, y colocó en ella al niño y lo puso en un carrizal a la orilla del río.</w:t>
      </w:r>
    </w:p>
    <w:p w14:paraId="2B5C8E67" w14:textId="77777777" w:rsidR="00623EBF" w:rsidRDefault="00623EBF" w:rsidP="00623EBF">
      <w:pPr>
        <w:rPr>
          <w:lang w:val="es-ES_tradnl"/>
        </w:rPr>
      </w:pPr>
      <w:r>
        <w:rPr>
          <w:lang w:val="es-ES_tradnl"/>
        </w:rPr>
        <w:t xml:space="preserve">  </w:t>
      </w:r>
    </w:p>
    <w:p w14:paraId="18CFBC91" w14:textId="25E694A8" w:rsidR="00623EBF" w:rsidRDefault="00623EBF" w:rsidP="00623EBF">
      <w:pPr>
        <w:jc w:val="both"/>
        <w:rPr>
          <w:lang w:val="es-ES_tradnl"/>
        </w:rPr>
      </w:pPr>
      <w:r>
        <w:rPr>
          <w:lang w:val="es-ES_tradnl"/>
        </w:rPr>
        <w:t>Al pasar los tres meses ella pudo haber dicho y ahora que? Ya no hay nada que hacer. Estamos perdidos, cuando se den cuenta del niño vendrán a matarlo. Pudo haberse llenado de depresión y echarse a llorar. En cambio vean su actitud, se acabó el plan A ahora hay que implementar el plan B. Este método  funcionó para  ocultarlo 3 meses ahora hay que buscar otro método. Me impresiona su ingenio, su habilidad para poner un plan aunque arriesgado pero no había muchas opciones. Puso manos a la obra y utiliz</w:t>
      </w:r>
      <w:r w:rsidR="00893F3A">
        <w:rPr>
          <w:lang w:val="es-ES_tradnl"/>
        </w:rPr>
        <w:t>ó lo que había a la mano, junco</w:t>
      </w:r>
      <w:r>
        <w:rPr>
          <w:lang w:val="es-ES_tradnl"/>
        </w:rPr>
        <w:t>, brea, y asfalto. Esta no era una mujer que dejaba que las circunstancias la vencieran, el amor por ese niño la impulsó a fabricar esta canasta especial donde su hijo tenía una oportunidad más de sobrevivir.</w:t>
      </w:r>
    </w:p>
    <w:p w14:paraId="7481D486" w14:textId="77777777" w:rsidR="00623EBF" w:rsidRDefault="00623EBF" w:rsidP="00623EBF">
      <w:pPr>
        <w:jc w:val="both"/>
        <w:rPr>
          <w:lang w:val="es-ES_tradnl"/>
        </w:rPr>
      </w:pPr>
    </w:p>
    <w:p w14:paraId="19E1B704" w14:textId="3D368261" w:rsidR="00893F3A" w:rsidRDefault="00893F3A" w:rsidP="00623EBF">
      <w:pPr>
        <w:jc w:val="both"/>
        <w:rPr>
          <w:lang w:val="es-ES_tradnl"/>
        </w:rPr>
      </w:pPr>
      <w:r>
        <w:rPr>
          <w:lang w:val="es-ES_tradnl"/>
        </w:rPr>
        <w:t xml:space="preserve">Cuantas mujeres ya sea que porque su esposo la abandonó o porque el esposo se ha quedado sin trabajo debido a algún accidente </w:t>
      </w:r>
      <w:r w:rsidR="00205ADF">
        <w:rPr>
          <w:lang w:val="es-ES_tradnl"/>
        </w:rPr>
        <w:t>que lo incapacitó, o una enfermedad le quitó la vida o</w:t>
      </w:r>
      <w:r>
        <w:rPr>
          <w:lang w:val="es-ES_tradnl"/>
        </w:rPr>
        <w:t xml:space="preserve"> porque la economía está mal y están recortando el personal, etc. Han tenido que optar por una postura de padre y madre de la casa. En nuestra cultura hispana este es el pan de cada día, es bastante común encontrar madres luchando por sacar a sus hijos adelante. Tienen que levantarse temprano ir a dejar los niños a la escuela, luego ir a trabajar a veces por más de 8 horas que es lo normal, de alguna manera consiguen que alguien levante a sus niños para poder hacer horas extras y ganar un poco más, regresan a la casa cansadas y ahora a hacer el papel de madre, cocinar para dar de comer a los suyos, limpiar la casa, ayudar a sus niños con la tarea y si están en problemas en la escuela asistir a las reuniones. Los fines de semana sacar a sus hijos a jugar para que se distraigan.</w:t>
      </w:r>
      <w:r w:rsidR="00EC55A8">
        <w:rPr>
          <w:lang w:val="es-ES_tradnl"/>
        </w:rPr>
        <w:t xml:space="preserve"> Esto no lo hacen por unos meses nada más, son años hasta que estos niños se convierten en adolecentes y ahora a empezar otra etapa de la vida porque</w:t>
      </w:r>
      <w:r w:rsidR="00133B1F">
        <w:rPr>
          <w:lang w:val="es-ES_tradnl"/>
        </w:rPr>
        <w:t xml:space="preserve"> ya los hijos se volvieron rebeldes y quieren</w:t>
      </w:r>
      <w:r w:rsidR="00EC55A8">
        <w:rPr>
          <w:lang w:val="es-ES_tradnl"/>
        </w:rPr>
        <w:t xml:space="preserve"> </w:t>
      </w:r>
      <w:r w:rsidR="00133B1F">
        <w:rPr>
          <w:lang w:val="es-ES_tradnl"/>
        </w:rPr>
        <w:t xml:space="preserve">tener amistades que solo influencian para mal. </w:t>
      </w:r>
      <w:r w:rsidR="008E031F">
        <w:rPr>
          <w:lang w:val="es-ES_tradnl"/>
        </w:rPr>
        <w:t>Increíble el esfuerzo sobrehumano que hacen, cualquiera sea la circunstancias el amor de una madre no se da por vencido. Lo único que quiere es sacar a sus hijos adelante, verlos formados y que triunfen en la vida.</w:t>
      </w:r>
    </w:p>
    <w:p w14:paraId="3BCA2126" w14:textId="77777777" w:rsidR="00113957" w:rsidRDefault="00113957" w:rsidP="00623EBF">
      <w:pPr>
        <w:jc w:val="both"/>
        <w:rPr>
          <w:lang w:val="es-ES_tradnl"/>
        </w:rPr>
      </w:pPr>
    </w:p>
    <w:p w14:paraId="33C30E51" w14:textId="77777777" w:rsidR="00623EBF" w:rsidRPr="00D27957" w:rsidRDefault="00623EBF" w:rsidP="00623EBF">
      <w:pPr>
        <w:jc w:val="both"/>
        <w:rPr>
          <w:b/>
          <w:lang w:val="es-ES_tradnl"/>
        </w:rPr>
      </w:pPr>
      <w:r w:rsidRPr="00D27957">
        <w:rPr>
          <w:b/>
          <w:lang w:val="es-ES_tradnl"/>
        </w:rPr>
        <w:t xml:space="preserve">III. </w:t>
      </w:r>
      <w:r w:rsidRPr="00D27957">
        <w:rPr>
          <w:b/>
          <w:lang w:val="es-ES_tradnl"/>
        </w:rPr>
        <w:tab/>
        <w:t>No conoce riesgos: (4-10)</w:t>
      </w:r>
    </w:p>
    <w:p w14:paraId="5D091A28" w14:textId="77777777" w:rsidR="00623EBF" w:rsidRDefault="00623EBF" w:rsidP="00623EBF">
      <w:pPr>
        <w:jc w:val="both"/>
        <w:rPr>
          <w:lang w:val="es-ES_tradnl"/>
        </w:rPr>
      </w:pPr>
    </w:p>
    <w:p w14:paraId="413D5D7A" w14:textId="77777777" w:rsidR="00623EBF" w:rsidRDefault="00623EBF" w:rsidP="00623EBF">
      <w:pPr>
        <w:jc w:val="both"/>
        <w:rPr>
          <w:lang w:val="es-ES_tradnl"/>
        </w:rPr>
      </w:pPr>
    </w:p>
    <w:p w14:paraId="3A6124B6" w14:textId="77777777" w:rsidR="00113957" w:rsidRPr="00623EBF" w:rsidRDefault="00113957" w:rsidP="00113957">
      <w:pPr>
        <w:jc w:val="both"/>
        <w:rPr>
          <w:b/>
          <w:lang w:val="es-ES_tradnl"/>
        </w:rPr>
      </w:pPr>
      <w:r w:rsidRPr="00623EBF">
        <w:rPr>
          <w:rFonts w:ascii="Times New Roman" w:hAnsi="Times New Roman" w:cs="Times New Roman"/>
          <w:b/>
          <w:bCs/>
          <w:szCs w:val="56"/>
          <w:vertAlign w:val="superscript"/>
          <w:lang w:val="es-ES"/>
        </w:rPr>
        <w:t>4</w:t>
      </w:r>
      <w:r w:rsidRPr="00623EBF">
        <w:rPr>
          <w:rFonts w:ascii="Times New Roman" w:hAnsi="Times New Roman" w:cs="Times New Roman"/>
          <w:b/>
          <w:bCs/>
          <w:szCs w:val="56"/>
          <w:lang w:val="es-ES"/>
        </w:rPr>
        <w:t>Y una hermana suya se puso a lo lejos, para ver lo que le acontecería.</w:t>
      </w:r>
      <w:r w:rsidRPr="00623EBF">
        <w:rPr>
          <w:rFonts w:ascii="Times New Roman" w:hAnsi="Times New Roman" w:cs="Times New Roman"/>
          <w:b/>
          <w:bCs/>
          <w:szCs w:val="56"/>
          <w:vertAlign w:val="superscript"/>
          <w:lang w:val="es-ES"/>
        </w:rPr>
        <w:t xml:space="preserve"> 5</w:t>
      </w:r>
      <w:r w:rsidRPr="00623EBF">
        <w:rPr>
          <w:rFonts w:ascii="Times New Roman" w:hAnsi="Times New Roman" w:cs="Times New Roman"/>
          <w:b/>
          <w:bCs/>
          <w:szCs w:val="56"/>
          <w:lang w:val="es-ES"/>
        </w:rPr>
        <w:t>Y la hija de Faraón descendió a lavarse al río, y paseándose sus doncellas por la ribera del río, vio ella la arquilla en el carrizal, y envió una criada suya a que la tomase.</w:t>
      </w:r>
      <w:r w:rsidRPr="00623EBF">
        <w:rPr>
          <w:rFonts w:ascii="Times New Roman" w:hAnsi="Times New Roman" w:cs="Times New Roman"/>
          <w:b/>
          <w:bCs/>
          <w:szCs w:val="56"/>
          <w:vertAlign w:val="superscript"/>
          <w:lang w:val="es-ES"/>
        </w:rPr>
        <w:t xml:space="preserve"> 6</w:t>
      </w:r>
      <w:r w:rsidRPr="00623EBF">
        <w:rPr>
          <w:rFonts w:ascii="Times New Roman" w:hAnsi="Times New Roman" w:cs="Times New Roman"/>
          <w:b/>
          <w:bCs/>
          <w:szCs w:val="56"/>
          <w:lang w:val="es-ES"/>
        </w:rPr>
        <w:t>Y cuando la abrió, vio al niño; y he aquí que el niño lloraba. Y teniendo compasión de él, dijo: De los niños de los hebreos es éste.</w:t>
      </w:r>
      <w:r w:rsidRPr="00623EBF">
        <w:rPr>
          <w:rFonts w:ascii="Times New Roman" w:hAnsi="Times New Roman" w:cs="Times New Roman"/>
          <w:b/>
          <w:bCs/>
          <w:szCs w:val="56"/>
          <w:vertAlign w:val="superscript"/>
          <w:lang w:val="es-ES"/>
        </w:rPr>
        <w:t xml:space="preserve"> 7</w:t>
      </w:r>
      <w:r w:rsidRPr="00623EBF">
        <w:rPr>
          <w:rFonts w:ascii="Times New Roman" w:hAnsi="Times New Roman" w:cs="Times New Roman"/>
          <w:b/>
          <w:bCs/>
          <w:szCs w:val="56"/>
          <w:lang w:val="es-ES"/>
        </w:rPr>
        <w:t>Entonces su hermana dijo a la hija de Faraón: ¿Iré a llamarte una nodriza de las hebreas, para que te críe este niño?</w:t>
      </w:r>
      <w:r w:rsidRPr="00623EBF">
        <w:rPr>
          <w:rFonts w:ascii="Times New Roman" w:hAnsi="Times New Roman" w:cs="Times New Roman"/>
          <w:b/>
          <w:bCs/>
          <w:szCs w:val="56"/>
          <w:vertAlign w:val="superscript"/>
          <w:lang w:val="es-ES"/>
        </w:rPr>
        <w:t xml:space="preserve"> 8</w:t>
      </w:r>
      <w:r w:rsidRPr="00623EBF">
        <w:rPr>
          <w:rFonts w:ascii="Times New Roman" w:hAnsi="Times New Roman" w:cs="Times New Roman"/>
          <w:b/>
          <w:bCs/>
          <w:szCs w:val="56"/>
          <w:lang w:val="es-ES"/>
        </w:rPr>
        <w:t>Y la hija de Faraón respondió: Ve. Entonces fue la doncella, y llamó a la madre del niño,</w:t>
      </w:r>
      <w:r w:rsidRPr="00623EBF">
        <w:rPr>
          <w:rFonts w:ascii="Times New Roman" w:hAnsi="Times New Roman" w:cs="Times New Roman"/>
          <w:b/>
          <w:bCs/>
          <w:szCs w:val="56"/>
          <w:vertAlign w:val="superscript"/>
          <w:lang w:val="es-ES"/>
        </w:rPr>
        <w:t xml:space="preserve"> 9</w:t>
      </w:r>
      <w:r w:rsidRPr="00623EBF">
        <w:rPr>
          <w:rFonts w:ascii="Times New Roman" w:hAnsi="Times New Roman" w:cs="Times New Roman"/>
          <w:b/>
          <w:bCs/>
          <w:szCs w:val="56"/>
          <w:lang w:val="es-ES"/>
        </w:rPr>
        <w:t>a la cual dijo la hija de Faraón: Lleva a este niño y críamelo, y yo te lo pagaré. Y la mujer tomó al niño y lo crió.</w:t>
      </w:r>
      <w:r w:rsidRPr="00623EBF">
        <w:rPr>
          <w:rFonts w:ascii="Times New Roman" w:hAnsi="Times New Roman" w:cs="Times New Roman"/>
          <w:b/>
          <w:bCs/>
          <w:szCs w:val="56"/>
          <w:vertAlign w:val="superscript"/>
          <w:lang w:val="es-ES"/>
        </w:rPr>
        <w:t xml:space="preserve"> 10</w:t>
      </w:r>
      <w:r w:rsidRPr="00623EBF">
        <w:rPr>
          <w:rFonts w:ascii="Times New Roman" w:hAnsi="Times New Roman" w:cs="Times New Roman"/>
          <w:b/>
          <w:bCs/>
          <w:szCs w:val="56"/>
          <w:lang w:val="es-ES"/>
        </w:rPr>
        <w:t>Y cuando el niño creció, ella lo trajo a la hija de Faraón, la cual lo prohijó, y le puso por nombre Moisés, diciendo: Porque de las aguas lo saqué.</w:t>
      </w:r>
    </w:p>
    <w:p w14:paraId="42D3FFCF" w14:textId="77777777" w:rsidR="00113957" w:rsidRDefault="00113957" w:rsidP="00623EBF">
      <w:pPr>
        <w:jc w:val="both"/>
        <w:rPr>
          <w:lang w:val="es-ES_tradnl"/>
        </w:rPr>
      </w:pPr>
    </w:p>
    <w:p w14:paraId="5A0985DC" w14:textId="77777777" w:rsidR="00113957" w:rsidRDefault="00113957" w:rsidP="00623EBF">
      <w:pPr>
        <w:jc w:val="both"/>
        <w:rPr>
          <w:lang w:val="es-ES_tradnl"/>
        </w:rPr>
      </w:pPr>
    </w:p>
    <w:p w14:paraId="6A37EF34" w14:textId="0315DC9B" w:rsidR="00623EBF" w:rsidRDefault="00623EBF" w:rsidP="00623EBF">
      <w:pPr>
        <w:jc w:val="both"/>
        <w:rPr>
          <w:lang w:val="es-ES_tradnl"/>
        </w:rPr>
      </w:pPr>
      <w:r>
        <w:rPr>
          <w:lang w:val="es-ES_tradnl"/>
        </w:rPr>
        <w:t xml:space="preserve">Todo esto era parte del plan de la madre. La niña no fue a ver al niño por casualidad. Realmente fue intencional poner al niño en el rio en ese momento. Aparentemente la hija del Faraón acostumbraba a bañarse con sus doncellas a cierta hora. La esperanza era que al ver al niño su sentido de mujer se despertara y sintiera compasión del niño. Pero </w:t>
      </w:r>
      <w:r w:rsidR="00FD4DED">
        <w:rPr>
          <w:lang w:val="es-ES_tradnl"/>
        </w:rPr>
        <w:t>¿quié</w:t>
      </w:r>
      <w:r>
        <w:rPr>
          <w:lang w:val="es-ES_tradnl"/>
        </w:rPr>
        <w:t>n era el que había dado la orden de matar y después de tirar a</w:t>
      </w:r>
      <w:r w:rsidR="00FD4DED">
        <w:rPr>
          <w:lang w:val="es-ES_tradnl"/>
        </w:rPr>
        <w:t xml:space="preserve"> los niños varones al rio? Su papá. La madre </w:t>
      </w:r>
      <w:r>
        <w:rPr>
          <w:lang w:val="es-ES_tradnl"/>
        </w:rPr>
        <w:t xml:space="preserve">se estaba jugando el todo por el todo con esta estrategia. El riesgo que había era que la hija del Faraón pudo haber obedecido a su papá y no tenía que matarlo simplemente tenía que dejarlo abandonado. </w:t>
      </w:r>
    </w:p>
    <w:p w14:paraId="7EE08E94" w14:textId="77777777" w:rsidR="00623EBF" w:rsidRDefault="00623EBF" w:rsidP="00623EBF">
      <w:pPr>
        <w:jc w:val="both"/>
        <w:rPr>
          <w:lang w:val="es-ES_tradnl"/>
        </w:rPr>
      </w:pPr>
    </w:p>
    <w:p w14:paraId="07CACB2A" w14:textId="77777777" w:rsidR="00623EBF" w:rsidRDefault="00623EBF" w:rsidP="00623EBF">
      <w:pPr>
        <w:jc w:val="both"/>
        <w:rPr>
          <w:lang w:val="es-ES_tradnl"/>
        </w:rPr>
      </w:pPr>
      <w:r>
        <w:rPr>
          <w:lang w:val="es-ES_tradnl"/>
        </w:rPr>
        <w:t>El otro riesgo era que lo adoptara y buscara a una egipcia que lo criara. Ella estaba aun dispuesta a separarse de su hijo para siempre con tal de preservarle la vida.</w:t>
      </w:r>
    </w:p>
    <w:p w14:paraId="09E0C66E" w14:textId="77777777" w:rsidR="00623EBF" w:rsidRDefault="00623EBF" w:rsidP="00623EBF">
      <w:pPr>
        <w:jc w:val="both"/>
        <w:rPr>
          <w:lang w:val="es-ES_tradnl"/>
        </w:rPr>
      </w:pPr>
    </w:p>
    <w:p w14:paraId="0F2917F8" w14:textId="67844C56" w:rsidR="00623EBF" w:rsidRDefault="00D336E6" w:rsidP="00623EBF">
      <w:pPr>
        <w:jc w:val="both"/>
        <w:rPr>
          <w:lang w:val="es-ES_tradnl"/>
        </w:rPr>
      </w:pPr>
      <w:r>
        <w:rPr>
          <w:lang w:val="es-ES_tradnl"/>
        </w:rPr>
        <w:t>La ú</w:t>
      </w:r>
      <w:r w:rsidR="00623EBF">
        <w:rPr>
          <w:lang w:val="es-ES_tradnl"/>
        </w:rPr>
        <w:t xml:space="preserve">ltima opción y probablemente la más difícil era que le preservara la vida al niño y se lo devolviera a su madre. A esta última carta fue a la que apostó su madre. Se ve en la manera que había entrenado a su hija para responder adecuadamente cuando descubrieran al niño. Acordémonos que ella estaba a cierta distancia y cuando lo agarran ella repite lo que seguramente su madre le entrenó a decir. “¿quiere usted que vaya y llame a una nodriza hebrea para que crie al niño por usted?”. </w:t>
      </w:r>
      <w:r w:rsidR="00915E60">
        <w:rPr>
          <w:lang w:val="es-ES_tradnl"/>
        </w:rPr>
        <w:t>¿Cuá</w:t>
      </w:r>
      <w:r w:rsidR="00623EBF">
        <w:rPr>
          <w:lang w:val="es-ES_tradnl"/>
        </w:rPr>
        <w:t>l de las tres opciones escogió la hija del Faraón. La hija del Faraón dijo que si a la última.  ¿Adivine a quien trajo la niña? A la propia madre.</w:t>
      </w:r>
      <w:r w:rsidR="0045718C">
        <w:rPr>
          <w:lang w:val="es-ES_tradnl"/>
        </w:rPr>
        <w:t xml:space="preserve"> Todo esto que estaba sucediendo era la mano de Dios para liberar a su pueblo. Era Dios usando el amor de una madre genuina.</w:t>
      </w:r>
    </w:p>
    <w:p w14:paraId="36894CCD" w14:textId="77777777" w:rsidR="00623EBF" w:rsidRDefault="00623EBF" w:rsidP="00623EBF">
      <w:pPr>
        <w:jc w:val="both"/>
        <w:rPr>
          <w:lang w:val="es-ES_tradnl"/>
        </w:rPr>
      </w:pPr>
    </w:p>
    <w:p w14:paraId="5971715B" w14:textId="77777777" w:rsidR="0045718C" w:rsidRDefault="0045718C" w:rsidP="00623EBF">
      <w:pPr>
        <w:jc w:val="both"/>
        <w:rPr>
          <w:lang w:val="es-ES_tradnl"/>
        </w:rPr>
      </w:pPr>
    </w:p>
    <w:p w14:paraId="3EFB412D" w14:textId="4DBE4D8B" w:rsidR="00D33CBC" w:rsidRDefault="0045718C" w:rsidP="00623EBF">
      <w:pPr>
        <w:jc w:val="both"/>
        <w:rPr>
          <w:lang w:val="es-ES_tradnl"/>
        </w:rPr>
      </w:pPr>
      <w:r w:rsidRPr="0045718C">
        <w:rPr>
          <w:b/>
          <w:lang w:val="es-ES_tradnl"/>
        </w:rPr>
        <w:t>Aplicación:</w:t>
      </w:r>
      <w:r>
        <w:rPr>
          <w:lang w:val="es-ES_tradnl"/>
        </w:rPr>
        <w:t xml:space="preserve"> </w:t>
      </w:r>
      <w:r w:rsidR="00D336E6">
        <w:rPr>
          <w:lang w:val="es-ES_tradnl"/>
        </w:rPr>
        <w:t>¿Cuá</w:t>
      </w:r>
      <w:r w:rsidR="00D33CBC">
        <w:rPr>
          <w:lang w:val="es-ES_tradnl"/>
        </w:rPr>
        <w:t>l debiera ser nuestra actitud como hijos y esposos en respuesta al entender el amor de una madre?</w:t>
      </w:r>
    </w:p>
    <w:p w14:paraId="4EDEF2E2" w14:textId="77777777" w:rsidR="00D33CBC" w:rsidRDefault="00D33CBC" w:rsidP="00623EBF">
      <w:pPr>
        <w:jc w:val="both"/>
        <w:rPr>
          <w:lang w:val="es-ES_tradnl"/>
        </w:rPr>
      </w:pPr>
    </w:p>
    <w:p w14:paraId="5A18A4F0" w14:textId="70246962" w:rsidR="00D33CBC" w:rsidRDefault="00D33CBC" w:rsidP="00623EBF">
      <w:pPr>
        <w:jc w:val="both"/>
        <w:rPr>
          <w:lang w:val="es-ES_tradnl"/>
        </w:rPr>
      </w:pPr>
      <w:r>
        <w:rPr>
          <w:lang w:val="es-ES_tradnl"/>
        </w:rPr>
        <w:t>No usarlas: no tratar de cumplir nuestros planes avasallando a nuestras madres o poniéndole más carga de la que ya han tenido y siguen teniendo. No sacrificar sus planes por los nuestros, sino averiguar cuales son sus anhelos y ayudarles a realizarse.</w:t>
      </w:r>
    </w:p>
    <w:p w14:paraId="7E7C7E0D" w14:textId="7397AB8F" w:rsidR="00D33CBC" w:rsidRDefault="00D33CBC" w:rsidP="00623EBF">
      <w:pPr>
        <w:jc w:val="both"/>
        <w:rPr>
          <w:lang w:val="es-ES_tradnl"/>
        </w:rPr>
      </w:pPr>
      <w:r>
        <w:rPr>
          <w:lang w:val="es-ES_tradnl"/>
        </w:rPr>
        <w:t>No dar su amor por sentado como si lo mereciéramos. Muchas mujeres han optado por no dejar nacer a sus hijos. Si vimos el sol de un nuevo día fue porque hace muchos años nuestra madre nos amó aun antes que naciéramos.</w:t>
      </w:r>
    </w:p>
    <w:p w14:paraId="37E3EB3D" w14:textId="44C3FD50" w:rsidR="00D33CBC" w:rsidRDefault="00D33CBC" w:rsidP="00623EBF">
      <w:pPr>
        <w:jc w:val="both"/>
        <w:rPr>
          <w:lang w:val="es-ES_tradnl"/>
        </w:rPr>
      </w:pPr>
    </w:p>
    <w:p w14:paraId="2DD9C0F4" w14:textId="30BEDE43" w:rsidR="00D33CBC" w:rsidRDefault="00D33CBC" w:rsidP="00623EBF">
      <w:pPr>
        <w:jc w:val="both"/>
        <w:rPr>
          <w:lang w:val="es-ES_tradnl"/>
        </w:rPr>
      </w:pPr>
      <w:r>
        <w:rPr>
          <w:lang w:val="es-ES_tradnl"/>
        </w:rPr>
        <w:t xml:space="preserve">Vivir una vida de gratitud a diario, no solo cuando se acerca el día de las madres. No se necesita un </w:t>
      </w:r>
      <w:r w:rsidR="00791427">
        <w:rPr>
          <w:lang w:val="es-ES_tradnl"/>
        </w:rPr>
        <w:t>día especial para expresar nuestro afecto, nuestra gratitud. Por qué no, sin buscar razón especial, solo hacemos algo fuera de lo común por ellas?</w:t>
      </w:r>
      <w:r>
        <w:rPr>
          <w:lang w:val="es-ES_tradnl"/>
        </w:rPr>
        <w:t xml:space="preserve"> </w:t>
      </w:r>
    </w:p>
    <w:p w14:paraId="53876FFC" w14:textId="77777777" w:rsidR="00623EBF" w:rsidRDefault="00623EBF" w:rsidP="00623EBF">
      <w:pPr>
        <w:jc w:val="both"/>
        <w:rPr>
          <w:lang w:val="es-ES_tradnl"/>
        </w:rPr>
      </w:pPr>
    </w:p>
    <w:p w14:paraId="0DDFFD34" w14:textId="77777777" w:rsidR="00623EBF" w:rsidRPr="00BB0C47" w:rsidRDefault="00623EBF" w:rsidP="00623EBF">
      <w:pPr>
        <w:jc w:val="both"/>
        <w:rPr>
          <w:lang w:val="es-ES_tradnl"/>
        </w:rPr>
      </w:pPr>
      <w:r w:rsidRPr="005317B3">
        <w:rPr>
          <w:b/>
          <w:lang w:val="es-ES_tradnl"/>
        </w:rPr>
        <w:t>IV. Solo hay un amor más grande que el de una madre:</w:t>
      </w:r>
      <w:r>
        <w:rPr>
          <w:lang w:val="es-ES_tradnl"/>
        </w:rPr>
        <w:t xml:space="preserve"> es el de Dios y su hijo Jesús.</w:t>
      </w:r>
    </w:p>
    <w:p w14:paraId="65016185" w14:textId="77777777" w:rsidR="009A47CF" w:rsidRDefault="009A47CF"/>
    <w:sectPr w:rsidR="009A47CF"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68879" w14:textId="77777777" w:rsidR="00D33CBC" w:rsidRDefault="00D33CBC" w:rsidP="00623EBF">
      <w:r>
        <w:separator/>
      </w:r>
    </w:p>
  </w:endnote>
  <w:endnote w:type="continuationSeparator" w:id="0">
    <w:p w14:paraId="2C284D8A" w14:textId="77777777" w:rsidR="00D33CBC" w:rsidRDefault="00D33CBC" w:rsidP="00623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071CE9" w14:textId="77777777" w:rsidR="00D33CBC" w:rsidRDefault="00D33CBC" w:rsidP="00623EBF">
      <w:r>
        <w:separator/>
      </w:r>
    </w:p>
  </w:footnote>
  <w:footnote w:type="continuationSeparator" w:id="0">
    <w:p w14:paraId="012F40A0" w14:textId="77777777" w:rsidR="00D33CBC" w:rsidRDefault="00D33CBC" w:rsidP="00623E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EBF"/>
    <w:rsid w:val="00113957"/>
    <w:rsid w:val="00133B1F"/>
    <w:rsid w:val="0017014B"/>
    <w:rsid w:val="00205ADF"/>
    <w:rsid w:val="0033368C"/>
    <w:rsid w:val="003C59C3"/>
    <w:rsid w:val="0045718C"/>
    <w:rsid w:val="00457333"/>
    <w:rsid w:val="004808B2"/>
    <w:rsid w:val="004B5C0B"/>
    <w:rsid w:val="00600823"/>
    <w:rsid w:val="00623EBF"/>
    <w:rsid w:val="00780283"/>
    <w:rsid w:val="00791427"/>
    <w:rsid w:val="00893F3A"/>
    <w:rsid w:val="008E031F"/>
    <w:rsid w:val="00915E60"/>
    <w:rsid w:val="009A47CF"/>
    <w:rsid w:val="009D1D46"/>
    <w:rsid w:val="00BA1333"/>
    <w:rsid w:val="00C8473E"/>
    <w:rsid w:val="00CD0160"/>
    <w:rsid w:val="00D336E6"/>
    <w:rsid w:val="00D33CBC"/>
    <w:rsid w:val="00E4503B"/>
    <w:rsid w:val="00EC55A8"/>
    <w:rsid w:val="00F6268A"/>
    <w:rsid w:val="00FD4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C83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E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E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1446</Words>
  <Characters>8248</Characters>
  <Application>Microsoft Macintosh Word</Application>
  <DocSecurity>0</DocSecurity>
  <Lines>68</Lines>
  <Paragraphs>19</Paragraphs>
  <ScaleCrop>false</ScaleCrop>
  <Company>Hill Country Bible Church</Company>
  <LinksUpToDate>false</LinksUpToDate>
  <CharactersWithSpaces>9675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34</cp:revision>
  <dcterms:created xsi:type="dcterms:W3CDTF">2013-05-10T15:37:00Z</dcterms:created>
  <dcterms:modified xsi:type="dcterms:W3CDTF">2013-05-10T18:14:00Z</dcterms:modified>
</cp:coreProperties>
</file>