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9AC28" w14:textId="77777777" w:rsidR="00F96826" w:rsidRDefault="00E906B9" w:rsidP="00574960">
      <w:pPr>
        <w:jc w:val="center"/>
        <w:rPr>
          <w:lang w:val="es-ES_tradnl"/>
        </w:rPr>
      </w:pPr>
      <w:r w:rsidRPr="00574960">
        <w:rPr>
          <w:b/>
          <w:u w:val="single"/>
          <w:lang w:val="es-ES_tradnl"/>
        </w:rPr>
        <w:t xml:space="preserve">Jesús es </w:t>
      </w:r>
      <w:r w:rsidR="00574960">
        <w:rPr>
          <w:b/>
          <w:u w:val="single"/>
          <w:lang w:val="es-ES_tradnl"/>
        </w:rPr>
        <w:t>Mejor: Hebreos (1 - 2:4)</w:t>
      </w:r>
    </w:p>
    <w:p w14:paraId="0E3E4EFB" w14:textId="77777777" w:rsidR="00574960" w:rsidRDefault="00574960" w:rsidP="00574960">
      <w:pPr>
        <w:jc w:val="center"/>
        <w:rPr>
          <w:lang w:val="es-ES_tradnl"/>
        </w:rPr>
      </w:pPr>
    </w:p>
    <w:p w14:paraId="5DF834A7" w14:textId="2F1574F3" w:rsidR="00C82B9D" w:rsidRPr="00C82B9D" w:rsidRDefault="00C82B9D" w:rsidP="00145876">
      <w:pPr>
        <w:jc w:val="both"/>
        <w:rPr>
          <w:lang w:val="es-ES_tradnl"/>
        </w:rPr>
      </w:pPr>
      <w:r w:rsidRPr="00C82B9D">
        <w:rPr>
          <w:b/>
          <w:lang w:val="es-ES_tradnl"/>
        </w:rPr>
        <w:t>Explicación del libro de Hebreos:</w:t>
      </w:r>
      <w:r>
        <w:rPr>
          <w:lang w:val="es-ES_tradnl"/>
        </w:rPr>
        <w:t xml:space="preserve"> </w:t>
      </w:r>
      <w:r w:rsidR="00145876">
        <w:rPr>
          <w:lang w:val="es-ES_tradnl"/>
        </w:rPr>
        <w:t>Vamos a empezar una nueva serie. Vamos a estudiar el libro de los Hebreos. Déjeme empezar diciendo que este libro no es tan fácil</w:t>
      </w:r>
      <w:r w:rsidR="00D729FB">
        <w:rPr>
          <w:lang w:val="es-ES_tradnl"/>
        </w:rPr>
        <w:t xml:space="preserve"> como otros pues de inicio</w:t>
      </w:r>
      <w:r w:rsidR="00145876">
        <w:rPr>
          <w:lang w:val="es-ES_tradnl"/>
        </w:rPr>
        <w:t xml:space="preserve"> no se sabe quien fue el autor. Algunos proponen que fue el apóstol</w:t>
      </w:r>
      <w:r w:rsidR="00D729FB">
        <w:rPr>
          <w:lang w:val="es-ES_tradnl"/>
        </w:rPr>
        <w:t xml:space="preserve"> Pablo porque al final del ú</w:t>
      </w:r>
      <w:r w:rsidR="00145876">
        <w:rPr>
          <w:lang w:val="es-ES_tradnl"/>
        </w:rPr>
        <w:t>ltimo capitulo cuando el escritor está terminan</w:t>
      </w:r>
      <w:r w:rsidR="00D729FB">
        <w:rPr>
          <w:lang w:val="es-ES_tradnl"/>
        </w:rPr>
        <w:t>do se despide como si fuera Pabl</w:t>
      </w:r>
      <w:r w:rsidR="00145876">
        <w:rPr>
          <w:lang w:val="es-ES_tradnl"/>
        </w:rPr>
        <w:t>o. Pero otros dicen que si uno lee todo el libro se da cuenta que la manera de escribir y de presentar los argumentos es muy diferente a la de Pablo. Otra cosa que hace este libro peculiar es que algunos encuentran textos que posiblemente apoyan concepto</w:t>
      </w:r>
      <w:r w:rsidR="00D729FB">
        <w:rPr>
          <w:lang w:val="es-ES_tradnl"/>
        </w:rPr>
        <w:t>s</w:t>
      </w:r>
      <w:r w:rsidR="00145876">
        <w:rPr>
          <w:lang w:val="es-ES_tradnl"/>
        </w:rPr>
        <w:t xml:space="preserve"> </w:t>
      </w:r>
      <w:r w:rsidR="00E405A3">
        <w:rPr>
          <w:lang w:val="es-ES_tradnl"/>
        </w:rPr>
        <w:t>teológicos</w:t>
      </w:r>
      <w:r w:rsidR="00145876">
        <w:rPr>
          <w:lang w:val="es-ES_tradnl"/>
        </w:rPr>
        <w:t xml:space="preserve"> difíciles por ejemplo la </w:t>
      </w:r>
      <w:r w:rsidR="00E405A3">
        <w:rPr>
          <w:lang w:val="es-ES_tradnl"/>
        </w:rPr>
        <w:t>apostasía</w:t>
      </w:r>
      <w:r w:rsidR="00145876">
        <w:rPr>
          <w:lang w:val="es-ES_tradnl"/>
        </w:rPr>
        <w:t xml:space="preserve">, si una vez que uno ha sido salvo y ha conocido al Señor como su Salvador </w:t>
      </w:r>
      <w:r w:rsidR="00E405A3">
        <w:rPr>
          <w:lang w:val="es-ES_tradnl"/>
        </w:rPr>
        <w:t xml:space="preserve">puede negarlo y nunca más volver al camino del Señor y muchas otras cosas. Pero yo creo que para que entendamos este libro necesitamos saber que </w:t>
      </w:r>
      <w:r w:rsidR="000D0D9E">
        <w:rPr>
          <w:lang w:val="es-ES_tradnl"/>
        </w:rPr>
        <w:t xml:space="preserve">la </w:t>
      </w:r>
      <w:r w:rsidR="00E405A3">
        <w:rPr>
          <w:lang w:val="es-ES_tradnl"/>
        </w:rPr>
        <w:t>frase</w:t>
      </w:r>
      <w:r w:rsidR="000D0D9E">
        <w:rPr>
          <w:lang w:val="es-ES_tradnl"/>
        </w:rPr>
        <w:t xml:space="preserve"> clave para entender </w:t>
      </w:r>
      <w:r w:rsidR="00E405A3">
        <w:rPr>
          <w:lang w:val="es-ES_tradnl"/>
        </w:rPr>
        <w:t>la carta a los Hebreos</w:t>
      </w:r>
      <w:r w:rsidR="000D0D9E">
        <w:rPr>
          <w:lang w:val="es-ES_tradnl"/>
        </w:rPr>
        <w:t xml:space="preserve"> </w:t>
      </w:r>
      <w:r w:rsidR="00E405A3">
        <w:rPr>
          <w:lang w:val="es-ES_tradnl"/>
        </w:rPr>
        <w:t>“</w:t>
      </w:r>
      <w:r w:rsidR="000D0D9E">
        <w:rPr>
          <w:lang w:val="es-ES_tradnl"/>
        </w:rPr>
        <w:t>es Jesús es mejor</w:t>
      </w:r>
      <w:r w:rsidR="00B84D5B">
        <w:rPr>
          <w:lang w:val="es-ES_tradnl"/>
        </w:rPr>
        <w:t xml:space="preserve"> (superior)</w:t>
      </w:r>
      <w:r w:rsidR="00E405A3">
        <w:rPr>
          <w:lang w:val="es-ES_tradnl"/>
        </w:rPr>
        <w:t>”</w:t>
      </w:r>
      <w:r w:rsidR="000D0D9E">
        <w:rPr>
          <w:lang w:val="es-ES_tradnl"/>
        </w:rPr>
        <w:t xml:space="preserve"> </w:t>
      </w:r>
      <w:r w:rsidR="00E405A3">
        <w:rPr>
          <w:lang w:val="es-ES_tradnl"/>
        </w:rPr>
        <w:t xml:space="preserve"> ¿es mejor qué </w:t>
      </w:r>
      <w:r w:rsidR="000D0D9E">
        <w:rPr>
          <w:lang w:val="es-ES_tradnl"/>
        </w:rPr>
        <w:t>que</w:t>
      </w:r>
      <w:r w:rsidR="00E405A3">
        <w:rPr>
          <w:lang w:val="es-ES_tradnl"/>
        </w:rPr>
        <w:t>?</w:t>
      </w:r>
      <w:r w:rsidR="000D0D9E">
        <w:rPr>
          <w:lang w:val="es-ES_tradnl"/>
        </w:rPr>
        <w:t>:</w:t>
      </w:r>
      <w:r w:rsidR="00E405A3">
        <w:rPr>
          <w:lang w:val="es-ES_tradnl"/>
        </w:rPr>
        <w:t xml:space="preserve"> es mejor revelación, es mejor que los ángeles, mejor Salvador, mejor líder, mejor sacrificio, mejor sacerdote, mejor que cualquier religión, mejor que </w:t>
      </w:r>
      <w:r w:rsidR="00004E82">
        <w:rPr>
          <w:lang w:val="es-ES_tradnl"/>
        </w:rPr>
        <w:t>los placeres de este mundo</w:t>
      </w:r>
      <w:r w:rsidR="00E405A3">
        <w:rPr>
          <w:lang w:val="es-ES_tradnl"/>
        </w:rPr>
        <w:t>, mejor que todo. Eso es lo que necesitamos entender para no entrar en polémicas y beneficiarnos de esta carta.</w:t>
      </w:r>
    </w:p>
    <w:p w14:paraId="4F24DA3E" w14:textId="77777777" w:rsidR="00AB4282" w:rsidRDefault="00AB4282" w:rsidP="00AB4282">
      <w:pPr>
        <w:jc w:val="both"/>
        <w:rPr>
          <w:rFonts w:ascii="Times New Roman" w:hAnsi="Times New Roman" w:cs="Times New Roman"/>
          <w:b/>
          <w:bCs/>
          <w:sz w:val="28"/>
          <w:szCs w:val="28"/>
          <w:lang w:val="es-ES"/>
        </w:rPr>
      </w:pPr>
    </w:p>
    <w:p w14:paraId="500AF34E" w14:textId="77777777" w:rsidR="00AB4282" w:rsidRPr="00765F99" w:rsidRDefault="00AB4282" w:rsidP="00AB4282">
      <w:pPr>
        <w:jc w:val="both"/>
        <w:rPr>
          <w:rFonts w:ascii="Times New Roman" w:hAnsi="Times New Roman" w:cs="Times New Roman"/>
          <w:b/>
          <w:bCs/>
          <w:szCs w:val="28"/>
          <w:lang w:val="es-ES"/>
        </w:rPr>
      </w:pPr>
      <w:r w:rsidRPr="00295576">
        <w:rPr>
          <w:rFonts w:ascii="Times New Roman" w:hAnsi="Times New Roman" w:cs="Times New Roman"/>
          <w:b/>
          <w:bCs/>
          <w:sz w:val="28"/>
          <w:szCs w:val="28"/>
          <w:lang w:val="es-ES"/>
        </w:rPr>
        <w:t>1 </w:t>
      </w:r>
      <w:r w:rsidRPr="00295576">
        <w:rPr>
          <w:rFonts w:ascii="Times New Roman" w:hAnsi="Times New Roman" w:cs="Times New Roman"/>
          <w:b/>
          <w:bCs/>
          <w:szCs w:val="28"/>
          <w:lang w:val="es-ES"/>
        </w:rPr>
        <w:t xml:space="preserve">Dios, que muchas veces y de varias maneras habló a nuestros antepasados en otras épocas por medio de los profetas, </w:t>
      </w:r>
      <w:r w:rsidRPr="00295576">
        <w:rPr>
          <w:rFonts w:ascii="Times New Roman" w:hAnsi="Times New Roman" w:cs="Times New Roman"/>
          <w:b/>
          <w:bCs/>
          <w:szCs w:val="28"/>
          <w:vertAlign w:val="superscript"/>
          <w:lang w:val="es-ES"/>
        </w:rPr>
        <w:t>2 </w:t>
      </w:r>
      <w:r w:rsidRPr="00295576">
        <w:rPr>
          <w:rFonts w:ascii="Times New Roman" w:hAnsi="Times New Roman" w:cs="Times New Roman"/>
          <w:b/>
          <w:bCs/>
          <w:szCs w:val="28"/>
          <w:lang w:val="es-ES"/>
        </w:rPr>
        <w:t>en estos días finales nos ha hablado por medio de su Hijo.</w:t>
      </w:r>
    </w:p>
    <w:p w14:paraId="325A8D5E" w14:textId="77777777" w:rsidR="00C82B9D" w:rsidRDefault="00C82B9D" w:rsidP="00083F2C">
      <w:pPr>
        <w:rPr>
          <w:lang w:val="es-ES_tradnl"/>
        </w:rPr>
      </w:pPr>
    </w:p>
    <w:p w14:paraId="3A6C3C93" w14:textId="77777777" w:rsidR="00765F99" w:rsidRDefault="00765F99" w:rsidP="00765F99">
      <w:pPr>
        <w:jc w:val="both"/>
        <w:rPr>
          <w:lang w:val="es-ES_tradnl"/>
        </w:rPr>
      </w:pPr>
      <w:r>
        <w:rPr>
          <w:lang w:val="es-ES_tradnl"/>
        </w:rPr>
        <w:t xml:space="preserve">En 1966 un cantante italiano llamado Eros </w:t>
      </w:r>
      <w:proofErr w:type="spellStart"/>
      <w:r>
        <w:rPr>
          <w:lang w:val="es-ES_tradnl"/>
        </w:rPr>
        <w:t>Ramazotti</w:t>
      </w:r>
      <w:proofErr w:type="spellEnd"/>
      <w:r>
        <w:rPr>
          <w:lang w:val="es-ES_tradnl"/>
        </w:rPr>
        <w:t xml:space="preserve"> compuso una canción romántica en honor a la que sería la madre de su hija. Según la letra ellos se conocían por correspondencia pero no en persona. El video musical se trata de cómo fue la primera vez que se vieron cara a cara. Ella le envía un pedazo de una foto de su ya. Al recibirla en el correo le da vuelta y en la parte de atrás decía gasolinera cuando llega él a la gasolinera encuentra otro pedazo de la misma foto y en la parte de atrás decía el nombre del siguiente pueblo al llegar al pueblo él encuentra otro pedazo de la foto y en la parte de atrás otra pista para encontrar el siguiente pedazo de foto. Al encontrar el último pedazo los junta y es la foto de la cara de ella. El se queda viendo por un rato la foto admirando su belleza pero luego se voltea y la ve a ella en persona y se queda admirado de su belleza y por eso a la canción le tituló “La cosa más bella”. Algo semejante es lo que Dios ha hecho con nosotros. El ha querido revelarse a nosotros y lo ha hecho de muchas maneras para que al final veamos que realmente El es la cosa más bella que existe. Eso es lo que estos versículos nos quieren decir.</w:t>
      </w:r>
    </w:p>
    <w:p w14:paraId="2ED0DC4F" w14:textId="77777777" w:rsidR="00765F99" w:rsidRDefault="00765F99" w:rsidP="00765F99">
      <w:pPr>
        <w:jc w:val="both"/>
        <w:rPr>
          <w:lang w:val="es-ES_tradnl"/>
        </w:rPr>
      </w:pPr>
    </w:p>
    <w:p w14:paraId="049A9C56" w14:textId="77777777" w:rsidR="00765F99" w:rsidRDefault="00765F99" w:rsidP="00083F2C">
      <w:pPr>
        <w:rPr>
          <w:lang w:val="es-ES_tradnl"/>
        </w:rPr>
      </w:pPr>
    </w:p>
    <w:p w14:paraId="07689B80" w14:textId="05A973DC" w:rsidR="00574960" w:rsidRDefault="00574960" w:rsidP="003A28FD">
      <w:pPr>
        <w:jc w:val="both"/>
        <w:rPr>
          <w:lang w:val="es-ES_tradnl"/>
        </w:rPr>
      </w:pPr>
      <w:r w:rsidRPr="00083F2C">
        <w:rPr>
          <w:b/>
          <w:lang w:val="es-ES_tradnl"/>
        </w:rPr>
        <w:t>1.</w:t>
      </w:r>
      <w:r w:rsidRPr="00083F2C">
        <w:rPr>
          <w:b/>
          <w:lang w:val="es-ES_tradnl"/>
        </w:rPr>
        <w:tab/>
        <w:t>Jesús es la mejor explicación acerca de Dios</w:t>
      </w:r>
      <w:r w:rsidR="00695B1F" w:rsidRPr="00083F2C">
        <w:rPr>
          <w:b/>
          <w:lang w:val="es-ES_tradnl"/>
        </w:rPr>
        <w:t>:</w:t>
      </w:r>
      <w:r w:rsidR="00695B1F">
        <w:rPr>
          <w:lang w:val="es-ES_tradnl"/>
        </w:rPr>
        <w:t xml:space="preserve"> </w:t>
      </w:r>
      <w:r w:rsidR="00304F1C">
        <w:rPr>
          <w:lang w:val="es-ES_tradnl"/>
        </w:rPr>
        <w:t xml:space="preserve">Dios siempre ha querido comunicarse con nosotros, para que tengamos una relación de amistad con El. Qué nos ha querido comunicar? Su amor, su carácter, sus atributos, </w:t>
      </w:r>
      <w:r w:rsidR="007B50C9">
        <w:rPr>
          <w:lang w:val="es-ES_tradnl"/>
        </w:rPr>
        <w:t xml:space="preserve">lo que espera de nosotros, </w:t>
      </w:r>
      <w:r w:rsidR="00FF77B9">
        <w:rPr>
          <w:lang w:val="es-ES_tradnl"/>
        </w:rPr>
        <w:t xml:space="preserve">comunicarnos cual fue el propósito por el cual nos creo </w:t>
      </w:r>
      <w:r w:rsidR="007B50C9">
        <w:rPr>
          <w:lang w:val="es-ES_tradnl"/>
        </w:rPr>
        <w:t xml:space="preserve">y mucho más. Y qué ha hecho Dios para comunicarnos todo acerca de El? </w:t>
      </w:r>
      <w:r w:rsidR="00FF77B9">
        <w:rPr>
          <w:lang w:val="es-ES_tradnl"/>
        </w:rPr>
        <w:t xml:space="preserve">En el principio hablaba con el hombre cara a cara, me refiero a Adán antes de que pecáramos. Dios hablaba personalmente con Adán y Eva, sin reservas. Pero cuando pecamos esto nos separó del Señor así que </w:t>
      </w:r>
      <w:r w:rsidR="00765F99">
        <w:rPr>
          <w:lang w:val="es-ES_tradnl"/>
        </w:rPr>
        <w:t xml:space="preserve"> una manera </w:t>
      </w:r>
      <w:r w:rsidR="004813D8">
        <w:rPr>
          <w:lang w:val="es-ES_tradnl"/>
        </w:rPr>
        <w:t xml:space="preserve">en que Dios nos ha hablado se llama </w:t>
      </w:r>
      <w:r w:rsidR="00765F99">
        <w:rPr>
          <w:lang w:val="es-ES_tradnl"/>
        </w:rPr>
        <w:t xml:space="preserve">la </w:t>
      </w:r>
      <w:r w:rsidR="004813D8">
        <w:rPr>
          <w:lang w:val="es-ES_tradnl"/>
        </w:rPr>
        <w:t xml:space="preserve">revelación general, es decir si observamos nuestro </w:t>
      </w:r>
      <w:r w:rsidR="004813D8">
        <w:rPr>
          <w:lang w:val="es-ES_tradnl"/>
        </w:rPr>
        <w:lastRenderedPageBreak/>
        <w:t>alrededor</w:t>
      </w:r>
      <w:r w:rsidR="00DF10BF">
        <w:rPr>
          <w:lang w:val="es-ES_tradnl"/>
        </w:rPr>
        <w:t xml:space="preserve">, la creación entenderemos que existe un creador que es de orden, ingenioso y bueno, pero para ser más especifico </w:t>
      </w:r>
      <w:r w:rsidR="00765F99">
        <w:rPr>
          <w:lang w:val="es-ES_tradnl"/>
        </w:rPr>
        <w:t>envió en otros tiempos profetas que comunicaban su mensaje al pueblo. D</w:t>
      </w:r>
      <w:r w:rsidR="00A37EBD">
        <w:rPr>
          <w:lang w:val="es-ES_tradnl"/>
        </w:rPr>
        <w:t>espués envió la ley es</w:t>
      </w:r>
      <w:r w:rsidR="00DF10BF">
        <w:rPr>
          <w:lang w:val="es-ES_tradnl"/>
        </w:rPr>
        <w:t>crita en tablas por la mano de M</w:t>
      </w:r>
      <w:r w:rsidR="00A37EBD">
        <w:rPr>
          <w:lang w:val="es-ES_tradnl"/>
        </w:rPr>
        <w:t>oisés.</w:t>
      </w:r>
      <w:r w:rsidR="007B50C9">
        <w:rPr>
          <w:lang w:val="es-ES_tradnl"/>
        </w:rPr>
        <w:t xml:space="preserve"> Pero todas esas maneras eran muy abstractas, distorsionadas no tan claras.</w:t>
      </w:r>
      <w:r w:rsidR="00304F1C">
        <w:rPr>
          <w:lang w:val="es-ES_tradnl"/>
        </w:rPr>
        <w:t xml:space="preserve">  </w:t>
      </w:r>
      <w:r w:rsidR="00873714">
        <w:rPr>
          <w:lang w:val="es-ES_tradnl"/>
        </w:rPr>
        <w:t>C</w:t>
      </w:r>
      <w:r w:rsidR="00695B1F">
        <w:rPr>
          <w:lang w:val="es-ES_tradnl"/>
        </w:rPr>
        <w:t>ó</w:t>
      </w:r>
      <w:r>
        <w:rPr>
          <w:lang w:val="es-ES_tradnl"/>
        </w:rPr>
        <w:t>m</w:t>
      </w:r>
      <w:r w:rsidR="007B50C9">
        <w:rPr>
          <w:lang w:val="es-ES_tradnl"/>
        </w:rPr>
        <w:t xml:space="preserve">o </w:t>
      </w:r>
      <w:r w:rsidR="00765F99">
        <w:rPr>
          <w:lang w:val="es-ES_tradnl"/>
        </w:rPr>
        <w:t>conocer</w:t>
      </w:r>
      <w:r w:rsidR="007B50C9">
        <w:rPr>
          <w:lang w:val="es-ES_tradnl"/>
        </w:rPr>
        <w:t xml:space="preserve"> a Dios, có</w:t>
      </w:r>
      <w:r>
        <w:rPr>
          <w:lang w:val="es-ES_tradnl"/>
        </w:rPr>
        <w:t>mo tener</w:t>
      </w:r>
      <w:r w:rsidR="007B50C9">
        <w:rPr>
          <w:lang w:val="es-ES_tradnl"/>
        </w:rPr>
        <w:t xml:space="preserve"> una mejor idea de cómo es Dios?</w:t>
      </w:r>
      <w:r>
        <w:rPr>
          <w:lang w:val="es-ES_tradnl"/>
        </w:rPr>
        <w:t xml:space="preserve"> </w:t>
      </w:r>
      <w:r w:rsidR="00695B1F">
        <w:rPr>
          <w:lang w:val="es-ES_tradnl"/>
        </w:rPr>
        <w:t>Conociendo a Jesús.</w:t>
      </w:r>
    </w:p>
    <w:p w14:paraId="320B88FB" w14:textId="77777777" w:rsidR="00295576" w:rsidRDefault="00295576" w:rsidP="003A28FD">
      <w:pPr>
        <w:jc w:val="both"/>
        <w:rPr>
          <w:lang w:val="es-ES_tradnl"/>
        </w:rPr>
      </w:pPr>
    </w:p>
    <w:p w14:paraId="77BD9BF6" w14:textId="77777777" w:rsidR="00295576" w:rsidRDefault="00295576" w:rsidP="003A28FD">
      <w:pPr>
        <w:jc w:val="both"/>
        <w:rPr>
          <w:rFonts w:ascii="Times New Roman" w:hAnsi="Times New Roman" w:cs="Times New Roman"/>
          <w:b/>
          <w:bCs/>
          <w:szCs w:val="28"/>
          <w:lang w:val="es-ES"/>
        </w:rPr>
      </w:pPr>
    </w:p>
    <w:p w14:paraId="3AAC374E" w14:textId="644438C8" w:rsidR="00295576" w:rsidRDefault="00295576" w:rsidP="003A28FD">
      <w:pPr>
        <w:jc w:val="both"/>
        <w:rPr>
          <w:rFonts w:ascii="Times New Roman" w:hAnsi="Times New Roman" w:cs="Times New Roman"/>
          <w:b/>
          <w:bCs/>
          <w:szCs w:val="28"/>
          <w:lang w:val="es-ES"/>
        </w:rPr>
      </w:pPr>
      <w:r w:rsidRPr="00295576">
        <w:rPr>
          <w:rFonts w:ascii="Times New Roman" w:hAnsi="Times New Roman" w:cs="Times New Roman"/>
          <w:bCs/>
          <w:szCs w:val="28"/>
          <w:lang w:val="es-ES"/>
        </w:rPr>
        <w:t>a) Todo le pertenece</w:t>
      </w:r>
      <w:r w:rsidR="0012598F">
        <w:rPr>
          <w:rFonts w:ascii="Times New Roman" w:hAnsi="Times New Roman" w:cs="Times New Roman"/>
          <w:bCs/>
          <w:szCs w:val="28"/>
          <w:lang w:val="es-ES"/>
        </w:rPr>
        <w:t xml:space="preserve"> y b) </w:t>
      </w:r>
      <w:r w:rsidR="0012598F" w:rsidRPr="00295576">
        <w:rPr>
          <w:rFonts w:ascii="Times New Roman" w:hAnsi="Times New Roman" w:cs="Times New Roman"/>
          <w:bCs/>
          <w:szCs w:val="28"/>
          <w:lang w:val="es-ES"/>
        </w:rPr>
        <w:t>El es el creador del universo</w:t>
      </w:r>
      <w:r w:rsidRPr="00295576">
        <w:rPr>
          <w:rFonts w:ascii="Times New Roman" w:hAnsi="Times New Roman" w:cs="Times New Roman"/>
          <w:bCs/>
          <w:szCs w:val="28"/>
          <w:lang w:val="es-ES"/>
        </w:rPr>
        <w:t xml:space="preserve">: </w:t>
      </w:r>
      <w:r w:rsidRPr="00295576">
        <w:rPr>
          <w:rFonts w:ascii="Times New Roman" w:hAnsi="Times New Roman" w:cs="Times New Roman"/>
          <w:b/>
          <w:bCs/>
          <w:szCs w:val="28"/>
          <w:lang w:val="es-ES"/>
        </w:rPr>
        <w:t>A éste lo designó heredero de todo,</w:t>
      </w:r>
    </w:p>
    <w:p w14:paraId="1A3A4DEC" w14:textId="30293EAC" w:rsidR="00295576" w:rsidRDefault="00295576" w:rsidP="003A28FD">
      <w:pPr>
        <w:jc w:val="both"/>
        <w:rPr>
          <w:rFonts w:ascii="Times New Roman" w:hAnsi="Times New Roman" w:cs="Times New Roman"/>
          <w:b/>
          <w:bCs/>
          <w:szCs w:val="28"/>
          <w:lang w:val="es-ES"/>
        </w:rPr>
      </w:pPr>
      <w:r w:rsidRPr="00295576">
        <w:rPr>
          <w:rFonts w:ascii="Times New Roman" w:hAnsi="Times New Roman" w:cs="Times New Roman"/>
          <w:b/>
          <w:bCs/>
          <w:szCs w:val="28"/>
          <w:lang w:val="es-ES"/>
        </w:rPr>
        <w:t xml:space="preserve">y por medio de él hizo el universo. </w:t>
      </w:r>
    </w:p>
    <w:p w14:paraId="5B5BE9E8" w14:textId="77777777" w:rsidR="00295576" w:rsidRDefault="00295576" w:rsidP="003A28FD">
      <w:pPr>
        <w:jc w:val="both"/>
        <w:rPr>
          <w:rFonts w:ascii="Times New Roman" w:hAnsi="Times New Roman" w:cs="Times New Roman"/>
          <w:b/>
          <w:bCs/>
          <w:szCs w:val="28"/>
          <w:lang w:val="es-ES"/>
        </w:rPr>
      </w:pPr>
      <w:r>
        <w:rPr>
          <w:rFonts w:ascii="Times New Roman" w:hAnsi="Times New Roman" w:cs="Times New Roman"/>
          <w:bCs/>
          <w:szCs w:val="28"/>
          <w:lang w:val="es-ES"/>
        </w:rPr>
        <w:t xml:space="preserve">c) Tiene la cara de su Padre: Si queremos conocer a Dios, entender más como es El tenemos que ver a Jesús, entender como es El. </w:t>
      </w:r>
      <w:r w:rsidRPr="00295576">
        <w:rPr>
          <w:rFonts w:ascii="Times New Roman" w:hAnsi="Times New Roman" w:cs="Times New Roman"/>
          <w:b/>
          <w:bCs/>
          <w:szCs w:val="28"/>
          <w:vertAlign w:val="superscript"/>
          <w:lang w:val="es-ES"/>
        </w:rPr>
        <w:t>3 </w:t>
      </w:r>
      <w:r w:rsidRPr="00295576">
        <w:rPr>
          <w:rFonts w:ascii="Times New Roman" w:hAnsi="Times New Roman" w:cs="Times New Roman"/>
          <w:b/>
          <w:bCs/>
          <w:szCs w:val="28"/>
          <w:lang w:val="es-ES"/>
        </w:rPr>
        <w:t xml:space="preserve">El Hijo es el resplandor de la gloria de Dios, la fiel imagen de lo que él es, </w:t>
      </w:r>
    </w:p>
    <w:p w14:paraId="6E504B28" w14:textId="77777777" w:rsidR="006D4375" w:rsidRDefault="00AF7241" w:rsidP="003A28FD">
      <w:pPr>
        <w:jc w:val="both"/>
        <w:rPr>
          <w:rFonts w:ascii="Times New Roman" w:hAnsi="Times New Roman" w:cs="Times New Roman"/>
          <w:b/>
          <w:bCs/>
          <w:szCs w:val="28"/>
          <w:lang w:val="es-ES"/>
        </w:rPr>
      </w:pPr>
      <w:r>
        <w:rPr>
          <w:rFonts w:ascii="Times New Roman" w:hAnsi="Times New Roman" w:cs="Times New Roman"/>
          <w:bCs/>
          <w:szCs w:val="28"/>
          <w:lang w:val="es-ES"/>
        </w:rPr>
        <w:t>d</w:t>
      </w:r>
      <w:r w:rsidR="00295576" w:rsidRPr="00295576">
        <w:rPr>
          <w:rFonts w:ascii="Times New Roman" w:hAnsi="Times New Roman" w:cs="Times New Roman"/>
          <w:bCs/>
          <w:szCs w:val="28"/>
          <w:lang w:val="es-ES"/>
        </w:rPr>
        <w:t>)</w:t>
      </w:r>
      <w:r w:rsidR="00295576">
        <w:rPr>
          <w:rFonts w:ascii="Times New Roman" w:hAnsi="Times New Roman" w:cs="Times New Roman"/>
          <w:bCs/>
          <w:szCs w:val="28"/>
          <w:lang w:val="es-ES"/>
        </w:rPr>
        <w:t xml:space="preserve"> El sustentador de todo:</w:t>
      </w:r>
      <w:r w:rsidR="00295576">
        <w:rPr>
          <w:rFonts w:ascii="Times New Roman" w:hAnsi="Times New Roman" w:cs="Times New Roman"/>
          <w:b/>
          <w:bCs/>
          <w:szCs w:val="28"/>
          <w:lang w:val="es-ES"/>
        </w:rPr>
        <w:t xml:space="preserve"> </w:t>
      </w:r>
      <w:r w:rsidR="00295576" w:rsidRPr="00295576">
        <w:rPr>
          <w:rFonts w:ascii="Times New Roman" w:hAnsi="Times New Roman" w:cs="Times New Roman"/>
          <w:b/>
          <w:bCs/>
          <w:szCs w:val="28"/>
          <w:lang w:val="es-ES"/>
        </w:rPr>
        <w:t xml:space="preserve">y el que sostiene todas las cosas con su palabra poderosa. </w:t>
      </w:r>
    </w:p>
    <w:p w14:paraId="2252867F" w14:textId="77777777" w:rsidR="00071844" w:rsidRDefault="00071844" w:rsidP="003A28FD">
      <w:pPr>
        <w:jc w:val="both"/>
        <w:rPr>
          <w:rFonts w:ascii="Times New Roman" w:hAnsi="Times New Roman" w:cs="Times New Roman"/>
          <w:b/>
          <w:bCs/>
          <w:szCs w:val="28"/>
          <w:lang w:val="es-ES"/>
        </w:rPr>
      </w:pPr>
    </w:p>
    <w:p w14:paraId="52FE8AF4" w14:textId="4FEADE19" w:rsidR="00071844" w:rsidRDefault="00071844" w:rsidP="003A28FD">
      <w:pPr>
        <w:jc w:val="both"/>
        <w:rPr>
          <w:rFonts w:ascii="Times New Roman" w:hAnsi="Times New Roman" w:cs="Times New Roman"/>
          <w:lang w:val="es-ES"/>
        </w:rPr>
      </w:pPr>
      <w:r w:rsidRPr="00071844">
        <w:rPr>
          <w:rFonts w:ascii="Times New Roman" w:hAnsi="Times New Roman" w:cs="Times New Roman"/>
          <w:lang w:val="es-ES"/>
        </w:rPr>
        <w:t>*“</w:t>
      </w:r>
      <w:r w:rsidRPr="00071844">
        <w:rPr>
          <w:rFonts w:ascii="Times New Roman" w:hAnsi="Times New Roman" w:cs="Times New Roman"/>
          <w:b/>
          <w:lang w:val="es-ES"/>
        </w:rPr>
        <w:t>Sustentador</w:t>
      </w:r>
      <w:r w:rsidRPr="00071844">
        <w:rPr>
          <w:rFonts w:ascii="Times New Roman" w:hAnsi="Times New Roman" w:cs="Times New Roman"/>
          <w:lang w:val="es-ES"/>
        </w:rPr>
        <w:t>”. No se trata de la figura mitológica de un Atlas o un Hércules soportando el peso del mundo sobre sus hombros, sino de una realidad irrebatible. Aquí el escritor nos lo revela a través de toda la historia en una acción continua y sostenida. El Señor lo hace mediante el poder de su palabra, su soberano decreto y voluntad (cf. Col. 1:17). Todo lo que sucede está bajo su control, y si El en un momento quitara sus manos de ese control, todo se desintegraría (Ro. 11:36). El mantiene todo en armoniosa marcha y función</w:t>
      </w:r>
      <w:r>
        <w:rPr>
          <w:rFonts w:ascii="Times New Roman" w:hAnsi="Times New Roman" w:cs="Times New Roman"/>
          <w:lang w:val="es-ES"/>
        </w:rPr>
        <w:t>.</w:t>
      </w:r>
    </w:p>
    <w:p w14:paraId="4B7E8616" w14:textId="77777777" w:rsidR="00071844" w:rsidRPr="0012598F" w:rsidRDefault="00071844" w:rsidP="003A28FD">
      <w:pPr>
        <w:jc w:val="both"/>
        <w:rPr>
          <w:rFonts w:ascii="Times New Roman" w:hAnsi="Times New Roman" w:cs="Times New Roman"/>
          <w:bCs/>
          <w:szCs w:val="28"/>
          <w:lang w:val="es-ES"/>
        </w:rPr>
      </w:pPr>
    </w:p>
    <w:p w14:paraId="401518A4" w14:textId="23806CAC" w:rsidR="00295576" w:rsidRDefault="006D4375" w:rsidP="003A28FD">
      <w:pPr>
        <w:jc w:val="both"/>
        <w:rPr>
          <w:rFonts w:ascii="Times New Roman" w:hAnsi="Times New Roman" w:cs="Times New Roman"/>
          <w:bCs/>
          <w:szCs w:val="28"/>
          <w:lang w:val="es-ES"/>
        </w:rPr>
      </w:pPr>
      <w:r w:rsidRPr="006D4375">
        <w:rPr>
          <w:rFonts w:ascii="Times New Roman" w:hAnsi="Times New Roman" w:cs="Times New Roman"/>
          <w:bCs/>
          <w:szCs w:val="28"/>
          <w:lang w:val="es-ES"/>
        </w:rPr>
        <w:t>e</w:t>
      </w:r>
      <w:r w:rsidR="002E506F">
        <w:rPr>
          <w:rFonts w:ascii="Times New Roman" w:hAnsi="Times New Roman" w:cs="Times New Roman"/>
          <w:bCs/>
          <w:szCs w:val="28"/>
          <w:lang w:val="es-ES"/>
        </w:rPr>
        <w:t xml:space="preserve">) </w:t>
      </w:r>
      <w:r w:rsidR="0042591D" w:rsidRPr="0042591D">
        <w:rPr>
          <w:rFonts w:ascii="Times New Roman" w:hAnsi="Times New Roman" w:cs="Times New Roman"/>
          <w:bCs/>
          <w:szCs w:val="28"/>
          <w:lang w:val="es-ES"/>
        </w:rPr>
        <w:t>Un intercesor:</w:t>
      </w:r>
      <w:r w:rsidR="0042591D">
        <w:rPr>
          <w:rFonts w:ascii="Times New Roman" w:hAnsi="Times New Roman" w:cs="Times New Roman"/>
          <w:b/>
          <w:bCs/>
          <w:szCs w:val="28"/>
          <w:lang w:val="es-ES"/>
        </w:rPr>
        <w:t xml:space="preserve"> </w:t>
      </w:r>
      <w:r w:rsidR="00295576" w:rsidRPr="00295576">
        <w:rPr>
          <w:rFonts w:ascii="Times New Roman" w:hAnsi="Times New Roman" w:cs="Times New Roman"/>
          <w:b/>
          <w:bCs/>
          <w:szCs w:val="28"/>
          <w:lang w:val="es-ES"/>
        </w:rPr>
        <w:t>Después de llevar a cabo la purificación de los pecados, se sentó a la derecha de la Majestad en las alturas.</w:t>
      </w:r>
    </w:p>
    <w:p w14:paraId="22C26428" w14:textId="77777777" w:rsidR="00D729FB" w:rsidRDefault="00D729FB" w:rsidP="003A28FD">
      <w:pPr>
        <w:jc w:val="both"/>
        <w:rPr>
          <w:rFonts w:ascii="Times New Roman" w:hAnsi="Times New Roman" w:cs="Times New Roman"/>
          <w:bCs/>
          <w:szCs w:val="28"/>
          <w:lang w:val="es-ES"/>
        </w:rPr>
      </w:pPr>
    </w:p>
    <w:p w14:paraId="1BFE618C" w14:textId="61C97BC2" w:rsidR="001C1677" w:rsidRPr="001C1677" w:rsidRDefault="00B70636" w:rsidP="003A28FD">
      <w:pPr>
        <w:jc w:val="both"/>
        <w:rPr>
          <w:lang w:val="es-ES_tradnl"/>
        </w:rPr>
      </w:pPr>
      <w:r>
        <w:rPr>
          <w:lang w:val="es-ES_tradnl"/>
        </w:rPr>
        <w:t>¿</w:t>
      </w:r>
      <w:r w:rsidR="001C1677" w:rsidRPr="0012598F">
        <w:rPr>
          <w:lang w:val="es-ES_tradnl"/>
        </w:rPr>
        <w:t xml:space="preserve">Quien puede darnos un mejor entendimiento de quien es Dios el Padre que Jesús </w:t>
      </w:r>
      <w:r>
        <w:rPr>
          <w:lang w:val="es-ES_tradnl"/>
        </w:rPr>
        <w:t>su hijo quien es semejante a El?</w:t>
      </w:r>
      <w:r w:rsidR="001C1677" w:rsidRPr="0012598F">
        <w:rPr>
          <w:lang w:val="es-ES_tradnl"/>
        </w:rPr>
        <w:t xml:space="preserve"> Por qué nos envió a su Hijo, por qué no conformarse con los profetas que nos hablaran de Dios? Porque su amor es tan grande que quiere que entendamos cuan interesado está en nosotros. Quien mejor representante suyo que su propio Hijo? Su mensaje es </w:t>
      </w:r>
      <w:r w:rsidR="00364A33">
        <w:rPr>
          <w:lang w:val="es-ES_tradnl"/>
        </w:rPr>
        <w:t>más personal y deja de ser piezas de una foto para ser la imagen misma de El.</w:t>
      </w:r>
      <w:r w:rsidR="001C1677" w:rsidRPr="0012598F">
        <w:rPr>
          <w:lang w:val="es-ES_tradnl"/>
        </w:rPr>
        <w:t xml:space="preserve"> El te está diciendo quiero comunicarte algo, quiero que me conozcas, quiero que entiendas que te amo, </w:t>
      </w:r>
      <w:r w:rsidR="00364A33">
        <w:rPr>
          <w:lang w:val="es-ES_tradnl"/>
        </w:rPr>
        <w:t>quiero que entiendas quien soy Y</w:t>
      </w:r>
      <w:r w:rsidR="001C1677" w:rsidRPr="0012598F">
        <w:rPr>
          <w:lang w:val="es-ES_tradnl"/>
        </w:rPr>
        <w:t xml:space="preserve">o, que es lo que puedo hacer, </w:t>
      </w:r>
      <w:r w:rsidR="00CE0F3B">
        <w:rPr>
          <w:lang w:val="es-ES_tradnl"/>
        </w:rPr>
        <w:t>quiero</w:t>
      </w:r>
      <w:r w:rsidR="001C1677" w:rsidRPr="0012598F">
        <w:rPr>
          <w:lang w:val="es-ES_tradnl"/>
        </w:rPr>
        <w:t xml:space="preserve"> que entiendas que me interesas como persona y quiero decirte todo esto para que podamos tener una relación de amistad. </w:t>
      </w:r>
      <w:r w:rsidR="000A22CB" w:rsidRPr="0012598F">
        <w:rPr>
          <w:lang w:val="es-ES_tradnl"/>
        </w:rPr>
        <w:t>El domingo pasado les hablaba de Juan 14:6 donde Jesús dijo “</w:t>
      </w:r>
      <w:r w:rsidR="000A22CB" w:rsidRPr="00CE0F3B">
        <w:rPr>
          <w:b/>
          <w:lang w:val="es-ES_tradnl"/>
        </w:rPr>
        <w:t>Yo soy el camino, la verdad y la vida, nadie viene al Padre sino por mi.”</w:t>
      </w:r>
      <w:r w:rsidR="008917B4" w:rsidRPr="0012598F">
        <w:rPr>
          <w:lang w:val="es-ES_tradnl"/>
        </w:rPr>
        <w:t xml:space="preserve"> Lo</w:t>
      </w:r>
      <w:r w:rsidR="00D26FB9">
        <w:rPr>
          <w:lang w:val="es-ES_tradnl"/>
        </w:rPr>
        <w:t xml:space="preserve"> que</w:t>
      </w:r>
      <w:r w:rsidR="008917B4" w:rsidRPr="0012598F">
        <w:rPr>
          <w:lang w:val="es-ES_tradnl"/>
        </w:rPr>
        <w:t xml:space="preserve"> quiere decir es que si quieres tener una </w:t>
      </w:r>
      <w:r w:rsidR="00597C2A" w:rsidRPr="0012598F">
        <w:rPr>
          <w:lang w:val="es-ES_tradnl"/>
        </w:rPr>
        <w:t>relación</w:t>
      </w:r>
      <w:r w:rsidR="008917B4" w:rsidRPr="0012598F">
        <w:rPr>
          <w:lang w:val="es-ES_tradnl"/>
        </w:rPr>
        <w:t xml:space="preserve"> de amistad con el Señor primero necesitas a Jesús, quieres </w:t>
      </w:r>
      <w:r w:rsidR="00597C2A" w:rsidRPr="0012598F">
        <w:rPr>
          <w:lang w:val="es-ES_tradnl"/>
        </w:rPr>
        <w:t>conocer al Padre tienes que conocer al Hijo</w:t>
      </w:r>
      <w:r w:rsidR="007D44AE" w:rsidRPr="0012598F">
        <w:rPr>
          <w:lang w:val="es-ES_tradnl"/>
        </w:rPr>
        <w:t>.</w:t>
      </w:r>
    </w:p>
    <w:p w14:paraId="528A79EE" w14:textId="77777777" w:rsidR="00E32D35" w:rsidRDefault="00E32D35" w:rsidP="00E32D35">
      <w:pPr>
        <w:jc w:val="both"/>
        <w:rPr>
          <w:rFonts w:ascii="Times New Roman" w:hAnsi="Times New Roman" w:cs="Times New Roman"/>
          <w:b/>
          <w:bCs/>
          <w:szCs w:val="28"/>
          <w:lang w:val="es-ES"/>
        </w:rPr>
      </w:pPr>
    </w:p>
    <w:p w14:paraId="46EB78EA" w14:textId="77777777" w:rsidR="00E32D35" w:rsidRDefault="00E32D35" w:rsidP="00E32D35">
      <w:pPr>
        <w:jc w:val="both"/>
        <w:rPr>
          <w:lang w:val="es-ES_tradnl"/>
        </w:rPr>
      </w:pPr>
      <w:r w:rsidRPr="00D729FB">
        <w:rPr>
          <w:rFonts w:ascii="Times New Roman" w:hAnsi="Times New Roman" w:cs="Times New Roman"/>
          <w:b/>
          <w:bCs/>
          <w:szCs w:val="28"/>
          <w:lang w:val="es-ES"/>
        </w:rPr>
        <w:t>Nota:</w:t>
      </w:r>
      <w:r>
        <w:rPr>
          <w:rFonts w:ascii="Times New Roman" w:hAnsi="Times New Roman" w:cs="Times New Roman"/>
          <w:bCs/>
          <w:szCs w:val="28"/>
          <w:lang w:val="es-ES"/>
        </w:rPr>
        <w:t xml:space="preserve"> </w:t>
      </w:r>
      <w:r w:rsidRPr="00F8095A">
        <w:rPr>
          <w:lang w:val="es-ES_tradnl"/>
        </w:rPr>
        <w:t xml:space="preserve">Sabe cual es una de las cosas que yo hago cuando estoy deprimido o tuve una mala semana o a veces no tengo respuesta a una situación? Trato de acordarme de quien es Jesús, trato de leer pasajes que me recuerdan de El. Este libro de Hebreos habla mucho de quien es Jesús y de lo que El puede hacer por nosotros. Por ejemplo en el capitulo 4 dice que el abrió lugar para nosotros al lugar santísimo es decir a la presencia misma de Dios padre y que no </w:t>
      </w:r>
      <w:r>
        <w:rPr>
          <w:lang w:val="es-ES_tradnl"/>
        </w:rPr>
        <w:t>necesitamos a nadie más que interceda por nosotros porque El mismo está sentado a al lado derecho del Padre intercediendo por nosotros. Cuando oramos eso es lo que estamos haciendo entrando a la presencia donde está Dios padre y Dios hijo es decir Jesús. Así que cuando yo estoy cargado oro al Señor y solo me acuerdo que ese problema que me está quitando la paz, que me llena de angustia al Señor ni lo sorprende, ni lo mueve, ni lo pone nervioso porque El es creador de todo, el sustentador de todo, El tiene completo control y no le asusta nada, allí no va a encontrar un ángel que le tiemblan las rodillas de miedo porque no sabe como conservar su trabajo, o como le va hacer el día de mañana con cualquier problema que tenga. No allí en su presencia hay completa paz, no hay ansiedad, no hay un corazón saltándole del pecho por incertidumbre. Pero el libro de los Hebreos también dice que este Jesús cuando estuvo en la tierra experimentó los sufrimientos que nosotros y las mismas tentaciones de tal manera que es capaz de entender nuestras situaciones, nuestros problemas, nuestras tentaciones suficiente como para tener compasión de nosotros y darnos la ayuda que necesitamos para salir adelante.</w:t>
      </w:r>
    </w:p>
    <w:p w14:paraId="60A36588" w14:textId="77777777" w:rsidR="007C48E9" w:rsidRDefault="007C48E9" w:rsidP="00E32D35">
      <w:pPr>
        <w:jc w:val="both"/>
        <w:rPr>
          <w:lang w:val="es-ES_tradnl"/>
        </w:rPr>
      </w:pPr>
    </w:p>
    <w:p w14:paraId="777B093D" w14:textId="37FE0E61" w:rsidR="007C48E9" w:rsidRDefault="007C48E9" w:rsidP="00E32D35">
      <w:pPr>
        <w:jc w:val="both"/>
        <w:rPr>
          <w:rFonts w:ascii="Times New Roman" w:hAnsi="Times New Roman" w:cs="Times New Roman"/>
          <w:lang w:val="es-ES"/>
        </w:rPr>
      </w:pPr>
      <w:r>
        <w:rPr>
          <w:rFonts w:ascii="Times New Roman" w:hAnsi="Times New Roman" w:cs="Times New Roman"/>
          <w:lang w:val="es-ES"/>
        </w:rPr>
        <w:t>“</w:t>
      </w:r>
      <w:r w:rsidRPr="007C48E9">
        <w:rPr>
          <w:rFonts w:ascii="Times New Roman" w:hAnsi="Times New Roman" w:cs="Times New Roman"/>
          <w:lang w:val="es-ES"/>
        </w:rPr>
        <w:t>Esta certeza de que Cristo es el sustentador de todo nos debe animar a descargar sobre él todas las tribulaciones y problemas que nos abrumen. El es quien sostiene y perfecciona todas las cosas, incluso aquellas que nos preocupan y afligen</w:t>
      </w:r>
      <w:r>
        <w:rPr>
          <w:rFonts w:ascii="Times New Roman" w:hAnsi="Times New Roman" w:cs="Times New Roman"/>
          <w:lang w:val="es-ES"/>
        </w:rPr>
        <w:t>”.</w:t>
      </w:r>
    </w:p>
    <w:p w14:paraId="287A7ED9" w14:textId="77777777" w:rsidR="007C48E9" w:rsidRDefault="007C48E9" w:rsidP="00E32D35">
      <w:pPr>
        <w:jc w:val="both"/>
        <w:rPr>
          <w:rFonts w:ascii="Times New Roman" w:hAnsi="Times New Roman" w:cs="Times New Roman"/>
          <w:lang w:val="es-ES"/>
        </w:rPr>
      </w:pPr>
    </w:p>
    <w:p w14:paraId="3C41A34E" w14:textId="77777777" w:rsidR="00A959A3" w:rsidRDefault="007C48E9" w:rsidP="00A959A3">
      <w:pPr>
        <w:jc w:val="both"/>
        <w:rPr>
          <w:rFonts w:ascii="Times New Roman" w:hAnsi="Times New Roman" w:cs="Times New Roman"/>
          <w:lang w:val="es-ES"/>
        </w:rPr>
      </w:pPr>
      <w:r>
        <w:rPr>
          <w:rFonts w:ascii="Times New Roman" w:hAnsi="Times New Roman" w:cs="Times New Roman"/>
          <w:lang w:val="es-ES"/>
        </w:rPr>
        <w:t>Algunos estamos queriendo empezar un negocio para tener mejores entradas, otros estamos luchando en el trabajo, otros estamos luchando con nuestra salud, otros con los hijos, otros estamos con incertidumbre y con miedo de nuestro futuro, entender que El es el sustentador debe darnos paz.</w:t>
      </w:r>
    </w:p>
    <w:p w14:paraId="18C64FD0" w14:textId="77777777" w:rsidR="009470F5" w:rsidRDefault="009470F5" w:rsidP="00A959A3">
      <w:pPr>
        <w:jc w:val="both"/>
        <w:rPr>
          <w:rFonts w:ascii="Times New Roman" w:hAnsi="Times New Roman" w:cs="Times New Roman"/>
          <w:lang w:val="es-ES"/>
        </w:rPr>
      </w:pPr>
    </w:p>
    <w:p w14:paraId="7ECB617A" w14:textId="28A338C9" w:rsidR="009470F5" w:rsidRDefault="009470F5" w:rsidP="00A959A3">
      <w:pPr>
        <w:jc w:val="both"/>
        <w:rPr>
          <w:b/>
          <w:lang w:val="es-ES_tradnl"/>
        </w:rPr>
      </w:pPr>
      <w:r w:rsidRPr="00072EF2">
        <w:rPr>
          <w:b/>
          <w:lang w:val="es-ES_tradnl"/>
        </w:rPr>
        <w:t>2.</w:t>
      </w:r>
      <w:r w:rsidRPr="00072EF2">
        <w:rPr>
          <w:b/>
          <w:lang w:val="es-ES_tradnl"/>
        </w:rPr>
        <w:tab/>
        <w:t>Jesús es mejor que los ángeles:</w:t>
      </w:r>
    </w:p>
    <w:p w14:paraId="0AF09B68" w14:textId="77777777" w:rsidR="009470F5" w:rsidRDefault="009470F5" w:rsidP="00A959A3">
      <w:pPr>
        <w:jc w:val="both"/>
        <w:rPr>
          <w:lang w:val="es-ES_tradnl"/>
        </w:rPr>
      </w:pPr>
    </w:p>
    <w:p w14:paraId="28FB48B9" w14:textId="400E4720" w:rsidR="009470F5" w:rsidRPr="009470F5" w:rsidRDefault="009470F5" w:rsidP="009470F5">
      <w:pPr>
        <w:widowControl w:val="0"/>
        <w:autoSpaceDE w:val="0"/>
        <w:autoSpaceDN w:val="0"/>
        <w:adjustRightInd w:val="0"/>
        <w:rPr>
          <w:rFonts w:ascii="Times New Roman" w:hAnsi="Times New Roman" w:cs="Times New Roman"/>
          <w:b/>
        </w:rPr>
      </w:pPr>
      <w:r w:rsidRPr="009470F5">
        <w:rPr>
          <w:rFonts w:ascii="Times New Roman" w:hAnsi="Times New Roman" w:cs="Times New Roman"/>
          <w:b/>
          <w:bCs/>
          <w:szCs w:val="28"/>
          <w:vertAlign w:val="superscript"/>
          <w:lang w:val="es-ES"/>
        </w:rPr>
        <w:t>4 </w:t>
      </w:r>
      <w:r w:rsidRPr="009470F5">
        <w:rPr>
          <w:rFonts w:ascii="Times New Roman" w:hAnsi="Times New Roman" w:cs="Times New Roman"/>
          <w:b/>
          <w:bCs/>
          <w:szCs w:val="28"/>
          <w:lang w:val="es-ES"/>
        </w:rPr>
        <w:t>Así llegó a ser superior a los ángeles en la misma medida en que el nombre que ha heredado supera en excelencia al de ellos.</w:t>
      </w:r>
      <w:r w:rsidRPr="009470F5">
        <w:rPr>
          <w:rFonts w:ascii="Times New Roman" w:hAnsi="Times New Roman" w:cs="Times New Roman"/>
          <w:b/>
          <w:bCs/>
          <w:sz w:val="28"/>
          <w:szCs w:val="28"/>
          <w:lang w:val="es-ES"/>
        </w:rPr>
        <w:t xml:space="preserve"> </w:t>
      </w:r>
      <w:r w:rsidRPr="009470F5">
        <w:rPr>
          <w:rFonts w:ascii="Times New Roman" w:hAnsi="Times New Roman" w:cs="Times New Roman"/>
          <w:b/>
          <w:vertAlign w:val="superscript"/>
          <w:lang w:val="es-ES"/>
        </w:rPr>
        <w:t>5 </w:t>
      </w:r>
      <w:r w:rsidRPr="009470F5">
        <w:rPr>
          <w:rFonts w:ascii="Times New Roman" w:hAnsi="Times New Roman" w:cs="Times New Roman"/>
          <w:b/>
          <w:lang w:val="es-ES"/>
        </w:rPr>
        <w:t xml:space="preserve">Porque, ¿a cuál de los ángeles dijo Dios jamás: </w:t>
      </w:r>
      <w:r w:rsidRPr="009470F5">
        <w:rPr>
          <w:rFonts w:ascii="Times New Roman" w:hAnsi="Times New Roman" w:cs="Times New Roman"/>
          <w:b/>
        </w:rPr>
        <w:t xml:space="preserve"> </w:t>
      </w:r>
      <w:r w:rsidRPr="009470F5">
        <w:rPr>
          <w:rFonts w:ascii="Times New Roman" w:hAnsi="Times New Roman" w:cs="Times New Roman"/>
          <w:b/>
          <w:lang w:val="es-ES"/>
        </w:rPr>
        <w:t>«Tú eres mi hijo; hoy mismo te he engendrado»</w:t>
      </w:r>
    </w:p>
    <w:p w14:paraId="7C4D8F49" w14:textId="77777777" w:rsidR="009470F5" w:rsidRDefault="009470F5" w:rsidP="00A959A3">
      <w:pPr>
        <w:jc w:val="both"/>
        <w:rPr>
          <w:b/>
          <w:lang w:val="es-ES_tradnl"/>
        </w:rPr>
      </w:pPr>
    </w:p>
    <w:p w14:paraId="76A7D785" w14:textId="71790F23" w:rsidR="00A959A3" w:rsidRPr="009470F5" w:rsidRDefault="009470F5" w:rsidP="00A959A3">
      <w:pPr>
        <w:jc w:val="both"/>
        <w:rPr>
          <w:lang w:val="es-ES_tradnl"/>
        </w:rPr>
      </w:pPr>
      <w:r w:rsidRPr="00AB4282">
        <w:rPr>
          <w:rFonts w:ascii="Times New Roman" w:hAnsi="Times New Roman" w:cs="Times New Roman"/>
          <w:szCs w:val="22"/>
          <w:lang w:val="es-ES"/>
        </w:rPr>
        <w:t>Se cuenta de un soldado cuyo ejército fue derrotado y cayó prisionero. El general enemigo le ordenó marchar con una copa llena de agua hasta los bordes, bajo la amenaza de que en el mismo lugar donde vertiera una sola gota del líquido, el verdugo que iba detrás lo mataría de inmediato. Cuando el prisionero terminó su caminata con la copa, el militar le preguntó:</w:t>
      </w:r>
      <w:r w:rsidRPr="00AB4282">
        <w:rPr>
          <w:rFonts w:ascii="Times New Roman" w:hAnsi="Times New Roman" w:cs="Times New Roman"/>
          <w:lang w:val="es-ES"/>
        </w:rPr>
        <w:t>“¿Qué gestos hizo la gente que te observaba?” “No he visto a una sola persona y no puedo decirlo”, fue la respuesta del cautivo. Salvar su vida era lo único que le importaba y no perdió tiempo mirando a su alrededor. Como creyentes en Cristo, se nos ha llamado a poner nuestra confianza y vista solamente en Jesús (Hebreos 12:2), sin distraernos en otra cosa. Los destinatarios de esta epístola estaban haciendo lo contrario. Aunque confiaban en Jesús, también dependían de otras cosas. Una de ellas era pensar que los ángeles eran intercesores entre Dios y el hombre. Ante tal creencia, era necesario demostrar que Jesús es superior a esos seres y es el único que puede mediar entre el Padre Celestial y la humanidad.</w:t>
      </w:r>
    </w:p>
    <w:p w14:paraId="0C15A7A3" w14:textId="0E80C206" w:rsidR="00AB4282" w:rsidRDefault="00AB4282" w:rsidP="00A959A3">
      <w:pPr>
        <w:jc w:val="both"/>
        <w:rPr>
          <w:lang w:val="es-ES_tradnl"/>
        </w:rPr>
      </w:pPr>
      <w:r>
        <w:rPr>
          <w:lang w:val="es-ES_tradnl"/>
        </w:rPr>
        <w:t xml:space="preserve"> </w:t>
      </w:r>
    </w:p>
    <w:p w14:paraId="058FD855" w14:textId="7CA02A21" w:rsidR="00AB4282" w:rsidRPr="004601E0" w:rsidRDefault="00AB4282" w:rsidP="00AB4282">
      <w:pPr>
        <w:jc w:val="both"/>
        <w:rPr>
          <w:b/>
          <w:lang w:val="es-ES_tradnl"/>
        </w:rPr>
      </w:pPr>
      <w:r>
        <w:rPr>
          <w:rFonts w:ascii="Times New Roman" w:hAnsi="Times New Roman" w:cs="Times New Roman"/>
          <w:b/>
          <w:bCs/>
          <w:sz w:val="28"/>
          <w:szCs w:val="28"/>
          <w:lang w:val="es-ES"/>
        </w:rPr>
        <w:t xml:space="preserve">Hebreos </w:t>
      </w:r>
      <w:r w:rsidRPr="004601E0">
        <w:rPr>
          <w:rFonts w:ascii="Times New Roman" w:hAnsi="Times New Roman" w:cs="Times New Roman"/>
          <w:b/>
          <w:bCs/>
          <w:sz w:val="28"/>
          <w:szCs w:val="28"/>
          <w:lang w:val="es-ES"/>
        </w:rPr>
        <w:t>2 </w:t>
      </w:r>
      <w:r w:rsidRPr="004601E0">
        <w:rPr>
          <w:rFonts w:ascii="Times New Roman" w:hAnsi="Times New Roman" w:cs="Times New Roman"/>
          <w:b/>
          <w:bCs/>
          <w:szCs w:val="28"/>
          <w:lang w:val="es-ES"/>
        </w:rPr>
        <w:t xml:space="preserve">Por eso es necesario que prestemos más atención a lo que hemos oído, no sea que perdamos el rumbo. </w:t>
      </w:r>
      <w:r w:rsidRPr="004601E0">
        <w:rPr>
          <w:rFonts w:ascii="Times New Roman" w:hAnsi="Times New Roman" w:cs="Times New Roman"/>
          <w:b/>
          <w:bCs/>
          <w:szCs w:val="28"/>
          <w:vertAlign w:val="superscript"/>
          <w:lang w:val="es-ES"/>
        </w:rPr>
        <w:t>2 </w:t>
      </w:r>
      <w:r w:rsidRPr="004601E0">
        <w:rPr>
          <w:rFonts w:ascii="Times New Roman" w:hAnsi="Times New Roman" w:cs="Times New Roman"/>
          <w:b/>
          <w:bCs/>
          <w:szCs w:val="28"/>
          <w:lang w:val="es-ES"/>
        </w:rPr>
        <w:t xml:space="preserve">Porque si el mensaje anunciado por los ángeles tuvo validez, y toda transgresión y desobediencia recibió su justo castigo, </w:t>
      </w:r>
      <w:r w:rsidRPr="004601E0">
        <w:rPr>
          <w:rFonts w:ascii="Times New Roman" w:hAnsi="Times New Roman" w:cs="Times New Roman"/>
          <w:b/>
          <w:bCs/>
          <w:szCs w:val="28"/>
          <w:vertAlign w:val="superscript"/>
          <w:lang w:val="es-ES"/>
        </w:rPr>
        <w:t>3 </w:t>
      </w:r>
      <w:r w:rsidRPr="004601E0">
        <w:rPr>
          <w:rFonts w:ascii="Times New Roman" w:hAnsi="Times New Roman" w:cs="Times New Roman"/>
          <w:b/>
          <w:bCs/>
          <w:szCs w:val="28"/>
          <w:lang w:val="es-ES"/>
        </w:rPr>
        <w:t xml:space="preserve">¿cómo escaparemos nosotros si descuidamos una salvación tan grande? Esta salvación fue anunciada primeramente por el Señor, y los que la oyeron nos la confirmaron. </w:t>
      </w:r>
      <w:r w:rsidRPr="004601E0">
        <w:rPr>
          <w:rFonts w:ascii="Times New Roman" w:hAnsi="Times New Roman" w:cs="Times New Roman"/>
          <w:b/>
          <w:bCs/>
          <w:szCs w:val="28"/>
          <w:vertAlign w:val="superscript"/>
          <w:lang w:val="es-ES"/>
        </w:rPr>
        <w:t>4 </w:t>
      </w:r>
      <w:r w:rsidRPr="004601E0">
        <w:rPr>
          <w:rFonts w:ascii="Times New Roman" w:hAnsi="Times New Roman" w:cs="Times New Roman"/>
          <w:b/>
          <w:bCs/>
          <w:szCs w:val="28"/>
          <w:lang w:val="es-ES"/>
        </w:rPr>
        <w:t>A la vez, Dios ratificó su testimonio acerca de ella con señales, prodigios, diversos milagros y dones distribuidos por el Espíritu Santo según su voluntad.</w:t>
      </w:r>
    </w:p>
    <w:p w14:paraId="7254E368" w14:textId="77777777" w:rsidR="00A959A3" w:rsidRDefault="00A959A3" w:rsidP="0012598F">
      <w:pPr>
        <w:jc w:val="both"/>
        <w:rPr>
          <w:lang w:val="es-ES_tradnl"/>
        </w:rPr>
      </w:pPr>
    </w:p>
    <w:p w14:paraId="6DD503B0" w14:textId="2B6D4AC3" w:rsidR="00574960" w:rsidRDefault="009470F5" w:rsidP="00E77A6E">
      <w:pPr>
        <w:jc w:val="both"/>
        <w:rPr>
          <w:lang w:val="es-ES_tradnl"/>
        </w:rPr>
      </w:pPr>
      <w:r>
        <w:rPr>
          <w:lang w:val="es-ES_tradnl"/>
        </w:rPr>
        <w:t>S</w:t>
      </w:r>
      <w:r w:rsidR="003A28FD">
        <w:rPr>
          <w:lang w:val="es-ES_tradnl"/>
        </w:rPr>
        <w:t xml:space="preserve">i los </w:t>
      </w:r>
      <w:r>
        <w:rPr>
          <w:lang w:val="es-ES_tradnl"/>
        </w:rPr>
        <w:t xml:space="preserve">que no atendieron al mensaje de Dios a través de los </w:t>
      </w:r>
      <w:r w:rsidR="003A28FD">
        <w:rPr>
          <w:lang w:val="es-ES_tradnl"/>
        </w:rPr>
        <w:t xml:space="preserve">ángeles que son superiores a </w:t>
      </w:r>
      <w:r>
        <w:rPr>
          <w:lang w:val="es-ES_tradnl"/>
        </w:rPr>
        <w:t xml:space="preserve">nosotros tuvieron su recompensa </w:t>
      </w:r>
      <w:r w:rsidR="003A28FD">
        <w:rPr>
          <w:lang w:val="es-ES_tradnl"/>
        </w:rPr>
        <w:t>cuanto más nosotros que tenemos un mejor entendimiento de Dios pues tenemos a su hijo si no le damos importancia para nosotros también habrá consecuencias.</w:t>
      </w:r>
      <w:r w:rsidR="00CE3904">
        <w:rPr>
          <w:lang w:val="es-ES_tradnl"/>
        </w:rPr>
        <w:t xml:space="preserve"> Se acuerdan ustedes de Lot y su familia que vivían en Sodoma. Dios envió </w:t>
      </w:r>
      <w:r w:rsidR="00422D30">
        <w:rPr>
          <w:lang w:val="es-ES_tradnl"/>
        </w:rPr>
        <w:t>ángeles</w:t>
      </w:r>
      <w:r w:rsidR="00CE3904">
        <w:rPr>
          <w:lang w:val="es-ES_tradnl"/>
        </w:rPr>
        <w:t xml:space="preserve"> para salvar a Lot y sus familiares pues la maldad era tan grande en ese lugar que el Señor decidió exterminarlos. Iba a hacer llover fuego </w:t>
      </w:r>
      <w:r w:rsidR="00422D30">
        <w:rPr>
          <w:lang w:val="es-ES_tradnl"/>
        </w:rPr>
        <w:t xml:space="preserve">y azufre </w:t>
      </w:r>
      <w:r w:rsidR="00CE3904">
        <w:rPr>
          <w:lang w:val="es-ES_tradnl"/>
        </w:rPr>
        <w:t>del cielo</w:t>
      </w:r>
      <w:r w:rsidR="00422D30">
        <w:rPr>
          <w:lang w:val="es-ES_tradnl"/>
        </w:rPr>
        <w:t>. Los ángeles le dijeron a Lot tienes que salir de la ciudad lo más pronto posible sino vas a perecer como todos los demás</w:t>
      </w:r>
      <w:r w:rsidR="00A745ED">
        <w:rPr>
          <w:lang w:val="es-ES_tradnl"/>
        </w:rPr>
        <w:t>, tuvieron que agarrarlos de las manos y casi arrastrarlos hacia fuera, pero note la advertencia no vuelvan a ver hacia atrás, si lo hacen ustedes también morirán. Mientras los ángeles iban sacándolos</w:t>
      </w:r>
      <w:r w:rsidR="00EC27D5">
        <w:rPr>
          <w:lang w:val="es-ES_tradnl"/>
        </w:rPr>
        <w:t xml:space="preserve"> la mujer de Lot volteó hacia atrás y dice la Escritura que inmediatamente se convirtió en una estatua de sal. El punto del ca</w:t>
      </w:r>
      <w:r w:rsidR="00C63BC2">
        <w:rPr>
          <w:lang w:val="es-ES_tradnl"/>
        </w:rPr>
        <w:t>pitulo 2 de Hebreos es que si ignorar el mensaje enviado por los ángeles tiene una consecuencia cuanto más ignorar el mensaje de Dios a través de su hijo no tendrá consecuencias?</w:t>
      </w:r>
    </w:p>
    <w:p w14:paraId="0B2DC7D0" w14:textId="77777777" w:rsidR="00574960" w:rsidRDefault="00574960" w:rsidP="00574960">
      <w:pPr>
        <w:rPr>
          <w:lang w:val="es-ES_tradnl"/>
        </w:rPr>
      </w:pPr>
    </w:p>
    <w:p w14:paraId="22720837" w14:textId="53E9D309" w:rsidR="00A74378" w:rsidRDefault="00A74378" w:rsidP="00CE3904">
      <w:pPr>
        <w:jc w:val="both"/>
        <w:rPr>
          <w:lang w:val="es-ES_tradnl"/>
        </w:rPr>
      </w:pPr>
      <w:r w:rsidRPr="00A74378">
        <w:rPr>
          <w:rFonts w:ascii="Times New Roman" w:hAnsi="Times New Roman" w:cs="Times New Roman"/>
          <w:lang w:val="es-ES"/>
        </w:rPr>
        <w:t>“</w:t>
      </w:r>
      <w:r w:rsidRPr="00A74378">
        <w:rPr>
          <w:rFonts w:ascii="Times New Roman" w:hAnsi="Times New Roman" w:cs="Times New Roman"/>
          <w:b/>
          <w:lang w:val="es-ES"/>
        </w:rPr>
        <w:t>deslicemos</w:t>
      </w:r>
      <w:r w:rsidRPr="00A74378">
        <w:rPr>
          <w:rFonts w:ascii="Times New Roman" w:hAnsi="Times New Roman" w:cs="Times New Roman"/>
          <w:lang w:val="es-ES"/>
        </w:rPr>
        <w:t>”. Este es un término náutico y sugiere la idea de romper amarras y estar a la deriva, llevado imperceptiblemente mar afuera, o sobre las rocas, por la corriente, mientras el capitán duerme. Necesitamos anclarnos en estas verdades pues hay corrientes que nos pueden alejar del anclaje de la fe: el tiempo, pues pronto nos olvidamos; la familiaridad con la verdad; la presión de los deberes y los placeres de esta vida</w:t>
      </w:r>
      <w:r>
        <w:rPr>
          <w:rFonts w:ascii="Times New Roman" w:hAnsi="Times New Roman" w:cs="Times New Roman"/>
          <w:lang w:val="es-ES"/>
        </w:rPr>
        <w:t>.</w:t>
      </w:r>
    </w:p>
    <w:p w14:paraId="0111A209" w14:textId="77777777" w:rsidR="00DD71B5" w:rsidRDefault="00DD71B5" w:rsidP="00277A9A">
      <w:pPr>
        <w:rPr>
          <w:lang w:val="es-ES_tradnl"/>
        </w:rPr>
      </w:pPr>
      <w:bookmarkStart w:id="0" w:name="_GoBack"/>
      <w:bookmarkEnd w:id="0"/>
    </w:p>
    <w:p w14:paraId="16380F88" w14:textId="39060EFA" w:rsidR="00277A9A" w:rsidRDefault="00AB4282" w:rsidP="0000206A">
      <w:pPr>
        <w:jc w:val="both"/>
        <w:rPr>
          <w:lang w:val="es-ES_tradnl"/>
        </w:rPr>
      </w:pPr>
      <w:r>
        <w:rPr>
          <w:lang w:val="es-ES_tradnl"/>
        </w:rPr>
        <w:t>1</w:t>
      </w:r>
      <w:r w:rsidR="00277A9A">
        <w:rPr>
          <w:lang w:val="es-ES_tradnl"/>
        </w:rPr>
        <w:t>.</w:t>
      </w:r>
      <w:r w:rsidR="00277A9A">
        <w:rPr>
          <w:lang w:val="es-ES_tradnl"/>
        </w:rPr>
        <w:tab/>
      </w:r>
      <w:r w:rsidR="0000206A">
        <w:rPr>
          <w:lang w:val="es-ES_tradnl"/>
        </w:rPr>
        <w:t>Prestar importancia a tu relación con Jesús, pregúntate como estoy tratando a Jesús, estoy escuchándole diario en mi vida, le estoy obedeciendo o lo estoy ignorando, lo estoy adorando o lo estoy usando? Sabía usted que podemos confundir las cosas y busca</w:t>
      </w:r>
      <w:r w:rsidR="004B00AE">
        <w:rPr>
          <w:lang w:val="es-ES_tradnl"/>
        </w:rPr>
        <w:t>r</w:t>
      </w:r>
      <w:r w:rsidR="0000206A">
        <w:rPr>
          <w:lang w:val="es-ES_tradnl"/>
        </w:rPr>
        <w:t xml:space="preserve"> a Jesús solo cuando le necesitamos. </w:t>
      </w:r>
      <w:r w:rsidR="00CA3975">
        <w:rPr>
          <w:lang w:val="es-ES_tradnl"/>
        </w:rPr>
        <w:t>El argumento de</w:t>
      </w:r>
      <w:r w:rsidR="002476A0">
        <w:rPr>
          <w:lang w:val="es-ES_tradnl"/>
        </w:rPr>
        <w:t xml:space="preserve"> lo que hemos leído va así: </w:t>
      </w:r>
      <w:r w:rsidR="0000206A">
        <w:rPr>
          <w:lang w:val="es-ES_tradnl"/>
        </w:rPr>
        <w:t xml:space="preserve">Si la palabra de los ángeles siendo que son criaturas inferiores a Jesús tuvo validez y aquellos que la ignoraron pagaron las consecuencias como cuales son las consecuencias de escuchar la voz del Señor en tu vida diaria. Es decir si </w:t>
      </w:r>
      <w:r w:rsidR="00493B0A">
        <w:rPr>
          <w:lang w:val="es-ES_tradnl"/>
        </w:rPr>
        <w:t>El Señor continua diciéndote algo específicamente a tu vida y tu no le prestas atención crees que no vas a tener una recompensa por ignorar al creador del universo?</w:t>
      </w:r>
      <w:r w:rsidR="0000206A">
        <w:rPr>
          <w:lang w:val="es-ES_tradnl"/>
        </w:rPr>
        <w:t xml:space="preserve"> </w:t>
      </w:r>
      <w:r w:rsidR="00304B95">
        <w:rPr>
          <w:lang w:val="es-ES_tradnl"/>
        </w:rPr>
        <w:t>En</w:t>
      </w:r>
      <w:r w:rsidR="00DD71B5">
        <w:rPr>
          <w:lang w:val="es-ES_tradnl"/>
        </w:rPr>
        <w:t xml:space="preserve"> palabras más prá</w:t>
      </w:r>
      <w:r w:rsidR="00304B95">
        <w:rPr>
          <w:lang w:val="es-ES_tradnl"/>
        </w:rPr>
        <w:t>cticas esto quiere decir qué el Señor hoy puede estarte diciendo a ti como varón que necesitas dejar tu manera posesiva de tratar a las personas, que celos, desconfianza, arrogancia, con la que puedes estar tratando a las personas necesitas entregárselas a El</w:t>
      </w:r>
      <w:r w:rsidR="00692105">
        <w:rPr>
          <w:lang w:val="es-ES_tradnl"/>
        </w:rPr>
        <w:t xml:space="preserve"> y que si lo ignoras como crees que no va haber consecuencias. Esto quiere decir que como mujeres el Señor puede estar comunicando algo de tu vida como competencia para llamar la atención, como cuidar lo que dices y como lo dices y que si estás ignorando al Señor que te hace creer que no habrá consecuencias?</w:t>
      </w:r>
    </w:p>
    <w:p w14:paraId="63B7F635" w14:textId="77777777" w:rsidR="00D34D1F" w:rsidRDefault="00D34D1F" w:rsidP="0000206A">
      <w:pPr>
        <w:jc w:val="both"/>
        <w:rPr>
          <w:lang w:val="es-ES_tradnl"/>
        </w:rPr>
      </w:pPr>
    </w:p>
    <w:p w14:paraId="5B9BCC02" w14:textId="1AD9D968" w:rsidR="008F6FE1" w:rsidRDefault="00D34D1F" w:rsidP="0000206A">
      <w:pPr>
        <w:jc w:val="both"/>
        <w:rPr>
          <w:lang w:val="es-ES_tradnl"/>
        </w:rPr>
      </w:pPr>
      <w:r>
        <w:rPr>
          <w:lang w:val="es-ES_tradnl"/>
        </w:rPr>
        <w:t>A algunos puede que el Señor nos está llamando a arrepentirnos de algún pecado no confesado. Algo que hemos venido cargando pero que hemos expresado al Señor a otros el Señor puede que nos está llamando a servirle, pero servirle quiere decir compromiso con El y no nos gusta esa palabra y por eso no le estamos obedeciendo. El argumento se aplica a cualquier área de nuestra vida. Qué es lo que el Señor te está diciendo a través de su hijo? Crees que puedes ignorar a Jesús sin que haya consecuencias?</w:t>
      </w:r>
    </w:p>
    <w:sectPr w:rsidR="008F6FE1" w:rsidSect="004C4264">
      <w:pgSz w:w="12240" w:h="15840"/>
      <w:pgMar w:top="1260" w:right="153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01117" w14:textId="77777777" w:rsidR="008F6FE1" w:rsidRDefault="008F6FE1" w:rsidP="00295576">
      <w:r>
        <w:separator/>
      </w:r>
    </w:p>
  </w:endnote>
  <w:endnote w:type="continuationSeparator" w:id="0">
    <w:p w14:paraId="3DD096F1" w14:textId="77777777" w:rsidR="008F6FE1" w:rsidRDefault="008F6FE1" w:rsidP="0029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F2D2E" w14:textId="77777777" w:rsidR="008F6FE1" w:rsidRDefault="008F6FE1" w:rsidP="00295576">
      <w:r>
        <w:separator/>
      </w:r>
    </w:p>
  </w:footnote>
  <w:footnote w:type="continuationSeparator" w:id="0">
    <w:p w14:paraId="6AA778A7" w14:textId="77777777" w:rsidR="008F6FE1" w:rsidRDefault="008F6FE1" w:rsidP="0029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F7"/>
    <w:rsid w:val="0000206A"/>
    <w:rsid w:val="00004E82"/>
    <w:rsid w:val="00071844"/>
    <w:rsid w:val="00072EF2"/>
    <w:rsid w:val="00083F2C"/>
    <w:rsid w:val="000A22CB"/>
    <w:rsid w:val="000D0D9E"/>
    <w:rsid w:val="0010650C"/>
    <w:rsid w:val="0012598F"/>
    <w:rsid w:val="001404D6"/>
    <w:rsid w:val="00145876"/>
    <w:rsid w:val="0017014B"/>
    <w:rsid w:val="001C1677"/>
    <w:rsid w:val="002476A0"/>
    <w:rsid w:val="00277A9A"/>
    <w:rsid w:val="00295576"/>
    <w:rsid w:val="002E506F"/>
    <w:rsid w:val="00304B95"/>
    <w:rsid w:val="00304F1C"/>
    <w:rsid w:val="00364A33"/>
    <w:rsid w:val="003A28FD"/>
    <w:rsid w:val="003C4583"/>
    <w:rsid w:val="00422D30"/>
    <w:rsid w:val="0042591D"/>
    <w:rsid w:val="004601E0"/>
    <w:rsid w:val="004813D8"/>
    <w:rsid w:val="00493B0A"/>
    <w:rsid w:val="004B00AE"/>
    <w:rsid w:val="004C4264"/>
    <w:rsid w:val="004C47F7"/>
    <w:rsid w:val="00543D76"/>
    <w:rsid w:val="00566795"/>
    <w:rsid w:val="00574960"/>
    <w:rsid w:val="00597C2A"/>
    <w:rsid w:val="006428CA"/>
    <w:rsid w:val="00692105"/>
    <w:rsid w:val="00695B1F"/>
    <w:rsid w:val="006D4375"/>
    <w:rsid w:val="00765F99"/>
    <w:rsid w:val="007B50C9"/>
    <w:rsid w:val="007C48E9"/>
    <w:rsid w:val="007C552F"/>
    <w:rsid w:val="007D44AE"/>
    <w:rsid w:val="008115F3"/>
    <w:rsid w:val="00873714"/>
    <w:rsid w:val="008917B4"/>
    <w:rsid w:val="008C0516"/>
    <w:rsid w:val="008F6FE1"/>
    <w:rsid w:val="009470F5"/>
    <w:rsid w:val="00A37EBD"/>
    <w:rsid w:val="00A74378"/>
    <w:rsid w:val="00A745ED"/>
    <w:rsid w:val="00A959A3"/>
    <w:rsid w:val="00AB4282"/>
    <w:rsid w:val="00AE3DBA"/>
    <w:rsid w:val="00AF7241"/>
    <w:rsid w:val="00B70636"/>
    <w:rsid w:val="00B84D5B"/>
    <w:rsid w:val="00B97C69"/>
    <w:rsid w:val="00C63BC2"/>
    <w:rsid w:val="00C82B9D"/>
    <w:rsid w:val="00CA3975"/>
    <w:rsid w:val="00CC70DC"/>
    <w:rsid w:val="00CE0F3B"/>
    <w:rsid w:val="00CE3904"/>
    <w:rsid w:val="00D0575A"/>
    <w:rsid w:val="00D26FB9"/>
    <w:rsid w:val="00D34D1F"/>
    <w:rsid w:val="00D67CA1"/>
    <w:rsid w:val="00D729FB"/>
    <w:rsid w:val="00DD71B5"/>
    <w:rsid w:val="00DF10BF"/>
    <w:rsid w:val="00E32D35"/>
    <w:rsid w:val="00E405A3"/>
    <w:rsid w:val="00E77A6E"/>
    <w:rsid w:val="00E906B9"/>
    <w:rsid w:val="00EC27D5"/>
    <w:rsid w:val="00F8095A"/>
    <w:rsid w:val="00F96826"/>
    <w:rsid w:val="00FF7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AFA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1998</Words>
  <Characters>11394</Characters>
  <Application>Microsoft Macintosh Word</Application>
  <DocSecurity>0</DocSecurity>
  <Lines>94</Lines>
  <Paragraphs>26</Paragraphs>
  <ScaleCrop>false</ScaleCrop>
  <Company>Hill Country Bible Church</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73</cp:revision>
  <dcterms:created xsi:type="dcterms:W3CDTF">2015-05-29T22:14:00Z</dcterms:created>
  <dcterms:modified xsi:type="dcterms:W3CDTF">2015-05-31T15:40:00Z</dcterms:modified>
</cp:coreProperties>
</file>