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ADBD9" w14:textId="163A7084" w:rsidR="00072047" w:rsidRPr="00B75C7C" w:rsidRDefault="00B75C7C" w:rsidP="00B75C7C">
      <w:pPr>
        <w:jc w:val="center"/>
        <w:rPr>
          <w:u w:val="single"/>
          <w:lang w:val="es-ES_tradnl"/>
        </w:rPr>
      </w:pPr>
      <w:r w:rsidRPr="00B75C7C">
        <w:rPr>
          <w:u w:val="single"/>
          <w:lang w:val="es-ES_tradnl"/>
        </w:rPr>
        <w:t xml:space="preserve">Lo mejor de dos mundos </w:t>
      </w:r>
      <w:r w:rsidR="0070235B" w:rsidRPr="00B75C7C">
        <w:rPr>
          <w:u w:val="single"/>
          <w:lang w:val="es-ES_tradnl"/>
        </w:rPr>
        <w:t>Hebreos 5</w:t>
      </w:r>
    </w:p>
    <w:p w14:paraId="7D30BE03" w14:textId="77777777" w:rsidR="0070235B" w:rsidRDefault="0070235B">
      <w:pPr>
        <w:rPr>
          <w:lang w:val="es-ES_tradnl"/>
        </w:rPr>
      </w:pPr>
    </w:p>
    <w:p w14:paraId="5AFB401C" w14:textId="7C044904" w:rsidR="00B75C7C" w:rsidRDefault="00435C09" w:rsidP="009C094B">
      <w:pPr>
        <w:jc w:val="both"/>
        <w:rPr>
          <w:lang w:val="es-ES_tradnl"/>
        </w:rPr>
      </w:pPr>
      <w:r w:rsidRPr="00FA66C2">
        <w:rPr>
          <w:b/>
          <w:lang w:val="es-ES_tradnl"/>
        </w:rPr>
        <w:t>Ilustración:</w:t>
      </w:r>
      <w:r>
        <w:rPr>
          <w:lang w:val="es-ES_tradnl"/>
        </w:rPr>
        <w:t xml:space="preserve"> </w:t>
      </w:r>
      <w:r w:rsidR="00917E9B" w:rsidRPr="00FD5705">
        <w:rPr>
          <w:lang w:val="es-ES_tradnl"/>
        </w:rPr>
        <w:t xml:space="preserve">Hace unos años atrás mientras vivía en </w:t>
      </w:r>
      <w:r w:rsidR="00917E9B">
        <w:rPr>
          <w:lang w:val="es-ES_tradnl"/>
        </w:rPr>
        <w:t>el sur de Texas donde se le conoce como el valle fui miembro de una iglesia bastante peculiar. Lo peculiar consistía en los miembros de la iglesia</w:t>
      </w:r>
      <w:r w:rsidR="009C094B">
        <w:rPr>
          <w:lang w:val="es-ES_tradnl"/>
        </w:rPr>
        <w:t>. Como el valle es frontera con México, dependiendo de donde vivas puede tomar unos 20 minutos cruzar de un país a otro. Así que muchos acostumbran</w:t>
      </w:r>
      <w:r w:rsidR="00917E9B">
        <w:rPr>
          <w:lang w:val="es-ES_tradnl"/>
        </w:rPr>
        <w:t xml:space="preserve"> tener negocios en México, </w:t>
      </w:r>
      <w:r w:rsidR="0063552B">
        <w:rPr>
          <w:lang w:val="es-ES_tradnl"/>
        </w:rPr>
        <w:t xml:space="preserve">o allí estaban sus trabajos, así de lunes a viernes </w:t>
      </w:r>
      <w:r w:rsidR="00917E9B">
        <w:rPr>
          <w:lang w:val="es-ES_tradnl"/>
        </w:rPr>
        <w:t xml:space="preserve">disfrutaban de la comida de su país, la cultura, las costumbres y todo lo demás pero los fines de semana vivían en USA </w:t>
      </w:r>
      <w:r w:rsidR="00ED5976">
        <w:rPr>
          <w:lang w:val="es-ES_tradnl"/>
        </w:rPr>
        <w:t xml:space="preserve">y allí tenían su iglesia, </w:t>
      </w:r>
      <w:r w:rsidR="00917E9B">
        <w:rPr>
          <w:lang w:val="es-ES_tradnl"/>
        </w:rPr>
        <w:t>porque también tenían casa en este lado del País.</w:t>
      </w:r>
      <w:r w:rsidR="00FA66C2" w:rsidRPr="00FA66C2">
        <w:rPr>
          <w:lang w:val="es-ES_tradnl"/>
        </w:rPr>
        <w:t xml:space="preserve"> </w:t>
      </w:r>
      <w:r w:rsidR="009C094B">
        <w:rPr>
          <w:lang w:val="es-ES_tradnl"/>
        </w:rPr>
        <w:t>Yo mismo muchas veces con mis amigos cuando queríamos autentica comida de México solo cruzamos la frontera comíamos en una taquería y regresábamos. Así que las personas que viven allí disfrutan de lo mejor de dos mundos. De lunes a viernes del estilo latinoamericano y fines de semana en USA. Algo parecido es lo que vamos a ver hoy</w:t>
      </w:r>
      <w:r w:rsidR="00C01134">
        <w:rPr>
          <w:lang w:val="es-ES_tradnl"/>
        </w:rPr>
        <w:t xml:space="preserve"> en Hebreos capitulo 5. Donde se nos habla de que los que tenemos a Jesús somos también afortunados porque en Jesús tenemos lo mejor de dos mundos hablando en sentido espiritual. Pues El es ser humano como nosotros y puede entender nuestra vida, por las cosas que pasamos y a la vez es un ser Divino y que puede ayudarnos en nuestro diario vivir.</w:t>
      </w:r>
      <w:r w:rsidR="009C094B">
        <w:rPr>
          <w:lang w:val="es-ES_tradnl"/>
        </w:rPr>
        <w:t xml:space="preserve"> </w:t>
      </w:r>
    </w:p>
    <w:p w14:paraId="7EB0EF37" w14:textId="77777777" w:rsidR="00435C09" w:rsidRDefault="00435C09">
      <w:pPr>
        <w:rPr>
          <w:lang w:val="es-ES_tradnl"/>
        </w:rPr>
      </w:pPr>
    </w:p>
    <w:p w14:paraId="34844139" w14:textId="4C1D20F7" w:rsidR="00FA66C2" w:rsidRPr="00FA66C2" w:rsidRDefault="00FA66C2" w:rsidP="00FA66C2">
      <w:pPr>
        <w:widowControl w:val="0"/>
        <w:autoSpaceDE w:val="0"/>
        <w:autoSpaceDN w:val="0"/>
        <w:adjustRightInd w:val="0"/>
        <w:jc w:val="both"/>
        <w:rPr>
          <w:rFonts w:ascii="Times New Roman" w:hAnsi="Times New Roman" w:cs="Times New Roman"/>
          <w:b/>
        </w:rPr>
      </w:pPr>
      <w:r w:rsidRPr="00FA66C2">
        <w:rPr>
          <w:rFonts w:ascii="Times New Roman" w:hAnsi="Times New Roman" w:cs="Times New Roman"/>
          <w:b/>
          <w:sz w:val="28"/>
          <w:lang w:val="es-ES"/>
        </w:rPr>
        <w:t>5 </w:t>
      </w:r>
      <w:r w:rsidRPr="00FA66C2">
        <w:rPr>
          <w:rFonts w:ascii="Times New Roman" w:hAnsi="Times New Roman" w:cs="Times New Roman"/>
          <w:b/>
          <w:lang w:val="es-ES"/>
        </w:rPr>
        <w:t xml:space="preserve">Todo sumo sacerdote es escogido de entre los hombres. Él mismo es nombrado para representar a su pueblo ante Dios, y ofrecer dones y sacrificios por los pecados. </w:t>
      </w:r>
      <w:r w:rsidRPr="00FA66C2">
        <w:rPr>
          <w:rFonts w:ascii="Times New Roman" w:hAnsi="Times New Roman" w:cs="Times New Roman"/>
          <w:b/>
          <w:vertAlign w:val="superscript"/>
          <w:lang w:val="es-ES"/>
        </w:rPr>
        <w:t>2 </w:t>
      </w:r>
      <w:r w:rsidRPr="00FA66C2">
        <w:rPr>
          <w:rFonts w:ascii="Times New Roman" w:hAnsi="Times New Roman" w:cs="Times New Roman"/>
          <w:b/>
          <w:lang w:val="es-ES"/>
        </w:rPr>
        <w:t xml:space="preserve">Puede tratar con paciencia a los ignorantes y extraviados, ya que él mismo está sujeto a las debilidades humanas. </w:t>
      </w:r>
      <w:r w:rsidRPr="00FA66C2">
        <w:rPr>
          <w:rFonts w:ascii="Times New Roman" w:hAnsi="Times New Roman" w:cs="Times New Roman"/>
          <w:b/>
          <w:vertAlign w:val="superscript"/>
          <w:lang w:val="es-ES"/>
        </w:rPr>
        <w:t>3 </w:t>
      </w:r>
      <w:r w:rsidRPr="00FA66C2">
        <w:rPr>
          <w:rFonts w:ascii="Times New Roman" w:hAnsi="Times New Roman" w:cs="Times New Roman"/>
          <w:b/>
          <w:lang w:val="es-ES"/>
        </w:rPr>
        <w:t xml:space="preserve">Por tal razón se ve obligado a ofrecer sacrificios por sus propios pecados, como también por los del pueblo. </w:t>
      </w:r>
      <w:r w:rsidRPr="00FA66C2">
        <w:rPr>
          <w:rFonts w:ascii="Times New Roman" w:hAnsi="Times New Roman" w:cs="Times New Roman"/>
          <w:b/>
          <w:vertAlign w:val="superscript"/>
          <w:lang w:val="es-ES"/>
        </w:rPr>
        <w:t>4 </w:t>
      </w:r>
      <w:r w:rsidRPr="00FA66C2">
        <w:rPr>
          <w:rFonts w:ascii="Times New Roman" w:hAnsi="Times New Roman" w:cs="Times New Roman"/>
          <w:b/>
          <w:lang w:val="es-ES"/>
        </w:rPr>
        <w:t>Nadie ocupa ese cargo por iniciativa propia; más bien, lo ocupa el que es llamado por Dios, como sucedió con Aarón.</w:t>
      </w:r>
    </w:p>
    <w:p w14:paraId="64D5FCCD" w14:textId="77777777" w:rsidR="00435C09" w:rsidRDefault="00435C09">
      <w:pPr>
        <w:rPr>
          <w:lang w:val="es-ES_tradnl"/>
        </w:rPr>
      </w:pPr>
    </w:p>
    <w:p w14:paraId="48BE8C21" w14:textId="2C000BA5" w:rsidR="001F6671" w:rsidRDefault="001F6671" w:rsidP="00B0434F">
      <w:pPr>
        <w:jc w:val="both"/>
        <w:rPr>
          <w:lang w:val="es-ES_tradnl"/>
        </w:rPr>
      </w:pPr>
      <w:r w:rsidRPr="001F6671">
        <w:rPr>
          <w:b/>
          <w:lang w:val="es-ES_tradnl"/>
        </w:rPr>
        <w:t>Contexto:</w:t>
      </w:r>
      <w:r>
        <w:rPr>
          <w:lang w:val="es-ES_tradnl"/>
        </w:rPr>
        <w:t xml:space="preserve"> El que escribió</w:t>
      </w:r>
      <w:r w:rsidR="0085120F">
        <w:rPr>
          <w:lang w:val="es-ES_tradnl"/>
        </w:rPr>
        <w:t xml:space="preserve"> esta carta es</w:t>
      </w:r>
      <w:r w:rsidR="006555BB">
        <w:rPr>
          <w:lang w:val="es-ES_tradnl"/>
        </w:rPr>
        <w:t xml:space="preserve">tá animando a los Hebreos a que </w:t>
      </w:r>
      <w:r w:rsidR="0085120F">
        <w:rPr>
          <w:lang w:val="es-ES_tradnl"/>
        </w:rPr>
        <w:t xml:space="preserve">permanezcan fiel a Jesús </w:t>
      </w:r>
      <w:r w:rsidR="006555BB">
        <w:rPr>
          <w:lang w:val="es-ES_tradnl"/>
        </w:rPr>
        <w:t xml:space="preserve">y les está </w:t>
      </w:r>
      <w:r w:rsidR="002B6A33">
        <w:rPr>
          <w:lang w:val="es-ES_tradnl"/>
        </w:rPr>
        <w:t xml:space="preserve">dando </w:t>
      </w:r>
      <w:r w:rsidR="006555BB">
        <w:rPr>
          <w:lang w:val="es-ES_tradnl"/>
        </w:rPr>
        <w:t>cuales son las razones por las cuales deberían</w:t>
      </w:r>
      <w:r w:rsidR="002B6A33">
        <w:rPr>
          <w:lang w:val="es-ES_tradnl"/>
        </w:rPr>
        <w:t xml:space="preserve"> </w:t>
      </w:r>
      <w:r w:rsidR="008B5510">
        <w:rPr>
          <w:lang w:val="es-ES_tradnl"/>
        </w:rPr>
        <w:t>seguirlo a El.</w:t>
      </w:r>
      <w:r w:rsidR="006555BB">
        <w:rPr>
          <w:lang w:val="es-ES_tradnl"/>
        </w:rPr>
        <w:t xml:space="preserve"> Recuerden que ellos querían regresar al judaísmo. El judaísmo era la religión que ellos practicaban antes de haber conocido a Jesús. En el judaísmo se practicaba que un sumo sacerdote una vez al año intercediera por todo el pueblo. Lo</w:t>
      </w:r>
      <w:r w:rsidR="00273EED">
        <w:rPr>
          <w:lang w:val="es-ES_tradnl"/>
        </w:rPr>
        <w:t xml:space="preserve"> </w:t>
      </w:r>
      <w:r w:rsidR="0041603F">
        <w:rPr>
          <w:lang w:val="es-ES_tradnl"/>
        </w:rPr>
        <w:t>hacía</w:t>
      </w:r>
      <w:r w:rsidR="006555BB">
        <w:rPr>
          <w:lang w:val="es-ES_tradnl"/>
        </w:rPr>
        <w:t xml:space="preserve"> de </w:t>
      </w:r>
      <w:r w:rsidR="00B0434F">
        <w:rPr>
          <w:lang w:val="es-ES_tradnl"/>
        </w:rPr>
        <w:t>esta manera. Escogía un animal para sacrificarlo por él mismo y por todo el pueblo. El templo o el tabernáculo no era nada parecido a esto que tenemos. Sino que el tabernáculo estaba</w:t>
      </w:r>
      <w:r w:rsidR="00545D0C">
        <w:rPr>
          <w:lang w:val="es-ES_tradnl"/>
        </w:rPr>
        <w:t xml:space="preserve"> divido en el lugar santo y el lugar santísimo. El lugar santo era donde se ofrecía el animal, se recogía la sangre y había un velo o una especie de cortina que dividía el lugar santo del lugar santísimo.</w:t>
      </w:r>
      <w:r w:rsidR="00B453EC">
        <w:rPr>
          <w:lang w:val="es-ES_tradnl"/>
        </w:rPr>
        <w:t xml:space="preserve"> En ese lugar santísimo estaba la presencia misma de Dios y por eso solo el sumo sacerdote podía</w:t>
      </w:r>
      <w:r w:rsidR="00DA2693">
        <w:rPr>
          <w:lang w:val="es-ES_tradnl"/>
        </w:rPr>
        <w:t xml:space="preserve"> entrar al lugar santísimo</w:t>
      </w:r>
      <w:r w:rsidR="00672DD2">
        <w:rPr>
          <w:lang w:val="es-ES_tradnl"/>
        </w:rPr>
        <w:t xml:space="preserve"> una vez al año para pedir por el pueblo.</w:t>
      </w:r>
      <w:r w:rsidR="00A77E5D">
        <w:rPr>
          <w:lang w:val="es-ES_tradnl"/>
        </w:rPr>
        <w:t xml:space="preserve"> Esa era su función pedir por el pueblo.</w:t>
      </w:r>
    </w:p>
    <w:p w14:paraId="6EF60890" w14:textId="77777777" w:rsidR="00466B6C" w:rsidRDefault="00466B6C" w:rsidP="00B0434F">
      <w:pPr>
        <w:jc w:val="both"/>
        <w:rPr>
          <w:lang w:val="es-ES_tradnl"/>
        </w:rPr>
      </w:pPr>
    </w:p>
    <w:p w14:paraId="6FB37A1D" w14:textId="3DD45C05" w:rsidR="00466B6C" w:rsidRPr="00A97181" w:rsidRDefault="00466B6C" w:rsidP="00B0434F">
      <w:pPr>
        <w:jc w:val="both"/>
        <w:rPr>
          <w:lang w:val="es-ES_tradnl"/>
        </w:rPr>
      </w:pPr>
      <w:r w:rsidRPr="004C51ED">
        <w:rPr>
          <w:b/>
          <w:lang w:val="es-ES_tradnl"/>
        </w:rPr>
        <w:t>Pero para ser sumo sacerdote hay habí</w:t>
      </w:r>
      <w:r w:rsidR="00C03AE5" w:rsidRPr="004C51ED">
        <w:rPr>
          <w:b/>
          <w:lang w:val="es-ES_tradnl"/>
        </w:rPr>
        <w:t>a requisitos que cumplir:</w:t>
      </w:r>
    </w:p>
    <w:p w14:paraId="631DA740" w14:textId="16DAF82C" w:rsidR="00466B6C" w:rsidRDefault="00C03AE5">
      <w:pPr>
        <w:rPr>
          <w:lang w:val="es-ES_tradnl"/>
        </w:rPr>
      </w:pPr>
      <w:r>
        <w:rPr>
          <w:lang w:val="es-ES_tradnl"/>
        </w:rPr>
        <w:t>-</w:t>
      </w:r>
      <w:r w:rsidR="00466B6C">
        <w:rPr>
          <w:lang w:val="es-ES_tradnl"/>
        </w:rPr>
        <w:t>Tenía que ser un ser humano: un ángel no podía ser sumo sacerdote. Igual que el pueblo</w:t>
      </w:r>
      <w:r>
        <w:rPr>
          <w:lang w:val="es-ES_tradnl"/>
        </w:rPr>
        <w:t>.</w:t>
      </w:r>
    </w:p>
    <w:p w14:paraId="10198C62" w14:textId="696F66FB" w:rsidR="00C03AE5" w:rsidRDefault="00C03AE5">
      <w:pPr>
        <w:rPr>
          <w:lang w:val="es-ES_tradnl"/>
        </w:rPr>
      </w:pPr>
      <w:r>
        <w:rPr>
          <w:lang w:val="es-ES_tradnl"/>
        </w:rPr>
        <w:lastRenderedPageBreak/>
        <w:t>-Su función es representar a su pueblo ante Dios, es decir pedir ante Dios por su pueblo.</w:t>
      </w:r>
    </w:p>
    <w:p w14:paraId="48EFB61B" w14:textId="71CE9175" w:rsidR="00C03AE5" w:rsidRDefault="00C03AE5">
      <w:pPr>
        <w:rPr>
          <w:lang w:val="es-ES_tradnl"/>
        </w:rPr>
      </w:pPr>
      <w:r>
        <w:rPr>
          <w:lang w:val="es-ES_tradnl"/>
        </w:rPr>
        <w:t>-Tenía que ser humano era para comprender, e identificarse con sus hermanos.</w:t>
      </w:r>
    </w:p>
    <w:p w14:paraId="3E683BEA" w14:textId="1CAF3363" w:rsidR="00C03AE5" w:rsidRDefault="00C03AE5">
      <w:pPr>
        <w:rPr>
          <w:lang w:val="es-ES_tradnl"/>
        </w:rPr>
      </w:pPr>
      <w:r>
        <w:rPr>
          <w:lang w:val="es-ES_tradnl"/>
        </w:rPr>
        <w:t>-Humano con las mismas debilidades que sus hermanos.</w:t>
      </w:r>
    </w:p>
    <w:p w14:paraId="08531670" w14:textId="76908660" w:rsidR="00C03AE5" w:rsidRDefault="00C03AE5">
      <w:pPr>
        <w:rPr>
          <w:lang w:val="es-ES_tradnl"/>
        </w:rPr>
      </w:pPr>
      <w:r>
        <w:rPr>
          <w:lang w:val="es-ES_tradnl"/>
        </w:rPr>
        <w:t>-Era temporal.</w:t>
      </w:r>
    </w:p>
    <w:p w14:paraId="33324B67" w14:textId="32EF20EC" w:rsidR="00A97181" w:rsidRDefault="00A97181">
      <w:pPr>
        <w:rPr>
          <w:lang w:val="es-ES_tradnl"/>
        </w:rPr>
      </w:pPr>
      <w:r>
        <w:rPr>
          <w:lang w:val="es-ES_tradnl"/>
        </w:rPr>
        <w:t>-Escogido por Dios</w:t>
      </w:r>
      <w:r w:rsidR="000A7029">
        <w:rPr>
          <w:lang w:val="es-ES_tradnl"/>
        </w:rPr>
        <w:t>.</w:t>
      </w:r>
    </w:p>
    <w:p w14:paraId="11AA74E5" w14:textId="77777777" w:rsidR="0070235B" w:rsidRDefault="0070235B">
      <w:pPr>
        <w:rPr>
          <w:lang w:val="es-ES_tradnl"/>
        </w:rPr>
      </w:pPr>
    </w:p>
    <w:p w14:paraId="1B0693AC" w14:textId="5DA215ED" w:rsidR="00BF12BB" w:rsidRPr="00BF12BB" w:rsidRDefault="00BF12BB" w:rsidP="00BF12BB">
      <w:pPr>
        <w:widowControl w:val="0"/>
        <w:autoSpaceDE w:val="0"/>
        <w:autoSpaceDN w:val="0"/>
        <w:adjustRightInd w:val="0"/>
        <w:jc w:val="both"/>
        <w:rPr>
          <w:rFonts w:ascii="Times New Roman" w:hAnsi="Times New Roman" w:cs="Times New Roman"/>
          <w:b/>
        </w:rPr>
      </w:pPr>
      <w:r w:rsidRPr="00BF12BB">
        <w:rPr>
          <w:rFonts w:ascii="Times New Roman" w:hAnsi="Times New Roman" w:cs="Times New Roman"/>
          <w:b/>
          <w:vertAlign w:val="superscript"/>
          <w:lang w:val="es-ES"/>
        </w:rPr>
        <w:t>5 </w:t>
      </w:r>
      <w:r w:rsidRPr="00BF12BB">
        <w:rPr>
          <w:rFonts w:ascii="Times New Roman" w:hAnsi="Times New Roman" w:cs="Times New Roman"/>
          <w:b/>
          <w:lang w:val="es-ES"/>
        </w:rPr>
        <w:t>Tampoco Cristo se glorificó a sí mismo haciéndose sumo sacerdote, sino que Dios le dijo: «Tú eres mi hijo; hoy mismo te he engendrado.»</w:t>
      </w:r>
      <w:r w:rsidRPr="00BF12BB">
        <w:rPr>
          <w:rFonts w:ascii="Times New Roman" w:hAnsi="Times New Roman" w:cs="Times New Roman"/>
          <w:b/>
          <w:vertAlign w:val="superscript"/>
          <w:lang w:val="es-ES"/>
        </w:rPr>
        <w:t>6 </w:t>
      </w:r>
      <w:r w:rsidRPr="00BF12BB">
        <w:rPr>
          <w:rFonts w:ascii="Times New Roman" w:hAnsi="Times New Roman" w:cs="Times New Roman"/>
          <w:b/>
          <w:lang w:val="es-ES"/>
        </w:rPr>
        <w:t>Y en otro pasaje dice: «Tú eres sacerdote para siempre, según el orden de Melquisedec.»</w:t>
      </w:r>
      <w:r w:rsidRPr="00BF12BB">
        <w:rPr>
          <w:rFonts w:ascii="Times New Roman" w:hAnsi="Times New Roman" w:cs="Times New Roman"/>
          <w:b/>
          <w:vertAlign w:val="superscript"/>
          <w:lang w:val="es-ES"/>
        </w:rPr>
        <w:t>7 </w:t>
      </w:r>
      <w:r w:rsidRPr="00BF12BB">
        <w:rPr>
          <w:rFonts w:ascii="Times New Roman" w:hAnsi="Times New Roman" w:cs="Times New Roman"/>
          <w:b/>
          <w:lang w:val="es-ES"/>
        </w:rPr>
        <w:t xml:space="preserve">En los días de su vida mortal, Jesús ofreció oraciones y súplicas con fuerte clamor y lágrimas al que podía salvarlo de la muerte, y fue escuchado por su reverente sumisión. </w:t>
      </w:r>
      <w:r w:rsidRPr="00BF12BB">
        <w:rPr>
          <w:rFonts w:ascii="Times New Roman" w:hAnsi="Times New Roman" w:cs="Times New Roman"/>
          <w:b/>
          <w:vertAlign w:val="superscript"/>
          <w:lang w:val="es-ES"/>
        </w:rPr>
        <w:t>8 </w:t>
      </w:r>
      <w:r w:rsidRPr="00BF12BB">
        <w:rPr>
          <w:rFonts w:ascii="Times New Roman" w:hAnsi="Times New Roman" w:cs="Times New Roman"/>
          <w:b/>
          <w:lang w:val="es-ES"/>
        </w:rPr>
        <w:t xml:space="preserve">Aunque era Hijo, mediante el sufrimiento aprendió a obedecer; </w:t>
      </w:r>
      <w:r w:rsidRPr="00BF12BB">
        <w:rPr>
          <w:rFonts w:ascii="Times New Roman" w:hAnsi="Times New Roman" w:cs="Times New Roman"/>
          <w:b/>
          <w:vertAlign w:val="superscript"/>
          <w:lang w:val="es-ES"/>
        </w:rPr>
        <w:t>9 </w:t>
      </w:r>
      <w:r w:rsidRPr="00BF12BB">
        <w:rPr>
          <w:rFonts w:ascii="Times New Roman" w:hAnsi="Times New Roman" w:cs="Times New Roman"/>
          <w:b/>
          <w:lang w:val="es-ES"/>
        </w:rPr>
        <w:t xml:space="preserve">y consumada su perfección, llegó a ser autor de salvación eterna para todos los que le obedecen, </w:t>
      </w:r>
      <w:r w:rsidRPr="00BF12BB">
        <w:rPr>
          <w:rFonts w:ascii="Times New Roman" w:hAnsi="Times New Roman" w:cs="Times New Roman"/>
          <w:b/>
          <w:vertAlign w:val="superscript"/>
          <w:lang w:val="es-ES"/>
        </w:rPr>
        <w:t>10 </w:t>
      </w:r>
      <w:r w:rsidRPr="00BF12BB">
        <w:rPr>
          <w:rFonts w:ascii="Times New Roman" w:hAnsi="Times New Roman" w:cs="Times New Roman"/>
          <w:b/>
          <w:lang w:val="es-ES"/>
        </w:rPr>
        <w:t>y Dios lo nombró sumo sacerdote según el orden de Melquisedec.</w:t>
      </w:r>
    </w:p>
    <w:p w14:paraId="470E989A" w14:textId="77777777" w:rsidR="00BF12BB" w:rsidRDefault="00BF12BB">
      <w:pPr>
        <w:rPr>
          <w:lang w:val="es-ES_tradnl"/>
        </w:rPr>
      </w:pPr>
    </w:p>
    <w:p w14:paraId="330C3029" w14:textId="77777777" w:rsidR="004C5754" w:rsidRDefault="004C5754" w:rsidP="00BF12BB">
      <w:pPr>
        <w:rPr>
          <w:lang w:val="es-ES_tradnl"/>
        </w:rPr>
      </w:pPr>
      <w:r>
        <w:rPr>
          <w:lang w:val="es-ES_tradnl"/>
        </w:rPr>
        <w:t>Las características de Jesús:</w:t>
      </w:r>
    </w:p>
    <w:p w14:paraId="06FA1952" w14:textId="74AA14F3" w:rsidR="00BF12BB" w:rsidRDefault="004C5754" w:rsidP="00BF12BB">
      <w:pPr>
        <w:rPr>
          <w:lang w:val="es-ES_tradnl"/>
        </w:rPr>
      </w:pPr>
      <w:r>
        <w:rPr>
          <w:lang w:val="es-ES_tradnl"/>
        </w:rPr>
        <w:t>-</w:t>
      </w:r>
      <w:r w:rsidR="00BF12BB">
        <w:rPr>
          <w:lang w:val="es-ES_tradnl"/>
        </w:rPr>
        <w:t xml:space="preserve">Apuntado por Dios, enviado por Dios. </w:t>
      </w:r>
    </w:p>
    <w:p w14:paraId="0999F17D" w14:textId="71D1EE8C" w:rsidR="004C5754" w:rsidRDefault="004C5754" w:rsidP="00BF12BB">
      <w:pPr>
        <w:rPr>
          <w:lang w:val="es-ES_tradnl"/>
        </w:rPr>
      </w:pPr>
      <w:r>
        <w:rPr>
          <w:lang w:val="es-ES_tradnl"/>
        </w:rPr>
        <w:t>-Humano</w:t>
      </w:r>
    </w:p>
    <w:p w14:paraId="3BF2A81D" w14:textId="6728217F" w:rsidR="004C5754" w:rsidRDefault="004C5754" w:rsidP="00BF12BB">
      <w:pPr>
        <w:rPr>
          <w:lang w:val="es-ES_tradnl"/>
        </w:rPr>
      </w:pPr>
      <w:r>
        <w:rPr>
          <w:lang w:val="es-ES_tradnl"/>
        </w:rPr>
        <w:t>-Eterno</w:t>
      </w:r>
    </w:p>
    <w:p w14:paraId="1119BAF2" w14:textId="2325887E" w:rsidR="004C5754" w:rsidRDefault="004C5754" w:rsidP="00BF12BB">
      <w:pPr>
        <w:rPr>
          <w:lang w:val="es-ES_tradnl"/>
        </w:rPr>
      </w:pPr>
      <w:r>
        <w:rPr>
          <w:lang w:val="es-ES_tradnl"/>
        </w:rPr>
        <w:t>-Divino</w:t>
      </w:r>
    </w:p>
    <w:p w14:paraId="160114EE" w14:textId="6B114890" w:rsidR="00BF12BB" w:rsidRDefault="004C5754">
      <w:pPr>
        <w:rPr>
          <w:lang w:val="es-ES_tradnl"/>
        </w:rPr>
      </w:pPr>
      <w:r>
        <w:rPr>
          <w:lang w:val="es-ES_tradnl"/>
        </w:rPr>
        <w:t>-Capaz de comprender nuestras luchas y sufrimientos</w:t>
      </w:r>
    </w:p>
    <w:p w14:paraId="1DB95C29" w14:textId="77777777" w:rsidR="004C5754" w:rsidRDefault="004C5754">
      <w:pPr>
        <w:rPr>
          <w:lang w:val="es-ES_tradnl"/>
        </w:rPr>
      </w:pPr>
    </w:p>
    <w:p w14:paraId="7F74A942" w14:textId="43BB3D8D" w:rsidR="00D0433A" w:rsidRDefault="00175B38" w:rsidP="00237D43">
      <w:pPr>
        <w:jc w:val="both"/>
        <w:rPr>
          <w:lang w:val="es-ES_tradnl"/>
        </w:rPr>
      </w:pPr>
      <w:r>
        <w:rPr>
          <w:lang w:val="es-ES_tradnl"/>
        </w:rPr>
        <w:t xml:space="preserve">Lo que les está tratando de decir es que en Jesús podemos gozar de lo mejor de dos mundos porque en El tenemos un humano que experimentó lo que nosotros experimentamos. De esta manera cuando el intercede por nosotros no es algo </w:t>
      </w:r>
      <w:r w:rsidR="00233392">
        <w:rPr>
          <w:lang w:val="es-ES_tradnl"/>
        </w:rPr>
        <w:t>teórico</w:t>
      </w:r>
      <w:r>
        <w:rPr>
          <w:lang w:val="es-ES_tradnl"/>
        </w:rPr>
        <w:t xml:space="preserve"> que está transmitiendo al padre sino algo que El entiende.</w:t>
      </w:r>
      <w:r w:rsidR="00237D43">
        <w:rPr>
          <w:lang w:val="es-ES_tradnl"/>
        </w:rPr>
        <w:t xml:space="preserve"> Por ejemplo el</w:t>
      </w:r>
      <w:r w:rsidR="001114F8">
        <w:rPr>
          <w:lang w:val="es-ES_tradnl"/>
        </w:rPr>
        <w:t xml:space="preserve"> re</w:t>
      </w:r>
      <w:r w:rsidR="00237D43">
        <w:rPr>
          <w:lang w:val="es-ES_tradnl"/>
        </w:rPr>
        <w:t xml:space="preserve">chazo. Cuando </w:t>
      </w:r>
      <w:r w:rsidR="001114F8">
        <w:rPr>
          <w:lang w:val="es-ES_tradnl"/>
        </w:rPr>
        <w:t>estás viviendo tu vida perdidamente todo el mundo es tu amigo, cuando practicas lo que es malo todos te hablan a pero cuando le entregas tu vida al Señor a veces hasta tu propia familia te rechaza. Yo me acuerdo cuando le di mi vida al Señor, todos los que eran mis amigos ya no querían ser mis amigos, los que me hablaban ya no me querí</w:t>
      </w:r>
      <w:r w:rsidR="00021D76">
        <w:rPr>
          <w:lang w:val="es-ES_tradnl"/>
        </w:rPr>
        <w:t>an hablar y muchas veces me sentí rechazado. Pero este solo es un tipo de rechazo a veces el rechazo que uno experimente es en el trabajo, porque no les caes bien a los demás, tienen algún prejuicio contra ti. A veces es socialmente entre una misma cultura y ustedes saben si ha vivido en nuestros países que el que tiene más no se junta con el que tiene menos. Pues póngase a pensar que cuando usted llega donde el Señor y le cuenta sus luchas no le está hablando en chino a un Dios que no entiende sino al Dios que se hizo hombre y en su humanidad El también experimentó el rechazo. Qué cree usted que sintió cuando su mismo pueblo lo entregó a los romanos para que lo mataran. Pilato les dio la oportunidad y ellos dijeron crucifíquenlo, mátenlo, no lo queremos con nosotros. Qué cree usted que sentía cuando en esa cruz la gente pasaba y se burlaba de El.</w:t>
      </w:r>
      <w:r w:rsidR="00EC33A3">
        <w:rPr>
          <w:lang w:val="es-ES_tradnl"/>
        </w:rPr>
        <w:t xml:space="preserve"> </w:t>
      </w:r>
    </w:p>
    <w:p w14:paraId="5AAC6175" w14:textId="77777777" w:rsidR="004843E8" w:rsidRDefault="004843E8" w:rsidP="00237D43">
      <w:pPr>
        <w:jc w:val="both"/>
        <w:rPr>
          <w:lang w:val="es-ES_tradnl"/>
        </w:rPr>
      </w:pPr>
    </w:p>
    <w:p w14:paraId="2CA56633" w14:textId="31D317EC" w:rsidR="00B21E7F" w:rsidRDefault="004843E8" w:rsidP="00237D43">
      <w:pPr>
        <w:jc w:val="both"/>
        <w:rPr>
          <w:lang w:val="es-ES_tradnl"/>
        </w:rPr>
      </w:pPr>
      <w:r>
        <w:rPr>
          <w:lang w:val="es-ES_tradnl"/>
        </w:rPr>
        <w:t>Hace tiempo atrás me contaba un hermano lo que le había pasado en el lugar de donde venía. Me decía él que viva en un lugar muy rural y remoto. No había hospitales, para poder ir a uno tenía que ir a la ciudad y tomaba mucho tiempo. Su hija recién nacida empezó a quejarse de dolor y a presentar síntomas de enfermedad pero en desesperación</w:t>
      </w:r>
      <w:r w:rsidR="004F0C06">
        <w:rPr>
          <w:lang w:val="es-ES_tradnl"/>
        </w:rPr>
        <w:t>, en angustia</w:t>
      </w:r>
      <w:r>
        <w:rPr>
          <w:lang w:val="es-ES_tradnl"/>
        </w:rPr>
        <w:t>. Ahora era en Guerrero México. Me dijo que la llevaron con el único médico que había en el pueblo pero no la quiso recibir porque no tenían dinero para pagar lo que él pedía. Intentaron llevarla a la ciudad pero en el camino</w:t>
      </w:r>
      <w:r w:rsidR="0040117B">
        <w:rPr>
          <w:lang w:val="es-ES_tradnl"/>
        </w:rPr>
        <w:t xml:space="preserve"> su niña murió</w:t>
      </w:r>
      <w:r>
        <w:rPr>
          <w:lang w:val="es-ES_tradnl"/>
        </w:rPr>
        <w:t>. Y al igual que este señor muchos hemos experimentado la muerte de un ser querido, de un hijo, de</w:t>
      </w:r>
      <w:r w:rsidR="0061360C">
        <w:rPr>
          <w:lang w:val="es-ES_tradnl"/>
        </w:rPr>
        <w:t xml:space="preserve"> algún hermano, de un papá de una madre. Y usted cree que su dolor es inentendible para Dios, usted cre</w:t>
      </w:r>
      <w:r w:rsidR="0031252E">
        <w:rPr>
          <w:lang w:val="es-ES_tradnl"/>
        </w:rPr>
        <w:t>e que está solo?</w:t>
      </w:r>
      <w:r w:rsidR="0061360C">
        <w:rPr>
          <w:lang w:val="es-ES_tradnl"/>
        </w:rPr>
        <w:t xml:space="preserve"> Sabe que sucede en estas circunstancias a veces creemos que Dios no nos entiende. Pero que puede usted contarle a El de perder un hijo si El perdió el suyo en manos de pecadores y por salvar a gente mala que le ha ofendido. Que podemos contarle a El que no entienda. Desprecios y no lo despreciamos a El? </w:t>
      </w:r>
      <w:r>
        <w:rPr>
          <w:lang w:val="es-ES_tradnl"/>
        </w:rPr>
        <w:t xml:space="preserve"> </w:t>
      </w:r>
      <w:r w:rsidR="004F0C06">
        <w:rPr>
          <w:lang w:val="es-ES_tradnl"/>
        </w:rPr>
        <w:t>Burlas? Y no nos burlamos de El? Algún sufrimiento físico? Y que de esos clavos que le atravesaron su cuerpo? Te traicionó tu pareja? Y no lo vendimos y lo traicionamos por 30 monedas de plata? Soledad? Que cree que estaba haciendo en el huerto del Getsemaní, orando solo</w:t>
      </w:r>
      <w:r w:rsidR="001A1D1A">
        <w:rPr>
          <w:lang w:val="es-ES_tradnl"/>
        </w:rPr>
        <w:t xml:space="preserve"> porque sus discípulos</w:t>
      </w:r>
      <w:r>
        <w:rPr>
          <w:lang w:val="es-ES_tradnl"/>
        </w:rPr>
        <w:t xml:space="preserve"> </w:t>
      </w:r>
      <w:r w:rsidR="004D07E3">
        <w:rPr>
          <w:lang w:val="es-ES_tradnl"/>
        </w:rPr>
        <w:t xml:space="preserve">estaban dormidos? Quién estuvo con El cuando le escupían su rostro, cuando le taparon su rostro y lo </w:t>
      </w:r>
      <w:r w:rsidR="006464FA">
        <w:rPr>
          <w:lang w:val="es-ES_tradnl"/>
        </w:rPr>
        <w:t>golpearon</w:t>
      </w:r>
      <w:r w:rsidR="004D07E3">
        <w:rPr>
          <w:lang w:val="es-ES_tradnl"/>
        </w:rPr>
        <w:t xml:space="preserve"> en la car</w:t>
      </w:r>
      <w:r w:rsidR="006464FA">
        <w:rPr>
          <w:lang w:val="es-ES_tradnl"/>
        </w:rPr>
        <w:t>a</w:t>
      </w:r>
      <w:r w:rsidR="004D07E3">
        <w:rPr>
          <w:lang w:val="es-ES_tradnl"/>
        </w:rPr>
        <w:t xml:space="preserve"> </w:t>
      </w:r>
      <w:r w:rsidR="00F00736">
        <w:rPr>
          <w:lang w:val="es-ES_tradnl"/>
        </w:rPr>
        <w:t>diciéndole</w:t>
      </w:r>
      <w:r w:rsidR="004D07E3">
        <w:rPr>
          <w:lang w:val="es-ES_tradnl"/>
        </w:rPr>
        <w:t xml:space="preserve"> ¿no es que eres el hijo de Dios po</w:t>
      </w:r>
      <w:r w:rsidR="00A61480">
        <w:rPr>
          <w:lang w:val="es-ES_tradnl"/>
        </w:rPr>
        <w:t>r qué no adivinas quien te golpe</w:t>
      </w:r>
      <w:r w:rsidR="004D07E3">
        <w:rPr>
          <w:lang w:val="es-ES_tradnl"/>
        </w:rPr>
        <w:t>ó?</w:t>
      </w:r>
      <w:r w:rsidR="00F00736">
        <w:rPr>
          <w:lang w:val="es-ES_tradnl"/>
        </w:rPr>
        <w:t xml:space="preserve"> </w:t>
      </w:r>
    </w:p>
    <w:p w14:paraId="4E78BB9E" w14:textId="77777777" w:rsidR="00EE0815" w:rsidRDefault="00EE0815" w:rsidP="00237D43">
      <w:pPr>
        <w:jc w:val="both"/>
        <w:rPr>
          <w:lang w:val="es-ES_tradnl"/>
        </w:rPr>
      </w:pPr>
    </w:p>
    <w:p w14:paraId="3C5572E5" w14:textId="761AD82A" w:rsidR="00B21E7F" w:rsidRDefault="00EE0815" w:rsidP="00237D43">
      <w:pPr>
        <w:jc w:val="both"/>
        <w:rPr>
          <w:lang w:val="es-ES_tradnl"/>
        </w:rPr>
      </w:pPr>
      <w:r>
        <w:rPr>
          <w:lang w:val="es-ES_tradnl"/>
        </w:rPr>
        <w:t>Pero de que nos serviría tener alguien que tenga compasión de nosotros y llore con nos</w:t>
      </w:r>
      <w:r w:rsidR="004F3AD6">
        <w:rPr>
          <w:lang w:val="es-ES_tradnl"/>
        </w:rPr>
        <w:t>o</w:t>
      </w:r>
      <w:r>
        <w:rPr>
          <w:lang w:val="es-ES_tradnl"/>
        </w:rPr>
        <w:t xml:space="preserve">tros si al final estamos en la misma </w:t>
      </w:r>
      <w:r w:rsidR="00052AA8">
        <w:rPr>
          <w:lang w:val="es-ES_tradnl"/>
        </w:rPr>
        <w:t>posición? Un ciego tratando de guiar a otro ciego? Un hambriento tratando de ayudar a otro?</w:t>
      </w:r>
      <w:r>
        <w:rPr>
          <w:lang w:val="es-ES_tradnl"/>
        </w:rPr>
        <w:t xml:space="preserve"> </w:t>
      </w:r>
      <w:r w:rsidR="00052AA8">
        <w:rPr>
          <w:lang w:val="es-ES_tradnl"/>
        </w:rPr>
        <w:t>un paralitico queriendo ayudarle a caminar a otro? Esa es la razón por la cual el que escribió esta carta anima a que sigan a Jesús porque en El tenemos  lo mejor de dos mundos. El es humano para entendernos pero Divino para socorrernos. Humano para apiadarse pero Dios para rescatarnos.</w:t>
      </w:r>
    </w:p>
    <w:p w14:paraId="3525987A" w14:textId="77777777" w:rsidR="00B21E7F" w:rsidRDefault="00B21E7F" w:rsidP="00237D43">
      <w:pPr>
        <w:jc w:val="both"/>
        <w:rPr>
          <w:lang w:val="es-ES_tradnl"/>
        </w:rPr>
      </w:pPr>
    </w:p>
    <w:p w14:paraId="2223A57D" w14:textId="0F21F62B" w:rsidR="004843E8" w:rsidRDefault="00245F7A" w:rsidP="00237D43">
      <w:pPr>
        <w:jc w:val="both"/>
        <w:rPr>
          <w:lang w:val="es-ES_tradnl"/>
        </w:rPr>
      </w:pPr>
      <w:r>
        <w:rPr>
          <w:lang w:val="es-ES_tradnl"/>
        </w:rPr>
        <w:t xml:space="preserve">¿Qué es aquello por lo que usted ha pasado o está pasando que El no pueda entender? </w:t>
      </w:r>
      <w:r w:rsidR="00B21E7F">
        <w:rPr>
          <w:lang w:val="es-ES_tradnl"/>
        </w:rPr>
        <w:t xml:space="preserve">Dígaselo a El y El le dará fuerza para enfrentar la vida, para que se levante cada mañana aunque no sepa como le va hacer. Si usted se agarra de El, le pide a El, habla con El, le cuenta sus luchas internas El le va ayudar, lo va a sanar, le va a dar fuerzas y </w:t>
      </w:r>
      <w:r>
        <w:rPr>
          <w:lang w:val="es-ES_tradnl"/>
        </w:rPr>
        <w:t>como el ave fénix usted una vez más levantara sus alas volará por los aires porque tiene un sumo sacerdote que</w:t>
      </w:r>
      <w:r w:rsidR="007A0147">
        <w:rPr>
          <w:lang w:val="es-ES_tradnl"/>
        </w:rPr>
        <w:t xml:space="preserve"> nos</w:t>
      </w:r>
      <w:r w:rsidR="008C6B42">
        <w:rPr>
          <w:lang w:val="es-ES_tradnl"/>
        </w:rPr>
        <w:t xml:space="preserve"> </w:t>
      </w:r>
      <w:r w:rsidR="007A0147">
        <w:rPr>
          <w:lang w:val="es-ES_tradnl"/>
        </w:rPr>
        <w:t xml:space="preserve">da </w:t>
      </w:r>
      <w:r>
        <w:rPr>
          <w:lang w:val="es-ES_tradnl"/>
        </w:rPr>
        <w:t xml:space="preserve"> lo mejor de dos mundos.</w:t>
      </w:r>
    </w:p>
    <w:p w14:paraId="794FD70E" w14:textId="77777777" w:rsidR="00B75C7C" w:rsidRDefault="00B75C7C">
      <w:pPr>
        <w:rPr>
          <w:lang w:val="es-ES_tradnl"/>
        </w:rPr>
      </w:pPr>
    </w:p>
    <w:p w14:paraId="1B5C110C" w14:textId="56D1BB9E" w:rsidR="002228F3" w:rsidRPr="006D71BB" w:rsidRDefault="00B55ED1">
      <w:pPr>
        <w:rPr>
          <w:b/>
          <w:lang w:val="es-ES_tradnl"/>
        </w:rPr>
      </w:pPr>
      <w:r w:rsidRPr="006D71BB">
        <w:rPr>
          <w:b/>
          <w:lang w:val="es-ES_tradnl"/>
        </w:rPr>
        <w:t>Cambio de tema:</w:t>
      </w:r>
    </w:p>
    <w:p w14:paraId="3606C005" w14:textId="77777777" w:rsidR="00324FD4" w:rsidRDefault="00324FD4">
      <w:pPr>
        <w:rPr>
          <w:lang w:val="es-ES_tradnl"/>
        </w:rPr>
      </w:pPr>
    </w:p>
    <w:p w14:paraId="3C013E4F" w14:textId="77777777" w:rsidR="00324FD4" w:rsidRDefault="00324FD4">
      <w:pPr>
        <w:rPr>
          <w:lang w:val="es-ES_tradnl"/>
        </w:rPr>
      </w:pPr>
      <w:r>
        <w:rPr>
          <w:lang w:val="es-ES_tradnl"/>
        </w:rPr>
        <w:t>En vez de perder el tiempo en cosas básicas maduren como creyentes.</w:t>
      </w:r>
    </w:p>
    <w:p w14:paraId="21272A90" w14:textId="77777777" w:rsidR="002B5A91" w:rsidRDefault="002B5A91">
      <w:pPr>
        <w:rPr>
          <w:lang w:val="es-ES_tradnl"/>
        </w:rPr>
      </w:pPr>
    </w:p>
    <w:p w14:paraId="06256B92" w14:textId="77777777" w:rsidR="002B5A91" w:rsidRDefault="002B5A91" w:rsidP="00436907">
      <w:pPr>
        <w:widowControl w:val="0"/>
        <w:autoSpaceDE w:val="0"/>
        <w:autoSpaceDN w:val="0"/>
        <w:adjustRightInd w:val="0"/>
        <w:jc w:val="both"/>
        <w:rPr>
          <w:rFonts w:ascii="Times New Roman" w:hAnsi="Times New Roman" w:cs="Times New Roman"/>
          <w:b/>
          <w:bCs/>
          <w:sz w:val="28"/>
          <w:szCs w:val="28"/>
          <w:lang w:val="es-ES"/>
        </w:rPr>
      </w:pPr>
      <w:r w:rsidRPr="00213929">
        <w:rPr>
          <w:rFonts w:ascii="Times New Roman" w:hAnsi="Times New Roman" w:cs="Times New Roman"/>
          <w:b/>
          <w:bCs/>
          <w:szCs w:val="28"/>
          <w:vertAlign w:val="superscript"/>
          <w:lang w:val="es-ES"/>
        </w:rPr>
        <w:t>11 </w:t>
      </w:r>
      <w:r w:rsidRPr="00213929">
        <w:rPr>
          <w:rFonts w:ascii="Times New Roman" w:hAnsi="Times New Roman" w:cs="Times New Roman"/>
          <w:b/>
          <w:bCs/>
          <w:szCs w:val="28"/>
          <w:lang w:val="es-ES"/>
        </w:rPr>
        <w:t xml:space="preserve">Sobre este tema tenemos mucho que decir aunque es difícil explicarlo, porque a ustedes lo que les entra por un oído les sale por el otro. </w:t>
      </w:r>
      <w:r w:rsidRPr="00213929">
        <w:rPr>
          <w:rFonts w:ascii="Times New Roman" w:hAnsi="Times New Roman" w:cs="Times New Roman"/>
          <w:b/>
          <w:bCs/>
          <w:szCs w:val="28"/>
          <w:vertAlign w:val="superscript"/>
          <w:lang w:val="es-ES"/>
        </w:rPr>
        <w:t>12 </w:t>
      </w:r>
      <w:r w:rsidRPr="00213929">
        <w:rPr>
          <w:rFonts w:ascii="Times New Roman" w:hAnsi="Times New Roman" w:cs="Times New Roman"/>
          <w:b/>
          <w:bCs/>
          <w:szCs w:val="28"/>
          <w:lang w:val="es-ES"/>
        </w:rPr>
        <w:t xml:space="preserve">En realidad, a estas alturas ya deberían ser maestros, y sin embargo necesitan que alguien vuelva a enseñarles las verdades más elementales de la palabra de Dios. Dicho de otro modo, necesitan leche en vez de alimento sólido. </w:t>
      </w:r>
      <w:r w:rsidRPr="00213929">
        <w:rPr>
          <w:rFonts w:ascii="Times New Roman" w:hAnsi="Times New Roman" w:cs="Times New Roman"/>
          <w:b/>
          <w:bCs/>
          <w:szCs w:val="28"/>
          <w:vertAlign w:val="superscript"/>
          <w:lang w:val="es-ES"/>
        </w:rPr>
        <w:t>13 </w:t>
      </w:r>
      <w:r w:rsidRPr="00213929">
        <w:rPr>
          <w:rFonts w:ascii="Times New Roman" w:hAnsi="Times New Roman" w:cs="Times New Roman"/>
          <w:b/>
          <w:bCs/>
          <w:szCs w:val="28"/>
          <w:lang w:val="es-ES"/>
        </w:rPr>
        <w:t xml:space="preserve">El que sólo se alimenta de leche es inexperto en el mensaje de justicia; es como un niño de pecho. </w:t>
      </w:r>
      <w:r w:rsidRPr="00213929">
        <w:rPr>
          <w:rFonts w:ascii="Times New Roman" w:hAnsi="Times New Roman" w:cs="Times New Roman"/>
          <w:b/>
          <w:bCs/>
          <w:szCs w:val="28"/>
          <w:vertAlign w:val="superscript"/>
          <w:lang w:val="es-ES"/>
        </w:rPr>
        <w:t>14 </w:t>
      </w:r>
      <w:r w:rsidRPr="00213929">
        <w:rPr>
          <w:rFonts w:ascii="Times New Roman" w:hAnsi="Times New Roman" w:cs="Times New Roman"/>
          <w:b/>
          <w:bCs/>
          <w:szCs w:val="28"/>
          <w:lang w:val="es-ES"/>
        </w:rPr>
        <w:t>En cambio, el alimento sólido es para los adultos, para los que tienen la capacidad de distinguir entre lo bueno y lo malo, pues han ejercitado su facultad de percepción espiritual.</w:t>
      </w:r>
      <w:r w:rsidRPr="00213929">
        <w:rPr>
          <w:rFonts w:ascii="Times New Roman" w:hAnsi="Times New Roman" w:cs="Times New Roman"/>
          <w:b/>
          <w:bCs/>
          <w:sz w:val="28"/>
          <w:szCs w:val="28"/>
          <w:lang w:val="es-ES"/>
        </w:rPr>
        <w:t xml:space="preserve"> </w:t>
      </w:r>
    </w:p>
    <w:p w14:paraId="7976F1BB" w14:textId="77777777" w:rsidR="00B02086" w:rsidRPr="00213929" w:rsidRDefault="00B02086" w:rsidP="00436907">
      <w:pPr>
        <w:widowControl w:val="0"/>
        <w:autoSpaceDE w:val="0"/>
        <w:autoSpaceDN w:val="0"/>
        <w:adjustRightInd w:val="0"/>
        <w:jc w:val="both"/>
        <w:rPr>
          <w:rFonts w:ascii="Times New Roman" w:hAnsi="Times New Roman" w:cs="Times New Roman"/>
          <w:b/>
        </w:rPr>
      </w:pPr>
    </w:p>
    <w:p w14:paraId="649C6354" w14:textId="51F63E66" w:rsidR="002B5A91" w:rsidRPr="00213929" w:rsidRDefault="002B5A91" w:rsidP="00436907">
      <w:pPr>
        <w:widowControl w:val="0"/>
        <w:autoSpaceDE w:val="0"/>
        <w:autoSpaceDN w:val="0"/>
        <w:adjustRightInd w:val="0"/>
        <w:jc w:val="both"/>
        <w:rPr>
          <w:rFonts w:ascii="Times New Roman" w:hAnsi="Times New Roman" w:cs="Times New Roman"/>
          <w:b/>
          <w:lang w:val="es-ES"/>
        </w:rPr>
      </w:pPr>
      <w:r w:rsidRPr="00213929">
        <w:rPr>
          <w:rFonts w:ascii="Times New Roman" w:hAnsi="Times New Roman" w:cs="Times New Roman"/>
          <w:b/>
          <w:sz w:val="28"/>
          <w:lang w:val="es-ES"/>
        </w:rPr>
        <w:t>6 </w:t>
      </w:r>
      <w:r w:rsidRPr="00213929">
        <w:rPr>
          <w:rFonts w:ascii="Times New Roman" w:hAnsi="Times New Roman" w:cs="Times New Roman"/>
          <w:b/>
          <w:lang w:val="es-ES"/>
        </w:rPr>
        <w:t xml:space="preserve">Por eso, dejando a un lado las enseñanzas elementales acerca de Cristo, avancemos hacia la madurez. No volvamos a poner los fundamentos, tales como el arrepentimiento de las obras que conducen a la muerte, la fe en Dios, </w:t>
      </w:r>
      <w:r w:rsidRPr="00213929">
        <w:rPr>
          <w:rFonts w:ascii="Times New Roman" w:hAnsi="Times New Roman" w:cs="Times New Roman"/>
          <w:b/>
          <w:vertAlign w:val="superscript"/>
          <w:lang w:val="es-ES"/>
        </w:rPr>
        <w:t>2 </w:t>
      </w:r>
      <w:r w:rsidRPr="00213929">
        <w:rPr>
          <w:rFonts w:ascii="Times New Roman" w:hAnsi="Times New Roman" w:cs="Times New Roman"/>
          <w:b/>
          <w:lang w:val="es-ES"/>
        </w:rPr>
        <w:t xml:space="preserve">la instrucción sobre bautismos, la imposición de manos, la resurrección de los muertos y el juicio eterno. </w:t>
      </w:r>
      <w:r w:rsidRPr="00213929">
        <w:rPr>
          <w:rFonts w:ascii="Times New Roman" w:hAnsi="Times New Roman" w:cs="Times New Roman"/>
          <w:b/>
          <w:vertAlign w:val="superscript"/>
          <w:lang w:val="es-ES"/>
        </w:rPr>
        <w:t>3 </w:t>
      </w:r>
      <w:r w:rsidRPr="00213929">
        <w:rPr>
          <w:rFonts w:ascii="Times New Roman" w:hAnsi="Times New Roman" w:cs="Times New Roman"/>
          <w:b/>
          <w:lang w:val="es-ES"/>
        </w:rPr>
        <w:t>Así procederemos, si Dios lo permite.</w:t>
      </w:r>
    </w:p>
    <w:p w14:paraId="697DE4EB" w14:textId="77777777" w:rsidR="007542E1" w:rsidRDefault="007542E1" w:rsidP="007542E1">
      <w:pPr>
        <w:rPr>
          <w:lang w:val="es-ES_tradnl"/>
        </w:rPr>
      </w:pPr>
    </w:p>
    <w:p w14:paraId="6E3FA4FB" w14:textId="77777777" w:rsidR="007542E1" w:rsidRPr="00D457C8" w:rsidRDefault="007542E1" w:rsidP="00D457C8">
      <w:pPr>
        <w:pStyle w:val="ListParagraph"/>
        <w:numPr>
          <w:ilvl w:val="0"/>
          <w:numId w:val="1"/>
        </w:numPr>
        <w:jc w:val="both"/>
        <w:rPr>
          <w:lang w:val="es-ES_tradnl"/>
        </w:rPr>
      </w:pPr>
      <w:r w:rsidRPr="00D457C8">
        <w:rPr>
          <w:lang w:val="es-ES_tradnl"/>
        </w:rPr>
        <w:t>La inmadurez es nos roba lo mejor de la vida: Pudiéramos tener una mejor relación con Jesús pero ni entendemos quien es El, cómo podremos disfrutar de El?</w:t>
      </w:r>
    </w:p>
    <w:p w14:paraId="1AA92C25" w14:textId="360933EE" w:rsidR="007542E1" w:rsidRPr="00D457C8" w:rsidRDefault="007542E1" w:rsidP="00D457C8">
      <w:pPr>
        <w:pStyle w:val="ListParagraph"/>
        <w:numPr>
          <w:ilvl w:val="0"/>
          <w:numId w:val="1"/>
        </w:numPr>
        <w:jc w:val="both"/>
        <w:rPr>
          <w:lang w:val="es-ES_tradnl"/>
        </w:rPr>
      </w:pPr>
      <w:r w:rsidRPr="00D457C8">
        <w:rPr>
          <w:lang w:val="es-ES_tradnl"/>
        </w:rPr>
        <w:t>La inmadurez es contraproducente:</w:t>
      </w:r>
      <w:r w:rsidR="00D457C8" w:rsidRPr="00D457C8">
        <w:rPr>
          <w:lang w:val="es-ES_tradnl"/>
        </w:rPr>
        <w:t xml:space="preserve"> imagínese cuanto usted pudiera ayudar a otros a salir de un estado de depresión, de tristeza, cuantas personas usted podría guiar a los pies del Señor per en vez de eso ahora otro tiene que dedicar de su tiempo para seguirle enseñando lo que usted debería estar enseñando.</w:t>
      </w:r>
    </w:p>
    <w:p w14:paraId="670F3DC3" w14:textId="77777777" w:rsidR="007542E1" w:rsidRPr="00D457C8" w:rsidRDefault="007542E1" w:rsidP="00D457C8">
      <w:pPr>
        <w:pStyle w:val="ListParagraph"/>
        <w:numPr>
          <w:ilvl w:val="0"/>
          <w:numId w:val="1"/>
        </w:numPr>
        <w:jc w:val="both"/>
        <w:rPr>
          <w:lang w:val="es-ES_tradnl"/>
        </w:rPr>
      </w:pPr>
      <w:r w:rsidRPr="00D457C8">
        <w:rPr>
          <w:lang w:val="es-ES_tradnl"/>
        </w:rPr>
        <w:t>La inmadurez es una elección: es decir usted puede elegir seguir siendo inmaduro.</w:t>
      </w:r>
    </w:p>
    <w:p w14:paraId="4EC15621" w14:textId="77777777" w:rsidR="007542E1" w:rsidRPr="007542E1" w:rsidRDefault="007542E1" w:rsidP="007542E1">
      <w:pPr>
        <w:jc w:val="both"/>
        <w:rPr>
          <w:lang w:val="es-ES_tradnl"/>
        </w:rPr>
      </w:pPr>
      <w:r w:rsidRPr="007542E1">
        <w:rPr>
          <w:lang w:val="es-ES_tradnl"/>
        </w:rPr>
        <w:t>Cosas elementales que demuestran nuestra inmadurez: que quiere decir arrepentirse o por qué tengo que hacerlo? Cómo se salva uno por obras o por fe? Por qué hay que bautizarse? Ya se bautizó? La imposición de manos, encomendar a alguien, la resurrección de los muertos o mejor dicho a donde va el alma de uno cuando muere? Por cuanto tiempo? Existe el cielo, el infierno, realmente existe el purgatorio, existe el limbo, cómo va a ser el juicio eterno? Cómo va a enviar un Dios justo a la gene al infierno?</w:t>
      </w:r>
    </w:p>
    <w:p w14:paraId="5AD310FD" w14:textId="77777777" w:rsidR="007542E1" w:rsidRDefault="007542E1" w:rsidP="007542E1">
      <w:pPr>
        <w:rPr>
          <w:lang w:val="es-ES_tradnl"/>
        </w:rPr>
      </w:pPr>
    </w:p>
    <w:p w14:paraId="59E962BD" w14:textId="77777777" w:rsidR="007542E1" w:rsidRDefault="007542E1" w:rsidP="007542E1">
      <w:pPr>
        <w:rPr>
          <w:lang w:val="es-ES_tradnl"/>
        </w:rPr>
      </w:pPr>
      <w:r>
        <w:rPr>
          <w:lang w:val="es-ES_tradnl"/>
        </w:rPr>
        <w:t>Cuantos años tiene desde que aceptó al Señor? a cuantos usted ha enseñado? Ha cuantos ha instruido? A cuantos está enseñando hoy mismo? Cuanto tiempo más seguirá aprendiendo?</w:t>
      </w:r>
    </w:p>
    <w:p w14:paraId="0A75F02E" w14:textId="77777777" w:rsidR="00EA4CF8" w:rsidRDefault="00EA4CF8">
      <w:pPr>
        <w:rPr>
          <w:lang w:val="es-ES_tradnl"/>
        </w:rPr>
      </w:pPr>
    </w:p>
    <w:p w14:paraId="749C7683" w14:textId="6525ED11" w:rsidR="008A4EE3" w:rsidRDefault="002C7B61" w:rsidP="003C261D">
      <w:pPr>
        <w:jc w:val="both"/>
        <w:rPr>
          <w:lang w:val="es-ES_tradnl"/>
        </w:rPr>
      </w:pPr>
      <w:bookmarkStart w:id="0" w:name="_GoBack"/>
      <w:r>
        <w:rPr>
          <w:lang w:val="es-ES_tradnl"/>
        </w:rPr>
        <w:t>Cual sería una solución? Decida que quiere hacer con Jesús. Su trabajo no puede ser más importante que Jesús.</w:t>
      </w:r>
      <w:r w:rsidR="003C261D">
        <w:rPr>
          <w:lang w:val="es-ES_tradnl"/>
        </w:rPr>
        <w:t xml:space="preserve"> Decida no pasar su vida en ignorancia. Hágalo por amor al Señor. Hágalo por amor a usted mismo, cómo pudiera cambiar su vida si usted deja de conformarse con la vida que vida que lleva hoy y empieza anhelar comida solidad. Hágalo por sus hijos porque su usted no le enseña alguien más lo va hacer.</w:t>
      </w:r>
    </w:p>
    <w:bookmarkEnd w:id="0"/>
    <w:p w14:paraId="21708FC0" w14:textId="77777777" w:rsidR="00691C9B" w:rsidRDefault="00691C9B">
      <w:pPr>
        <w:rPr>
          <w:lang w:val="es-ES_tradnl"/>
        </w:rPr>
      </w:pPr>
    </w:p>
    <w:p w14:paraId="76476F72" w14:textId="6ADA79BB" w:rsidR="00691C9B" w:rsidRDefault="00691C9B">
      <w:pPr>
        <w:rPr>
          <w:lang w:val="es-ES_tradnl"/>
        </w:rPr>
      </w:pPr>
      <w:r>
        <w:rPr>
          <w:lang w:val="es-ES_tradnl"/>
        </w:rPr>
        <w:t>Anunciar las clases de enseñanzas básicas con Manuel y Jorge.</w:t>
      </w:r>
    </w:p>
    <w:p w14:paraId="7E2E072B" w14:textId="77777777" w:rsidR="002228F3" w:rsidRDefault="002228F3">
      <w:pPr>
        <w:rPr>
          <w:lang w:val="es-ES_tradnl"/>
        </w:rPr>
      </w:pPr>
    </w:p>
    <w:p w14:paraId="46D5F0AF" w14:textId="77777777" w:rsidR="002228F3" w:rsidRDefault="002228F3">
      <w:pPr>
        <w:rPr>
          <w:lang w:val="es-ES_tradnl"/>
        </w:rPr>
      </w:pPr>
    </w:p>
    <w:p w14:paraId="187F515A" w14:textId="77777777" w:rsidR="0070235B" w:rsidRDefault="0070235B">
      <w:pPr>
        <w:rPr>
          <w:lang w:val="es-ES_tradnl"/>
        </w:rPr>
      </w:pPr>
    </w:p>
    <w:p w14:paraId="6760B31F" w14:textId="77777777" w:rsidR="0070235B" w:rsidRPr="0070235B" w:rsidRDefault="0070235B">
      <w:pPr>
        <w:rPr>
          <w:lang w:val="es-ES_tradnl"/>
        </w:rPr>
      </w:pPr>
    </w:p>
    <w:sectPr w:rsidR="0070235B" w:rsidRPr="0070235B"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97662" w14:textId="77777777" w:rsidR="00820FBE" w:rsidRDefault="00820FBE" w:rsidP="002B5A91">
      <w:r>
        <w:separator/>
      </w:r>
    </w:p>
  </w:endnote>
  <w:endnote w:type="continuationSeparator" w:id="0">
    <w:p w14:paraId="6443551F" w14:textId="77777777" w:rsidR="00820FBE" w:rsidRDefault="00820FBE" w:rsidP="002B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26540" w14:textId="77777777" w:rsidR="00820FBE" w:rsidRDefault="00820FBE" w:rsidP="002B5A91">
      <w:r>
        <w:separator/>
      </w:r>
    </w:p>
  </w:footnote>
  <w:footnote w:type="continuationSeparator" w:id="0">
    <w:p w14:paraId="17A419F6" w14:textId="77777777" w:rsidR="00820FBE" w:rsidRDefault="00820FBE" w:rsidP="002B5A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32006"/>
    <w:multiLevelType w:val="hybridMultilevel"/>
    <w:tmpl w:val="36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5B"/>
    <w:rsid w:val="00021D76"/>
    <w:rsid w:val="00052AA8"/>
    <w:rsid w:val="00072047"/>
    <w:rsid w:val="0007321B"/>
    <w:rsid w:val="000A7029"/>
    <w:rsid w:val="001114F8"/>
    <w:rsid w:val="0017014B"/>
    <w:rsid w:val="00175B38"/>
    <w:rsid w:val="001A1D1A"/>
    <w:rsid w:val="001F6671"/>
    <w:rsid w:val="00213929"/>
    <w:rsid w:val="002228F3"/>
    <w:rsid w:val="00233392"/>
    <w:rsid w:val="00237D43"/>
    <w:rsid w:val="002411DB"/>
    <w:rsid w:val="00245F7A"/>
    <w:rsid w:val="00273EED"/>
    <w:rsid w:val="002B5A91"/>
    <w:rsid w:val="002B6A33"/>
    <w:rsid w:val="002C7B61"/>
    <w:rsid w:val="00311BEC"/>
    <w:rsid w:val="0031252E"/>
    <w:rsid w:val="00324FD4"/>
    <w:rsid w:val="00366EDC"/>
    <w:rsid w:val="003C261D"/>
    <w:rsid w:val="0040117B"/>
    <w:rsid w:val="0041603F"/>
    <w:rsid w:val="00435C09"/>
    <w:rsid w:val="00436907"/>
    <w:rsid w:val="00466B6C"/>
    <w:rsid w:val="004843E8"/>
    <w:rsid w:val="004B1232"/>
    <w:rsid w:val="004C51ED"/>
    <w:rsid w:val="004C5754"/>
    <w:rsid w:val="004D07E3"/>
    <w:rsid w:val="004F0C06"/>
    <w:rsid w:val="004F3AD6"/>
    <w:rsid w:val="00545D0C"/>
    <w:rsid w:val="0061360C"/>
    <w:rsid w:val="0063552B"/>
    <w:rsid w:val="006464FA"/>
    <w:rsid w:val="006555BB"/>
    <w:rsid w:val="00672DD2"/>
    <w:rsid w:val="00691C9B"/>
    <w:rsid w:val="006D71BB"/>
    <w:rsid w:val="0070235B"/>
    <w:rsid w:val="007542E1"/>
    <w:rsid w:val="007A0147"/>
    <w:rsid w:val="00820FBE"/>
    <w:rsid w:val="0085120F"/>
    <w:rsid w:val="008A4EE3"/>
    <w:rsid w:val="008B5510"/>
    <w:rsid w:val="008C6B42"/>
    <w:rsid w:val="00917E9B"/>
    <w:rsid w:val="009B5472"/>
    <w:rsid w:val="009C094B"/>
    <w:rsid w:val="00A34821"/>
    <w:rsid w:val="00A61480"/>
    <w:rsid w:val="00A77E5D"/>
    <w:rsid w:val="00A97181"/>
    <w:rsid w:val="00B02086"/>
    <w:rsid w:val="00B0434F"/>
    <w:rsid w:val="00B21E7F"/>
    <w:rsid w:val="00B453EC"/>
    <w:rsid w:val="00B55ED1"/>
    <w:rsid w:val="00B75C7C"/>
    <w:rsid w:val="00BF12BB"/>
    <w:rsid w:val="00C01134"/>
    <w:rsid w:val="00C03AE5"/>
    <w:rsid w:val="00D0433A"/>
    <w:rsid w:val="00D457C8"/>
    <w:rsid w:val="00DA2693"/>
    <w:rsid w:val="00E02437"/>
    <w:rsid w:val="00EA4CF8"/>
    <w:rsid w:val="00EC33A3"/>
    <w:rsid w:val="00ED5976"/>
    <w:rsid w:val="00EE0815"/>
    <w:rsid w:val="00F00736"/>
    <w:rsid w:val="00FA66C2"/>
    <w:rsid w:val="00FE4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24A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1640</Words>
  <Characters>9354</Characters>
  <Application>Microsoft Macintosh Word</Application>
  <DocSecurity>0</DocSecurity>
  <Lines>77</Lines>
  <Paragraphs>21</Paragraphs>
  <ScaleCrop>false</ScaleCrop>
  <Company>Hill Country Bible Church</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92</cp:revision>
  <dcterms:created xsi:type="dcterms:W3CDTF">2015-06-24T17:28:00Z</dcterms:created>
  <dcterms:modified xsi:type="dcterms:W3CDTF">2015-06-28T14:01:00Z</dcterms:modified>
</cp:coreProperties>
</file>