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1EB51" w14:textId="77777777" w:rsidR="004E2E16" w:rsidRPr="0029593D" w:rsidRDefault="004E2E16" w:rsidP="004E2E16">
      <w:pPr>
        <w:jc w:val="center"/>
        <w:rPr>
          <w:b/>
          <w:u w:val="single"/>
          <w:lang w:val="es-ES_tradnl"/>
        </w:rPr>
      </w:pPr>
      <w:r>
        <w:rPr>
          <w:b/>
          <w:u w:val="single"/>
          <w:lang w:val="es-ES_tradnl"/>
        </w:rPr>
        <w:t>L</w:t>
      </w:r>
      <w:r w:rsidRPr="0029593D">
        <w:rPr>
          <w:b/>
          <w:u w:val="single"/>
          <w:lang w:val="es-ES_tradnl"/>
        </w:rPr>
        <w:t>a iglesia d</w:t>
      </w:r>
      <w:r>
        <w:rPr>
          <w:b/>
          <w:u w:val="single"/>
          <w:lang w:val="es-ES_tradnl"/>
        </w:rPr>
        <w:t>e Cristo y los dones del Espíritu Santo</w:t>
      </w:r>
    </w:p>
    <w:p w14:paraId="72ED5BE3" w14:textId="77777777" w:rsidR="004E2E16" w:rsidRDefault="004E2E16" w:rsidP="004E2E16">
      <w:pPr>
        <w:rPr>
          <w:lang w:val="es-ES_tradnl"/>
        </w:rPr>
      </w:pPr>
    </w:p>
    <w:p w14:paraId="2138B14D" w14:textId="77777777" w:rsidR="008C4827" w:rsidRDefault="008C4827" w:rsidP="00D31ED2">
      <w:pPr>
        <w:jc w:val="both"/>
        <w:rPr>
          <w:lang w:val="es-ES_tradnl"/>
        </w:rPr>
      </w:pPr>
    </w:p>
    <w:p w14:paraId="0F37E0C4" w14:textId="16D689F4" w:rsidR="008C4827" w:rsidRPr="008C4827" w:rsidRDefault="008C4827" w:rsidP="00D31ED2">
      <w:pPr>
        <w:jc w:val="both"/>
      </w:pPr>
      <w:r w:rsidRPr="008C4827">
        <w:t>My father is now ninety-three. He is finishing well. Every day he adds value to people. He loves them and serves them. Not long ago I asked, “Dad, what keeps you going?” His reply: “Every day I try to make a difference for others. That gives me the energy I need to keep going.”   Every Sunday Dad leads church services in the assisted-care village where he lives. Whe</w:t>
      </w:r>
      <w:r>
        <w:t xml:space="preserve">n he arrived there, he started </w:t>
      </w:r>
      <w:r w:rsidRPr="008C4827">
        <w:t xml:space="preserve">with just one service. When he filled that one up, he started a second. He filled it up, and now has </w:t>
      </w:r>
      <w:bookmarkStart w:id="0" w:name="_GoBack"/>
      <w:bookmarkEnd w:id="0"/>
      <w:r w:rsidRPr="008C4827">
        <w:t xml:space="preserve">three full services every Sunday. Recently he said to me, “John, we keep growing and have run out of room. I’m looking into doing services at satellite locations.” He’s ninety-three and thinking about satellite services! Most people his age are thinking about sleep.  </w:t>
      </w:r>
    </w:p>
    <w:p w14:paraId="52AC20E3" w14:textId="77777777" w:rsidR="004E2E16" w:rsidRDefault="004E2E16" w:rsidP="00D31ED2">
      <w:pPr>
        <w:jc w:val="both"/>
        <w:rPr>
          <w:lang w:val="es-ES_tradnl"/>
        </w:rPr>
      </w:pPr>
    </w:p>
    <w:p w14:paraId="307677C9" w14:textId="77777777" w:rsidR="004E2E16" w:rsidRDefault="004E2E16" w:rsidP="00D31ED2">
      <w:pPr>
        <w:jc w:val="both"/>
        <w:rPr>
          <w:lang w:val="es-ES_tradnl"/>
        </w:rPr>
      </w:pPr>
      <w:r w:rsidRPr="00F92909">
        <w:rPr>
          <w:b/>
          <w:lang w:val="es-ES_tradnl"/>
        </w:rPr>
        <w:t>Repaso:</w:t>
      </w:r>
      <w:r>
        <w:rPr>
          <w:lang w:val="es-ES_tradnl"/>
        </w:rPr>
        <w:t xml:space="preserve"> la iglesia es una familia espiritual. Empezó oficialmente el día de pentecostés con la llegada del Espíritu Santo. Quienes son parte de la iglesia de Cristo? aquellas personas que le han entregado su vida al Señor Jesús y lo han recibido como el Señor y Salvador de su vida. Que espera el Señor de su iglesia? Santidad.</w:t>
      </w:r>
    </w:p>
    <w:p w14:paraId="266151A1" w14:textId="77777777" w:rsidR="004E2E16" w:rsidRDefault="004E2E16" w:rsidP="004E2E16">
      <w:pPr>
        <w:rPr>
          <w:lang w:val="es-ES_tradnl"/>
        </w:rPr>
      </w:pPr>
    </w:p>
    <w:p w14:paraId="7E85617B" w14:textId="77777777" w:rsidR="004E2E16" w:rsidRDefault="004E2E16" w:rsidP="004E2E16">
      <w:pPr>
        <w:rPr>
          <w:lang w:val="es-ES_tradnl"/>
        </w:rPr>
      </w:pPr>
    </w:p>
    <w:p w14:paraId="5DF99D46" w14:textId="77777777" w:rsidR="004E2E16" w:rsidRDefault="004E2E16" w:rsidP="004E2E16">
      <w:pPr>
        <w:rPr>
          <w:b/>
          <w:lang w:val="es-ES_tradnl"/>
        </w:rPr>
      </w:pPr>
      <w:r>
        <w:rPr>
          <w:b/>
          <w:lang w:val="es-ES_tradnl"/>
        </w:rPr>
        <w:t>I</w:t>
      </w:r>
      <w:r w:rsidRPr="00792B4A">
        <w:rPr>
          <w:b/>
          <w:lang w:val="es-ES_tradnl"/>
        </w:rPr>
        <w:t>.</w:t>
      </w:r>
      <w:r w:rsidRPr="00792B4A">
        <w:rPr>
          <w:b/>
          <w:lang w:val="es-ES_tradnl"/>
        </w:rPr>
        <w:tab/>
      </w:r>
      <w:r>
        <w:rPr>
          <w:b/>
          <w:lang w:val="es-ES_tradnl"/>
        </w:rPr>
        <w:t>Para que son los dones</w:t>
      </w:r>
      <w:r w:rsidRPr="00792B4A">
        <w:rPr>
          <w:b/>
          <w:lang w:val="es-ES_tradnl"/>
        </w:rPr>
        <w:t xml:space="preserve">: </w:t>
      </w:r>
      <w:r>
        <w:rPr>
          <w:b/>
          <w:lang w:val="es-ES_tradnl"/>
        </w:rPr>
        <w:t>Para edificar a la iglesia</w:t>
      </w:r>
      <w:r w:rsidRPr="004E2E16">
        <w:rPr>
          <w:b/>
          <w:lang w:val="es-ES_tradnl"/>
        </w:rPr>
        <w:sym w:font="Wingdings" w:char="F0E0"/>
      </w:r>
      <w:r>
        <w:rPr>
          <w:b/>
          <w:lang w:val="es-ES_tradnl"/>
        </w:rPr>
        <w:t>para cumplir nuestra misión. No para beneficio personal, ni para usarlos sin cumplir nuestra misión.</w:t>
      </w:r>
    </w:p>
    <w:p w14:paraId="4C136E5B" w14:textId="77777777" w:rsidR="004E2E16" w:rsidRDefault="004E2E16" w:rsidP="004E2E16">
      <w:pPr>
        <w:rPr>
          <w:b/>
          <w:lang w:val="es-ES_tradnl"/>
        </w:rPr>
      </w:pPr>
    </w:p>
    <w:p w14:paraId="207D706D" w14:textId="77777777" w:rsidR="004E2E16" w:rsidRDefault="004E2E16" w:rsidP="004E2E16">
      <w:pPr>
        <w:jc w:val="both"/>
        <w:rPr>
          <w:lang w:val="es-ES_tradnl"/>
        </w:rPr>
      </w:pPr>
      <w:r>
        <w:rPr>
          <w:lang w:val="es-ES_tradnl"/>
        </w:rPr>
        <w:t>1) Enseñanza              2) Liderazgo</w:t>
      </w:r>
    </w:p>
    <w:p w14:paraId="074ED780" w14:textId="77777777" w:rsidR="004E2E16" w:rsidRDefault="004E2E16" w:rsidP="004E2E16">
      <w:pPr>
        <w:jc w:val="both"/>
        <w:rPr>
          <w:lang w:val="es-ES_tradnl"/>
        </w:rPr>
      </w:pPr>
    </w:p>
    <w:p w14:paraId="76ADEB11" w14:textId="77777777" w:rsidR="004E2E16" w:rsidRDefault="004E2E16" w:rsidP="004E2E16">
      <w:pPr>
        <w:jc w:val="both"/>
        <w:rPr>
          <w:lang w:val="es-ES_tradnl"/>
        </w:rPr>
      </w:pPr>
    </w:p>
    <w:p w14:paraId="091FD368" w14:textId="77777777" w:rsidR="004E2E16" w:rsidRDefault="004E2E16" w:rsidP="004E2E16">
      <w:pPr>
        <w:jc w:val="both"/>
        <w:rPr>
          <w:lang w:val="es-ES_tradnl"/>
        </w:rPr>
      </w:pPr>
      <w:r>
        <w:rPr>
          <w:lang w:val="es-ES_tradnl"/>
        </w:rPr>
        <w:t>3) Evangelismo          4) Administración</w:t>
      </w:r>
    </w:p>
    <w:p w14:paraId="24FDE35F" w14:textId="77777777" w:rsidR="004E2E16" w:rsidRDefault="004E2E16" w:rsidP="004E2E16">
      <w:pPr>
        <w:jc w:val="both"/>
        <w:rPr>
          <w:lang w:val="es-ES_tradnl"/>
        </w:rPr>
      </w:pPr>
    </w:p>
    <w:p w14:paraId="3B087BE5" w14:textId="77777777" w:rsidR="004E2E16" w:rsidRDefault="004E2E16" w:rsidP="004E2E16">
      <w:pPr>
        <w:jc w:val="both"/>
        <w:rPr>
          <w:lang w:val="es-ES_tradnl"/>
        </w:rPr>
      </w:pPr>
    </w:p>
    <w:p w14:paraId="4F85C580" w14:textId="77777777" w:rsidR="004E2E16" w:rsidRDefault="004E2E16" w:rsidP="004E2E16">
      <w:pPr>
        <w:jc w:val="both"/>
        <w:rPr>
          <w:lang w:val="es-ES_tradnl"/>
        </w:rPr>
      </w:pPr>
    </w:p>
    <w:p w14:paraId="59F69A03" w14:textId="77777777" w:rsidR="004E2E16" w:rsidRDefault="004E2E16" w:rsidP="004E2E16">
      <w:pPr>
        <w:jc w:val="both"/>
        <w:rPr>
          <w:lang w:val="es-ES_tradnl"/>
        </w:rPr>
      </w:pPr>
      <w:r>
        <w:rPr>
          <w:lang w:val="es-ES_tradnl"/>
        </w:rPr>
        <w:t>5) Misericordia          6) Servicio</w:t>
      </w:r>
    </w:p>
    <w:p w14:paraId="647F4F1D" w14:textId="77777777" w:rsidR="004E2E16" w:rsidRDefault="004E2E16" w:rsidP="004E2E16">
      <w:pPr>
        <w:jc w:val="both"/>
        <w:rPr>
          <w:lang w:val="es-ES_tradnl"/>
        </w:rPr>
      </w:pPr>
    </w:p>
    <w:p w14:paraId="030AE634" w14:textId="77777777" w:rsidR="004E2E16" w:rsidRDefault="004E2E16" w:rsidP="004E2E16">
      <w:pPr>
        <w:jc w:val="both"/>
        <w:rPr>
          <w:lang w:val="es-ES_tradnl"/>
        </w:rPr>
      </w:pPr>
    </w:p>
    <w:p w14:paraId="542E0420" w14:textId="77777777" w:rsidR="004E2E16" w:rsidRDefault="004E2E16" w:rsidP="004E2E16">
      <w:pPr>
        <w:jc w:val="both"/>
        <w:rPr>
          <w:lang w:val="es-ES_tradnl"/>
        </w:rPr>
      </w:pPr>
    </w:p>
    <w:p w14:paraId="0461120D" w14:textId="08B38DF6" w:rsidR="004E2E16" w:rsidRDefault="004E2E16" w:rsidP="004E2E16">
      <w:pPr>
        <w:jc w:val="both"/>
        <w:rPr>
          <w:lang w:val="es-ES_tradnl"/>
        </w:rPr>
      </w:pPr>
      <w:r>
        <w:rPr>
          <w:lang w:val="es-ES_tradnl"/>
        </w:rPr>
        <w:t xml:space="preserve">7) Generosidad           8) </w:t>
      </w:r>
      <w:r w:rsidR="004E2768">
        <w:rPr>
          <w:lang w:val="es-ES_tradnl"/>
        </w:rPr>
        <w:t xml:space="preserve">Discernimiento de espíritus </w:t>
      </w:r>
    </w:p>
    <w:p w14:paraId="1AFE3FB6" w14:textId="77777777" w:rsidR="004E2E16" w:rsidRDefault="004E2E16" w:rsidP="004E2E16">
      <w:pPr>
        <w:jc w:val="both"/>
        <w:rPr>
          <w:lang w:val="es-ES_tradnl"/>
        </w:rPr>
      </w:pPr>
    </w:p>
    <w:p w14:paraId="26DEEB6E" w14:textId="77777777" w:rsidR="004E2E16" w:rsidRDefault="004E2E16" w:rsidP="004E2E16">
      <w:pPr>
        <w:jc w:val="both"/>
        <w:rPr>
          <w:lang w:val="es-ES_tradnl"/>
        </w:rPr>
      </w:pPr>
    </w:p>
    <w:p w14:paraId="50FAAB49" w14:textId="77777777" w:rsidR="004E2E16" w:rsidRDefault="004E2E16" w:rsidP="004E2E16">
      <w:pPr>
        <w:jc w:val="both"/>
        <w:rPr>
          <w:lang w:val="es-ES_tradnl"/>
        </w:rPr>
      </w:pPr>
    </w:p>
    <w:p w14:paraId="4A78A28E" w14:textId="13A13033" w:rsidR="0022454B" w:rsidRDefault="0022454B" w:rsidP="004E2E16">
      <w:pPr>
        <w:jc w:val="both"/>
        <w:rPr>
          <w:lang w:val="es-ES_tradnl"/>
        </w:rPr>
      </w:pPr>
      <w:r>
        <w:rPr>
          <w:lang w:val="es-ES_tradnl"/>
        </w:rPr>
        <w:t xml:space="preserve">9) Palabra de sabiduría      10) Don de Lenguas    </w:t>
      </w:r>
    </w:p>
    <w:p w14:paraId="6C3647BA" w14:textId="77777777" w:rsidR="0022454B" w:rsidRDefault="0022454B" w:rsidP="004E2E16">
      <w:pPr>
        <w:jc w:val="both"/>
        <w:rPr>
          <w:lang w:val="es-ES_tradnl"/>
        </w:rPr>
      </w:pPr>
    </w:p>
    <w:p w14:paraId="796A9737" w14:textId="77777777" w:rsidR="0022454B" w:rsidRDefault="0022454B" w:rsidP="004E2E16">
      <w:pPr>
        <w:jc w:val="both"/>
        <w:rPr>
          <w:lang w:val="es-ES_tradnl"/>
        </w:rPr>
      </w:pPr>
    </w:p>
    <w:p w14:paraId="0A158D34" w14:textId="449E9AB0" w:rsidR="004E2E16" w:rsidRDefault="0022454B" w:rsidP="004E2E16">
      <w:pPr>
        <w:jc w:val="both"/>
        <w:rPr>
          <w:lang w:val="es-ES_tradnl"/>
        </w:rPr>
      </w:pPr>
      <w:r>
        <w:rPr>
          <w:lang w:val="es-ES_tradnl"/>
        </w:rPr>
        <w:t>11</w:t>
      </w:r>
      <w:r w:rsidR="004E2E16">
        <w:rPr>
          <w:lang w:val="es-ES_tradnl"/>
        </w:rPr>
        <w:t xml:space="preserve">) </w:t>
      </w:r>
      <w:r w:rsidR="004E2768">
        <w:rPr>
          <w:lang w:val="es-ES_tradnl"/>
        </w:rPr>
        <w:t>Profecía</w:t>
      </w:r>
      <w:r>
        <w:rPr>
          <w:lang w:val="es-ES_tradnl"/>
        </w:rPr>
        <w:t xml:space="preserve">                             12</w:t>
      </w:r>
      <w:r w:rsidR="004E2E16">
        <w:rPr>
          <w:lang w:val="es-ES_tradnl"/>
        </w:rPr>
        <w:t>) Sanidades</w:t>
      </w:r>
    </w:p>
    <w:p w14:paraId="77D6B1AB" w14:textId="77777777" w:rsidR="004E2E16" w:rsidRPr="00A32180" w:rsidRDefault="004E2E16" w:rsidP="004E2E16">
      <w:pPr>
        <w:rPr>
          <w:b/>
          <w:lang w:val="es-ES_tradnl"/>
        </w:rPr>
      </w:pPr>
    </w:p>
    <w:p w14:paraId="026AECA7" w14:textId="77777777" w:rsidR="004E2E16" w:rsidRDefault="004E2E16" w:rsidP="004E2E16">
      <w:pPr>
        <w:rPr>
          <w:lang w:val="es-ES_tradnl"/>
        </w:rPr>
      </w:pPr>
    </w:p>
    <w:p w14:paraId="5B057C23" w14:textId="77777777" w:rsidR="004E2E16" w:rsidRDefault="004E2E16" w:rsidP="004E2E16">
      <w:pPr>
        <w:rPr>
          <w:lang w:val="es-ES_tradnl"/>
        </w:rPr>
      </w:pPr>
    </w:p>
    <w:p w14:paraId="7C7830C4" w14:textId="77777777" w:rsidR="004E2E16" w:rsidRDefault="004E2E16" w:rsidP="004E2E16">
      <w:pPr>
        <w:rPr>
          <w:lang w:val="es-ES_tradnl"/>
        </w:rPr>
      </w:pPr>
    </w:p>
    <w:p w14:paraId="29F3CF2F" w14:textId="4AD17AFD" w:rsidR="004E2E16" w:rsidRDefault="004E2E16" w:rsidP="004E2E16">
      <w:pPr>
        <w:jc w:val="both"/>
        <w:rPr>
          <w:lang w:val="es-ES_tradnl"/>
        </w:rPr>
      </w:pPr>
      <w:r w:rsidRPr="007840E7">
        <w:rPr>
          <w:b/>
          <w:lang w:val="es-ES_tradnl"/>
        </w:rPr>
        <w:t>II.</w:t>
      </w:r>
      <w:r w:rsidRPr="007840E7">
        <w:rPr>
          <w:b/>
          <w:lang w:val="es-ES_tradnl"/>
        </w:rPr>
        <w:tab/>
      </w:r>
      <w:r>
        <w:rPr>
          <w:b/>
          <w:lang w:val="es-ES_tradnl"/>
        </w:rPr>
        <w:t>Algunos de los mal</w:t>
      </w:r>
      <w:r w:rsidR="00836233">
        <w:rPr>
          <w:b/>
          <w:lang w:val="es-ES_tradnl"/>
        </w:rPr>
        <w:t>os</w:t>
      </w:r>
      <w:r>
        <w:rPr>
          <w:b/>
          <w:lang w:val="es-ES_tradnl"/>
        </w:rPr>
        <w:t xml:space="preserve"> entendidos de los dones</w:t>
      </w:r>
      <w:r w:rsidRPr="007840E7">
        <w:rPr>
          <w:b/>
          <w:lang w:val="es-ES_tradnl"/>
        </w:rPr>
        <w:t>:</w:t>
      </w:r>
      <w:r>
        <w:rPr>
          <w:lang w:val="es-ES_tradnl"/>
        </w:rPr>
        <w:t xml:space="preserve"> </w:t>
      </w:r>
    </w:p>
    <w:p w14:paraId="389182C3" w14:textId="77777777" w:rsidR="0018642F" w:rsidRDefault="0018642F" w:rsidP="004E2E16">
      <w:pPr>
        <w:jc w:val="both"/>
        <w:rPr>
          <w:lang w:val="es-ES_tradnl"/>
        </w:rPr>
      </w:pPr>
    </w:p>
    <w:p w14:paraId="448AFE61" w14:textId="1F8AACD3" w:rsidR="00F86C9B" w:rsidRPr="00350972" w:rsidRDefault="00F86C9B" w:rsidP="00350972">
      <w:pPr>
        <w:pStyle w:val="ListParagraph"/>
        <w:numPr>
          <w:ilvl w:val="0"/>
          <w:numId w:val="2"/>
        </w:numPr>
        <w:jc w:val="both"/>
        <w:rPr>
          <w:lang w:val="es-ES_tradnl"/>
        </w:rPr>
      </w:pPr>
      <w:r w:rsidRPr="00350972">
        <w:rPr>
          <w:lang w:val="es-ES_tradnl"/>
        </w:rPr>
        <w:t>Si tengo un don quiere decir que no tengo que hacer n</w:t>
      </w:r>
      <w:r w:rsidR="00FB2E4B" w:rsidRPr="00350972">
        <w:rPr>
          <w:lang w:val="es-ES_tradnl"/>
        </w:rPr>
        <w:t>ada más en la iglesia porque eso le corresponde a otro.</w:t>
      </w:r>
    </w:p>
    <w:p w14:paraId="0C832E0F" w14:textId="77777777" w:rsidR="00FB2E4B" w:rsidRDefault="00FB2E4B" w:rsidP="004E2E16">
      <w:pPr>
        <w:jc w:val="both"/>
        <w:rPr>
          <w:lang w:val="es-ES_tradnl"/>
        </w:rPr>
      </w:pPr>
    </w:p>
    <w:p w14:paraId="2614D70C" w14:textId="026AA5B7" w:rsidR="00FB2E4B" w:rsidRDefault="00FB2E4B" w:rsidP="004E2E16">
      <w:pPr>
        <w:jc w:val="both"/>
        <w:rPr>
          <w:lang w:val="es-ES_tradnl"/>
        </w:rPr>
      </w:pPr>
      <w:r>
        <w:rPr>
          <w:lang w:val="es-ES_tradnl"/>
        </w:rPr>
        <w:t>Yo tengo el don de la enseñanza pero cuando tengo que ser generoso lo hago, aunque no tengo el don del evangelismo trato de hacerlo lo más que puedo, aunque no tengo el don del servicio tengo que servir todos los días a cuanto más pueda, aunque no tengo el don de la misericordia tengo que tener misericordia con los que más pueda.</w:t>
      </w:r>
    </w:p>
    <w:p w14:paraId="234DA855" w14:textId="77777777" w:rsidR="00F86C9B" w:rsidRDefault="00F86C9B" w:rsidP="004E2E16">
      <w:pPr>
        <w:jc w:val="both"/>
        <w:rPr>
          <w:lang w:val="es-ES_tradnl"/>
        </w:rPr>
      </w:pPr>
    </w:p>
    <w:p w14:paraId="22283D62" w14:textId="6558E07C" w:rsidR="00D853D9" w:rsidRDefault="00D853D9" w:rsidP="004E2E16">
      <w:pPr>
        <w:jc w:val="both"/>
        <w:rPr>
          <w:lang w:val="es-ES_tradnl"/>
        </w:rPr>
      </w:pPr>
      <w:r>
        <w:rPr>
          <w:lang w:val="es-ES_tradnl"/>
        </w:rPr>
        <w:t>Si tengo que barrer barro, sin tengo que mover sillas muevo sillas, si tengo que cuidar niños  cuido niños, etc. Pero hay que servir donde haya necesidad.</w:t>
      </w:r>
    </w:p>
    <w:p w14:paraId="616822EF" w14:textId="77777777" w:rsidR="00350972" w:rsidRDefault="00350972" w:rsidP="004E2E16">
      <w:pPr>
        <w:jc w:val="both"/>
        <w:rPr>
          <w:lang w:val="es-ES_tradnl"/>
        </w:rPr>
      </w:pPr>
    </w:p>
    <w:p w14:paraId="73452D61" w14:textId="77777777" w:rsidR="00350972" w:rsidRDefault="00350972" w:rsidP="00350972">
      <w:pPr>
        <w:pStyle w:val="ListParagraph"/>
        <w:numPr>
          <w:ilvl w:val="0"/>
          <w:numId w:val="2"/>
        </w:numPr>
        <w:jc w:val="both"/>
        <w:rPr>
          <w:lang w:val="es-ES_tradnl"/>
        </w:rPr>
      </w:pPr>
      <w:r w:rsidRPr="00350972">
        <w:rPr>
          <w:lang w:val="es-ES_tradnl"/>
        </w:rPr>
        <w:t>Los dones sobrenaturales tenían como fin avalar el mensaje del evangelio en los primeros años de la fundación de la iglesia.</w:t>
      </w:r>
    </w:p>
    <w:p w14:paraId="1D5C4248" w14:textId="77777777" w:rsidR="003E558D" w:rsidRPr="00350972" w:rsidRDefault="003E558D" w:rsidP="003E558D">
      <w:pPr>
        <w:pStyle w:val="ListParagraph"/>
        <w:jc w:val="both"/>
        <w:rPr>
          <w:lang w:val="es-ES_tradnl"/>
        </w:rPr>
      </w:pPr>
    </w:p>
    <w:p w14:paraId="578ACCA0" w14:textId="77679467" w:rsidR="003E558D" w:rsidRPr="003E558D" w:rsidRDefault="003E558D" w:rsidP="003E558D">
      <w:pPr>
        <w:jc w:val="both"/>
        <w:rPr>
          <w:lang w:val="es-ES_tradnl"/>
        </w:rPr>
      </w:pPr>
      <w:r w:rsidRPr="003E558D">
        <w:rPr>
          <w:b/>
          <w:lang w:val="es-ES_tradnl"/>
        </w:rPr>
        <w:t>Ejemplo:</w:t>
      </w:r>
      <w:r>
        <w:rPr>
          <w:lang w:val="es-ES_tradnl"/>
        </w:rPr>
        <w:t xml:space="preserve"> </w:t>
      </w:r>
      <w:r w:rsidRPr="003E558D">
        <w:rPr>
          <w:lang w:val="es-ES_tradnl"/>
        </w:rPr>
        <w:t>Si les digo a ustedes la siguiente frase: Si yo fuera millonario pero no perdono a mis seres queridos soy la persona más miserable del mundo. Es esta una ilustración de un punto que quiero transmitir o estoy diciendo que soy millonario?</w:t>
      </w:r>
    </w:p>
    <w:p w14:paraId="02D8E986" w14:textId="77777777" w:rsidR="003E558D" w:rsidRPr="003E558D" w:rsidRDefault="003E558D" w:rsidP="003E558D">
      <w:pPr>
        <w:pStyle w:val="ListParagraph"/>
        <w:jc w:val="both"/>
        <w:rPr>
          <w:lang w:val="es-ES_tradnl"/>
        </w:rPr>
      </w:pPr>
    </w:p>
    <w:p w14:paraId="56837386" w14:textId="77777777" w:rsidR="003E558D" w:rsidRPr="003E558D" w:rsidRDefault="003E558D" w:rsidP="003E558D">
      <w:pPr>
        <w:jc w:val="both"/>
        <w:rPr>
          <w:lang w:val="es-ES_tradnl"/>
        </w:rPr>
      </w:pPr>
      <w:r w:rsidRPr="003E558D">
        <w:rPr>
          <w:lang w:val="es-ES_tradnl"/>
        </w:rPr>
        <w:t>Si yo fuera el presidente de USA pero no lidero bien a mi hogar soy el peor líder que puede existir en el mundo. Estoy diciendo o es una realidad de que soy el presidente de USA o solo estoy tratando de aclarar un punto, ilustrar, trasmitir de manera de ejemplificada una declaración?</w:t>
      </w:r>
    </w:p>
    <w:p w14:paraId="731121A8" w14:textId="77777777" w:rsidR="00350972" w:rsidRDefault="00350972" w:rsidP="004E2E16">
      <w:pPr>
        <w:jc w:val="both"/>
        <w:rPr>
          <w:lang w:val="es-ES_tradnl"/>
        </w:rPr>
      </w:pPr>
    </w:p>
    <w:p w14:paraId="7CC792E4" w14:textId="77777777" w:rsidR="00D853D9" w:rsidRDefault="00D853D9" w:rsidP="004E2E16">
      <w:pPr>
        <w:jc w:val="both"/>
        <w:rPr>
          <w:lang w:val="es-ES_tradnl"/>
        </w:rPr>
      </w:pPr>
    </w:p>
    <w:p w14:paraId="38D8466F" w14:textId="61096749" w:rsidR="0018642F" w:rsidRPr="0018642F" w:rsidRDefault="0018642F" w:rsidP="0018642F">
      <w:pPr>
        <w:widowControl w:val="0"/>
        <w:autoSpaceDE w:val="0"/>
        <w:autoSpaceDN w:val="0"/>
        <w:adjustRightInd w:val="0"/>
        <w:jc w:val="both"/>
        <w:rPr>
          <w:rFonts w:ascii="Times New Roman" w:hAnsi="Times New Roman" w:cs="Times New Roman"/>
          <w:b/>
        </w:rPr>
      </w:pPr>
      <w:r w:rsidRPr="0018642F">
        <w:rPr>
          <w:rFonts w:ascii="Times New Roman" w:hAnsi="Times New Roman" w:cs="Times New Roman"/>
          <w:b/>
          <w:lang w:val="es-ES"/>
        </w:rPr>
        <w:t xml:space="preserve">1 </w:t>
      </w:r>
      <w:proofErr w:type="spellStart"/>
      <w:r w:rsidRPr="0018642F">
        <w:rPr>
          <w:rFonts w:ascii="Times New Roman" w:hAnsi="Times New Roman" w:cs="Times New Roman"/>
          <w:b/>
          <w:lang w:val="es-ES"/>
        </w:rPr>
        <w:t>Cor</w:t>
      </w:r>
      <w:proofErr w:type="spellEnd"/>
      <w:r w:rsidRPr="0018642F">
        <w:rPr>
          <w:rFonts w:ascii="Times New Roman" w:hAnsi="Times New Roman" w:cs="Times New Roman"/>
          <w:b/>
          <w:lang w:val="es-ES"/>
        </w:rPr>
        <w:t xml:space="preserve"> 12:27 </w:t>
      </w:r>
      <w:r w:rsidRPr="0018642F">
        <w:rPr>
          <w:rFonts w:ascii="Times New Roman" w:hAnsi="Times New Roman" w:cs="Times New Roman"/>
          <w:b/>
          <w:vertAlign w:val="superscript"/>
          <w:lang w:val="es-ES"/>
        </w:rPr>
        <w:t>27 </w:t>
      </w:r>
      <w:r w:rsidRPr="0018642F">
        <w:rPr>
          <w:rFonts w:ascii="Times New Roman" w:hAnsi="Times New Roman" w:cs="Times New Roman"/>
          <w:b/>
          <w:lang w:val="es-ES"/>
        </w:rPr>
        <w:t xml:space="preserve">Ahora bien, ustedes son el cuerpo de Cristo, y cada uno es miembro de ese cuerpo. </w:t>
      </w:r>
      <w:r w:rsidRPr="0018642F">
        <w:rPr>
          <w:rFonts w:ascii="Times New Roman" w:hAnsi="Times New Roman" w:cs="Times New Roman"/>
          <w:b/>
          <w:vertAlign w:val="superscript"/>
          <w:lang w:val="es-ES"/>
        </w:rPr>
        <w:t>28 </w:t>
      </w:r>
      <w:r w:rsidRPr="0018642F">
        <w:rPr>
          <w:rFonts w:ascii="Times New Roman" w:hAnsi="Times New Roman" w:cs="Times New Roman"/>
          <w:b/>
          <w:lang w:val="es-ES"/>
        </w:rPr>
        <w:t xml:space="preserve">En la iglesia Dios ha puesto, en primer lugar, apóstoles; en segundo lugar, profetas; en tercer lugar, maestros; luego los que hacen milagros; después los que tienen dones para sanar enfermos, los que ayudan a otros, los que administran y los que hablan en diversas lenguas. </w:t>
      </w:r>
      <w:r w:rsidRPr="0018642F">
        <w:rPr>
          <w:rFonts w:ascii="Times New Roman" w:hAnsi="Times New Roman" w:cs="Times New Roman"/>
          <w:b/>
          <w:vertAlign w:val="superscript"/>
          <w:lang w:val="es-ES"/>
        </w:rPr>
        <w:t>29 </w:t>
      </w:r>
      <w:r w:rsidRPr="0018642F">
        <w:rPr>
          <w:rFonts w:ascii="Times New Roman" w:hAnsi="Times New Roman" w:cs="Times New Roman"/>
          <w:b/>
          <w:lang w:val="es-ES"/>
        </w:rPr>
        <w:t xml:space="preserve">¿Son todos apóstoles? ¿Son todos profetas? ¿Son todos maestros? ¿Hacen todos milagros? </w:t>
      </w:r>
      <w:r w:rsidRPr="0018642F">
        <w:rPr>
          <w:rFonts w:ascii="Times New Roman" w:hAnsi="Times New Roman" w:cs="Times New Roman"/>
          <w:b/>
          <w:vertAlign w:val="superscript"/>
          <w:lang w:val="es-ES"/>
        </w:rPr>
        <w:t>30 </w:t>
      </w:r>
      <w:r w:rsidRPr="0018642F">
        <w:rPr>
          <w:rFonts w:ascii="Times New Roman" w:hAnsi="Times New Roman" w:cs="Times New Roman"/>
          <w:b/>
          <w:lang w:val="es-ES"/>
        </w:rPr>
        <w:t xml:space="preserve">¿Tienen todos dones para sanar enfermos? ¿Hablan todos en lenguas? ¿Acaso interpretan todos? </w:t>
      </w:r>
      <w:r w:rsidRPr="0018642F">
        <w:rPr>
          <w:rFonts w:ascii="Times New Roman" w:hAnsi="Times New Roman" w:cs="Times New Roman"/>
          <w:b/>
          <w:vertAlign w:val="superscript"/>
          <w:lang w:val="es-ES"/>
        </w:rPr>
        <w:t>31 </w:t>
      </w:r>
      <w:r w:rsidRPr="0018642F">
        <w:rPr>
          <w:rFonts w:ascii="Times New Roman" w:hAnsi="Times New Roman" w:cs="Times New Roman"/>
          <w:b/>
          <w:lang w:val="es-ES"/>
        </w:rPr>
        <w:t xml:space="preserve">Ustedes, por su parte, ambicionen los mejores dones. </w:t>
      </w:r>
    </w:p>
    <w:p w14:paraId="5C12DCE7" w14:textId="77777777" w:rsidR="0018642F" w:rsidRPr="0018642F" w:rsidRDefault="0018642F" w:rsidP="0018642F">
      <w:pPr>
        <w:widowControl w:val="0"/>
        <w:autoSpaceDE w:val="0"/>
        <w:autoSpaceDN w:val="0"/>
        <w:adjustRightInd w:val="0"/>
        <w:spacing w:before="360"/>
        <w:jc w:val="both"/>
        <w:rPr>
          <w:rFonts w:ascii="Times New Roman" w:hAnsi="Times New Roman" w:cs="Times New Roman"/>
          <w:b/>
        </w:rPr>
      </w:pPr>
      <w:r w:rsidRPr="0018642F">
        <w:rPr>
          <w:rFonts w:ascii="Times New Roman" w:hAnsi="Times New Roman" w:cs="Times New Roman"/>
          <w:b/>
          <w:sz w:val="28"/>
          <w:lang w:val="es-ES"/>
        </w:rPr>
        <w:t>El amor</w:t>
      </w:r>
    </w:p>
    <w:p w14:paraId="5AB16CD2" w14:textId="77777777" w:rsidR="0018642F" w:rsidRPr="0018642F" w:rsidRDefault="0018642F" w:rsidP="0018642F">
      <w:pPr>
        <w:widowControl w:val="0"/>
        <w:autoSpaceDE w:val="0"/>
        <w:autoSpaceDN w:val="0"/>
        <w:adjustRightInd w:val="0"/>
        <w:jc w:val="both"/>
        <w:rPr>
          <w:rFonts w:ascii="Times New Roman" w:hAnsi="Times New Roman" w:cs="Times New Roman"/>
          <w:b/>
        </w:rPr>
      </w:pPr>
      <w:r w:rsidRPr="0018642F">
        <w:rPr>
          <w:rFonts w:ascii="Times New Roman" w:hAnsi="Times New Roman" w:cs="Times New Roman"/>
          <w:b/>
          <w:lang w:val="es-ES"/>
        </w:rPr>
        <w:t>Ahora les voy a mostrar un camino más excelente.</w:t>
      </w:r>
      <w:r w:rsidRPr="0018642F">
        <w:rPr>
          <w:rFonts w:ascii="Times New Roman" w:hAnsi="Times New Roman" w:cs="Times New Roman"/>
          <w:b/>
          <w:sz w:val="28"/>
          <w:lang w:val="es-ES"/>
        </w:rPr>
        <w:t xml:space="preserve"> </w:t>
      </w:r>
    </w:p>
    <w:p w14:paraId="63A8AB80" w14:textId="358F99BB" w:rsidR="0018642F" w:rsidRPr="0018642F" w:rsidRDefault="0018642F" w:rsidP="0018642F">
      <w:pPr>
        <w:widowControl w:val="0"/>
        <w:autoSpaceDE w:val="0"/>
        <w:autoSpaceDN w:val="0"/>
        <w:adjustRightInd w:val="0"/>
        <w:jc w:val="both"/>
        <w:rPr>
          <w:rFonts w:ascii="Times New Roman" w:hAnsi="Times New Roman" w:cs="Times New Roman"/>
          <w:b/>
        </w:rPr>
      </w:pPr>
      <w:r w:rsidRPr="0018642F">
        <w:rPr>
          <w:rFonts w:ascii="Times New Roman" w:hAnsi="Times New Roman" w:cs="Times New Roman"/>
          <w:b/>
          <w:sz w:val="28"/>
          <w:lang w:val="es-ES"/>
        </w:rPr>
        <w:t>13 </w:t>
      </w:r>
      <w:r w:rsidRPr="0018642F">
        <w:rPr>
          <w:rFonts w:ascii="Times New Roman" w:hAnsi="Times New Roman" w:cs="Times New Roman"/>
          <w:b/>
          <w:lang w:val="es-ES"/>
        </w:rPr>
        <w:t xml:space="preserve">Si hablo en lenguas humanas y angelicales, pero no tengo amor, no soy más que un metal que resuena o un platillo que hace ruido. </w:t>
      </w:r>
      <w:r w:rsidRPr="0018642F">
        <w:rPr>
          <w:rFonts w:ascii="Times New Roman" w:hAnsi="Times New Roman" w:cs="Times New Roman"/>
          <w:b/>
          <w:vertAlign w:val="superscript"/>
          <w:lang w:val="es-ES"/>
        </w:rPr>
        <w:t>2 </w:t>
      </w:r>
      <w:r w:rsidRPr="0018642F">
        <w:rPr>
          <w:rFonts w:ascii="Times New Roman" w:hAnsi="Times New Roman" w:cs="Times New Roman"/>
          <w:b/>
          <w:lang w:val="es-ES"/>
        </w:rPr>
        <w:t xml:space="preserve">Si tengo el don de profecía y entiendo todos los misterios y poseo todo conocimiento, y si tengo una fe que logra trasladar montañas, pero me falta el amor, no soy nada. </w:t>
      </w:r>
      <w:r w:rsidRPr="0018642F">
        <w:rPr>
          <w:rFonts w:ascii="Times New Roman" w:hAnsi="Times New Roman" w:cs="Times New Roman"/>
          <w:b/>
          <w:vertAlign w:val="superscript"/>
          <w:lang w:val="es-ES"/>
        </w:rPr>
        <w:t>3 </w:t>
      </w:r>
      <w:r w:rsidRPr="0018642F">
        <w:rPr>
          <w:rFonts w:ascii="Times New Roman" w:hAnsi="Times New Roman" w:cs="Times New Roman"/>
          <w:b/>
          <w:lang w:val="es-ES"/>
        </w:rPr>
        <w:t>Si reparto entre los pobres todo lo que poseo, y si entrego mi cuerpo para que lo consuman las llamas, pero no tengo amor, nada gano con eso.</w:t>
      </w:r>
    </w:p>
    <w:p w14:paraId="41525239" w14:textId="77777777" w:rsidR="0018642F" w:rsidRDefault="0018642F" w:rsidP="004E2E16">
      <w:pPr>
        <w:jc w:val="both"/>
        <w:rPr>
          <w:lang w:val="es-ES_tradnl"/>
        </w:rPr>
      </w:pPr>
    </w:p>
    <w:p w14:paraId="095FFAD8" w14:textId="618B6D26" w:rsidR="004E2E16" w:rsidRPr="00D853D9" w:rsidRDefault="002009B0" w:rsidP="00D853D9">
      <w:pPr>
        <w:pStyle w:val="ListParagraph"/>
        <w:numPr>
          <w:ilvl w:val="0"/>
          <w:numId w:val="1"/>
        </w:numPr>
        <w:jc w:val="both"/>
        <w:rPr>
          <w:lang w:val="es-ES_tradnl"/>
        </w:rPr>
      </w:pPr>
      <w:r w:rsidRPr="00D853D9">
        <w:rPr>
          <w:lang w:val="es-ES_tradnl"/>
        </w:rPr>
        <w:t>Apostolado</w:t>
      </w:r>
    </w:p>
    <w:p w14:paraId="4226EFDC" w14:textId="77777777" w:rsidR="004E2E16" w:rsidRPr="00D853D9" w:rsidRDefault="004E2E16" w:rsidP="00D853D9">
      <w:pPr>
        <w:pStyle w:val="ListParagraph"/>
        <w:numPr>
          <w:ilvl w:val="0"/>
          <w:numId w:val="1"/>
        </w:numPr>
        <w:jc w:val="both"/>
        <w:rPr>
          <w:lang w:val="es-ES_tradnl"/>
        </w:rPr>
      </w:pPr>
      <w:r w:rsidRPr="00D853D9">
        <w:rPr>
          <w:lang w:val="es-ES_tradnl"/>
        </w:rPr>
        <w:t>Don de lengua</w:t>
      </w:r>
    </w:p>
    <w:p w14:paraId="6ACC9805" w14:textId="77777777" w:rsidR="004E2E16" w:rsidRPr="00D853D9" w:rsidRDefault="004E2E16" w:rsidP="00D853D9">
      <w:pPr>
        <w:pStyle w:val="ListParagraph"/>
        <w:numPr>
          <w:ilvl w:val="0"/>
          <w:numId w:val="1"/>
        </w:numPr>
        <w:jc w:val="both"/>
        <w:rPr>
          <w:lang w:val="es-ES_tradnl"/>
        </w:rPr>
      </w:pPr>
      <w:r w:rsidRPr="00D853D9">
        <w:rPr>
          <w:lang w:val="es-ES_tradnl"/>
        </w:rPr>
        <w:t>Sanidades</w:t>
      </w:r>
    </w:p>
    <w:p w14:paraId="45F0F47F" w14:textId="15EE3638" w:rsidR="004E2E16" w:rsidRPr="00D853D9" w:rsidRDefault="004E2768" w:rsidP="00D853D9">
      <w:pPr>
        <w:pStyle w:val="ListParagraph"/>
        <w:numPr>
          <w:ilvl w:val="0"/>
          <w:numId w:val="1"/>
        </w:numPr>
        <w:jc w:val="both"/>
        <w:rPr>
          <w:lang w:val="es-ES_tradnl"/>
        </w:rPr>
      </w:pPr>
      <w:r w:rsidRPr="00D853D9">
        <w:rPr>
          <w:lang w:val="es-ES_tradnl"/>
        </w:rPr>
        <w:t>Profecía</w:t>
      </w:r>
    </w:p>
    <w:p w14:paraId="6EA2CA59" w14:textId="77777777" w:rsidR="004E2768" w:rsidRDefault="004E2768" w:rsidP="004E2E16">
      <w:pPr>
        <w:jc w:val="both"/>
        <w:rPr>
          <w:lang w:val="es-ES_tradnl"/>
        </w:rPr>
      </w:pPr>
    </w:p>
    <w:p w14:paraId="7639A786" w14:textId="3704BF36" w:rsidR="004E2768" w:rsidRDefault="004E2768" w:rsidP="004E2E16">
      <w:pPr>
        <w:jc w:val="both"/>
        <w:rPr>
          <w:lang w:val="es-ES_tradnl"/>
        </w:rPr>
      </w:pPr>
      <w:r>
        <w:rPr>
          <w:lang w:val="es-ES_tradnl"/>
        </w:rPr>
        <w:t>Esto dones eran necesarios en el nacimiento de la iglesia. Es decir cuando el Señor envió a los discípulos a todas las naciones a hacer discípulos de Cristo o mejor dicho seguidores de Cristo no habían cristianos. Ellos iban a llevar el mensaje por primera vez a otros pueblos. Ahora imagínese que un judío venga y me hable a mí que soy de Nicaragua de un hombre llamado Jesús que supuestamente es igual que Dios, los mismos atributos de Dios y que es el hijo de Dios y que vino a este mundo y se hizo hombre para morir por todos mis pecados y los de la humanidad. Este dio su vida en rescate por mi, fue sepultado pero al tercer día resucitó y ahora está en el cielo sentado a la derecha de Dios mismo. Y que si lo recibes sin haberlo visto, si le entregas tu vida El te salva desde este momento.</w:t>
      </w:r>
      <w:r w:rsidR="004504F5">
        <w:rPr>
          <w:lang w:val="es-ES_tradnl"/>
        </w:rPr>
        <w:t xml:space="preserve"> Era un mensaje difícil de creer, qué evidencia tenían los apóstoles del mensaje que llevaban? Principalmente el don de lenguas, sanidades y profecía tenían el objetivo de confirmar este mensaje, de apoyarlo o mejor dicho avalarlo. Pero una vez que la Biblia quedó escrita, que el mensaje se difundió por todas partes, que iglesias se habían establecido, la enseñanza acerca de Jesús era más aceptada y conocida tenían razón de seguir existiendo? Me parece que no. Aunque no existe en la Biblia un versículo especifico donde se diga ya no existen esos done. No dice pero tampoco se ve lo necesario de ellos en nuestra época pues ya su Palabra está completa.</w:t>
      </w:r>
    </w:p>
    <w:p w14:paraId="7DEAE29E" w14:textId="77777777" w:rsidR="004504F5" w:rsidRDefault="004504F5" w:rsidP="004E2E16">
      <w:pPr>
        <w:jc w:val="both"/>
        <w:rPr>
          <w:lang w:val="es-ES_tradnl"/>
        </w:rPr>
      </w:pPr>
    </w:p>
    <w:p w14:paraId="4C283F2D" w14:textId="3D711F96" w:rsidR="004504F5" w:rsidRDefault="004504F5" w:rsidP="004E2E16">
      <w:pPr>
        <w:jc w:val="both"/>
        <w:rPr>
          <w:lang w:val="es-ES_tradnl"/>
        </w:rPr>
      </w:pPr>
      <w:r>
        <w:rPr>
          <w:lang w:val="es-ES_tradnl"/>
        </w:rPr>
        <w:t>Lo que quiero les quiero pedir es que tengan cuidado con muchas iglesias, hermanos o personas que usan estos dones para el provecho personal. Milagros pagados, hablan en lengua que no es la del Nuevo Testamento, o profetizan cosas  que no son para la edificación de la iglesia. Como lo han hecho conmigo. Lo que estoy diciendo es tengan cuidado.</w:t>
      </w:r>
    </w:p>
    <w:p w14:paraId="0CF088F1" w14:textId="77777777" w:rsidR="004E2E16" w:rsidRDefault="004E2E16" w:rsidP="004E2E16">
      <w:pPr>
        <w:jc w:val="both"/>
        <w:rPr>
          <w:lang w:val="es-ES_tradnl"/>
        </w:rPr>
      </w:pPr>
    </w:p>
    <w:p w14:paraId="02C2422C" w14:textId="77777777" w:rsidR="004E2E16" w:rsidRDefault="004E2E16" w:rsidP="004E2E16">
      <w:pPr>
        <w:jc w:val="both"/>
        <w:rPr>
          <w:lang w:val="es-ES_tradnl"/>
        </w:rPr>
      </w:pPr>
    </w:p>
    <w:p w14:paraId="7171436F" w14:textId="77777777" w:rsidR="004E2E16" w:rsidRDefault="004E2E16" w:rsidP="004E2E16">
      <w:pPr>
        <w:jc w:val="both"/>
        <w:rPr>
          <w:lang w:val="es-ES_tradnl"/>
        </w:rPr>
      </w:pPr>
      <w:r>
        <w:rPr>
          <w:b/>
          <w:lang w:val="es-ES_tradnl"/>
        </w:rPr>
        <w:t>III</w:t>
      </w:r>
      <w:r w:rsidRPr="004E2E16">
        <w:rPr>
          <w:b/>
          <w:lang w:val="es-ES_tradnl"/>
        </w:rPr>
        <w:t>.</w:t>
      </w:r>
      <w:r w:rsidRPr="004E2E16">
        <w:rPr>
          <w:b/>
          <w:lang w:val="es-ES_tradnl"/>
        </w:rPr>
        <w:tab/>
        <w:t>Pero recuerda hay algo más importante que los dones del Espíritu:</w:t>
      </w:r>
      <w:r>
        <w:rPr>
          <w:lang w:val="es-ES_tradnl"/>
        </w:rPr>
        <w:t xml:space="preserve"> Esto es el fruto del espíritu. De eso se trata la 1 y 2 Carta a los corintios escrita por Pablo. Porque muchos de ellos tenían muchos dones del Espíritu pero no tenían el fruto del Espíritu. De que me sirve tener todos los dones y si no tengo amor.</w:t>
      </w:r>
    </w:p>
    <w:p w14:paraId="5DEB190C" w14:textId="77777777" w:rsidR="0010367B" w:rsidRDefault="0010367B" w:rsidP="004E2E16">
      <w:pPr>
        <w:jc w:val="both"/>
        <w:rPr>
          <w:lang w:val="es-ES_tradnl"/>
        </w:rPr>
      </w:pPr>
    </w:p>
    <w:p w14:paraId="72C22F8D" w14:textId="69AA3ABB" w:rsidR="0010367B" w:rsidRPr="0010367B" w:rsidRDefault="0010367B" w:rsidP="0010367B">
      <w:pPr>
        <w:widowControl w:val="0"/>
        <w:autoSpaceDE w:val="0"/>
        <w:autoSpaceDN w:val="0"/>
        <w:adjustRightInd w:val="0"/>
        <w:jc w:val="both"/>
        <w:rPr>
          <w:rFonts w:ascii="Times New Roman" w:hAnsi="Times New Roman" w:cs="Times New Roman"/>
          <w:b/>
        </w:rPr>
      </w:pPr>
      <w:r w:rsidRPr="0010367B">
        <w:rPr>
          <w:rFonts w:ascii="Times New Roman" w:hAnsi="Times New Roman" w:cs="Times New Roman"/>
          <w:b/>
          <w:lang w:val="es-ES"/>
        </w:rPr>
        <w:t xml:space="preserve">Gálatas 5:19 </w:t>
      </w:r>
      <w:r w:rsidRPr="0010367B">
        <w:rPr>
          <w:rFonts w:ascii="Times New Roman" w:hAnsi="Times New Roman" w:cs="Times New Roman"/>
          <w:b/>
          <w:vertAlign w:val="superscript"/>
          <w:lang w:val="es-ES"/>
        </w:rPr>
        <w:t>19 </w:t>
      </w:r>
      <w:r w:rsidRPr="0010367B">
        <w:rPr>
          <w:rFonts w:ascii="Times New Roman" w:hAnsi="Times New Roman" w:cs="Times New Roman"/>
          <w:b/>
          <w:lang w:val="es-ES"/>
        </w:rPr>
        <w:t xml:space="preserve">Las obras de la naturaleza pecaminosa se conocen bien: inmoralidad sexual, impureza y libertinaje; </w:t>
      </w:r>
      <w:r w:rsidRPr="0010367B">
        <w:rPr>
          <w:rFonts w:ascii="Times New Roman" w:hAnsi="Times New Roman" w:cs="Times New Roman"/>
          <w:b/>
          <w:vertAlign w:val="superscript"/>
          <w:lang w:val="es-ES"/>
        </w:rPr>
        <w:t>20 </w:t>
      </w:r>
      <w:r w:rsidRPr="0010367B">
        <w:rPr>
          <w:rFonts w:ascii="Times New Roman" w:hAnsi="Times New Roman" w:cs="Times New Roman"/>
          <w:b/>
          <w:lang w:val="es-ES"/>
        </w:rPr>
        <w:t xml:space="preserve">idolatría y brujería; odio, discordia, celos, arrebatos de ira, rivalidades, disensiones, sectarismos </w:t>
      </w:r>
      <w:r w:rsidRPr="0010367B">
        <w:rPr>
          <w:rFonts w:ascii="Times New Roman" w:hAnsi="Times New Roman" w:cs="Times New Roman"/>
          <w:b/>
          <w:vertAlign w:val="superscript"/>
          <w:lang w:val="es-ES"/>
        </w:rPr>
        <w:t>21 </w:t>
      </w:r>
      <w:r w:rsidRPr="0010367B">
        <w:rPr>
          <w:rFonts w:ascii="Times New Roman" w:hAnsi="Times New Roman" w:cs="Times New Roman"/>
          <w:b/>
          <w:lang w:val="es-ES"/>
        </w:rPr>
        <w:t xml:space="preserve">y envidia; borracheras, orgías, y otras cosas parecidas. Les advierto ahora, como antes lo hice, que los que practican tales cosas no heredarán el reino de Dios. </w:t>
      </w:r>
      <w:r w:rsidRPr="0010367B">
        <w:rPr>
          <w:rFonts w:ascii="Times New Roman" w:hAnsi="Times New Roman" w:cs="Times New Roman"/>
          <w:b/>
          <w:vertAlign w:val="superscript"/>
          <w:lang w:val="es-ES"/>
        </w:rPr>
        <w:t>22 </w:t>
      </w:r>
      <w:r w:rsidRPr="0010367B">
        <w:rPr>
          <w:rFonts w:ascii="Times New Roman" w:hAnsi="Times New Roman" w:cs="Times New Roman"/>
          <w:b/>
          <w:lang w:val="es-ES"/>
        </w:rPr>
        <w:t xml:space="preserve">En cambio, el fruto del Espíritu es amor, alegría, paz, paciencia, amabilidad, bondad, fidelidad, </w:t>
      </w:r>
      <w:r w:rsidRPr="0010367B">
        <w:rPr>
          <w:rFonts w:ascii="Times New Roman" w:hAnsi="Times New Roman" w:cs="Times New Roman"/>
          <w:b/>
          <w:vertAlign w:val="superscript"/>
          <w:lang w:val="es-ES"/>
        </w:rPr>
        <w:t>23 </w:t>
      </w:r>
      <w:r w:rsidRPr="0010367B">
        <w:rPr>
          <w:rFonts w:ascii="Times New Roman" w:hAnsi="Times New Roman" w:cs="Times New Roman"/>
          <w:b/>
          <w:lang w:val="es-ES"/>
        </w:rPr>
        <w:t xml:space="preserve">humildad y dominio propio. No hay ley que condene estas cosas. </w:t>
      </w:r>
      <w:r w:rsidRPr="0010367B">
        <w:rPr>
          <w:rFonts w:ascii="Times New Roman" w:hAnsi="Times New Roman" w:cs="Times New Roman"/>
          <w:b/>
          <w:vertAlign w:val="superscript"/>
          <w:lang w:val="es-ES"/>
        </w:rPr>
        <w:t>24 </w:t>
      </w:r>
      <w:r w:rsidRPr="0010367B">
        <w:rPr>
          <w:rFonts w:ascii="Times New Roman" w:hAnsi="Times New Roman" w:cs="Times New Roman"/>
          <w:b/>
          <w:lang w:val="es-ES"/>
        </w:rPr>
        <w:t xml:space="preserve">Los que son de Cristo Jesús han crucificado la naturaleza pecaminosa, con sus pasiones y deseos. </w:t>
      </w:r>
      <w:r w:rsidRPr="0010367B">
        <w:rPr>
          <w:rFonts w:ascii="Times New Roman" w:hAnsi="Times New Roman" w:cs="Times New Roman"/>
          <w:b/>
          <w:vertAlign w:val="superscript"/>
          <w:lang w:val="es-ES"/>
        </w:rPr>
        <w:t>25 </w:t>
      </w:r>
      <w:r w:rsidRPr="0010367B">
        <w:rPr>
          <w:rFonts w:ascii="Times New Roman" w:hAnsi="Times New Roman" w:cs="Times New Roman"/>
          <w:b/>
          <w:lang w:val="es-ES"/>
        </w:rPr>
        <w:t xml:space="preserve">Si el Espíritu nos da vida, andemos guiados por el Espíritu. </w:t>
      </w:r>
      <w:r w:rsidRPr="0010367B">
        <w:rPr>
          <w:rFonts w:ascii="Times New Roman" w:hAnsi="Times New Roman" w:cs="Times New Roman"/>
          <w:b/>
          <w:vertAlign w:val="superscript"/>
          <w:lang w:val="es-ES"/>
        </w:rPr>
        <w:t>26 </w:t>
      </w:r>
      <w:r w:rsidRPr="0010367B">
        <w:rPr>
          <w:rFonts w:ascii="Times New Roman" w:hAnsi="Times New Roman" w:cs="Times New Roman"/>
          <w:b/>
          <w:lang w:val="es-ES"/>
        </w:rPr>
        <w:t>No dejemos que la vanidad nos lleve a irritarnos y a envidiarnos unos a otros.</w:t>
      </w:r>
    </w:p>
    <w:p w14:paraId="1F2CC9BD" w14:textId="77777777" w:rsidR="0010367B" w:rsidRDefault="0010367B" w:rsidP="004E2E16">
      <w:pPr>
        <w:jc w:val="both"/>
        <w:rPr>
          <w:lang w:val="es-ES_tradnl"/>
        </w:rPr>
      </w:pPr>
    </w:p>
    <w:p w14:paraId="2134F509" w14:textId="5947F431" w:rsidR="004E2E16" w:rsidRDefault="00836233" w:rsidP="004E2E16">
      <w:pPr>
        <w:jc w:val="both"/>
        <w:rPr>
          <w:lang w:val="es-ES_tradnl"/>
        </w:rPr>
      </w:pPr>
      <w:r>
        <w:rPr>
          <w:lang w:val="es-ES_tradnl"/>
        </w:rPr>
        <w:t>Cuantas personas he conocido que tienen el don de liderazgo o administración o diferentes pero su don no puede ser aprovechado en la iglesia ni en ninguna parte por su mal carácter. Están siendo dominadas por su don en vez de ser dominadas por el Espíritu Santo. Personas que creen que solo ellas tienen la razón han lastimado a hermanos porque les falta el dominio propio. Les falta la sensatez, les falta la humildad y el amor hacia los hermanos. Tienen el don pero no tienen el fruto del Espíritu. Si yo tuviera que escoger en que cultivar más el don que el Espíritu me ha dado o el carácter que el Espíritu quiere que yo tenga mil veces escogería el carácter que el Espíritu quiera que tenga, es decir me enfocaría en el fruto del Espíritu no en el don. Porque cuando usted ha desarrollado el fruto del Espíritu su don va a florecer de manera natural y va a poder emplearlo de manera efectiva. No lo va a utilizar para lastimar sino para edificar a sus hermanos. No para imponer sus puntos de vista sino para guiar al que necesita dirección, pero lo hará en amor no con el deseo de simplemente ejercer su don.</w:t>
      </w:r>
    </w:p>
    <w:p w14:paraId="63F25C37" w14:textId="77777777" w:rsidR="00836233" w:rsidRDefault="00836233" w:rsidP="004E2E16">
      <w:pPr>
        <w:jc w:val="both"/>
        <w:rPr>
          <w:lang w:val="es-ES_tradnl"/>
        </w:rPr>
      </w:pPr>
    </w:p>
    <w:p w14:paraId="63C88A7C" w14:textId="77777777" w:rsidR="00836233" w:rsidRPr="004E2E16" w:rsidRDefault="00836233" w:rsidP="004E2E16">
      <w:pPr>
        <w:jc w:val="both"/>
        <w:rPr>
          <w:lang w:val="es-ES_tradnl"/>
        </w:rPr>
      </w:pPr>
    </w:p>
    <w:p w14:paraId="07A9207B" w14:textId="77777777" w:rsidR="004143F3" w:rsidRDefault="005B0D2F">
      <w:r w:rsidRPr="005B0D2F">
        <w:rPr>
          <w:b/>
        </w:rPr>
        <w:t>IV.</w:t>
      </w:r>
      <w:r>
        <w:tab/>
      </w:r>
      <w:r w:rsidRPr="00DE7585">
        <w:rPr>
          <w:b/>
          <w:lang w:val="es-ES_tradnl"/>
        </w:rPr>
        <w:t>Para hacer cosas grandes se empieza con cosas pequeñas:</w:t>
      </w:r>
    </w:p>
    <w:p w14:paraId="7E4FC9B9" w14:textId="77777777" w:rsidR="005B0D2F" w:rsidRDefault="005B0D2F"/>
    <w:p w14:paraId="0A09E373" w14:textId="77777777" w:rsidR="00A37F60" w:rsidRPr="00A37F60" w:rsidRDefault="005B0D2F" w:rsidP="00A37F60">
      <w:pPr>
        <w:jc w:val="both"/>
      </w:pPr>
      <w:r w:rsidRPr="00A37F60">
        <w:t>Bucket Challenge</w:t>
      </w:r>
      <w:r w:rsidR="00A37F60" w:rsidRPr="00A37F60">
        <w:t xml:space="preserve">: You never know when something small that you do for others is going to expand into something big. That was true for Chris Kennedy, a golfer from Florida. In 2014, a friend nominated him to do the Ice Bucket Challenge for the charity of his choice. Kennedy passed along the challenge to his wife’s cousin Jeanette </w:t>
      </w:r>
      <w:proofErr w:type="spellStart"/>
      <w:r w:rsidR="00A37F60" w:rsidRPr="00A37F60">
        <w:t>Senercia</w:t>
      </w:r>
      <w:proofErr w:type="spellEnd"/>
      <w:r w:rsidR="00A37F60" w:rsidRPr="00A37F60">
        <w:t xml:space="preserve"> because the two liked to tease and challenge each other. Kennedy chose amyotrophic lateral sclerosis (ALS) as his charity because Jeanette’s husband suffered from the disease. Jeanette accepted the   challenge, posted the video on her Facebook page, and nominated others. </w:t>
      </w:r>
    </w:p>
    <w:p w14:paraId="6F9736A1" w14:textId="77777777" w:rsidR="00A37F60" w:rsidRPr="00A37F60" w:rsidRDefault="00A37F60" w:rsidP="00A37F60">
      <w:pPr>
        <w:jc w:val="both"/>
      </w:pPr>
    </w:p>
    <w:p w14:paraId="102B0B1A" w14:textId="7B1A122D" w:rsidR="005B0D2F" w:rsidRDefault="00A37F60" w:rsidP="00A37F60">
      <w:pPr>
        <w:jc w:val="both"/>
        <w:rPr>
          <w:lang w:val="es-ES_tradnl"/>
        </w:rPr>
      </w:pPr>
      <w:r w:rsidRPr="00A37F60">
        <w:t xml:space="preserve">The best part is that over $ 113.3 million was donated between July and September of 2014 as a result of the Ice Bucket Challenge, compared to $ 2.7 million donated during the same period of time the previous year. On Facebook alone, over twenty-eight million people had uploaded, commented on, or liked Ice Bucket– related posts as of the last time I checked. The purpose of the campaign wasn’t just to raise money. It was about raising awareness. But it accomplished both with great intentionality. What can you do now? As you think about making a difference, be willing to start small. You never know whether your passion-fueled idea will have an outcome similar to that of the ALS Ice Bucket Challenge. </w:t>
      </w:r>
      <w:r w:rsidRPr="0029593D">
        <w:rPr>
          <w:lang w:val="es-ES_tradnl"/>
        </w:rPr>
        <w:t xml:space="preserve"> </w:t>
      </w:r>
    </w:p>
    <w:p w14:paraId="7619AA75" w14:textId="77777777" w:rsidR="00AC7FFE" w:rsidRDefault="00AC7FFE" w:rsidP="00A37F60">
      <w:pPr>
        <w:jc w:val="both"/>
        <w:rPr>
          <w:lang w:val="es-ES_tradnl"/>
        </w:rPr>
      </w:pPr>
    </w:p>
    <w:p w14:paraId="51AD411D" w14:textId="09E4C3DB" w:rsidR="00AC7FFE" w:rsidRDefault="00AC7FFE" w:rsidP="00AC7FFE">
      <w:pPr>
        <w:pStyle w:val="ListParagraph"/>
        <w:numPr>
          <w:ilvl w:val="0"/>
          <w:numId w:val="3"/>
        </w:numPr>
        <w:jc w:val="both"/>
        <w:rPr>
          <w:lang w:val="es-ES_tradnl"/>
        </w:rPr>
      </w:pPr>
      <w:r w:rsidRPr="00AC7FFE">
        <w:rPr>
          <w:lang w:val="es-ES_tradnl"/>
        </w:rPr>
        <w:t>BACKPACK ATTACK</w:t>
      </w:r>
    </w:p>
    <w:p w14:paraId="4994C69C" w14:textId="77777777" w:rsidR="00AC7FFE" w:rsidRPr="00AC7FFE" w:rsidRDefault="00AC7FFE" w:rsidP="00AC7FFE">
      <w:pPr>
        <w:pStyle w:val="ListParagraph"/>
        <w:jc w:val="both"/>
        <w:rPr>
          <w:lang w:val="es-ES_tradnl"/>
        </w:rPr>
      </w:pPr>
    </w:p>
    <w:p w14:paraId="7EA7E40D" w14:textId="25B66283" w:rsidR="00AC7FFE" w:rsidRPr="00AC7FFE" w:rsidRDefault="00AC7FFE" w:rsidP="00AC7FFE">
      <w:pPr>
        <w:pStyle w:val="ListParagraph"/>
        <w:numPr>
          <w:ilvl w:val="0"/>
          <w:numId w:val="3"/>
        </w:numPr>
        <w:jc w:val="both"/>
        <w:rPr>
          <w:lang w:val="es-ES_tradnl"/>
        </w:rPr>
      </w:pPr>
      <w:r>
        <w:rPr>
          <w:lang w:val="es-ES_tradnl"/>
        </w:rPr>
        <w:t>DONAC</w:t>
      </w:r>
      <w:r w:rsidRPr="00AC7FFE">
        <w:rPr>
          <w:lang w:val="es-ES_tradnl"/>
        </w:rPr>
        <w:t>ION PARA LOS PASTORES</w:t>
      </w:r>
    </w:p>
    <w:p w14:paraId="13EBB355" w14:textId="77777777" w:rsidR="005B0D2F" w:rsidRPr="004E2E16" w:rsidRDefault="005B0D2F"/>
    <w:sectPr w:rsidR="005B0D2F" w:rsidRPr="004E2E16"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B33F0" w14:textId="77777777" w:rsidR="00F86C9B" w:rsidRDefault="00F86C9B" w:rsidP="0010367B">
      <w:r>
        <w:separator/>
      </w:r>
    </w:p>
  </w:endnote>
  <w:endnote w:type="continuationSeparator" w:id="0">
    <w:p w14:paraId="1DAF6EE9" w14:textId="77777777" w:rsidR="00F86C9B" w:rsidRDefault="00F86C9B" w:rsidP="00103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19A58" w14:textId="77777777" w:rsidR="00F86C9B" w:rsidRDefault="00F86C9B" w:rsidP="0010367B">
      <w:r>
        <w:separator/>
      </w:r>
    </w:p>
  </w:footnote>
  <w:footnote w:type="continuationSeparator" w:id="0">
    <w:p w14:paraId="69C6EEF0" w14:textId="77777777" w:rsidR="00F86C9B" w:rsidRDefault="00F86C9B" w:rsidP="001036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B2357"/>
    <w:multiLevelType w:val="hybridMultilevel"/>
    <w:tmpl w:val="7FD4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867AC"/>
    <w:multiLevelType w:val="hybridMultilevel"/>
    <w:tmpl w:val="4694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E229B8"/>
    <w:multiLevelType w:val="hybridMultilevel"/>
    <w:tmpl w:val="D726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E16"/>
    <w:rsid w:val="00072587"/>
    <w:rsid w:val="0010367B"/>
    <w:rsid w:val="0017014B"/>
    <w:rsid w:val="0018642F"/>
    <w:rsid w:val="002009B0"/>
    <w:rsid w:val="0022454B"/>
    <w:rsid w:val="00350972"/>
    <w:rsid w:val="003E558D"/>
    <w:rsid w:val="004143F3"/>
    <w:rsid w:val="00442713"/>
    <w:rsid w:val="004504F5"/>
    <w:rsid w:val="004E2768"/>
    <w:rsid w:val="004E2E16"/>
    <w:rsid w:val="00591CC9"/>
    <w:rsid w:val="005B0D2F"/>
    <w:rsid w:val="00735A8A"/>
    <w:rsid w:val="00836233"/>
    <w:rsid w:val="008B1309"/>
    <w:rsid w:val="008C4827"/>
    <w:rsid w:val="00A37F60"/>
    <w:rsid w:val="00A8633D"/>
    <w:rsid w:val="00AC7FFE"/>
    <w:rsid w:val="00AD410B"/>
    <w:rsid w:val="00D31ED2"/>
    <w:rsid w:val="00D853D9"/>
    <w:rsid w:val="00F86C9B"/>
    <w:rsid w:val="00FB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BF5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3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1426</Words>
  <Characters>8134</Characters>
  <Application>Microsoft Macintosh Word</Application>
  <DocSecurity>0</DocSecurity>
  <Lines>67</Lines>
  <Paragraphs>19</Paragraphs>
  <ScaleCrop>false</ScaleCrop>
  <Company>Hill Country Bible Church</Company>
  <LinksUpToDate>false</LinksUpToDate>
  <CharactersWithSpaces>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24</cp:revision>
  <dcterms:created xsi:type="dcterms:W3CDTF">2016-07-27T22:04:00Z</dcterms:created>
  <dcterms:modified xsi:type="dcterms:W3CDTF">2016-07-31T15:50:00Z</dcterms:modified>
</cp:coreProperties>
</file>