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74C56" w14:textId="145A0470" w:rsidR="00F41F88" w:rsidRPr="00F06ED0" w:rsidRDefault="00701F35" w:rsidP="00F06ED0">
      <w:pPr>
        <w:jc w:val="center"/>
        <w:rPr>
          <w:rFonts w:ascii="Calibri" w:hAnsi="Calibri" w:cs="Calibri"/>
          <w:b/>
          <w:bCs/>
          <w:u w:val="single"/>
          <w:lang w:val="es-US"/>
        </w:rPr>
      </w:pPr>
      <w:r w:rsidRPr="00F06ED0">
        <w:rPr>
          <w:rFonts w:ascii="Calibri" w:hAnsi="Calibri" w:cs="Calibri"/>
          <w:b/>
          <w:bCs/>
          <w:u w:val="single"/>
          <w:lang w:val="es-US"/>
        </w:rPr>
        <w:t>Servimos con perspectiva eterna</w:t>
      </w:r>
    </w:p>
    <w:p w14:paraId="5C68E67F" w14:textId="3F5F7D9D" w:rsidR="00100039" w:rsidRDefault="00100039">
      <w:pPr>
        <w:rPr>
          <w:rFonts w:ascii="Calibri" w:hAnsi="Calibri" w:cs="Calibri"/>
          <w:lang w:val="es-US"/>
        </w:rPr>
      </w:pPr>
    </w:p>
    <w:p w14:paraId="4D62C3F4" w14:textId="6B946CCF" w:rsidR="00100039" w:rsidRDefault="00100039">
      <w:pPr>
        <w:rPr>
          <w:rFonts w:ascii="Calibri" w:hAnsi="Calibri" w:cs="Calibri"/>
          <w:lang w:val="es-US"/>
        </w:rPr>
      </w:pPr>
      <w:r>
        <w:rPr>
          <w:rFonts w:ascii="Calibri" w:hAnsi="Calibri" w:cs="Calibri"/>
          <w:lang w:val="es-US"/>
        </w:rPr>
        <w:t>Cual debiera ser nuestra actitud al servir al Señor?</w:t>
      </w:r>
    </w:p>
    <w:p w14:paraId="381F363D" w14:textId="20709183" w:rsidR="00696117" w:rsidRDefault="00696117">
      <w:pPr>
        <w:rPr>
          <w:rFonts w:ascii="Calibri" w:hAnsi="Calibri" w:cs="Calibri"/>
          <w:lang w:val="es-US"/>
        </w:rPr>
      </w:pPr>
    </w:p>
    <w:p w14:paraId="7195FC2E" w14:textId="21F85E2F" w:rsidR="00696117" w:rsidRPr="00696117" w:rsidRDefault="00696117" w:rsidP="00696117">
      <w:pPr>
        <w:rPr>
          <w:rFonts w:ascii="Calibri" w:hAnsi="Calibri" w:cs="Calibri"/>
          <w:lang w:val="es-US"/>
        </w:rPr>
      </w:pPr>
      <w:r w:rsidRPr="00696117">
        <w:rPr>
          <w:rFonts w:ascii="Calibri" w:hAnsi="Calibri" w:cs="Calibri"/>
          <w:b/>
          <w:bCs/>
          <w:u w:val="single"/>
          <w:lang w:val="es-US"/>
        </w:rPr>
        <w:t>Introduccion:</w:t>
      </w:r>
      <w:r>
        <w:rPr>
          <w:rFonts w:ascii="Calibri" w:hAnsi="Calibri" w:cs="Calibri"/>
          <w:lang w:val="es-US"/>
        </w:rPr>
        <w:t xml:space="preserve"> </w:t>
      </w:r>
      <w:r w:rsidRPr="00696117">
        <w:rPr>
          <w:rFonts w:ascii="Calibri" w:hAnsi="Calibri" w:cs="Calibri"/>
          <w:lang w:val="es-US"/>
        </w:rPr>
        <w:t>La congregacion de Daniel Puerto</w:t>
      </w:r>
    </w:p>
    <w:p w14:paraId="198B0FC8" w14:textId="1B1EF177" w:rsidR="00696117" w:rsidRPr="00FA65F8" w:rsidRDefault="00696117">
      <w:pPr>
        <w:rPr>
          <w:rFonts w:ascii="Calibri" w:hAnsi="Calibri" w:cs="Calibri"/>
          <w:lang w:val="es-US"/>
        </w:rPr>
      </w:pPr>
    </w:p>
    <w:p w14:paraId="488833FE" w14:textId="77777777" w:rsidR="00701F35" w:rsidRPr="00FA65F8" w:rsidRDefault="00701F35">
      <w:pPr>
        <w:rPr>
          <w:rFonts w:ascii="Calibri" w:hAnsi="Calibri" w:cs="Calibri"/>
          <w:lang w:val="es-US"/>
        </w:rPr>
      </w:pPr>
    </w:p>
    <w:p w14:paraId="2C3F6C52" w14:textId="0CE438C7" w:rsidR="00701F35" w:rsidRPr="007D0FF5" w:rsidRDefault="00100039">
      <w:pPr>
        <w:rPr>
          <w:rFonts w:ascii="Calibri" w:hAnsi="Calibri" w:cs="Calibri"/>
          <w:b/>
          <w:bCs/>
          <w:lang w:val="es-US"/>
        </w:rPr>
      </w:pPr>
      <w:r w:rsidRPr="007D0FF5">
        <w:rPr>
          <w:rFonts w:ascii="Calibri" w:hAnsi="Calibri" w:cs="Calibri"/>
          <w:b/>
          <w:bCs/>
          <w:lang w:val="es-US"/>
        </w:rPr>
        <w:t>I.</w:t>
      </w:r>
      <w:r w:rsidRPr="007D0FF5">
        <w:rPr>
          <w:rFonts w:ascii="Calibri" w:hAnsi="Calibri" w:cs="Calibri"/>
          <w:b/>
          <w:bCs/>
          <w:lang w:val="es-US"/>
        </w:rPr>
        <w:tab/>
        <w:t>Debieramos ver el s</w:t>
      </w:r>
      <w:r w:rsidR="00701F35" w:rsidRPr="007D0FF5">
        <w:rPr>
          <w:rFonts w:ascii="Calibri" w:hAnsi="Calibri" w:cs="Calibri"/>
          <w:b/>
          <w:bCs/>
          <w:lang w:val="es-US"/>
        </w:rPr>
        <w:t>ervir a Jes</w:t>
      </w:r>
      <w:r w:rsidR="00112534" w:rsidRPr="007D0FF5">
        <w:rPr>
          <w:rFonts w:ascii="Calibri" w:hAnsi="Calibri" w:cs="Calibri"/>
          <w:b/>
          <w:bCs/>
          <w:lang w:val="es-US"/>
        </w:rPr>
        <w:t>ú</w:t>
      </w:r>
      <w:r w:rsidR="00701F35" w:rsidRPr="007D0FF5">
        <w:rPr>
          <w:rFonts w:ascii="Calibri" w:hAnsi="Calibri" w:cs="Calibri"/>
          <w:b/>
          <w:bCs/>
          <w:lang w:val="es-US"/>
        </w:rPr>
        <w:t xml:space="preserve">s </w:t>
      </w:r>
      <w:r w:rsidRPr="007D0FF5">
        <w:rPr>
          <w:rFonts w:ascii="Calibri" w:hAnsi="Calibri" w:cs="Calibri"/>
          <w:b/>
          <w:bCs/>
          <w:lang w:val="es-US"/>
        </w:rPr>
        <w:t>como</w:t>
      </w:r>
      <w:r w:rsidR="00701F35" w:rsidRPr="007D0FF5">
        <w:rPr>
          <w:rFonts w:ascii="Calibri" w:hAnsi="Calibri" w:cs="Calibri"/>
          <w:b/>
          <w:bCs/>
          <w:lang w:val="es-US"/>
        </w:rPr>
        <w:t xml:space="preserve"> un privilegio</w:t>
      </w:r>
    </w:p>
    <w:p w14:paraId="7EE949BC" w14:textId="56BEAFC6" w:rsidR="00647285" w:rsidRDefault="00647285">
      <w:pPr>
        <w:rPr>
          <w:rFonts w:ascii="Calibri" w:hAnsi="Calibri" w:cs="Calibri"/>
          <w:lang w:val="es-US"/>
        </w:rPr>
      </w:pPr>
    </w:p>
    <w:p w14:paraId="6C6A3025" w14:textId="714FD00A" w:rsidR="00647285" w:rsidRDefault="00647285">
      <w:pPr>
        <w:rPr>
          <w:rFonts w:ascii="Calibri" w:hAnsi="Calibri" w:cs="Calibri"/>
          <w:lang w:val="es-US"/>
        </w:rPr>
      </w:pPr>
      <w:r>
        <w:rPr>
          <w:rFonts w:ascii="Calibri" w:hAnsi="Calibri" w:cs="Calibri"/>
          <w:lang w:val="es-US"/>
        </w:rPr>
        <w:t>Los discipulos que fueron asotados y vieron los golpes como un privilegio, porque entendieron que los estaban golpeando, que estaban sufriendo por servir al Señor.</w:t>
      </w:r>
      <w:r w:rsidR="00321F00">
        <w:rPr>
          <w:rFonts w:ascii="Calibri" w:hAnsi="Calibri" w:cs="Calibri"/>
          <w:lang w:val="es-US"/>
        </w:rPr>
        <w:t xml:space="preserve"> Y ellos dijeron no nos sentimos dignos ni siquiera de esto.</w:t>
      </w:r>
      <w:r w:rsidR="006F301D">
        <w:rPr>
          <w:rFonts w:ascii="Calibri" w:hAnsi="Calibri" w:cs="Calibri"/>
          <w:lang w:val="es-US"/>
        </w:rPr>
        <w:t xml:space="preserve"> Esa es la actitud de un siervo.</w:t>
      </w:r>
    </w:p>
    <w:p w14:paraId="1DED07AC" w14:textId="294C04AA" w:rsidR="001A1C54" w:rsidRDefault="001A1C54">
      <w:pPr>
        <w:rPr>
          <w:rFonts w:ascii="Calibri" w:hAnsi="Calibri" w:cs="Calibri"/>
          <w:lang w:val="es-US"/>
        </w:rPr>
      </w:pPr>
    </w:p>
    <w:p w14:paraId="5AF1AFE6" w14:textId="77777777" w:rsidR="001A1C54" w:rsidRPr="001A1C54" w:rsidRDefault="001A1C54" w:rsidP="001A1C54">
      <w:pPr>
        <w:rPr>
          <w:rFonts w:ascii="Calibri" w:hAnsi="Calibri" w:cs="Calibri"/>
          <w:b/>
          <w:bCs/>
          <w:lang w:val="es-US"/>
        </w:rPr>
      </w:pPr>
      <w:r w:rsidRPr="001A1C54">
        <w:rPr>
          <w:rFonts w:ascii="Calibri" w:hAnsi="Calibri" w:cs="Calibri"/>
          <w:b/>
          <w:bCs/>
          <w:lang w:val="es-US"/>
        </w:rPr>
        <w:t>Hechos 5:40</w:t>
      </w:r>
    </w:p>
    <w:p w14:paraId="6F5BF471" w14:textId="5F9F44EA" w:rsidR="001A1C54" w:rsidRPr="001A1C54" w:rsidRDefault="001A1C54" w:rsidP="001A1C54">
      <w:pPr>
        <w:rPr>
          <w:rFonts w:ascii="Calibri" w:hAnsi="Calibri" w:cs="Calibri"/>
          <w:b/>
          <w:bCs/>
          <w:lang w:val="es-US"/>
        </w:rPr>
      </w:pPr>
      <w:r w:rsidRPr="001A1C54">
        <w:rPr>
          <w:rFonts w:ascii="Calibri" w:hAnsi="Calibri" w:cs="Calibri"/>
          <w:b/>
          <w:bCs/>
          <w:lang w:val="es-US"/>
        </w:rPr>
        <w:t xml:space="preserve">Entonces llamaron a los apóstoles y, luego de azotarlos, les ordenaron que no hablaran más en el nombre de Jesús. Después de eso los soltaron. </w:t>
      </w:r>
    </w:p>
    <w:p w14:paraId="35BD84CB" w14:textId="5E0AD13B" w:rsidR="001A1C54" w:rsidRPr="001A1C54" w:rsidRDefault="001A1C54" w:rsidP="001A1C54">
      <w:pPr>
        <w:rPr>
          <w:rFonts w:ascii="Calibri" w:hAnsi="Calibri" w:cs="Calibri"/>
          <w:b/>
          <w:bCs/>
          <w:lang w:val="es-US"/>
        </w:rPr>
      </w:pPr>
      <w:r w:rsidRPr="001A1C54">
        <w:rPr>
          <w:rFonts w:ascii="Calibri" w:hAnsi="Calibri" w:cs="Calibri"/>
          <w:b/>
          <w:bCs/>
          <w:lang w:val="es-US"/>
        </w:rPr>
        <w:t>41 Así, pues, los apóstoles salieron del Consejo, llenos de gozo por haber sido considerados dignos de sufrir afrentas por causa del Nombre. 42 Y día tras día, en el templo y de casa en casa, no dejaban de enseñar y anunciar las buenas nuevas de que Jesús es el Mesías.</w:t>
      </w:r>
    </w:p>
    <w:p w14:paraId="645BA38E" w14:textId="77777777" w:rsidR="001A1C54" w:rsidRPr="00FA65F8" w:rsidRDefault="001A1C54">
      <w:pPr>
        <w:rPr>
          <w:rFonts w:ascii="Calibri" w:hAnsi="Calibri" w:cs="Calibri"/>
          <w:lang w:val="es-US"/>
        </w:rPr>
      </w:pPr>
    </w:p>
    <w:p w14:paraId="079C0C31" w14:textId="77777777" w:rsidR="00701F35" w:rsidRPr="00FA65F8" w:rsidRDefault="00701F35">
      <w:pPr>
        <w:rPr>
          <w:rFonts w:ascii="Calibri" w:hAnsi="Calibri" w:cs="Calibri"/>
          <w:lang w:val="es-US"/>
        </w:rPr>
      </w:pPr>
    </w:p>
    <w:p w14:paraId="2B484A6E" w14:textId="7C23A776" w:rsidR="007D0A33" w:rsidRPr="00BE7C82" w:rsidRDefault="00100039">
      <w:pPr>
        <w:rPr>
          <w:rFonts w:ascii="Calibri" w:hAnsi="Calibri" w:cs="Calibri"/>
          <w:b/>
          <w:bCs/>
          <w:lang w:val="es-US"/>
        </w:rPr>
      </w:pPr>
      <w:r w:rsidRPr="00BE7C82">
        <w:rPr>
          <w:rFonts w:ascii="Calibri" w:hAnsi="Calibri" w:cs="Calibri"/>
          <w:b/>
          <w:bCs/>
          <w:lang w:val="es-US"/>
        </w:rPr>
        <w:t>II.</w:t>
      </w:r>
      <w:r w:rsidRPr="00BE7C82">
        <w:rPr>
          <w:rFonts w:ascii="Calibri" w:hAnsi="Calibri" w:cs="Calibri"/>
          <w:b/>
          <w:bCs/>
          <w:lang w:val="es-US"/>
        </w:rPr>
        <w:tab/>
      </w:r>
      <w:r w:rsidR="007D0A33" w:rsidRPr="00BE7C82">
        <w:rPr>
          <w:rFonts w:ascii="Calibri" w:hAnsi="Calibri" w:cs="Calibri"/>
          <w:b/>
          <w:bCs/>
          <w:lang w:val="es-US"/>
        </w:rPr>
        <w:t>Debieramos recordar que todo lo que hagamos por El</w:t>
      </w:r>
      <w:r w:rsidR="007D0FF5" w:rsidRPr="00BE7C82">
        <w:rPr>
          <w:rFonts w:ascii="Calibri" w:hAnsi="Calibri" w:cs="Calibri"/>
          <w:b/>
          <w:bCs/>
          <w:lang w:val="es-US"/>
        </w:rPr>
        <w:t>,</w:t>
      </w:r>
      <w:r w:rsidR="007D0A33" w:rsidRPr="00BE7C82">
        <w:rPr>
          <w:rFonts w:ascii="Calibri" w:hAnsi="Calibri" w:cs="Calibri"/>
          <w:b/>
          <w:bCs/>
          <w:lang w:val="es-US"/>
        </w:rPr>
        <w:t xml:space="preserve"> tendrá una recompenza eterna.</w:t>
      </w:r>
    </w:p>
    <w:p w14:paraId="46C7D0A6" w14:textId="7A9C5B86" w:rsidR="007D0A33" w:rsidRDefault="007D0A33">
      <w:pPr>
        <w:rPr>
          <w:rFonts w:ascii="Calibri" w:hAnsi="Calibri" w:cs="Calibri"/>
          <w:lang w:val="es-US"/>
        </w:rPr>
      </w:pPr>
    </w:p>
    <w:p w14:paraId="5B70211C" w14:textId="1FEF3221" w:rsidR="007D0A33" w:rsidRDefault="007D0A33">
      <w:pPr>
        <w:rPr>
          <w:rFonts w:ascii="Calibri" w:hAnsi="Calibri" w:cs="Calibri"/>
          <w:lang w:val="es-US"/>
        </w:rPr>
      </w:pPr>
      <w:r>
        <w:rPr>
          <w:rFonts w:ascii="Calibri" w:hAnsi="Calibri" w:cs="Calibri"/>
          <w:lang w:val="es-US"/>
        </w:rPr>
        <w:t xml:space="preserve">Cuando iba en la parte tracera de la camioneta repitiendome a mi mismo, </w:t>
      </w:r>
      <w:r w:rsidR="00371DF4">
        <w:rPr>
          <w:rFonts w:ascii="Calibri" w:hAnsi="Calibri" w:cs="Calibri"/>
          <w:lang w:val="es-US"/>
        </w:rPr>
        <w:t>ojalá que le agrade al Señor esto que estoy haciendo. Esto que estoy haciendo no es nada en comparación a lo que El hizo por mi.</w:t>
      </w:r>
      <w:r w:rsidR="00B7047B">
        <w:rPr>
          <w:rFonts w:ascii="Calibri" w:hAnsi="Calibri" w:cs="Calibri"/>
          <w:lang w:val="es-US"/>
        </w:rPr>
        <w:t xml:space="preserve"> </w:t>
      </w:r>
    </w:p>
    <w:p w14:paraId="3662E532" w14:textId="0AFF7467" w:rsidR="00B7047B" w:rsidRDefault="00B7047B">
      <w:pPr>
        <w:rPr>
          <w:rFonts w:ascii="Calibri" w:hAnsi="Calibri" w:cs="Calibri"/>
          <w:lang w:val="es-US"/>
        </w:rPr>
      </w:pPr>
    </w:p>
    <w:p w14:paraId="0521409B" w14:textId="27A6B2D6" w:rsidR="00B7047B" w:rsidRDefault="00B7047B">
      <w:pPr>
        <w:rPr>
          <w:rFonts w:ascii="Calibri" w:hAnsi="Calibri" w:cs="Calibri"/>
          <w:lang w:val="es-US"/>
        </w:rPr>
      </w:pPr>
      <w:r>
        <w:rPr>
          <w:rFonts w:ascii="Calibri" w:hAnsi="Calibri" w:cs="Calibri"/>
          <w:lang w:val="es-US"/>
        </w:rPr>
        <w:t xml:space="preserve">Una vez alguien me dijo, pero no es malo servir al Señor esperando una recompenza de El. Parece que ya no lo estamos haciendo por amor a El. Pero lo que no entendía es que la mejor recompenza era traer satisfacció a tu Señor. A eso me refería. Que El esté complacido, agradado con mi servicio. Porque mi meta es decirle hago lo que hago por amor a ti, porque te amo Señor y te amo porque tu me amaste primero y porque nadie me ha amado como me has amado tu. </w:t>
      </w:r>
    </w:p>
    <w:p w14:paraId="41278A31" w14:textId="24ED5A76" w:rsidR="00F41555" w:rsidRDefault="00F41555">
      <w:pPr>
        <w:rPr>
          <w:rFonts w:ascii="Calibri" w:hAnsi="Calibri" w:cs="Calibri"/>
          <w:lang w:val="es-US"/>
        </w:rPr>
      </w:pPr>
    </w:p>
    <w:p w14:paraId="594EF0B0" w14:textId="77777777" w:rsidR="00F41555" w:rsidRPr="00FA65F8" w:rsidRDefault="00F41555" w:rsidP="00F41555">
      <w:pPr>
        <w:pStyle w:val="NormalWeb"/>
        <w:spacing w:before="0" w:beforeAutospacing="0" w:after="0" w:afterAutospacing="0"/>
        <w:rPr>
          <w:rFonts w:ascii="Calibri" w:hAnsi="Calibri" w:cs="Calibri"/>
          <w:b/>
          <w:bCs/>
          <w:lang w:val="es-US"/>
        </w:rPr>
      </w:pPr>
      <w:r w:rsidRPr="00FA65F8">
        <w:rPr>
          <w:rFonts w:ascii="Calibri" w:hAnsi="Calibri" w:cs="Calibri"/>
          <w:b/>
          <w:bCs/>
          <w:lang w:val="es-MX"/>
        </w:rPr>
        <w:t>1 Corintios 15.50–58</w:t>
      </w:r>
      <w:r w:rsidRPr="00FA65F8">
        <w:rPr>
          <w:rFonts w:ascii="Calibri" w:hAnsi="Calibri" w:cs="Calibri"/>
          <w:b/>
          <w:bCs/>
          <w:lang w:val="es-US"/>
        </w:rPr>
        <w:t xml:space="preserve"> (NVI) </w:t>
      </w:r>
    </w:p>
    <w:p w14:paraId="44748041" w14:textId="77777777" w:rsidR="00F41555" w:rsidRPr="00FA65F8" w:rsidRDefault="00F41555" w:rsidP="00F41555">
      <w:pPr>
        <w:pStyle w:val="NormalWeb"/>
        <w:spacing w:before="0" w:beforeAutospacing="0" w:after="0" w:afterAutospacing="0"/>
        <w:rPr>
          <w:rFonts w:ascii="Calibri" w:hAnsi="Calibri" w:cs="Calibri"/>
          <w:lang w:val="es-US"/>
        </w:rPr>
      </w:pPr>
    </w:p>
    <w:p w14:paraId="4469222B" w14:textId="77777777" w:rsidR="00F41555" w:rsidRPr="00FA65F8" w:rsidRDefault="00F41555" w:rsidP="00F41555">
      <w:pPr>
        <w:pStyle w:val="NormalWeb"/>
        <w:spacing w:before="0" w:beforeAutospacing="0" w:after="0" w:afterAutospacing="0"/>
        <w:jc w:val="both"/>
        <w:rPr>
          <w:rFonts w:ascii="Calibri" w:hAnsi="Calibri" w:cs="Calibri"/>
          <w:b/>
          <w:bCs/>
          <w:lang w:val="es-ES"/>
        </w:rPr>
      </w:pPr>
      <w:r w:rsidRPr="00FA65F8">
        <w:rPr>
          <w:rFonts w:ascii="Calibri" w:hAnsi="Calibri" w:cs="Calibri"/>
          <w:b/>
          <w:bCs/>
          <w:vertAlign w:val="superscript"/>
          <w:lang w:val="es-ES"/>
        </w:rPr>
        <w:t>50 </w:t>
      </w:r>
      <w:r w:rsidRPr="00FA65F8">
        <w:rPr>
          <w:rFonts w:ascii="Calibri" w:hAnsi="Calibri" w:cs="Calibri"/>
          <w:b/>
          <w:bCs/>
          <w:lang w:val="es-ES"/>
        </w:rPr>
        <w:t xml:space="preserve">Les declaro, hermanos, que el cuerpo mortal no puede heredar el reino de Dios, ni lo corruptible puede heredar lo incorruptible. </w:t>
      </w:r>
      <w:r w:rsidRPr="00FA65F8">
        <w:rPr>
          <w:rFonts w:ascii="Calibri" w:hAnsi="Calibri" w:cs="Calibri"/>
          <w:b/>
          <w:bCs/>
          <w:vertAlign w:val="superscript"/>
          <w:lang w:val="es-ES"/>
        </w:rPr>
        <w:t>51 </w:t>
      </w:r>
      <w:r w:rsidRPr="00FA65F8">
        <w:rPr>
          <w:rFonts w:ascii="Calibri" w:hAnsi="Calibri" w:cs="Calibri"/>
          <w:b/>
          <w:bCs/>
          <w:lang w:val="es-ES"/>
        </w:rPr>
        <w:t xml:space="preserve">Fíjense bien en el misterio que les voy a revelar: No todos moriremos, pero todos seremos transformados, </w:t>
      </w:r>
      <w:r w:rsidRPr="00FA65F8">
        <w:rPr>
          <w:rFonts w:ascii="Calibri" w:hAnsi="Calibri" w:cs="Calibri"/>
          <w:b/>
          <w:bCs/>
          <w:vertAlign w:val="superscript"/>
          <w:lang w:val="es-ES"/>
        </w:rPr>
        <w:t>52 </w:t>
      </w:r>
      <w:r w:rsidRPr="00FA65F8">
        <w:rPr>
          <w:rFonts w:ascii="Calibri" w:hAnsi="Calibri" w:cs="Calibri"/>
          <w:b/>
          <w:bCs/>
          <w:lang w:val="es-ES"/>
        </w:rPr>
        <w:t xml:space="preserve">en un instante, en un abrir y cerrar de ojos, al toque final de la trompeta. Pues sonará la trompeta y los muertos resucitarán con un cuerpo incorruptible, y nosotros seremos transformados. </w:t>
      </w:r>
      <w:r w:rsidRPr="00FA65F8">
        <w:rPr>
          <w:rFonts w:ascii="Calibri" w:hAnsi="Calibri" w:cs="Calibri"/>
          <w:b/>
          <w:bCs/>
          <w:vertAlign w:val="superscript"/>
          <w:lang w:val="es-ES"/>
        </w:rPr>
        <w:t>53 </w:t>
      </w:r>
      <w:r w:rsidRPr="00FA65F8">
        <w:rPr>
          <w:rFonts w:ascii="Calibri" w:hAnsi="Calibri" w:cs="Calibri"/>
          <w:b/>
          <w:bCs/>
          <w:lang w:val="es-ES"/>
        </w:rPr>
        <w:t xml:space="preserve">Porque lo corruptible tiene que revestirse de lo incorruptible, y lo mortal, de inmortalidad. </w:t>
      </w:r>
      <w:r w:rsidRPr="00FA65F8">
        <w:rPr>
          <w:rFonts w:ascii="Calibri" w:hAnsi="Calibri" w:cs="Calibri"/>
          <w:b/>
          <w:bCs/>
          <w:vertAlign w:val="superscript"/>
          <w:lang w:val="es-ES"/>
        </w:rPr>
        <w:t>54 </w:t>
      </w:r>
      <w:r w:rsidRPr="00FA65F8">
        <w:rPr>
          <w:rFonts w:ascii="Calibri" w:hAnsi="Calibri" w:cs="Calibri"/>
          <w:b/>
          <w:bCs/>
          <w:lang w:val="es-ES"/>
        </w:rPr>
        <w:t xml:space="preserve">Cuando lo corruptible se revista de lo incorruptible, y lo mortal, de inmortalidad, entonces se cumplirá lo que está escrito: «La muerte ha sido devorada por la victoria.» </w:t>
      </w:r>
    </w:p>
    <w:p w14:paraId="10509C52" w14:textId="77777777" w:rsidR="00F41555" w:rsidRPr="00FA65F8" w:rsidRDefault="00F41555" w:rsidP="00F41555">
      <w:pPr>
        <w:pStyle w:val="NormalWeb"/>
        <w:spacing w:before="360" w:beforeAutospacing="0"/>
        <w:rPr>
          <w:rFonts w:ascii="Calibri" w:hAnsi="Calibri" w:cs="Calibri"/>
          <w:b/>
          <w:bCs/>
          <w:lang w:val="es-ES"/>
        </w:rPr>
      </w:pPr>
      <w:r w:rsidRPr="00FA65F8">
        <w:rPr>
          <w:rFonts w:ascii="Calibri" w:hAnsi="Calibri" w:cs="Calibri"/>
          <w:b/>
          <w:bCs/>
          <w:vertAlign w:val="superscript"/>
          <w:lang w:val="es-ES"/>
        </w:rPr>
        <w:lastRenderedPageBreak/>
        <w:t>55 </w:t>
      </w:r>
      <w:r w:rsidRPr="00FA65F8">
        <w:rPr>
          <w:rFonts w:ascii="Calibri" w:hAnsi="Calibri" w:cs="Calibri"/>
          <w:b/>
          <w:bCs/>
          <w:lang w:val="es-ES"/>
        </w:rPr>
        <w:t xml:space="preserve">«¿Dónde está, oh muerte, tu victoria? ¿Dónde está, oh muerte, tu aguijón?» </w:t>
      </w:r>
    </w:p>
    <w:p w14:paraId="7F89C150" w14:textId="77777777" w:rsidR="00F41555" w:rsidRPr="00FA65F8" w:rsidRDefault="00F41555" w:rsidP="00F41555">
      <w:pPr>
        <w:pStyle w:val="NormalWeb"/>
        <w:spacing w:before="0" w:beforeAutospacing="0" w:after="0" w:afterAutospacing="0"/>
        <w:rPr>
          <w:rFonts w:ascii="Calibri" w:hAnsi="Calibri" w:cs="Calibri"/>
          <w:b/>
          <w:bCs/>
          <w:lang w:val="es-ES"/>
        </w:rPr>
      </w:pPr>
      <w:r w:rsidRPr="00FA65F8">
        <w:rPr>
          <w:rFonts w:ascii="Calibri" w:hAnsi="Calibri" w:cs="Calibri"/>
          <w:b/>
          <w:bCs/>
          <w:vertAlign w:val="superscript"/>
          <w:lang w:val="es-ES"/>
        </w:rPr>
        <w:t>56 </w:t>
      </w:r>
      <w:r w:rsidRPr="00FA65F8">
        <w:rPr>
          <w:rFonts w:ascii="Calibri" w:hAnsi="Calibri" w:cs="Calibri"/>
          <w:b/>
          <w:bCs/>
          <w:lang w:val="es-ES"/>
        </w:rPr>
        <w:t xml:space="preserve">El aguijón de la muerte es el pecado, y el poder del pecado es la ley. </w:t>
      </w:r>
      <w:r w:rsidRPr="00FA65F8">
        <w:rPr>
          <w:rFonts w:ascii="Calibri" w:hAnsi="Calibri" w:cs="Calibri"/>
          <w:b/>
          <w:bCs/>
          <w:vertAlign w:val="superscript"/>
          <w:lang w:val="es-ES"/>
        </w:rPr>
        <w:t>57 </w:t>
      </w:r>
      <w:r w:rsidRPr="00FA65F8">
        <w:rPr>
          <w:rFonts w:ascii="Calibri" w:hAnsi="Calibri" w:cs="Calibri"/>
          <w:b/>
          <w:bCs/>
          <w:lang w:val="es-ES"/>
        </w:rPr>
        <w:t xml:space="preserve">¡Pero gracias a Dios, que nos da la victoria por medio de nuestro Señor Jesucristo! </w:t>
      </w:r>
      <w:r w:rsidRPr="00FA65F8">
        <w:rPr>
          <w:rFonts w:ascii="Calibri" w:hAnsi="Calibri" w:cs="Calibri"/>
          <w:b/>
          <w:bCs/>
          <w:vertAlign w:val="superscript"/>
          <w:lang w:val="es-ES"/>
        </w:rPr>
        <w:t>58 </w:t>
      </w:r>
      <w:r w:rsidRPr="00FA65F8">
        <w:rPr>
          <w:rFonts w:ascii="Calibri" w:hAnsi="Calibri" w:cs="Calibri"/>
          <w:b/>
          <w:bCs/>
          <w:lang w:val="es-ES"/>
        </w:rPr>
        <w:t xml:space="preserve">Por lo tanto, mis queridos hermanos, manténganse firmes e inconmovibles, progresando siempre en la obra del Señor, conscientes de que su trabajo en el Señor no es en vano. </w:t>
      </w:r>
    </w:p>
    <w:p w14:paraId="40B4207B" w14:textId="77777777" w:rsidR="00F41555" w:rsidRDefault="00F41555">
      <w:pPr>
        <w:rPr>
          <w:rFonts w:ascii="Calibri" w:hAnsi="Calibri" w:cs="Calibri"/>
          <w:lang w:val="es-US"/>
        </w:rPr>
      </w:pPr>
    </w:p>
    <w:p w14:paraId="35DA1AE3" w14:textId="77777777" w:rsidR="00F41555" w:rsidRPr="00FA65F8" w:rsidRDefault="00F41555" w:rsidP="00F41555">
      <w:pPr>
        <w:pStyle w:val="NormalWeb"/>
        <w:spacing w:before="0" w:beforeAutospacing="0" w:after="0" w:afterAutospacing="0"/>
        <w:jc w:val="both"/>
        <w:rPr>
          <w:rFonts w:ascii="Calibri" w:hAnsi="Calibri" w:cs="Calibri"/>
          <w:b/>
          <w:bCs/>
          <w:lang w:val="es-US"/>
        </w:rPr>
      </w:pPr>
      <w:r w:rsidRPr="00FA65F8">
        <w:rPr>
          <w:rFonts w:ascii="Calibri" w:hAnsi="Calibri" w:cs="Calibri"/>
          <w:b/>
          <w:bCs/>
          <w:lang w:val="es-MX"/>
        </w:rPr>
        <w:t>Colosenses 3.18–24</w:t>
      </w:r>
      <w:r w:rsidRPr="00FA65F8">
        <w:rPr>
          <w:rFonts w:ascii="Calibri" w:hAnsi="Calibri" w:cs="Calibri"/>
          <w:b/>
          <w:bCs/>
          <w:lang w:val="es-US"/>
        </w:rPr>
        <w:t xml:space="preserve"> </w:t>
      </w:r>
    </w:p>
    <w:p w14:paraId="0B4652B5" w14:textId="77777777" w:rsidR="00F41555" w:rsidRPr="00FA65F8" w:rsidRDefault="00F41555" w:rsidP="00F41555">
      <w:pPr>
        <w:pStyle w:val="NormalWeb"/>
        <w:spacing w:before="0" w:beforeAutospacing="0" w:after="0" w:afterAutospacing="0"/>
        <w:jc w:val="both"/>
        <w:rPr>
          <w:rFonts w:ascii="Calibri" w:hAnsi="Calibri" w:cs="Calibri"/>
          <w:b/>
          <w:bCs/>
          <w:sz w:val="28"/>
          <w:szCs w:val="28"/>
          <w:lang w:val="es-ES"/>
        </w:rPr>
      </w:pPr>
      <w:r w:rsidRPr="00FA65F8">
        <w:rPr>
          <w:rFonts w:ascii="Calibri" w:hAnsi="Calibri" w:cs="Calibri"/>
          <w:b/>
          <w:bCs/>
          <w:vertAlign w:val="superscript"/>
          <w:lang w:val="es-ES"/>
        </w:rPr>
        <w:t>18 </w:t>
      </w:r>
      <w:r w:rsidRPr="00FA65F8">
        <w:rPr>
          <w:rFonts w:ascii="Calibri" w:hAnsi="Calibri" w:cs="Calibri"/>
          <w:b/>
          <w:bCs/>
          <w:lang w:val="es-ES"/>
        </w:rPr>
        <w:t>Esposas, sométanse a sus esposos, como conviene en el Señor.</w:t>
      </w:r>
      <w:r w:rsidRPr="00FA65F8">
        <w:rPr>
          <w:rFonts w:ascii="Calibri" w:hAnsi="Calibri" w:cs="Calibri"/>
          <w:b/>
          <w:bCs/>
          <w:sz w:val="28"/>
          <w:szCs w:val="28"/>
          <w:lang w:val="es-ES"/>
        </w:rPr>
        <w:t xml:space="preserve"> </w:t>
      </w:r>
      <w:r w:rsidRPr="00FA65F8">
        <w:rPr>
          <w:rFonts w:ascii="Calibri" w:hAnsi="Calibri" w:cs="Calibri"/>
          <w:b/>
          <w:bCs/>
          <w:vertAlign w:val="superscript"/>
          <w:lang w:val="es-ES"/>
        </w:rPr>
        <w:t>19 </w:t>
      </w:r>
      <w:r w:rsidRPr="00FA65F8">
        <w:rPr>
          <w:rFonts w:ascii="Calibri" w:hAnsi="Calibri" w:cs="Calibri"/>
          <w:b/>
          <w:bCs/>
          <w:lang w:val="es-ES"/>
        </w:rPr>
        <w:t xml:space="preserve">Esposos, amen a sus esposas y no sean duros con ellas. </w:t>
      </w:r>
      <w:r w:rsidRPr="00FA65F8">
        <w:rPr>
          <w:rFonts w:ascii="Calibri" w:hAnsi="Calibri" w:cs="Calibri"/>
          <w:b/>
          <w:bCs/>
          <w:vertAlign w:val="superscript"/>
          <w:lang w:val="es-ES"/>
        </w:rPr>
        <w:t>20 </w:t>
      </w:r>
      <w:r w:rsidRPr="00FA65F8">
        <w:rPr>
          <w:rFonts w:ascii="Calibri" w:hAnsi="Calibri" w:cs="Calibri"/>
          <w:b/>
          <w:bCs/>
          <w:lang w:val="es-ES"/>
        </w:rPr>
        <w:t xml:space="preserve">Hijos, obedezcan a sus padres en todo, porque esto agrada al Señor. </w:t>
      </w:r>
      <w:r w:rsidRPr="00FA65F8">
        <w:rPr>
          <w:rFonts w:ascii="Calibri" w:hAnsi="Calibri" w:cs="Calibri"/>
          <w:b/>
          <w:bCs/>
          <w:vertAlign w:val="superscript"/>
          <w:lang w:val="es-ES"/>
        </w:rPr>
        <w:t>21 </w:t>
      </w:r>
      <w:r w:rsidRPr="00FA65F8">
        <w:rPr>
          <w:rFonts w:ascii="Calibri" w:hAnsi="Calibri" w:cs="Calibri"/>
          <w:b/>
          <w:bCs/>
          <w:lang w:val="es-ES"/>
        </w:rPr>
        <w:t xml:space="preserve">Padres, no exasperen a sus hijos, no sea que se desanimen. </w:t>
      </w:r>
      <w:r w:rsidRPr="00FA65F8">
        <w:rPr>
          <w:rFonts w:ascii="Calibri" w:hAnsi="Calibri" w:cs="Calibri"/>
          <w:b/>
          <w:bCs/>
          <w:vertAlign w:val="superscript"/>
          <w:lang w:val="es-ES"/>
        </w:rPr>
        <w:t>22 </w:t>
      </w:r>
      <w:r w:rsidRPr="00FA65F8">
        <w:rPr>
          <w:rFonts w:ascii="Calibri" w:hAnsi="Calibri" w:cs="Calibri"/>
          <w:b/>
          <w:bCs/>
          <w:lang w:val="es-ES"/>
        </w:rPr>
        <w:t xml:space="preserve">Esclavos, obedezcan en todo a sus amos terrenales, no sólo cuando ellos los estén mirando, como si ustedes quisieran ganarse el favor humano, sino con integridad de corazón y por respeto al Señor. </w:t>
      </w:r>
      <w:r w:rsidRPr="00FA65F8">
        <w:rPr>
          <w:rFonts w:ascii="Calibri" w:hAnsi="Calibri" w:cs="Calibri"/>
          <w:b/>
          <w:bCs/>
          <w:vertAlign w:val="superscript"/>
          <w:lang w:val="es-ES"/>
        </w:rPr>
        <w:t>23 </w:t>
      </w:r>
      <w:r w:rsidRPr="00FA65F8">
        <w:rPr>
          <w:rFonts w:ascii="Calibri" w:hAnsi="Calibri" w:cs="Calibri"/>
          <w:b/>
          <w:bCs/>
          <w:lang w:val="es-ES"/>
        </w:rPr>
        <w:t xml:space="preserve">Hagan lo que hagan, trabajen de buena gana, como para el Señor y no como para nadie en este mundo, </w:t>
      </w:r>
      <w:r w:rsidRPr="00FA65F8">
        <w:rPr>
          <w:rFonts w:ascii="Calibri" w:hAnsi="Calibri" w:cs="Calibri"/>
          <w:b/>
          <w:bCs/>
          <w:vertAlign w:val="superscript"/>
          <w:lang w:val="es-ES"/>
        </w:rPr>
        <w:t>24 </w:t>
      </w:r>
      <w:r w:rsidRPr="00FA65F8">
        <w:rPr>
          <w:rFonts w:ascii="Calibri" w:hAnsi="Calibri" w:cs="Calibri"/>
          <w:b/>
          <w:bCs/>
          <w:lang w:val="es-ES"/>
        </w:rPr>
        <w:t xml:space="preserve">conscientes de que el Señor los recompensará con la herencia. Ustedes sirven a Cristo el Señor. </w:t>
      </w:r>
    </w:p>
    <w:p w14:paraId="2AD5051C" w14:textId="77777777" w:rsidR="007D0A33" w:rsidRDefault="007D0A33">
      <w:pPr>
        <w:rPr>
          <w:rFonts w:ascii="Calibri" w:hAnsi="Calibri" w:cs="Calibri"/>
          <w:lang w:val="es-US"/>
        </w:rPr>
      </w:pPr>
    </w:p>
    <w:p w14:paraId="465AAFDB" w14:textId="201949A4" w:rsidR="007D0A33" w:rsidRDefault="007D0A33">
      <w:pPr>
        <w:rPr>
          <w:rFonts w:ascii="Calibri" w:hAnsi="Calibri" w:cs="Calibri"/>
          <w:lang w:val="es-US"/>
        </w:rPr>
      </w:pPr>
    </w:p>
    <w:p w14:paraId="052ACD55" w14:textId="1FCA7C61" w:rsidR="007D0A33" w:rsidRDefault="007D0A33">
      <w:pPr>
        <w:rPr>
          <w:rFonts w:ascii="Calibri" w:hAnsi="Calibri" w:cs="Calibri"/>
          <w:lang w:val="es-US"/>
        </w:rPr>
      </w:pPr>
      <w:r w:rsidRPr="00BE7C82">
        <w:rPr>
          <w:rFonts w:ascii="Calibri" w:hAnsi="Calibri" w:cs="Calibri"/>
          <w:b/>
          <w:bCs/>
          <w:lang w:val="es-US"/>
        </w:rPr>
        <w:t>III.</w:t>
      </w:r>
      <w:r w:rsidRPr="00BE7C82">
        <w:rPr>
          <w:rFonts w:ascii="Calibri" w:hAnsi="Calibri" w:cs="Calibri"/>
          <w:b/>
          <w:bCs/>
          <w:lang w:val="es-US"/>
        </w:rPr>
        <w:tab/>
      </w:r>
      <w:r w:rsidR="00BE7C82" w:rsidRPr="00BE7C82">
        <w:rPr>
          <w:rFonts w:ascii="Calibri" w:hAnsi="Calibri" w:cs="Calibri"/>
          <w:b/>
          <w:bCs/>
          <w:lang w:val="es-US"/>
        </w:rPr>
        <w:t>Noy servicio que hagamos al Señor que sea insignificante</w:t>
      </w:r>
      <w:r w:rsidR="00BE7C82">
        <w:rPr>
          <w:rFonts w:ascii="Calibri" w:hAnsi="Calibri" w:cs="Calibri"/>
          <w:lang w:val="es-US"/>
        </w:rPr>
        <w:t xml:space="preserve">: </w:t>
      </w:r>
      <w:r>
        <w:rPr>
          <w:rFonts w:ascii="Calibri" w:hAnsi="Calibri" w:cs="Calibri"/>
          <w:lang w:val="es-US"/>
        </w:rPr>
        <w:t>En lo poco eres fiel el Señor en lo mucho te pondrá:. Cuando haces algo para que los demás te vean ya no estás sirviendo al Señor, te estás sirviendo a ti mismo.</w:t>
      </w:r>
    </w:p>
    <w:p w14:paraId="1D1FB252" w14:textId="77777777" w:rsidR="007D0A33" w:rsidRDefault="007D0A33">
      <w:pPr>
        <w:rPr>
          <w:rFonts w:ascii="Calibri" w:hAnsi="Calibri" w:cs="Calibri"/>
          <w:lang w:val="es-US"/>
        </w:rPr>
      </w:pPr>
    </w:p>
    <w:p w14:paraId="088C7AC3" w14:textId="2F8C78E7" w:rsidR="00701F35" w:rsidRDefault="00701F35">
      <w:pPr>
        <w:rPr>
          <w:rFonts w:ascii="Calibri" w:hAnsi="Calibri" w:cs="Calibri"/>
          <w:lang w:val="es-US"/>
        </w:rPr>
      </w:pPr>
      <w:r w:rsidRPr="00FA65F8">
        <w:rPr>
          <w:rFonts w:ascii="Calibri" w:hAnsi="Calibri" w:cs="Calibri"/>
          <w:lang w:val="es-US"/>
        </w:rPr>
        <w:t xml:space="preserve">Todo lo que hagan haganlo para el </w:t>
      </w:r>
      <w:r w:rsidR="00244E0E">
        <w:rPr>
          <w:rFonts w:ascii="Calibri" w:hAnsi="Calibri" w:cs="Calibri"/>
          <w:lang w:val="es-US"/>
        </w:rPr>
        <w:t>S</w:t>
      </w:r>
      <w:r w:rsidRPr="00FA65F8">
        <w:rPr>
          <w:rFonts w:ascii="Calibri" w:hAnsi="Calibri" w:cs="Calibri"/>
          <w:lang w:val="es-US"/>
        </w:rPr>
        <w:t>e</w:t>
      </w:r>
      <w:r w:rsidR="00244E0E">
        <w:rPr>
          <w:rFonts w:ascii="Calibri" w:hAnsi="Calibri" w:cs="Calibri"/>
          <w:lang w:val="es-US"/>
        </w:rPr>
        <w:t>ñ</w:t>
      </w:r>
      <w:r w:rsidRPr="00FA65F8">
        <w:rPr>
          <w:rFonts w:ascii="Calibri" w:hAnsi="Calibri" w:cs="Calibri"/>
          <w:lang w:val="es-US"/>
        </w:rPr>
        <w:t>or conciente de que recibiremos de El la recompenza</w:t>
      </w:r>
      <w:r w:rsidR="00EC301D">
        <w:rPr>
          <w:rFonts w:ascii="Calibri" w:hAnsi="Calibri" w:cs="Calibri"/>
          <w:lang w:val="es-US"/>
        </w:rPr>
        <w:t>.</w:t>
      </w:r>
    </w:p>
    <w:p w14:paraId="3B0713BB" w14:textId="198CB04C" w:rsidR="00EC301D" w:rsidRDefault="00EC301D">
      <w:pPr>
        <w:rPr>
          <w:rFonts w:ascii="Calibri" w:hAnsi="Calibri" w:cs="Calibri"/>
          <w:lang w:val="es-US"/>
        </w:rPr>
      </w:pPr>
    </w:p>
    <w:p w14:paraId="45541266" w14:textId="4552B523" w:rsidR="00EC301D" w:rsidRDefault="00EC301D">
      <w:pPr>
        <w:rPr>
          <w:rFonts w:ascii="Calibri" w:hAnsi="Calibri" w:cs="Calibri"/>
          <w:lang w:val="es-US"/>
        </w:rPr>
      </w:pPr>
    </w:p>
    <w:p w14:paraId="0ABD8156" w14:textId="77777777" w:rsidR="00EC301D" w:rsidRPr="00EC301D" w:rsidRDefault="00EC301D" w:rsidP="00EC301D">
      <w:pPr>
        <w:rPr>
          <w:rFonts w:ascii="Calibri" w:hAnsi="Calibri" w:cs="Calibri"/>
          <w:b/>
          <w:bCs/>
          <w:u w:val="single"/>
          <w:lang w:val="es-US"/>
        </w:rPr>
      </w:pPr>
      <w:bookmarkStart w:id="0" w:name="_GoBack"/>
      <w:r w:rsidRPr="00EC301D">
        <w:rPr>
          <w:rFonts w:ascii="Calibri" w:hAnsi="Calibri" w:cs="Calibri"/>
          <w:b/>
          <w:bCs/>
          <w:u w:val="single"/>
          <w:lang w:val="es-US"/>
        </w:rPr>
        <w:t xml:space="preserve">Mateo 25.14–30 (NVI) </w:t>
      </w:r>
    </w:p>
    <w:bookmarkEnd w:id="0"/>
    <w:p w14:paraId="6EBA190D" w14:textId="3A8B3D5A" w:rsidR="00EC301D" w:rsidRPr="00EC301D" w:rsidRDefault="00EC301D" w:rsidP="00EC301D">
      <w:pPr>
        <w:rPr>
          <w:rFonts w:ascii="Calibri" w:hAnsi="Calibri" w:cs="Calibri"/>
          <w:lang w:val="es-US"/>
        </w:rPr>
      </w:pPr>
      <w:r w:rsidRPr="00EC301D">
        <w:rPr>
          <w:rFonts w:ascii="Calibri" w:hAnsi="Calibri" w:cs="Calibri"/>
          <w:lang w:val="es-US"/>
        </w:rPr>
        <w:t xml:space="preserve">14 »El reino de los cielos será también como un hombre que, al emprender un viaje, llamó a sus siervos y les encargó sus bienes. 15 A uno le dio cinco mil monedas de oro, a otro dos mil y a otro sólo mil, a cada uno según su capacidad. Luego se fue de viaje. 16 El que había recibido las cinco mil fue en seguida y negoció con ellas y ganó otras cinco mil. 17 Así mismo, el que recibió dos mil ganó otras dos mil. 18 Pero el que había recibido mil fue, cavó un hoyo en la tierra y escondió el dinero de su señor. </w:t>
      </w:r>
    </w:p>
    <w:p w14:paraId="745FFABC" w14:textId="77777777" w:rsidR="00EC301D" w:rsidRPr="00EC301D" w:rsidRDefault="00EC301D" w:rsidP="00EC301D">
      <w:pPr>
        <w:rPr>
          <w:rFonts w:ascii="Calibri" w:hAnsi="Calibri" w:cs="Calibri"/>
          <w:lang w:val="es-US"/>
        </w:rPr>
      </w:pPr>
      <w:r w:rsidRPr="00EC301D">
        <w:rPr>
          <w:rFonts w:ascii="Calibri" w:hAnsi="Calibri" w:cs="Calibri"/>
          <w:lang w:val="es-US"/>
        </w:rPr>
        <w:t xml:space="preserve">19 »Después de mucho tiempo volvió el señor de aquellos siervos y arregló cuentas con ellos. 20 El que había recibido las cinco mil monedas llegó con las otras cinco mil. “Señor—dijo—, usted me encargó cinco mil monedas. Mire, he ganado otras cinco mil.” 21 Su señor le respondió: “¡Hiciste bien, siervo bueno y fiel! En lo poco has sido fiel; te pondré a cargo de mucho más. ¡Ven a compartir la felicidad de tu señor!” 22 Llegó también el que recibió dos mil monedas. “Señor—informó—, usted me encargó dos mil monedas. Mire, he ganado otras dos mil.” 23 Su señor le respondió: “¡Hiciste bien, siervo bueno y fiel! Has sido fiel en lo poco; te pondré a cargo de mucho más. ¡Ven a compartir la felicidad de tu señor!” </w:t>
      </w:r>
    </w:p>
    <w:p w14:paraId="2122F79C" w14:textId="77777777" w:rsidR="00EC301D" w:rsidRPr="00EC301D" w:rsidRDefault="00EC301D" w:rsidP="00EC301D">
      <w:pPr>
        <w:rPr>
          <w:rFonts w:ascii="Calibri" w:hAnsi="Calibri" w:cs="Calibri"/>
          <w:lang w:val="es-US"/>
        </w:rPr>
      </w:pPr>
      <w:r w:rsidRPr="00EC301D">
        <w:rPr>
          <w:rFonts w:ascii="Calibri" w:hAnsi="Calibri" w:cs="Calibri"/>
          <w:lang w:val="es-US"/>
        </w:rPr>
        <w:t xml:space="preserve">24 »Después llegó el que había recibido sólo mil monedas. “Señor—explicó—, yo sabía que usted es un hombre duro, que cosecha donde no ha sembrado y recoge donde no ha esparcido. 25 Así que tuve miedo, y fui y escondí su dinero en la tierra. Mire, aquí tiene lo que es suyo.” 26 Pero su señor le contestó: “¡Siervo malo y perezoso! ¿Así que sabías que cosecho donde no </w:t>
      </w:r>
      <w:r w:rsidRPr="00EC301D">
        <w:rPr>
          <w:rFonts w:ascii="Calibri" w:hAnsi="Calibri" w:cs="Calibri"/>
          <w:lang w:val="es-US"/>
        </w:rPr>
        <w:lastRenderedPageBreak/>
        <w:t xml:space="preserve">he sembrado y recojo donde no he esparcido? 27 Pues debías haber depositado mi dinero en el banco, para que a mi regreso lo hubiera recibido con intereses. </w:t>
      </w:r>
    </w:p>
    <w:p w14:paraId="5581D225" w14:textId="77777777" w:rsidR="00EC301D" w:rsidRPr="00EC301D" w:rsidRDefault="00EC301D" w:rsidP="00EC301D">
      <w:pPr>
        <w:rPr>
          <w:rFonts w:ascii="Calibri" w:hAnsi="Calibri" w:cs="Calibri"/>
          <w:lang w:val="es-US"/>
        </w:rPr>
      </w:pPr>
      <w:r w:rsidRPr="00EC301D">
        <w:rPr>
          <w:rFonts w:ascii="Calibri" w:hAnsi="Calibri" w:cs="Calibri"/>
          <w:lang w:val="es-US"/>
        </w:rPr>
        <w:t xml:space="preserve">28 » ”Quítenle las mil monedas y dénselas al que tiene las diez mil. 29 Porque a todo el que tiene, se le dará más, y tendrá en abundancia. Al que no tiene se le quitará hasta lo que tiene. 30 Y a ese siervo inútil échenlo afuera, a la oscuridad, donde habrá llanto y rechinar de dientes.” </w:t>
      </w:r>
    </w:p>
    <w:p w14:paraId="10FBD0A4" w14:textId="77777777" w:rsidR="00EC301D" w:rsidRPr="00FA65F8" w:rsidRDefault="00EC301D">
      <w:pPr>
        <w:rPr>
          <w:rFonts w:ascii="Calibri" w:hAnsi="Calibri" w:cs="Calibri"/>
          <w:lang w:val="es-US"/>
        </w:rPr>
      </w:pPr>
    </w:p>
    <w:p w14:paraId="526BD635" w14:textId="0E059922" w:rsidR="00C04B68" w:rsidRPr="00FA65F8" w:rsidRDefault="00C04B68">
      <w:pPr>
        <w:rPr>
          <w:rFonts w:ascii="Calibri" w:hAnsi="Calibri" w:cs="Calibri"/>
          <w:lang w:val="es-US"/>
        </w:rPr>
      </w:pPr>
    </w:p>
    <w:p w14:paraId="07D053B8" w14:textId="308CA775" w:rsidR="00C04B68" w:rsidRPr="00F41555" w:rsidRDefault="00C04B68">
      <w:pPr>
        <w:rPr>
          <w:rFonts w:ascii="Calibri" w:hAnsi="Calibri" w:cs="Calibri"/>
          <w:b/>
          <w:bCs/>
          <w:u w:val="single"/>
          <w:lang w:val="es-US"/>
        </w:rPr>
      </w:pPr>
      <w:r w:rsidRPr="00F41555">
        <w:rPr>
          <w:rFonts w:ascii="Calibri" w:hAnsi="Calibri" w:cs="Calibri"/>
          <w:b/>
          <w:bCs/>
          <w:u w:val="single"/>
          <w:lang w:val="es-US"/>
        </w:rPr>
        <w:t xml:space="preserve">Eduardo: todas vuestras cosas seanechas con amor </w:t>
      </w:r>
    </w:p>
    <w:p w14:paraId="1F00F811" w14:textId="03395F60" w:rsidR="002B7FE5" w:rsidRPr="00FA65F8" w:rsidRDefault="002B7FE5">
      <w:pPr>
        <w:rPr>
          <w:rFonts w:ascii="Calibri" w:hAnsi="Calibri" w:cs="Calibri"/>
          <w:lang w:val="es-US"/>
        </w:rPr>
      </w:pPr>
    </w:p>
    <w:p w14:paraId="4B0C8605" w14:textId="1AC24B0E" w:rsidR="002B7FE5" w:rsidRPr="00FA65F8" w:rsidRDefault="002B7FE5">
      <w:pPr>
        <w:rPr>
          <w:rFonts w:ascii="Calibri" w:hAnsi="Calibri" w:cs="Calibri"/>
          <w:lang w:val="es-US"/>
        </w:rPr>
      </w:pPr>
    </w:p>
    <w:p w14:paraId="2AC61A53" w14:textId="0CECAB83" w:rsidR="00FA65F8" w:rsidRPr="00FA65F8" w:rsidRDefault="00FA65F8">
      <w:pPr>
        <w:rPr>
          <w:rFonts w:ascii="Calibri" w:hAnsi="Calibri" w:cs="Calibri"/>
          <w:lang w:val="es-US"/>
        </w:rPr>
      </w:pPr>
    </w:p>
    <w:p w14:paraId="6E7C6D65" w14:textId="77777777" w:rsidR="00FA65F8" w:rsidRPr="00FA65F8" w:rsidRDefault="00FA65F8">
      <w:pPr>
        <w:rPr>
          <w:rFonts w:ascii="Calibri" w:hAnsi="Calibri" w:cs="Calibri"/>
          <w:lang w:val="es-ES"/>
        </w:rPr>
      </w:pPr>
    </w:p>
    <w:sectPr w:rsidR="00FA65F8" w:rsidRPr="00FA65F8" w:rsidSect="00DB4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BB605" w14:textId="77777777" w:rsidR="00781E28" w:rsidRDefault="00781E28" w:rsidP="001A1C54">
      <w:r>
        <w:separator/>
      </w:r>
    </w:p>
  </w:endnote>
  <w:endnote w:type="continuationSeparator" w:id="0">
    <w:p w14:paraId="4CF4355D" w14:textId="77777777" w:rsidR="00781E28" w:rsidRDefault="00781E28" w:rsidP="001A1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DBD98" w14:textId="77777777" w:rsidR="00781E28" w:rsidRDefault="00781E28" w:rsidP="001A1C54">
      <w:r>
        <w:separator/>
      </w:r>
    </w:p>
  </w:footnote>
  <w:footnote w:type="continuationSeparator" w:id="0">
    <w:p w14:paraId="1ABF7BDC" w14:textId="77777777" w:rsidR="00781E28" w:rsidRDefault="00781E28" w:rsidP="001A1C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F35"/>
    <w:rsid w:val="00100039"/>
    <w:rsid w:val="00112534"/>
    <w:rsid w:val="001A1C54"/>
    <w:rsid w:val="001D2924"/>
    <w:rsid w:val="00244E0E"/>
    <w:rsid w:val="00283AE2"/>
    <w:rsid w:val="002B7FE5"/>
    <w:rsid w:val="00321F00"/>
    <w:rsid w:val="00371DF4"/>
    <w:rsid w:val="00401B17"/>
    <w:rsid w:val="00647285"/>
    <w:rsid w:val="00696117"/>
    <w:rsid w:val="006F301D"/>
    <w:rsid w:val="00701F35"/>
    <w:rsid w:val="00781E28"/>
    <w:rsid w:val="007D0A33"/>
    <w:rsid w:val="007D0FF5"/>
    <w:rsid w:val="00B7047B"/>
    <w:rsid w:val="00BE7C82"/>
    <w:rsid w:val="00C04B68"/>
    <w:rsid w:val="00DB45E0"/>
    <w:rsid w:val="00EC301D"/>
    <w:rsid w:val="00F06ED0"/>
    <w:rsid w:val="00F41555"/>
    <w:rsid w:val="00F41F88"/>
    <w:rsid w:val="00FA6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CD9A32"/>
  <w14:defaultImageDpi w14:val="32767"/>
  <w15:chartTrackingRefBased/>
  <w15:docId w15:val="{00AF9333-2161-C948-A086-8482C479C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7FE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81726">
      <w:bodyDiv w:val="1"/>
      <w:marLeft w:val="0"/>
      <w:marRight w:val="0"/>
      <w:marTop w:val="0"/>
      <w:marBottom w:val="0"/>
      <w:divBdr>
        <w:top w:val="none" w:sz="0" w:space="0" w:color="auto"/>
        <w:left w:val="none" w:sz="0" w:space="0" w:color="auto"/>
        <w:bottom w:val="none" w:sz="0" w:space="0" w:color="auto"/>
        <w:right w:val="none" w:sz="0" w:space="0" w:color="auto"/>
      </w:divBdr>
    </w:div>
    <w:div w:id="725878882">
      <w:bodyDiv w:val="1"/>
      <w:marLeft w:val="0"/>
      <w:marRight w:val="0"/>
      <w:marTop w:val="0"/>
      <w:marBottom w:val="0"/>
      <w:divBdr>
        <w:top w:val="none" w:sz="0" w:space="0" w:color="auto"/>
        <w:left w:val="none" w:sz="0" w:space="0" w:color="auto"/>
        <w:bottom w:val="none" w:sz="0" w:space="0" w:color="auto"/>
        <w:right w:val="none" w:sz="0" w:space="0" w:color="auto"/>
      </w:divBdr>
    </w:div>
    <w:div w:id="155392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2019-06-04T19:39:00Z</dcterms:created>
  <dcterms:modified xsi:type="dcterms:W3CDTF">2019-06-09T16:33:00Z</dcterms:modified>
</cp:coreProperties>
</file>