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6A" w:rsidRDefault="00AF426A" w:rsidP="00AF426A">
      <w:pPr>
        <w:rPr>
          <w:lang w:val="es-ES_tradnl"/>
        </w:rPr>
      </w:pPr>
      <w:r>
        <w:rPr>
          <w:lang w:val="es-ES_tradnl"/>
        </w:rPr>
        <w:t>La obediencia</w:t>
      </w:r>
    </w:p>
    <w:p w:rsidR="00AF426A" w:rsidRDefault="00AF426A">
      <w:pPr>
        <w:rPr>
          <w:lang w:val="es-ES_tradnl"/>
        </w:rPr>
      </w:pPr>
      <w:r>
        <w:rPr>
          <w:lang w:val="es-ES_tradnl"/>
        </w:rPr>
        <w:t>El perdón</w:t>
      </w:r>
    </w:p>
    <w:p w:rsidR="00AF426A" w:rsidRDefault="00AF426A">
      <w:pPr>
        <w:rPr>
          <w:lang w:val="es-ES_tradnl"/>
        </w:rPr>
      </w:pPr>
      <w:r>
        <w:rPr>
          <w:lang w:val="es-ES_tradnl"/>
        </w:rPr>
        <w:t>El amor</w:t>
      </w:r>
    </w:p>
    <w:p w:rsidR="00AF426A" w:rsidRDefault="00AF426A">
      <w:pPr>
        <w:rPr>
          <w:lang w:val="es-ES_tradnl"/>
        </w:rPr>
      </w:pPr>
      <w:r>
        <w:rPr>
          <w:lang w:val="es-ES_tradnl"/>
        </w:rPr>
        <w:t>La comunión con Dios: la oración y lectura bíblica</w:t>
      </w:r>
    </w:p>
    <w:p w:rsidR="00AF426A" w:rsidRDefault="00AF426A">
      <w:pPr>
        <w:rPr>
          <w:lang w:val="es-ES_tradnl"/>
        </w:rPr>
      </w:pPr>
      <w:r>
        <w:rPr>
          <w:lang w:val="es-ES_tradnl"/>
        </w:rPr>
        <w:t>La tentación</w:t>
      </w:r>
    </w:p>
    <w:p w:rsidR="00AF426A" w:rsidRDefault="00AF426A">
      <w:pPr>
        <w:rPr>
          <w:lang w:val="es-ES_tradnl"/>
        </w:rPr>
      </w:pPr>
      <w:r>
        <w:rPr>
          <w:lang w:val="es-ES_tradnl"/>
        </w:rPr>
        <w:t>Asistir a la iglesia</w:t>
      </w:r>
    </w:p>
    <w:p w:rsidR="00AF426A" w:rsidRDefault="00AF426A">
      <w:pPr>
        <w:rPr>
          <w:lang w:val="es-ES_tradnl"/>
        </w:rPr>
      </w:pPr>
    </w:p>
    <w:p w:rsidR="00AF426A" w:rsidRDefault="00AF426A">
      <w:pPr>
        <w:rPr>
          <w:lang w:val="es-ES_tradnl"/>
        </w:rPr>
      </w:pPr>
      <w:r>
        <w:rPr>
          <w:lang w:val="es-ES_tradnl"/>
        </w:rPr>
        <w:t xml:space="preserve">El pecado </w:t>
      </w:r>
    </w:p>
    <w:p w:rsidR="00AF426A" w:rsidRDefault="00AF426A">
      <w:pPr>
        <w:rPr>
          <w:lang w:val="es-ES_tradnl"/>
        </w:rPr>
      </w:pPr>
      <w:r>
        <w:rPr>
          <w:lang w:val="es-ES_tradnl"/>
        </w:rPr>
        <w:t xml:space="preserve">La salvación </w:t>
      </w:r>
    </w:p>
    <w:p w:rsidR="00AF426A" w:rsidRDefault="00AF426A">
      <w:pPr>
        <w:rPr>
          <w:lang w:val="es-ES_tradnl"/>
        </w:rPr>
      </w:pPr>
      <w:r>
        <w:rPr>
          <w:lang w:val="es-ES_tradnl"/>
        </w:rPr>
        <w:t>Quien es Dios</w:t>
      </w:r>
    </w:p>
    <w:p w:rsidR="00AF426A" w:rsidRDefault="00AF426A">
      <w:pPr>
        <w:rPr>
          <w:lang w:val="es-ES_tradnl"/>
        </w:rPr>
      </w:pPr>
      <w:r>
        <w:rPr>
          <w:lang w:val="es-ES_tradnl"/>
        </w:rPr>
        <w:t>Quien es Cristo</w:t>
      </w:r>
    </w:p>
    <w:p w:rsidR="00AF426A" w:rsidRDefault="00AF426A">
      <w:pPr>
        <w:rPr>
          <w:lang w:val="es-ES_tradnl"/>
        </w:rPr>
      </w:pPr>
      <w:r>
        <w:rPr>
          <w:lang w:val="es-ES_tradnl"/>
        </w:rPr>
        <w:t>El infierno</w:t>
      </w:r>
    </w:p>
    <w:p w:rsidR="00AF426A" w:rsidRDefault="00AF426A">
      <w:pPr>
        <w:rPr>
          <w:lang w:val="es-ES_tradnl"/>
        </w:rPr>
      </w:pPr>
    </w:p>
    <w:p w:rsidR="00AF426A" w:rsidRDefault="00AF426A">
      <w:pPr>
        <w:rPr>
          <w:lang w:val="es-ES_tradnl"/>
        </w:rPr>
      </w:pPr>
    </w:p>
    <w:p w:rsidR="00AF426A" w:rsidRDefault="00AF426A">
      <w:pPr>
        <w:rPr>
          <w:lang w:val="es-ES_tradnl"/>
        </w:rPr>
      </w:pPr>
    </w:p>
    <w:p w:rsidR="00AF426A" w:rsidRDefault="00AF426A">
      <w:pPr>
        <w:rPr>
          <w:lang w:val="es-ES_tradnl"/>
        </w:rPr>
      </w:pPr>
      <w:r w:rsidRPr="00AF426A">
        <w:rPr>
          <w:lang w:val="es-ES_tradnl"/>
        </w:rPr>
        <w:t>Que es orar</w:t>
      </w:r>
      <w:r>
        <w:rPr>
          <w:lang w:val="es-ES_tradnl"/>
        </w:rPr>
        <w:t>: comunicarse con Dios. El nos puede oír pues El está presente en todo lugar al mismo tiempo. Al igual que cualquier persona a El no le gusta que le repitamos oraciones ya fabricadas por las distintas religiones, sino que expresemos lo que hay en nuestro corazón.</w:t>
      </w:r>
    </w:p>
    <w:p w:rsidR="00AF426A" w:rsidRDefault="00AF426A">
      <w:pPr>
        <w:rPr>
          <w:lang w:val="es-ES_tradnl"/>
        </w:rPr>
      </w:pPr>
    </w:p>
    <w:p w:rsidR="00AF426A" w:rsidRDefault="00AF426A" w:rsidP="00AF426A">
      <w:pPr>
        <w:jc w:val="both"/>
        <w:rPr>
          <w:lang w:val="es-ES_tradnl"/>
        </w:rPr>
      </w:pPr>
      <w:r>
        <w:rPr>
          <w:lang w:val="es-ES_tradnl"/>
        </w:rPr>
        <w:t>El Padre Nuestro es un modelo de oración. Tenemos que entender que no es para ser repetido cada vez que oremos, sino más bien</w:t>
      </w:r>
      <w:r w:rsidR="00E93568">
        <w:rPr>
          <w:lang w:val="es-ES_tradnl"/>
        </w:rPr>
        <w:t xml:space="preserve"> nos enseña</w:t>
      </w:r>
      <w:r>
        <w:rPr>
          <w:lang w:val="es-ES_tradnl"/>
        </w:rPr>
        <w:t xml:space="preserve"> los elementos que debe llevar la oración.  Estos elementos son: </w:t>
      </w:r>
    </w:p>
    <w:p w:rsidR="00AF426A" w:rsidRDefault="00AF426A" w:rsidP="00AF426A">
      <w:pPr>
        <w:jc w:val="both"/>
        <w:rPr>
          <w:lang w:val="es-ES_tradnl"/>
        </w:rPr>
      </w:pPr>
    </w:p>
    <w:p w:rsidR="00E93568" w:rsidRDefault="00E93568" w:rsidP="00E93568">
      <w:pPr>
        <w:jc w:val="both"/>
        <w:rPr>
          <w:b/>
          <w:lang w:val="es-ES_tradnl"/>
        </w:rPr>
      </w:pPr>
      <w:r w:rsidRPr="00596C1C">
        <w:rPr>
          <w:b/>
          <w:lang w:val="es-ES_tradnl"/>
        </w:rPr>
        <w:t>I.</w:t>
      </w:r>
      <w:r w:rsidRPr="00596C1C">
        <w:rPr>
          <w:b/>
          <w:lang w:val="es-ES_tradnl"/>
        </w:rPr>
        <w:tab/>
        <w:t>La motivación correcta: Rendir reverencia a Dios</w:t>
      </w:r>
    </w:p>
    <w:p w:rsidR="00E93568" w:rsidRPr="00596C1C" w:rsidRDefault="00E93568" w:rsidP="00E93568">
      <w:pPr>
        <w:jc w:val="both"/>
        <w:rPr>
          <w:b/>
          <w:lang w:val="es-ES_tradnl"/>
        </w:rPr>
      </w:pPr>
      <w:r w:rsidRPr="00596C1C">
        <w:rPr>
          <w:b/>
          <w:lang w:val="es-ES_tradnl"/>
        </w:rPr>
        <w:t>II.</w:t>
      </w:r>
      <w:r w:rsidRPr="00596C1C">
        <w:rPr>
          <w:b/>
          <w:lang w:val="es-ES_tradnl"/>
        </w:rPr>
        <w:tab/>
        <w:t>La actitud correcta: Dispuestos a someternos a su voluntad</w:t>
      </w:r>
    </w:p>
    <w:p w:rsidR="00E93568" w:rsidRPr="00596C1C" w:rsidRDefault="00E93568" w:rsidP="00E93568">
      <w:pPr>
        <w:jc w:val="both"/>
        <w:rPr>
          <w:b/>
          <w:lang w:val="es-ES_tradnl"/>
        </w:rPr>
      </w:pPr>
      <w:r w:rsidRPr="00596C1C">
        <w:rPr>
          <w:b/>
          <w:lang w:val="es-ES_tradnl"/>
        </w:rPr>
        <w:t>III.</w:t>
      </w:r>
      <w:r w:rsidRPr="00596C1C">
        <w:rPr>
          <w:b/>
          <w:lang w:val="es-ES_tradnl"/>
        </w:rPr>
        <w:tab/>
        <w:t>La petición correcta: Necesidades reales no caprichos egoístas</w:t>
      </w:r>
    </w:p>
    <w:p w:rsidR="00E93568" w:rsidRPr="00596C1C" w:rsidRDefault="00E93568" w:rsidP="00E93568">
      <w:pPr>
        <w:jc w:val="both"/>
        <w:rPr>
          <w:b/>
          <w:lang w:val="es-ES_tradnl"/>
        </w:rPr>
      </w:pPr>
      <w:r w:rsidRPr="00596C1C">
        <w:rPr>
          <w:b/>
          <w:lang w:val="es-ES_tradnl"/>
        </w:rPr>
        <w:t>IV.</w:t>
      </w:r>
      <w:r w:rsidRPr="00596C1C">
        <w:rPr>
          <w:b/>
          <w:lang w:val="es-ES_tradnl"/>
        </w:rPr>
        <w:tab/>
        <w:t>La práctica correcta: Perdonando a quienes nos ofenden</w:t>
      </w:r>
    </w:p>
    <w:p w:rsidR="00AF426A" w:rsidRDefault="00AF426A">
      <w:pPr>
        <w:rPr>
          <w:lang w:val="es-ES_tradnl"/>
        </w:rPr>
      </w:pPr>
    </w:p>
    <w:p w:rsidR="00AF426A" w:rsidRDefault="00AF426A">
      <w:pPr>
        <w:rPr>
          <w:lang w:val="es-ES_tradnl"/>
        </w:rPr>
      </w:pPr>
      <w:r w:rsidRPr="00AF426A">
        <w:rPr>
          <w:lang w:val="es-ES_tradnl"/>
        </w:rPr>
        <w:t xml:space="preserve"> </w:t>
      </w:r>
    </w:p>
    <w:p w:rsidR="00AF426A" w:rsidRPr="00AF426A" w:rsidRDefault="00AF426A">
      <w:pPr>
        <w:rPr>
          <w:lang w:val="es-ES_tradnl"/>
        </w:rPr>
      </w:pPr>
      <w:bookmarkStart w:id="0" w:name="_GoBack"/>
      <w:bookmarkEnd w:id="0"/>
      <w:r>
        <w:rPr>
          <w:lang w:val="es-ES_tradnl"/>
        </w:rPr>
        <w:t>Como leer la Biblia</w:t>
      </w:r>
    </w:p>
    <w:p w:rsidR="00AF426A" w:rsidRPr="00AF426A" w:rsidRDefault="00AF426A">
      <w:pPr>
        <w:rPr>
          <w:lang w:val="es-ES_tradnl"/>
        </w:rPr>
      </w:pPr>
    </w:p>
    <w:p w:rsidR="00AF426A" w:rsidRPr="00AF426A" w:rsidRDefault="00AF426A">
      <w:pPr>
        <w:rPr>
          <w:lang w:val="es-ES_tradnl"/>
        </w:rPr>
      </w:pPr>
    </w:p>
    <w:sectPr w:rsidR="00AF426A" w:rsidRPr="00AF426A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6A"/>
    <w:rsid w:val="0017014B"/>
    <w:rsid w:val="001B6D46"/>
    <w:rsid w:val="00693DCF"/>
    <w:rsid w:val="00AF426A"/>
    <w:rsid w:val="00E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AE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795</Characters>
  <Application>Microsoft Macintosh Word</Application>
  <DocSecurity>0</DocSecurity>
  <Lines>6</Lines>
  <Paragraphs>1</Paragraphs>
  <ScaleCrop>false</ScaleCrop>
  <Company>Hill Country Bible Church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1</cp:revision>
  <dcterms:created xsi:type="dcterms:W3CDTF">2013-01-02T22:09:00Z</dcterms:created>
  <dcterms:modified xsi:type="dcterms:W3CDTF">2013-01-02T23:19:00Z</dcterms:modified>
</cp:coreProperties>
</file>