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7D6DB" w14:textId="2F75FFD9" w:rsidR="00D93A85" w:rsidRPr="007F42CE" w:rsidRDefault="00D93A85" w:rsidP="00D93A85">
      <w:pPr>
        <w:jc w:val="both"/>
        <w:rPr>
          <w:rFonts w:ascii="Calibri" w:hAnsi="Calibri" w:cs="Calibri"/>
          <w:b/>
          <w:bCs/>
          <w:lang w:val="es-US"/>
        </w:rPr>
      </w:pPr>
      <w:r w:rsidRPr="007F42CE">
        <w:rPr>
          <w:rFonts w:ascii="Calibri" w:hAnsi="Calibri" w:cs="Calibri"/>
          <w:b/>
          <w:bCs/>
          <w:lang w:val="es-US"/>
        </w:rPr>
        <w:t>I.</w:t>
      </w:r>
      <w:r w:rsidRPr="007F42CE">
        <w:rPr>
          <w:rFonts w:ascii="Calibri" w:hAnsi="Calibri" w:cs="Calibri"/>
          <w:b/>
          <w:bCs/>
          <w:lang w:val="es-US"/>
        </w:rPr>
        <w:tab/>
        <w:t xml:space="preserve">Lo necesario de ganar influencia en nuestros hijos: </w:t>
      </w:r>
    </w:p>
    <w:p w14:paraId="5A6A7FCD" w14:textId="77777777" w:rsidR="00D93A85" w:rsidRPr="007F42CE" w:rsidRDefault="00D93A85" w:rsidP="00D93A85">
      <w:pPr>
        <w:jc w:val="both"/>
        <w:rPr>
          <w:rFonts w:ascii="Calibri" w:hAnsi="Calibri" w:cs="Calibri"/>
          <w:b/>
          <w:bCs/>
          <w:lang w:val="es-US"/>
        </w:rPr>
      </w:pPr>
    </w:p>
    <w:p w14:paraId="42B5B935" w14:textId="77777777" w:rsidR="00D93A85" w:rsidRPr="007F42CE" w:rsidRDefault="00D93A85" w:rsidP="00D93A85">
      <w:pPr>
        <w:pStyle w:val="NormalWeb"/>
        <w:spacing w:before="0" w:beforeAutospacing="0" w:after="0" w:afterAutospacing="0"/>
        <w:jc w:val="both"/>
        <w:rPr>
          <w:rFonts w:ascii="Calibri" w:hAnsi="Calibri" w:cs="Calibri"/>
          <w:b/>
          <w:bCs/>
          <w:lang w:val="es-ES"/>
        </w:rPr>
      </w:pPr>
      <w:r w:rsidRPr="007F42CE">
        <w:rPr>
          <w:rFonts w:ascii="Calibri" w:hAnsi="Calibri" w:cs="Calibri"/>
          <w:b/>
          <w:bCs/>
          <w:lang w:val="es-MX"/>
        </w:rPr>
        <w:t>Deuteronomio 6.1–15</w:t>
      </w:r>
      <w:r w:rsidRPr="007F42CE">
        <w:rPr>
          <w:rFonts w:ascii="Calibri" w:hAnsi="Calibri" w:cs="Calibri"/>
          <w:b/>
          <w:bCs/>
          <w:lang w:val="es-US"/>
        </w:rPr>
        <w:t xml:space="preserve"> (NVI)</w:t>
      </w:r>
    </w:p>
    <w:p w14:paraId="1A597B01" w14:textId="77777777" w:rsidR="00D93A85" w:rsidRPr="007F42CE" w:rsidRDefault="00D93A85" w:rsidP="00D93A85">
      <w:pPr>
        <w:pStyle w:val="NormalWeb"/>
        <w:jc w:val="both"/>
        <w:rPr>
          <w:rFonts w:ascii="Calibri" w:hAnsi="Calibri" w:cs="Calibri"/>
          <w:b/>
          <w:bCs/>
          <w:lang w:val="es-US"/>
        </w:rPr>
      </w:pPr>
      <w:proofErr w:type="gramStart"/>
      <w:r w:rsidRPr="007F42CE">
        <w:rPr>
          <w:rFonts w:ascii="Calibri" w:hAnsi="Calibri" w:cs="Calibri"/>
          <w:b/>
          <w:bCs/>
          <w:vertAlign w:val="superscript"/>
          <w:lang w:val="es-ES"/>
        </w:rPr>
        <w:t>4 </w:t>
      </w:r>
      <w:r w:rsidRPr="007F42CE">
        <w:rPr>
          <w:rFonts w:ascii="Calibri" w:hAnsi="Calibri" w:cs="Calibri"/>
          <w:b/>
          <w:bCs/>
          <w:lang w:val="es-ES"/>
        </w:rPr>
        <w:t>»Escucha</w:t>
      </w:r>
      <w:proofErr w:type="gramEnd"/>
      <w:r w:rsidRPr="007F42CE">
        <w:rPr>
          <w:rFonts w:ascii="Calibri" w:hAnsi="Calibri" w:cs="Calibri"/>
          <w:b/>
          <w:bCs/>
          <w:lang w:val="es-ES"/>
        </w:rPr>
        <w:t xml:space="preserve">, Israel: El </w:t>
      </w:r>
      <w:r w:rsidRPr="007F42CE">
        <w:rPr>
          <w:rFonts w:ascii="Calibri" w:hAnsi="Calibri" w:cs="Calibri"/>
          <w:b/>
          <w:bCs/>
          <w:smallCaps/>
          <w:lang w:val="es-ES"/>
        </w:rPr>
        <w:t>Señor</w:t>
      </w:r>
      <w:r w:rsidRPr="007F42CE">
        <w:rPr>
          <w:rFonts w:ascii="Calibri" w:hAnsi="Calibri" w:cs="Calibri"/>
          <w:b/>
          <w:bCs/>
          <w:lang w:val="es-ES"/>
        </w:rPr>
        <w:t xml:space="preserve"> nuestro Dios es el único </w:t>
      </w:r>
      <w:r w:rsidRPr="007F42CE">
        <w:rPr>
          <w:rFonts w:ascii="Calibri" w:hAnsi="Calibri" w:cs="Calibri"/>
          <w:b/>
          <w:bCs/>
          <w:smallCaps/>
          <w:lang w:val="es-ES"/>
        </w:rPr>
        <w:t>Señor</w:t>
      </w:r>
      <w:r w:rsidRPr="007F42CE">
        <w:rPr>
          <w:rFonts w:ascii="Calibri" w:hAnsi="Calibri" w:cs="Calibri"/>
          <w:b/>
          <w:bCs/>
          <w:lang w:val="es-ES"/>
        </w:rPr>
        <w:t xml:space="preserve">. </w:t>
      </w:r>
      <w:r w:rsidRPr="007F42CE">
        <w:rPr>
          <w:rFonts w:ascii="Calibri" w:hAnsi="Calibri" w:cs="Calibri"/>
          <w:b/>
          <w:bCs/>
          <w:vertAlign w:val="superscript"/>
          <w:lang w:val="es-ES"/>
        </w:rPr>
        <w:t>5 </w:t>
      </w:r>
      <w:proofErr w:type="gramStart"/>
      <w:r w:rsidRPr="007F42CE">
        <w:rPr>
          <w:rFonts w:ascii="Calibri" w:hAnsi="Calibri" w:cs="Calibri"/>
          <w:b/>
          <w:bCs/>
          <w:lang w:val="es-ES"/>
        </w:rPr>
        <w:t>Ama</w:t>
      </w:r>
      <w:proofErr w:type="gramEnd"/>
      <w:r w:rsidRPr="007F42CE">
        <w:rPr>
          <w:rFonts w:ascii="Calibri" w:hAnsi="Calibri" w:cs="Calibri"/>
          <w:b/>
          <w:bCs/>
          <w:lang w:val="es-ES"/>
        </w:rPr>
        <w:t xml:space="preserve"> al </w:t>
      </w:r>
      <w:r w:rsidRPr="007F42CE">
        <w:rPr>
          <w:rFonts w:ascii="Calibri" w:hAnsi="Calibri" w:cs="Calibri"/>
          <w:b/>
          <w:bCs/>
          <w:smallCaps/>
          <w:lang w:val="es-ES"/>
        </w:rPr>
        <w:t>Señor</w:t>
      </w:r>
      <w:r w:rsidRPr="007F42CE">
        <w:rPr>
          <w:rFonts w:ascii="Calibri" w:hAnsi="Calibri" w:cs="Calibri"/>
          <w:b/>
          <w:bCs/>
          <w:lang w:val="es-ES"/>
        </w:rPr>
        <w:t xml:space="preserve"> tu Dios con todo tu corazón y con toda tu alma y con todas tus fuerzas. </w:t>
      </w:r>
      <w:r w:rsidRPr="007F42CE">
        <w:rPr>
          <w:rFonts w:ascii="Calibri" w:hAnsi="Calibri" w:cs="Calibri"/>
          <w:b/>
          <w:bCs/>
          <w:vertAlign w:val="superscript"/>
          <w:lang w:val="es-ES"/>
        </w:rPr>
        <w:t>6 </w:t>
      </w:r>
      <w:r w:rsidRPr="007F42CE">
        <w:rPr>
          <w:rFonts w:ascii="Calibri" w:hAnsi="Calibri" w:cs="Calibri"/>
          <w:b/>
          <w:bCs/>
          <w:lang w:val="es-ES"/>
        </w:rPr>
        <w:t xml:space="preserve">Grábate en el corazón estas palabras que hoy te mando. </w:t>
      </w:r>
      <w:r w:rsidRPr="007F42CE">
        <w:rPr>
          <w:rFonts w:ascii="Calibri" w:hAnsi="Calibri" w:cs="Calibri"/>
          <w:b/>
          <w:bCs/>
          <w:vertAlign w:val="superscript"/>
          <w:lang w:val="es-ES"/>
        </w:rPr>
        <w:t>7 </w:t>
      </w:r>
      <w:r w:rsidRPr="007F42CE">
        <w:rPr>
          <w:rFonts w:ascii="Calibri" w:hAnsi="Calibri" w:cs="Calibri"/>
          <w:b/>
          <w:bCs/>
          <w:lang w:val="es-ES"/>
        </w:rPr>
        <w:t xml:space="preserve">Incúlcaselas continuamente a tus hijos. Háblales de ellas cuando estés en tu casa y cuando vayas por el camino, cuando te acuestes y cuando te levantes. </w:t>
      </w:r>
      <w:r w:rsidRPr="007F42CE">
        <w:rPr>
          <w:rFonts w:ascii="Calibri" w:hAnsi="Calibri" w:cs="Calibri"/>
          <w:b/>
          <w:bCs/>
          <w:vertAlign w:val="superscript"/>
          <w:lang w:val="es-ES"/>
        </w:rPr>
        <w:t>8 </w:t>
      </w:r>
      <w:r w:rsidRPr="007F42CE">
        <w:rPr>
          <w:rFonts w:ascii="Calibri" w:hAnsi="Calibri" w:cs="Calibri"/>
          <w:b/>
          <w:bCs/>
          <w:lang w:val="es-ES"/>
        </w:rPr>
        <w:t xml:space="preserve">Átalas a tus manos como un signo; llévalas en tu frente como una marca; </w:t>
      </w:r>
      <w:r w:rsidRPr="007F42CE">
        <w:rPr>
          <w:rFonts w:ascii="Calibri" w:hAnsi="Calibri" w:cs="Calibri"/>
          <w:b/>
          <w:bCs/>
          <w:vertAlign w:val="superscript"/>
          <w:lang w:val="es-ES"/>
        </w:rPr>
        <w:t>9 </w:t>
      </w:r>
      <w:r w:rsidRPr="007F42CE">
        <w:rPr>
          <w:rFonts w:ascii="Calibri" w:hAnsi="Calibri" w:cs="Calibri"/>
          <w:b/>
          <w:bCs/>
          <w:lang w:val="es-ES"/>
        </w:rPr>
        <w:t xml:space="preserve">escríbelas en los postes de tu casa y en los portones de tus ciudades. </w:t>
      </w:r>
    </w:p>
    <w:p w14:paraId="51E12747" w14:textId="77777777" w:rsidR="00D93A85" w:rsidRPr="007F42CE" w:rsidRDefault="00D93A85" w:rsidP="00D93A85">
      <w:pPr>
        <w:jc w:val="both"/>
        <w:rPr>
          <w:rFonts w:ascii="Calibri" w:hAnsi="Calibri" w:cs="Calibri"/>
          <w:lang w:val="es-US"/>
        </w:rPr>
      </w:pPr>
      <w:r w:rsidRPr="007F42CE">
        <w:rPr>
          <w:rFonts w:ascii="Calibri" w:hAnsi="Calibri" w:cs="Calibri"/>
          <w:lang w:val="es-US"/>
        </w:rPr>
        <w:t xml:space="preserve">El contexto de Deuteronomio 6: Estaban a punto de entrar en una nueva tierra. En dicha tierra ya habían pueblos, ciudades, culturas ya formadas, religiones y el peligro era que ellos adoptaran esas costumbre y abandonaran al Señor. En pocas palabras iban a influenciarlos así que Dios a través de Moisés les da una manera en como prevenir este problema y la manera era ganar influencia en sus hijos antes de que los demás ganaran influencia en ellos.  </w:t>
      </w:r>
    </w:p>
    <w:p w14:paraId="6248496D" w14:textId="77777777" w:rsidR="00D93A85" w:rsidRPr="007F42CE" w:rsidRDefault="00D93A85" w:rsidP="00D93A85">
      <w:pPr>
        <w:jc w:val="both"/>
        <w:rPr>
          <w:rFonts w:ascii="Calibri" w:hAnsi="Calibri" w:cs="Calibri"/>
          <w:lang w:val="es-US"/>
        </w:rPr>
      </w:pPr>
    </w:p>
    <w:p w14:paraId="0A35BCD5" w14:textId="77777777" w:rsidR="00D93A85" w:rsidRPr="007F42CE" w:rsidRDefault="00D93A85" w:rsidP="00D93A85">
      <w:pPr>
        <w:jc w:val="both"/>
        <w:rPr>
          <w:rFonts w:ascii="Calibri" w:hAnsi="Calibri" w:cs="Calibri"/>
          <w:lang w:val="es-US"/>
        </w:rPr>
      </w:pPr>
      <w:r w:rsidRPr="007F42CE">
        <w:rPr>
          <w:rFonts w:ascii="Calibri" w:hAnsi="Calibri" w:cs="Calibri"/>
          <w:b/>
          <w:bCs/>
          <w:lang w:val="es-US"/>
        </w:rPr>
        <w:t>1ra etapa:</w:t>
      </w:r>
      <w:r w:rsidRPr="007F42CE">
        <w:rPr>
          <w:rFonts w:ascii="Calibri" w:hAnsi="Calibri" w:cs="Calibri"/>
          <w:lang w:val="es-US"/>
        </w:rPr>
        <w:t xml:space="preserve"> Cuando ellos son pequeños la única influencia que ellos tienen en su vida somos nosotros sus padres. Dependen totalmente de los padres y especialmente de la mamá, pues de ella viene el alimento. A medida que crecen y si tienen hermanos pequeños allí aparece una segundo influencia. Entre ellos mismos se influencian pero todavía la influencia mayor vienen de los padres. Hasta ese punto las cosas van relativamente bien. Ellos todavia no toman decisiones importantes.</w:t>
      </w:r>
    </w:p>
    <w:p w14:paraId="4A99EFE0" w14:textId="77777777" w:rsidR="00D93A85" w:rsidRPr="007F42CE" w:rsidRDefault="00D93A85" w:rsidP="00D93A85">
      <w:pPr>
        <w:jc w:val="both"/>
        <w:rPr>
          <w:rFonts w:ascii="Calibri" w:hAnsi="Calibri" w:cs="Calibri"/>
          <w:lang w:val="es-US"/>
        </w:rPr>
      </w:pPr>
    </w:p>
    <w:p w14:paraId="0E943C92" w14:textId="77777777" w:rsidR="00D93A85" w:rsidRPr="007F42CE" w:rsidRDefault="00D93A85" w:rsidP="00D93A85">
      <w:pPr>
        <w:jc w:val="both"/>
        <w:rPr>
          <w:rFonts w:ascii="Calibri" w:hAnsi="Calibri" w:cs="Calibri"/>
          <w:lang w:val="es-US"/>
        </w:rPr>
      </w:pPr>
      <w:r w:rsidRPr="007F42CE">
        <w:rPr>
          <w:rFonts w:ascii="Calibri" w:hAnsi="Calibri" w:cs="Calibri"/>
          <w:b/>
          <w:bCs/>
          <w:lang w:val="es-US"/>
        </w:rPr>
        <w:t>2da etapa</w:t>
      </w:r>
      <w:r w:rsidRPr="007F42CE">
        <w:rPr>
          <w:rFonts w:ascii="Calibri" w:hAnsi="Calibri" w:cs="Calibri"/>
          <w:lang w:val="es-US"/>
        </w:rPr>
        <w:t>: Cuándo ya van a la escuela, allí aparece otro tipo de influencia. Mi maestra me enseñó estoy hoy, los otros compañeros de estudio, sus amigos de escuela. Pero todavía en esta etapa los padres siguen teniendo una gran influecia pero no es completa, aun aquí ha reducido.</w:t>
      </w:r>
    </w:p>
    <w:p w14:paraId="67E4587F" w14:textId="77777777" w:rsidR="00D93A85" w:rsidRPr="007F42CE" w:rsidRDefault="00D93A85" w:rsidP="00D93A85">
      <w:pPr>
        <w:jc w:val="both"/>
        <w:rPr>
          <w:rFonts w:ascii="Calibri" w:hAnsi="Calibri" w:cs="Calibri"/>
          <w:lang w:val="es-US"/>
        </w:rPr>
      </w:pPr>
    </w:p>
    <w:p w14:paraId="3E23E777" w14:textId="77777777" w:rsidR="00D93A85" w:rsidRPr="007F42CE" w:rsidRDefault="00D93A85" w:rsidP="00D93A85">
      <w:pPr>
        <w:jc w:val="both"/>
        <w:rPr>
          <w:rFonts w:ascii="Calibri" w:hAnsi="Calibri" w:cs="Calibri"/>
          <w:lang w:val="es-US"/>
        </w:rPr>
      </w:pPr>
      <w:r w:rsidRPr="007F42CE">
        <w:rPr>
          <w:rFonts w:ascii="Calibri" w:hAnsi="Calibri" w:cs="Calibri"/>
          <w:b/>
          <w:bCs/>
          <w:lang w:val="es-US"/>
        </w:rPr>
        <w:t>3ra etapa</w:t>
      </w:r>
      <w:r w:rsidRPr="007F42CE">
        <w:rPr>
          <w:rFonts w:ascii="Calibri" w:hAnsi="Calibri" w:cs="Calibri"/>
          <w:lang w:val="es-US"/>
        </w:rPr>
        <w:t>: En la adolesencia aparace La televisión, las redes sociales, y otro tipo de amistades. Aun los maestros pierden influencia y nuestro nivel de influencia como padres va disminuyendo. Amistades, holywood, redes sociales.</w:t>
      </w:r>
    </w:p>
    <w:p w14:paraId="02738638" w14:textId="77777777" w:rsidR="00D93A85" w:rsidRPr="007F42CE" w:rsidRDefault="00D93A85" w:rsidP="00D93A85">
      <w:pPr>
        <w:jc w:val="both"/>
        <w:rPr>
          <w:rFonts w:ascii="Calibri" w:hAnsi="Calibri" w:cs="Calibri"/>
          <w:lang w:val="es-US"/>
        </w:rPr>
      </w:pPr>
    </w:p>
    <w:p w14:paraId="24F0B87C" w14:textId="77777777" w:rsidR="00D93A85" w:rsidRPr="007F42CE" w:rsidRDefault="00D93A85" w:rsidP="00D93A85">
      <w:pPr>
        <w:jc w:val="both"/>
        <w:rPr>
          <w:rFonts w:ascii="Calibri" w:hAnsi="Calibri" w:cs="Calibri"/>
          <w:lang w:val="es-US"/>
        </w:rPr>
      </w:pPr>
      <w:r w:rsidRPr="007F42CE">
        <w:rPr>
          <w:rFonts w:ascii="Calibri" w:hAnsi="Calibri" w:cs="Calibri"/>
          <w:b/>
          <w:bCs/>
          <w:lang w:val="es-US"/>
        </w:rPr>
        <w:t>4ta etapa</w:t>
      </w:r>
      <w:r w:rsidRPr="007F42CE">
        <w:rPr>
          <w:rFonts w:ascii="Calibri" w:hAnsi="Calibri" w:cs="Calibri"/>
          <w:lang w:val="es-US"/>
        </w:rPr>
        <w:t>: Cuando ya son jovenes aparace otro grupo, cantantes famosos y deportistas o grandes iconos de negocio o de otro tipo de fama, persona que admiramos. Para entonces nuestra influencia es muy poca.</w:t>
      </w:r>
    </w:p>
    <w:p w14:paraId="41E231FC" w14:textId="77777777" w:rsidR="00D93A85" w:rsidRPr="007F42CE" w:rsidRDefault="00D93A85" w:rsidP="00D93A85">
      <w:pPr>
        <w:jc w:val="both"/>
        <w:rPr>
          <w:rFonts w:ascii="Calibri" w:hAnsi="Calibri" w:cs="Calibri"/>
          <w:lang w:val="es-US"/>
        </w:rPr>
      </w:pPr>
    </w:p>
    <w:p w14:paraId="1DA45F39" w14:textId="7700A10C" w:rsidR="00D93A85" w:rsidRPr="007F42CE" w:rsidRDefault="00D93A85" w:rsidP="00D93A85">
      <w:pPr>
        <w:jc w:val="both"/>
        <w:rPr>
          <w:rFonts w:ascii="Calibri" w:hAnsi="Calibri" w:cs="Calibri"/>
          <w:lang w:val="es-US"/>
        </w:rPr>
      </w:pPr>
      <w:r w:rsidRPr="007F42CE">
        <w:rPr>
          <w:rFonts w:ascii="Calibri" w:hAnsi="Calibri" w:cs="Calibri"/>
          <w:lang w:val="es-US"/>
        </w:rPr>
        <w:t>Cuál es la meta de los padres: que los hijos lleguen a ser independientes de nosotros pero tependientes de Dios. Se obtiene esto mostrandoles con nuestro ejemplo lo que significa amar al Señor, como obedecer a nuestro creador, como servirlo, como confiar en El. En pocas palabras ellos tienen que ver nuestra relación con El y nuestra influencia debe ser usada para que ellos lleguen amar al Señor, a caminar con El. Recuerden la ilustración es llevarlos de la mano con la meta de un dia soltarlos para que ellos agarren la mano de Dios y caminen con El.</w:t>
      </w:r>
    </w:p>
    <w:p w14:paraId="45E5DCE8" w14:textId="77777777" w:rsidR="00D93A85" w:rsidRPr="007F42CE" w:rsidRDefault="00D93A85" w:rsidP="00D93A85">
      <w:pPr>
        <w:jc w:val="both"/>
        <w:rPr>
          <w:rFonts w:ascii="Calibri" w:hAnsi="Calibri" w:cs="Calibri"/>
          <w:lang w:val="es-US"/>
        </w:rPr>
      </w:pPr>
    </w:p>
    <w:p w14:paraId="1E5889E6" w14:textId="23B372B0" w:rsidR="00D93A85" w:rsidRPr="007F42CE" w:rsidRDefault="00D93A85" w:rsidP="00D93A85">
      <w:pPr>
        <w:jc w:val="both"/>
        <w:rPr>
          <w:rFonts w:ascii="Calibri" w:hAnsi="Calibri" w:cs="Calibri"/>
          <w:b/>
          <w:bCs/>
          <w:lang w:val="es-US"/>
        </w:rPr>
      </w:pPr>
      <w:r w:rsidRPr="007F42CE">
        <w:rPr>
          <w:rFonts w:ascii="Calibri" w:hAnsi="Calibri" w:cs="Calibri"/>
          <w:b/>
          <w:bCs/>
          <w:lang w:val="es-US"/>
        </w:rPr>
        <w:t>I</w:t>
      </w:r>
      <w:r w:rsidRPr="007F42CE">
        <w:rPr>
          <w:rFonts w:ascii="Calibri" w:hAnsi="Calibri" w:cs="Calibri"/>
          <w:b/>
          <w:bCs/>
          <w:lang w:val="es-US"/>
        </w:rPr>
        <w:t>I</w:t>
      </w:r>
      <w:r w:rsidRPr="007F42CE">
        <w:rPr>
          <w:rFonts w:ascii="Calibri" w:hAnsi="Calibri" w:cs="Calibri"/>
          <w:b/>
          <w:bCs/>
          <w:lang w:val="es-US"/>
        </w:rPr>
        <w:t>.</w:t>
      </w:r>
      <w:r w:rsidRPr="007F42CE">
        <w:rPr>
          <w:rFonts w:ascii="Calibri" w:hAnsi="Calibri" w:cs="Calibri"/>
          <w:b/>
          <w:bCs/>
          <w:lang w:val="es-US"/>
        </w:rPr>
        <w:tab/>
        <w:t>¿Cómo ganamos influencia en ellos? Cosas prácticas.</w:t>
      </w:r>
    </w:p>
    <w:p w14:paraId="45AEF952" w14:textId="77777777" w:rsidR="00D93A85" w:rsidRPr="007F42CE" w:rsidRDefault="00D93A85" w:rsidP="00D93A85">
      <w:pPr>
        <w:jc w:val="both"/>
        <w:rPr>
          <w:rFonts w:ascii="Calibri" w:hAnsi="Calibri" w:cs="Calibri"/>
          <w:lang w:val="es-US"/>
        </w:rPr>
      </w:pPr>
    </w:p>
    <w:p w14:paraId="649FA48A" w14:textId="77777777" w:rsidR="00D93A85" w:rsidRPr="007F42CE" w:rsidRDefault="00D93A85" w:rsidP="00D93A85">
      <w:pPr>
        <w:jc w:val="both"/>
        <w:rPr>
          <w:rFonts w:ascii="Calibri" w:hAnsi="Calibri" w:cs="Calibri"/>
          <w:lang w:val="es-US"/>
        </w:rPr>
      </w:pPr>
      <w:r w:rsidRPr="007F42CE">
        <w:rPr>
          <w:rFonts w:ascii="Calibri" w:hAnsi="Calibri" w:cs="Calibri"/>
          <w:lang w:val="es-US"/>
        </w:rPr>
        <w:t>Cosas prácticas para ganar influencia en ellos:</w:t>
      </w:r>
    </w:p>
    <w:p w14:paraId="5B783599" w14:textId="77777777" w:rsidR="00D93A85" w:rsidRPr="007F42CE" w:rsidRDefault="00D93A85" w:rsidP="00D93A85">
      <w:pPr>
        <w:jc w:val="both"/>
        <w:rPr>
          <w:rFonts w:ascii="Calibri" w:hAnsi="Calibri" w:cs="Calibri"/>
          <w:lang w:val="es-US"/>
        </w:rPr>
      </w:pPr>
    </w:p>
    <w:p w14:paraId="2DAD04E7" w14:textId="77777777" w:rsidR="00D93A85" w:rsidRPr="007F42CE" w:rsidRDefault="00D93A85" w:rsidP="00D93A85">
      <w:pPr>
        <w:jc w:val="both"/>
        <w:rPr>
          <w:rFonts w:ascii="Calibri" w:hAnsi="Calibri" w:cs="Calibri"/>
          <w:lang w:val="es-US"/>
        </w:rPr>
      </w:pPr>
      <w:r w:rsidRPr="007F42CE">
        <w:rPr>
          <w:rFonts w:ascii="Calibri" w:hAnsi="Calibri" w:cs="Calibri"/>
          <w:b/>
          <w:bCs/>
          <w:lang w:val="es-US"/>
        </w:rPr>
        <w:t>1)</w:t>
      </w:r>
      <w:r w:rsidRPr="007F42CE">
        <w:rPr>
          <w:rFonts w:ascii="Calibri" w:hAnsi="Calibri" w:cs="Calibri"/>
          <w:b/>
          <w:bCs/>
          <w:lang w:val="es-US"/>
        </w:rPr>
        <w:tab/>
        <w:t xml:space="preserve">Crear una cultura de conversación honesta: </w:t>
      </w:r>
      <w:r w:rsidRPr="007F42CE">
        <w:rPr>
          <w:rFonts w:ascii="Calibri" w:hAnsi="Calibri" w:cs="Calibri"/>
          <w:lang w:val="es-US"/>
        </w:rPr>
        <w:t>Donde tu abres tu corazón, les cuentas de cosas que tu hiciste cuando tenías su edad. Historias a todo el mundo nos encantan, a tus hijos también. En ellas puedes contarles los errores que has cometido, porque toda persona aprecia la honestidad, la transparencia. Tienes que crear el eambiente para tener estas conversaciones.</w:t>
      </w:r>
    </w:p>
    <w:p w14:paraId="61A1CEFC" w14:textId="77777777" w:rsidR="00D93A85" w:rsidRPr="007F42CE" w:rsidRDefault="00D93A85" w:rsidP="00D93A85">
      <w:pPr>
        <w:jc w:val="both"/>
        <w:rPr>
          <w:rFonts w:ascii="Calibri" w:hAnsi="Calibri" w:cs="Calibri"/>
          <w:lang w:val="es-US"/>
        </w:rPr>
      </w:pPr>
      <w:r w:rsidRPr="007F42CE">
        <w:rPr>
          <w:rFonts w:ascii="Calibri" w:hAnsi="Calibri" w:cs="Calibri"/>
          <w:b/>
          <w:bCs/>
          <w:lang w:val="es-US"/>
        </w:rPr>
        <w:t>2)</w:t>
      </w:r>
      <w:r w:rsidRPr="007F42CE">
        <w:rPr>
          <w:rFonts w:ascii="Calibri" w:hAnsi="Calibri" w:cs="Calibri"/>
          <w:b/>
          <w:bCs/>
          <w:lang w:val="es-US"/>
        </w:rPr>
        <w:tab/>
        <w:t>Crear una declaración de familia</w:t>
      </w:r>
      <w:r w:rsidRPr="007F42CE">
        <w:rPr>
          <w:rFonts w:ascii="Calibri" w:hAnsi="Calibri" w:cs="Calibri"/>
          <w:lang w:val="es-US"/>
        </w:rPr>
        <w:t>: esto tiene que ver estrictamente con los valores familiares y las practicas que se desprenden de esos valores. Como padre tienen que sentarse y preguntarse cuales son nuestros valores. Que es lo que valoramos más en nuestra vida, cosas por las cuales vivimos y que no son negociables.</w:t>
      </w:r>
    </w:p>
    <w:p w14:paraId="178E74D0" w14:textId="77777777" w:rsidR="00D93A85" w:rsidRPr="007F42CE" w:rsidRDefault="00D93A85" w:rsidP="00D93A85">
      <w:pPr>
        <w:jc w:val="both"/>
        <w:rPr>
          <w:rFonts w:ascii="Calibri" w:hAnsi="Calibri" w:cs="Calibri"/>
          <w:lang w:val="es-US"/>
        </w:rPr>
      </w:pPr>
      <w:r w:rsidRPr="007F42CE">
        <w:rPr>
          <w:rFonts w:ascii="Calibri" w:hAnsi="Calibri" w:cs="Calibri"/>
          <w:b/>
          <w:bCs/>
          <w:lang w:val="es-US"/>
        </w:rPr>
        <w:t>3)</w:t>
      </w:r>
      <w:r w:rsidRPr="007F42CE">
        <w:rPr>
          <w:rFonts w:ascii="Calibri" w:hAnsi="Calibri" w:cs="Calibri"/>
          <w:b/>
          <w:bCs/>
          <w:lang w:val="es-US"/>
        </w:rPr>
        <w:tab/>
        <w:t>Crear un ritmo de interacción familiar</w:t>
      </w:r>
      <w:r w:rsidRPr="007F42CE">
        <w:rPr>
          <w:rFonts w:ascii="Calibri" w:hAnsi="Calibri" w:cs="Calibri"/>
          <w:lang w:val="es-US"/>
        </w:rPr>
        <w:t>: citas con tus hijos y con tus hijas aun de manera individual.</w:t>
      </w:r>
    </w:p>
    <w:p w14:paraId="4F240C2E" w14:textId="77777777" w:rsidR="00D93A85" w:rsidRPr="007F42CE" w:rsidRDefault="00D93A85" w:rsidP="00D93A85">
      <w:pPr>
        <w:jc w:val="both"/>
        <w:rPr>
          <w:rFonts w:ascii="Calibri" w:hAnsi="Calibri" w:cs="Calibri"/>
          <w:lang w:val="es-US"/>
        </w:rPr>
      </w:pPr>
      <w:r w:rsidRPr="007F42CE">
        <w:rPr>
          <w:rFonts w:ascii="Calibri" w:hAnsi="Calibri" w:cs="Calibri"/>
          <w:lang w:val="es-US"/>
        </w:rPr>
        <w:t>Oración no solo por ellos sino también con ellos. Que juntos como familia aprendan y vayan al Señor.</w:t>
      </w:r>
    </w:p>
    <w:p w14:paraId="34F41887" w14:textId="77777777" w:rsidR="00D93A85" w:rsidRPr="007F42CE" w:rsidRDefault="00D93A85" w:rsidP="00D93A85">
      <w:pPr>
        <w:jc w:val="both"/>
        <w:rPr>
          <w:rFonts w:ascii="Calibri" w:hAnsi="Calibri" w:cs="Calibri"/>
          <w:lang w:val="es-US"/>
        </w:rPr>
      </w:pPr>
      <w:r w:rsidRPr="007F42CE">
        <w:rPr>
          <w:rFonts w:ascii="Calibri" w:hAnsi="Calibri" w:cs="Calibri"/>
          <w:b/>
          <w:bCs/>
          <w:lang w:val="es-US"/>
        </w:rPr>
        <w:t>4)</w:t>
      </w:r>
      <w:r w:rsidRPr="007F42CE">
        <w:rPr>
          <w:rFonts w:ascii="Calibri" w:hAnsi="Calibri" w:cs="Calibri"/>
          <w:b/>
          <w:bCs/>
          <w:lang w:val="es-US"/>
        </w:rPr>
        <w:tab/>
        <w:t>Crear sentido de pertenencia:</w:t>
      </w:r>
      <w:r w:rsidRPr="007F42CE">
        <w:rPr>
          <w:rFonts w:ascii="Calibri" w:hAnsi="Calibri" w:cs="Calibri"/>
          <w:lang w:val="es-US"/>
        </w:rPr>
        <w:t xml:space="preserve"> Tu perteneces a esta familia y esta familia no es un accidente. Esta familia tiene un proposito y vivimos para cumplir este proposito. Por eso esa idea de que ser padres es solo proveerles comida, ropa, un techo y educación secular para que lleguen a ser alguien en la vida es buena pero carece de significado. Si toda la meta de tuya es que lleguen a casarse y tener buenos trabajos estás viviendo para una meta mediocre. Pero si les enseñas a tus hijos que hay una razón mayor y más importante que traciende este mundo y que durará para la eternidad. Si les dices que Dios diseñó cada parte de su cuerpo, los capacitó para cumplir un proposito especifico y que somos parte de un plan mayor y que ese hijo tiene un lugar especifico en dicho plan y que el dia que vaya a la precencia de Dios mismo va a ser recompensado enfrente de todos los seres humano que Dios creó desde Adán hasta el ultimo ser humano creado. Eso se llama perspectiva eterna. Eso se llama significado, proposito y tiene más valor, es más atractivo que solo decirles saca un titulo universario.</w:t>
      </w:r>
    </w:p>
    <w:p w14:paraId="135DC864" w14:textId="77777777" w:rsidR="00D93A85" w:rsidRPr="007F42CE" w:rsidRDefault="00D93A85" w:rsidP="00D93A85">
      <w:pPr>
        <w:jc w:val="both"/>
        <w:rPr>
          <w:rFonts w:ascii="Calibri" w:hAnsi="Calibri" w:cs="Calibri"/>
          <w:lang w:val="es-US"/>
        </w:rPr>
      </w:pPr>
    </w:p>
    <w:p w14:paraId="464292C7" w14:textId="267A9BB6" w:rsidR="00F41F88" w:rsidRPr="007F42CE" w:rsidRDefault="00EC59B2">
      <w:pPr>
        <w:rPr>
          <w:rFonts w:ascii="Calibri" w:hAnsi="Calibri" w:cs="Calibri"/>
          <w:lang w:val="es-US"/>
        </w:rPr>
      </w:pPr>
      <w:r w:rsidRPr="007F42CE">
        <w:rPr>
          <w:rFonts w:ascii="Calibri" w:hAnsi="Calibri" w:cs="Calibri"/>
          <w:b/>
          <w:bCs/>
          <w:u w:val="single"/>
          <w:lang w:val="es-US"/>
        </w:rPr>
        <w:t>Perspectiva eterna</w:t>
      </w:r>
      <w:r w:rsidR="00204440">
        <w:rPr>
          <w:rFonts w:ascii="Calibri" w:hAnsi="Calibri" w:cs="Calibri"/>
          <w:b/>
          <w:bCs/>
          <w:u w:val="single"/>
          <w:lang w:val="es-US"/>
        </w:rPr>
        <w:t xml:space="preserve"> contraste de cómo los comunistas dan sentido de pertenencia a los jovenes</w:t>
      </w:r>
      <w:r w:rsidRPr="007F42CE">
        <w:rPr>
          <w:rFonts w:ascii="Calibri" w:hAnsi="Calibri" w:cs="Calibri"/>
          <w:lang w:val="es-US"/>
        </w:rPr>
        <w:t>:</w:t>
      </w:r>
    </w:p>
    <w:p w14:paraId="63699F03" w14:textId="420F49DD" w:rsidR="00EC59B2" w:rsidRDefault="00EC59B2">
      <w:pPr>
        <w:rPr>
          <w:rFonts w:ascii="Calibri" w:hAnsi="Calibri" w:cs="Calibri"/>
          <w:lang w:val="es-US"/>
        </w:rPr>
      </w:pPr>
    </w:p>
    <w:p w14:paraId="5F91806B" w14:textId="68762083" w:rsidR="00115B60" w:rsidRDefault="00115B60">
      <w:pPr>
        <w:rPr>
          <w:rFonts w:ascii="Calibri" w:hAnsi="Calibri" w:cs="Calibri"/>
          <w:lang w:val="es-US"/>
        </w:rPr>
      </w:pPr>
      <w:r>
        <w:rPr>
          <w:rFonts w:ascii="Calibri" w:hAnsi="Calibri" w:cs="Calibri"/>
          <w:lang w:val="es-US"/>
        </w:rPr>
        <w:t>La manera en que reclutan a los jovenes en las universidades. Les dicen que ellos son los salvadores de su pais. Y que si tienen que dar su vida para salvarlos del capitalismo que va la pena.</w:t>
      </w:r>
    </w:p>
    <w:p w14:paraId="071B39EF" w14:textId="77777777" w:rsidR="00115B60" w:rsidRPr="007F42CE" w:rsidRDefault="00115B60">
      <w:pPr>
        <w:rPr>
          <w:rFonts w:ascii="Calibri" w:hAnsi="Calibri" w:cs="Calibri"/>
          <w:lang w:val="es-US"/>
        </w:rPr>
      </w:pPr>
      <w:bookmarkStart w:id="0" w:name="_GoBack"/>
      <w:bookmarkEnd w:id="0"/>
    </w:p>
    <w:p w14:paraId="43466E58" w14:textId="3639E5B2" w:rsidR="007F42CE" w:rsidRPr="007F42CE" w:rsidRDefault="007F42CE" w:rsidP="007F42CE">
      <w:pPr>
        <w:rPr>
          <w:rFonts w:ascii="Calibri" w:eastAsia="Times New Roman" w:hAnsi="Calibri" w:cs="Calibri"/>
          <w:b/>
          <w:bCs/>
          <w:lang w:val="es-US"/>
        </w:rPr>
      </w:pPr>
      <w:r w:rsidRPr="007F42CE">
        <w:rPr>
          <w:rFonts w:ascii="Calibri" w:eastAsia="Times New Roman" w:hAnsi="Calibri" w:cs="Calibri"/>
          <w:b/>
          <w:bCs/>
          <w:lang w:val="es-MX"/>
        </w:rPr>
        <w:t>Hechos de los Apóstoles 1.7–8</w:t>
      </w:r>
      <w:r w:rsidRPr="007F42CE">
        <w:rPr>
          <w:rFonts w:ascii="Calibri" w:eastAsia="Times New Roman" w:hAnsi="Calibri" w:cs="Calibri"/>
          <w:b/>
          <w:bCs/>
          <w:lang w:val="es-US"/>
        </w:rPr>
        <w:t xml:space="preserve">  </w:t>
      </w:r>
    </w:p>
    <w:p w14:paraId="1DB722A7" w14:textId="662DC058" w:rsidR="007F42CE" w:rsidRPr="007F42CE" w:rsidRDefault="007F42CE" w:rsidP="007F42CE">
      <w:pPr>
        <w:rPr>
          <w:rFonts w:ascii="Calibri" w:eastAsia="Times New Roman" w:hAnsi="Calibri" w:cs="Calibri"/>
          <w:lang w:val="es-ES"/>
        </w:rPr>
      </w:pPr>
      <w:r w:rsidRPr="007F42CE">
        <w:rPr>
          <w:rFonts w:ascii="Calibri" w:eastAsia="Times New Roman" w:hAnsi="Calibri" w:cs="Calibri"/>
          <w:vertAlign w:val="superscript"/>
          <w:lang w:val="es-ES"/>
        </w:rPr>
        <w:t>7 </w:t>
      </w:r>
      <w:r w:rsidRPr="007F42CE">
        <w:rPr>
          <w:rFonts w:ascii="Calibri" w:eastAsia="Times New Roman" w:hAnsi="Calibri" w:cs="Calibri"/>
          <w:lang w:val="es-ES"/>
        </w:rPr>
        <w:t xml:space="preserve">—No les toca a ustedes conocer la hora ni el momento determinados por la autoridad misma del Padre—les contestó Jesús—. </w:t>
      </w:r>
      <w:r w:rsidRPr="007F42CE">
        <w:rPr>
          <w:rFonts w:ascii="Calibri" w:eastAsia="Times New Roman" w:hAnsi="Calibri" w:cs="Calibri"/>
          <w:vertAlign w:val="superscript"/>
          <w:lang w:val="es-ES"/>
        </w:rPr>
        <w:t>8 </w:t>
      </w:r>
      <w:proofErr w:type="gramStart"/>
      <w:r w:rsidRPr="007F42CE">
        <w:rPr>
          <w:rFonts w:ascii="Calibri" w:eastAsia="Times New Roman" w:hAnsi="Calibri" w:cs="Calibri"/>
          <w:lang w:val="es-ES"/>
        </w:rPr>
        <w:t>Pero</w:t>
      </w:r>
      <w:proofErr w:type="gramEnd"/>
      <w:r w:rsidRPr="007F42CE">
        <w:rPr>
          <w:rFonts w:ascii="Calibri" w:eastAsia="Times New Roman" w:hAnsi="Calibri" w:cs="Calibri"/>
          <w:lang w:val="es-ES"/>
        </w:rPr>
        <w:t xml:space="preserve"> cuando venga el Espíritu Santo sobre ustedes, recibirán poder y serán mis testigos tanto en Jerusalén como en toda Judea y Samaria, y hasta los confines de la tierra. </w:t>
      </w:r>
    </w:p>
    <w:p w14:paraId="0438E024" w14:textId="14FB7556" w:rsidR="007F42CE" w:rsidRPr="007F42CE" w:rsidRDefault="007F42CE" w:rsidP="007F42CE">
      <w:pPr>
        <w:rPr>
          <w:rFonts w:ascii="Calibri" w:eastAsia="Times New Roman" w:hAnsi="Calibri" w:cs="Calibri"/>
          <w:lang w:val="es-ES"/>
        </w:rPr>
      </w:pPr>
    </w:p>
    <w:p w14:paraId="3AB13844" w14:textId="3BC84AB7" w:rsidR="007F42CE" w:rsidRPr="007F42CE" w:rsidRDefault="007F42CE" w:rsidP="007F42CE">
      <w:pPr>
        <w:rPr>
          <w:rFonts w:ascii="Calibri" w:eastAsia="Times New Roman" w:hAnsi="Calibri" w:cs="Calibri"/>
          <w:b/>
          <w:bCs/>
          <w:lang w:val="es-US"/>
        </w:rPr>
      </w:pPr>
      <w:r w:rsidRPr="007F42CE">
        <w:rPr>
          <w:rFonts w:ascii="Calibri" w:eastAsia="Times New Roman" w:hAnsi="Calibri" w:cs="Calibri"/>
          <w:b/>
          <w:bCs/>
          <w:lang w:val="es-MX"/>
        </w:rPr>
        <w:t>Hechos de los Apóstoles 14.19–20</w:t>
      </w:r>
      <w:r w:rsidRPr="007F42CE">
        <w:rPr>
          <w:rFonts w:ascii="Calibri" w:eastAsia="Times New Roman" w:hAnsi="Calibri" w:cs="Calibri"/>
          <w:b/>
          <w:bCs/>
          <w:lang w:val="es-US"/>
        </w:rPr>
        <w:t xml:space="preserve"> </w:t>
      </w:r>
    </w:p>
    <w:p w14:paraId="707779C5" w14:textId="4D61C436" w:rsidR="007F42CE" w:rsidRPr="007F42CE" w:rsidRDefault="007F42CE" w:rsidP="007F42CE">
      <w:pPr>
        <w:rPr>
          <w:rFonts w:ascii="Calibri" w:eastAsia="Times New Roman" w:hAnsi="Calibri" w:cs="Calibri"/>
          <w:lang w:val="es-US"/>
        </w:rPr>
      </w:pPr>
      <w:r w:rsidRPr="007F42CE">
        <w:rPr>
          <w:rFonts w:ascii="Calibri" w:eastAsia="Times New Roman" w:hAnsi="Calibri" w:cs="Calibri"/>
          <w:vertAlign w:val="superscript"/>
          <w:lang w:val="es-ES"/>
        </w:rPr>
        <w:t>19 </w:t>
      </w:r>
      <w:proofErr w:type="gramStart"/>
      <w:r w:rsidRPr="007F42CE">
        <w:rPr>
          <w:rFonts w:ascii="Calibri" w:eastAsia="Times New Roman" w:hAnsi="Calibri" w:cs="Calibri"/>
          <w:lang w:val="es-ES"/>
        </w:rPr>
        <w:t>En</w:t>
      </w:r>
      <w:proofErr w:type="gramEnd"/>
      <w:r w:rsidRPr="007F42CE">
        <w:rPr>
          <w:rFonts w:ascii="Calibri" w:eastAsia="Times New Roman" w:hAnsi="Calibri" w:cs="Calibri"/>
          <w:lang w:val="es-ES"/>
        </w:rPr>
        <w:t xml:space="preserve"> eso llegaron de Antioquía y de </w:t>
      </w:r>
      <w:proofErr w:type="spellStart"/>
      <w:r w:rsidRPr="007F42CE">
        <w:rPr>
          <w:rFonts w:ascii="Calibri" w:eastAsia="Times New Roman" w:hAnsi="Calibri" w:cs="Calibri"/>
          <w:lang w:val="es-ES"/>
        </w:rPr>
        <w:t>Iconio</w:t>
      </w:r>
      <w:proofErr w:type="spellEnd"/>
      <w:r w:rsidRPr="007F42CE">
        <w:rPr>
          <w:rFonts w:ascii="Calibri" w:eastAsia="Times New Roman" w:hAnsi="Calibri" w:cs="Calibri"/>
          <w:lang w:val="es-ES"/>
        </w:rPr>
        <w:t xml:space="preserve"> unos judíos que hicieron cambiar de parecer a la multitud. Apedrearon a Pablo y lo arrastraron fuera de la ciudad, creyendo que estaba muerto. </w:t>
      </w:r>
      <w:r w:rsidRPr="007F42CE">
        <w:rPr>
          <w:rFonts w:ascii="Calibri" w:eastAsia="Times New Roman" w:hAnsi="Calibri" w:cs="Calibri"/>
          <w:vertAlign w:val="superscript"/>
          <w:lang w:val="es-ES"/>
        </w:rPr>
        <w:lastRenderedPageBreak/>
        <w:t>20 </w:t>
      </w:r>
      <w:proofErr w:type="gramStart"/>
      <w:r w:rsidRPr="007F42CE">
        <w:rPr>
          <w:rFonts w:ascii="Calibri" w:eastAsia="Times New Roman" w:hAnsi="Calibri" w:cs="Calibri"/>
          <w:lang w:val="es-ES"/>
        </w:rPr>
        <w:t>Pero</w:t>
      </w:r>
      <w:proofErr w:type="gramEnd"/>
      <w:r w:rsidRPr="007F42CE">
        <w:rPr>
          <w:rFonts w:ascii="Calibri" w:eastAsia="Times New Roman" w:hAnsi="Calibri" w:cs="Calibri"/>
          <w:lang w:val="es-ES"/>
        </w:rPr>
        <w:t xml:space="preserve"> cuando lo rodearon los discípulos, él se levantó y volvió a entrar en la ciudad. Al día siguiente, partió para </w:t>
      </w:r>
      <w:proofErr w:type="spellStart"/>
      <w:r w:rsidRPr="007F42CE">
        <w:rPr>
          <w:rFonts w:ascii="Calibri" w:eastAsia="Times New Roman" w:hAnsi="Calibri" w:cs="Calibri"/>
          <w:lang w:val="es-ES"/>
        </w:rPr>
        <w:t>Derbe</w:t>
      </w:r>
      <w:proofErr w:type="spellEnd"/>
      <w:r w:rsidRPr="007F42CE">
        <w:rPr>
          <w:rFonts w:ascii="Calibri" w:eastAsia="Times New Roman" w:hAnsi="Calibri" w:cs="Calibri"/>
          <w:lang w:val="es-ES"/>
        </w:rPr>
        <w:t xml:space="preserve"> en compañía de Bernabé. </w:t>
      </w:r>
    </w:p>
    <w:p w14:paraId="0F2C24D7" w14:textId="0DE7294C" w:rsidR="00EC59B2" w:rsidRDefault="00EC59B2" w:rsidP="00EC59B2">
      <w:pPr>
        <w:rPr>
          <w:rFonts w:ascii="Calibri" w:eastAsia="Times New Roman" w:hAnsi="Calibri" w:cs="Calibri"/>
          <w:lang w:val="es-ES"/>
        </w:rPr>
      </w:pPr>
    </w:p>
    <w:p w14:paraId="782801C7" w14:textId="31D91FD6" w:rsidR="007F42CE" w:rsidRDefault="007F42CE" w:rsidP="00EC59B2">
      <w:pPr>
        <w:rPr>
          <w:rFonts w:ascii="Calibri" w:eastAsia="Times New Roman" w:hAnsi="Calibri" w:cs="Calibri"/>
          <w:lang w:val="es-ES"/>
        </w:rPr>
      </w:pPr>
    </w:p>
    <w:p w14:paraId="71A727FC" w14:textId="77777777" w:rsidR="007F42CE" w:rsidRPr="007F42CE" w:rsidRDefault="007F42CE" w:rsidP="00EC59B2">
      <w:pPr>
        <w:rPr>
          <w:rFonts w:ascii="Calibri" w:eastAsia="Times New Roman" w:hAnsi="Calibri" w:cs="Calibri"/>
          <w:lang w:val="es-ES"/>
        </w:rPr>
      </w:pPr>
    </w:p>
    <w:p w14:paraId="678B46FC" w14:textId="0C007510" w:rsidR="00EC59B2" w:rsidRPr="00EC59B2" w:rsidRDefault="00EC59B2" w:rsidP="00EC59B2">
      <w:pPr>
        <w:rPr>
          <w:rFonts w:ascii="Calibri" w:eastAsia="Times New Roman" w:hAnsi="Calibri" w:cs="Calibri"/>
          <w:b/>
          <w:bCs/>
          <w:lang w:val="es-US"/>
        </w:rPr>
      </w:pPr>
      <w:r w:rsidRPr="00EC59B2">
        <w:rPr>
          <w:rFonts w:ascii="Calibri" w:eastAsia="Times New Roman" w:hAnsi="Calibri" w:cs="Calibri"/>
          <w:b/>
          <w:bCs/>
          <w:lang w:val="es-MX"/>
        </w:rPr>
        <w:t>Hechos de los Apóstoles 20.21–24</w:t>
      </w:r>
      <w:r w:rsidRPr="00EC59B2">
        <w:rPr>
          <w:rFonts w:ascii="Calibri" w:eastAsia="Times New Roman" w:hAnsi="Calibri" w:cs="Calibri"/>
          <w:b/>
          <w:bCs/>
          <w:lang w:val="es-US"/>
        </w:rPr>
        <w:t xml:space="preserve"> </w:t>
      </w:r>
    </w:p>
    <w:p w14:paraId="5916C3A9" w14:textId="734DD565" w:rsidR="00EC59B2" w:rsidRPr="00EC59B2" w:rsidRDefault="00EC59B2" w:rsidP="00EC59B2">
      <w:pPr>
        <w:rPr>
          <w:rFonts w:ascii="Calibri" w:eastAsia="Times New Roman" w:hAnsi="Calibri" w:cs="Calibri"/>
          <w:lang w:val="es-ES"/>
        </w:rPr>
      </w:pPr>
      <w:r w:rsidRPr="00EC59B2">
        <w:rPr>
          <w:rFonts w:ascii="Calibri" w:eastAsia="Times New Roman" w:hAnsi="Calibri" w:cs="Calibri"/>
          <w:vertAlign w:val="superscript"/>
          <w:lang w:val="es-ES"/>
        </w:rPr>
        <w:t>21 </w:t>
      </w:r>
      <w:proofErr w:type="gramStart"/>
      <w:r w:rsidRPr="00EC59B2">
        <w:rPr>
          <w:rFonts w:ascii="Calibri" w:eastAsia="Times New Roman" w:hAnsi="Calibri" w:cs="Calibri"/>
          <w:lang w:val="es-ES"/>
        </w:rPr>
        <w:t>A</w:t>
      </w:r>
      <w:proofErr w:type="gramEnd"/>
      <w:r w:rsidRPr="00EC59B2">
        <w:rPr>
          <w:rFonts w:ascii="Calibri" w:eastAsia="Times New Roman" w:hAnsi="Calibri" w:cs="Calibri"/>
          <w:lang w:val="es-ES"/>
        </w:rPr>
        <w:t xml:space="preserve"> judíos y a griegos les he instado a convertirse a Dios y a creer en nuestro Señor Jesús. </w:t>
      </w:r>
      <w:proofErr w:type="gramStart"/>
      <w:r w:rsidRPr="00EC59B2">
        <w:rPr>
          <w:rFonts w:ascii="Calibri" w:eastAsia="Times New Roman" w:hAnsi="Calibri" w:cs="Calibri"/>
          <w:vertAlign w:val="superscript"/>
          <w:lang w:val="es-ES"/>
        </w:rPr>
        <w:t>22 </w:t>
      </w:r>
      <w:r w:rsidRPr="00EC59B2">
        <w:rPr>
          <w:rFonts w:ascii="Calibri" w:eastAsia="Times New Roman" w:hAnsi="Calibri" w:cs="Calibri"/>
          <w:lang w:val="es-ES"/>
        </w:rPr>
        <w:t>»Y</w:t>
      </w:r>
      <w:proofErr w:type="gramEnd"/>
      <w:r w:rsidRPr="00EC59B2">
        <w:rPr>
          <w:rFonts w:ascii="Calibri" w:eastAsia="Times New Roman" w:hAnsi="Calibri" w:cs="Calibri"/>
          <w:lang w:val="es-ES"/>
        </w:rPr>
        <w:t xml:space="preserve"> ahora tengan en cuenta que voy a Jerusalén obligado por el Espíritu, sin saber lo que allí me espera. </w:t>
      </w:r>
      <w:r w:rsidRPr="00EC59B2">
        <w:rPr>
          <w:rFonts w:ascii="Calibri" w:eastAsia="Times New Roman" w:hAnsi="Calibri" w:cs="Calibri"/>
          <w:vertAlign w:val="superscript"/>
          <w:lang w:val="es-ES"/>
        </w:rPr>
        <w:t>23 </w:t>
      </w:r>
      <w:proofErr w:type="gramStart"/>
      <w:r w:rsidRPr="00EC59B2">
        <w:rPr>
          <w:rFonts w:ascii="Calibri" w:eastAsia="Times New Roman" w:hAnsi="Calibri" w:cs="Calibri"/>
          <w:lang w:val="es-ES"/>
        </w:rPr>
        <w:t>Lo</w:t>
      </w:r>
      <w:proofErr w:type="gramEnd"/>
      <w:r w:rsidRPr="00EC59B2">
        <w:rPr>
          <w:rFonts w:ascii="Calibri" w:eastAsia="Times New Roman" w:hAnsi="Calibri" w:cs="Calibri"/>
          <w:lang w:val="es-ES"/>
        </w:rPr>
        <w:t xml:space="preserve"> único que sé es que en todas las ciudades el Espíritu Santo me asegura que me esperan prisiones y sufrimientos. </w:t>
      </w:r>
      <w:r w:rsidRPr="00EC59B2">
        <w:rPr>
          <w:rFonts w:ascii="Calibri" w:eastAsia="Times New Roman" w:hAnsi="Calibri" w:cs="Calibri"/>
          <w:vertAlign w:val="superscript"/>
          <w:lang w:val="es-ES"/>
        </w:rPr>
        <w:t>24 </w:t>
      </w:r>
      <w:proofErr w:type="gramStart"/>
      <w:r w:rsidRPr="00EC59B2">
        <w:rPr>
          <w:rFonts w:ascii="Calibri" w:eastAsia="Times New Roman" w:hAnsi="Calibri" w:cs="Calibri"/>
          <w:lang w:val="es-ES"/>
        </w:rPr>
        <w:t>Sin</w:t>
      </w:r>
      <w:proofErr w:type="gramEnd"/>
      <w:r w:rsidRPr="00EC59B2">
        <w:rPr>
          <w:rFonts w:ascii="Calibri" w:eastAsia="Times New Roman" w:hAnsi="Calibri" w:cs="Calibri"/>
          <w:lang w:val="es-ES"/>
        </w:rPr>
        <w:t xml:space="preserve"> embargo, considero que mi vida carece de valor para mí mismo, con tal de que termine mi carrera y lleve a cabo el servicio que me ha encomendado el Señor Jesús, que es el de dar testimonio del evangelio de la gracia de Dios. </w:t>
      </w:r>
    </w:p>
    <w:p w14:paraId="39C51BA9" w14:textId="77777777" w:rsidR="00D62CE0" w:rsidRPr="007F42CE" w:rsidRDefault="00D62CE0" w:rsidP="00D62CE0">
      <w:pPr>
        <w:rPr>
          <w:rFonts w:ascii="Calibri" w:eastAsia="Times New Roman" w:hAnsi="Calibri" w:cs="Calibri"/>
          <w:lang w:val="es-MX"/>
        </w:rPr>
      </w:pPr>
    </w:p>
    <w:p w14:paraId="25C3F8F5" w14:textId="77777777" w:rsidR="00D62CE0" w:rsidRPr="007F42CE" w:rsidRDefault="00D62CE0" w:rsidP="00D62CE0">
      <w:pPr>
        <w:rPr>
          <w:rFonts w:ascii="Calibri" w:eastAsia="Times New Roman" w:hAnsi="Calibri" w:cs="Calibri"/>
          <w:lang w:val="es-MX"/>
        </w:rPr>
      </w:pPr>
    </w:p>
    <w:p w14:paraId="71EA5016" w14:textId="31879A8B" w:rsidR="00D62CE0" w:rsidRPr="00D62CE0" w:rsidRDefault="00D62CE0" w:rsidP="00D62CE0">
      <w:pPr>
        <w:rPr>
          <w:rFonts w:ascii="Calibri" w:eastAsia="Times New Roman" w:hAnsi="Calibri" w:cs="Calibri"/>
          <w:b/>
          <w:bCs/>
          <w:lang w:val="es-US"/>
        </w:rPr>
      </w:pPr>
      <w:r w:rsidRPr="00D62CE0">
        <w:rPr>
          <w:rFonts w:ascii="Calibri" w:eastAsia="Times New Roman" w:hAnsi="Calibri" w:cs="Calibri"/>
          <w:b/>
          <w:bCs/>
          <w:lang w:val="es-MX"/>
        </w:rPr>
        <w:t>2 Timoteo 4.5–8</w:t>
      </w:r>
      <w:r w:rsidRPr="00D62CE0">
        <w:rPr>
          <w:rFonts w:ascii="Calibri" w:eastAsia="Times New Roman" w:hAnsi="Calibri" w:cs="Calibri"/>
          <w:b/>
          <w:bCs/>
          <w:lang w:val="es-US"/>
        </w:rPr>
        <w:t xml:space="preserve"> </w:t>
      </w:r>
    </w:p>
    <w:p w14:paraId="77DB0CB8" w14:textId="6A3294E9" w:rsidR="00D62CE0" w:rsidRPr="00D62CE0" w:rsidRDefault="00D62CE0" w:rsidP="00D62CE0">
      <w:pPr>
        <w:rPr>
          <w:rFonts w:ascii="Calibri" w:eastAsia="Times New Roman" w:hAnsi="Calibri" w:cs="Calibri"/>
          <w:lang w:val="es-ES"/>
        </w:rPr>
      </w:pPr>
      <w:r w:rsidRPr="00D62CE0">
        <w:rPr>
          <w:rFonts w:ascii="Calibri" w:eastAsia="Times New Roman" w:hAnsi="Calibri" w:cs="Calibri"/>
          <w:vertAlign w:val="superscript"/>
          <w:lang w:val="es-ES"/>
        </w:rPr>
        <w:t>5 </w:t>
      </w:r>
      <w:proofErr w:type="gramStart"/>
      <w:r w:rsidRPr="00D62CE0">
        <w:rPr>
          <w:rFonts w:ascii="Calibri" w:eastAsia="Times New Roman" w:hAnsi="Calibri" w:cs="Calibri"/>
          <w:lang w:val="es-ES"/>
        </w:rPr>
        <w:t>Tú</w:t>
      </w:r>
      <w:proofErr w:type="gramEnd"/>
      <w:r w:rsidRPr="00D62CE0">
        <w:rPr>
          <w:rFonts w:ascii="Calibri" w:eastAsia="Times New Roman" w:hAnsi="Calibri" w:cs="Calibri"/>
          <w:lang w:val="es-ES"/>
        </w:rPr>
        <w:t xml:space="preserve">, por el contrario, sé prudente en todas las circunstancias, soporta los sufrimientos, dedícate a la evangelización; cumple con los deberes de tu ministerio. </w:t>
      </w:r>
      <w:r w:rsidRPr="00D62CE0">
        <w:rPr>
          <w:rFonts w:ascii="Calibri" w:eastAsia="Times New Roman" w:hAnsi="Calibri" w:cs="Calibri"/>
          <w:vertAlign w:val="superscript"/>
          <w:lang w:val="es-ES"/>
        </w:rPr>
        <w:t>6 </w:t>
      </w:r>
      <w:proofErr w:type="gramStart"/>
      <w:r w:rsidRPr="00D62CE0">
        <w:rPr>
          <w:rFonts w:ascii="Calibri" w:eastAsia="Times New Roman" w:hAnsi="Calibri" w:cs="Calibri"/>
          <w:lang w:val="es-ES"/>
        </w:rPr>
        <w:t>Yo</w:t>
      </w:r>
      <w:proofErr w:type="gramEnd"/>
      <w:r w:rsidRPr="00D62CE0">
        <w:rPr>
          <w:rFonts w:ascii="Calibri" w:eastAsia="Times New Roman" w:hAnsi="Calibri" w:cs="Calibri"/>
          <w:lang w:val="es-ES"/>
        </w:rPr>
        <w:t xml:space="preserve">, por mi parte, ya estoy a punto de ser ofrecido como un sacrificio, y el tiempo de mi partida ha llegado. </w:t>
      </w:r>
      <w:r w:rsidRPr="00D62CE0">
        <w:rPr>
          <w:rFonts w:ascii="Calibri" w:eastAsia="Times New Roman" w:hAnsi="Calibri" w:cs="Calibri"/>
          <w:vertAlign w:val="superscript"/>
          <w:lang w:val="es-ES"/>
        </w:rPr>
        <w:t>7 </w:t>
      </w:r>
      <w:proofErr w:type="gramStart"/>
      <w:r w:rsidRPr="00D62CE0">
        <w:rPr>
          <w:rFonts w:ascii="Calibri" w:eastAsia="Times New Roman" w:hAnsi="Calibri" w:cs="Calibri"/>
          <w:lang w:val="es-ES"/>
        </w:rPr>
        <w:t>He</w:t>
      </w:r>
      <w:proofErr w:type="gramEnd"/>
      <w:r w:rsidRPr="00D62CE0">
        <w:rPr>
          <w:rFonts w:ascii="Calibri" w:eastAsia="Times New Roman" w:hAnsi="Calibri" w:cs="Calibri"/>
          <w:lang w:val="es-ES"/>
        </w:rPr>
        <w:t xml:space="preserve"> peleado la buena batalla, he terminado la carrera, me he mantenido en la fe. </w:t>
      </w:r>
      <w:r w:rsidRPr="00D62CE0">
        <w:rPr>
          <w:rFonts w:ascii="Calibri" w:eastAsia="Times New Roman" w:hAnsi="Calibri" w:cs="Calibri"/>
          <w:vertAlign w:val="superscript"/>
          <w:lang w:val="es-ES"/>
        </w:rPr>
        <w:t>8 </w:t>
      </w:r>
      <w:proofErr w:type="gramStart"/>
      <w:r w:rsidRPr="00D62CE0">
        <w:rPr>
          <w:rFonts w:ascii="Calibri" w:eastAsia="Times New Roman" w:hAnsi="Calibri" w:cs="Calibri"/>
          <w:lang w:val="es-ES"/>
        </w:rPr>
        <w:t>Por</w:t>
      </w:r>
      <w:proofErr w:type="gramEnd"/>
      <w:r w:rsidRPr="00D62CE0">
        <w:rPr>
          <w:rFonts w:ascii="Calibri" w:eastAsia="Times New Roman" w:hAnsi="Calibri" w:cs="Calibri"/>
          <w:lang w:val="es-ES"/>
        </w:rPr>
        <w:t xml:space="preserve"> lo demás me espera la corona de justicia que el Señor, el juez justo, me otorgará en aquel día; y no sólo a mí, sino también a todos los que con amor hayan esperado su venida. </w:t>
      </w:r>
    </w:p>
    <w:p w14:paraId="00C0F23F" w14:textId="7D0F2195" w:rsidR="00EC59B2" w:rsidRDefault="00EC59B2" w:rsidP="00EC59B2">
      <w:pPr>
        <w:spacing w:before="100" w:beforeAutospacing="1" w:after="100" w:afterAutospacing="1"/>
        <w:rPr>
          <w:rFonts w:ascii="Calibri" w:eastAsia="Times New Roman" w:hAnsi="Calibri" w:cs="Calibri"/>
          <w:lang w:val="es-ES"/>
        </w:rPr>
      </w:pPr>
    </w:p>
    <w:p w14:paraId="7B431A93" w14:textId="61B7C1D4" w:rsidR="006D57F1" w:rsidRPr="000A10C8" w:rsidRDefault="006D57F1" w:rsidP="000A10C8">
      <w:pPr>
        <w:pStyle w:val="ListParagraph"/>
        <w:numPr>
          <w:ilvl w:val="0"/>
          <w:numId w:val="1"/>
        </w:numPr>
        <w:rPr>
          <w:rFonts w:ascii="Calibri" w:eastAsia="Times New Roman" w:hAnsi="Calibri" w:cs="Calibri"/>
          <w:lang w:val="es-ES"/>
        </w:rPr>
      </w:pPr>
      <w:r w:rsidRPr="000A10C8">
        <w:rPr>
          <w:rFonts w:ascii="Calibri" w:eastAsia="Times New Roman" w:hAnsi="Calibri" w:cs="Calibri"/>
          <w:lang w:val="es-ES"/>
        </w:rPr>
        <w:t>Como el Señor me llamó al ministerio</w:t>
      </w:r>
    </w:p>
    <w:p w14:paraId="6193DB19" w14:textId="21BF2207" w:rsidR="006D57F1" w:rsidRDefault="006D57F1" w:rsidP="000A10C8">
      <w:pPr>
        <w:pStyle w:val="ListParagraph"/>
        <w:numPr>
          <w:ilvl w:val="0"/>
          <w:numId w:val="1"/>
        </w:numPr>
        <w:rPr>
          <w:rFonts w:ascii="Calibri" w:eastAsia="Times New Roman" w:hAnsi="Calibri" w:cs="Calibri"/>
          <w:lang w:val="es-ES"/>
        </w:rPr>
      </w:pPr>
      <w:r w:rsidRPr="000A10C8">
        <w:rPr>
          <w:rFonts w:ascii="Calibri" w:eastAsia="Times New Roman" w:hAnsi="Calibri" w:cs="Calibri"/>
          <w:lang w:val="es-ES"/>
        </w:rPr>
        <w:t xml:space="preserve">El hombre que tenía talento para </w:t>
      </w:r>
      <w:r w:rsidR="000A10C8" w:rsidRPr="000A10C8">
        <w:rPr>
          <w:rFonts w:ascii="Calibri" w:eastAsia="Times New Roman" w:hAnsi="Calibri" w:cs="Calibri"/>
          <w:lang w:val="es-ES"/>
        </w:rPr>
        <w:t>hacer dinero y lo daba a las misiones para avanzar el reino de Jesús.</w:t>
      </w:r>
    </w:p>
    <w:p w14:paraId="04CC2206" w14:textId="72CB7314" w:rsidR="000A10C8" w:rsidRDefault="000A10C8" w:rsidP="000A10C8">
      <w:pPr>
        <w:rPr>
          <w:rFonts w:ascii="Calibri" w:eastAsia="Times New Roman" w:hAnsi="Calibri" w:cs="Calibri"/>
          <w:lang w:val="es-ES"/>
        </w:rPr>
      </w:pPr>
    </w:p>
    <w:p w14:paraId="020AB4DD" w14:textId="2FBC3DEE" w:rsidR="000A10C8" w:rsidRDefault="000A10C8" w:rsidP="000A10C8">
      <w:pPr>
        <w:rPr>
          <w:rFonts w:ascii="Calibri" w:eastAsia="Times New Roman" w:hAnsi="Calibri" w:cs="Calibri"/>
          <w:lang w:val="es-ES"/>
        </w:rPr>
      </w:pPr>
      <w:r>
        <w:rPr>
          <w:rFonts w:ascii="Calibri" w:eastAsia="Times New Roman" w:hAnsi="Calibri" w:cs="Calibri"/>
          <w:lang w:val="es-ES"/>
        </w:rPr>
        <w:t>Podemos decirles a nuestros hijos, estudia, prepárate, prospera, ten carrito, tu casita, cásate bien, tomas tus vacaciones, ahorra para tu retiro. Y toda la meta de la vida es llegar a los 80 años. Eso no es atractivo, es bueno, pero carece de significado, carece de valor, es vivir, invertir tu vida en algo pasajero, efímero, con valor terrenal, que no trasciende. O les puedes decir a tus hijos estudia, prepárate, empieza tu negocio, has las cosas con excelencia PARA avanzar el reino de nuestro Dios antes de que muramos, antes de que abandonemos este mundo, antes que nuestras fuerzas se nos acaben y ya no podamos hacer nada para Dios o para las personas.</w:t>
      </w:r>
    </w:p>
    <w:p w14:paraId="63A0A5A8" w14:textId="250001D6" w:rsidR="000A10C8" w:rsidRDefault="000A10C8" w:rsidP="000A10C8">
      <w:pPr>
        <w:rPr>
          <w:rFonts w:ascii="Calibri" w:eastAsia="Times New Roman" w:hAnsi="Calibri" w:cs="Calibri"/>
          <w:lang w:val="es-ES"/>
        </w:rPr>
      </w:pPr>
    </w:p>
    <w:p w14:paraId="0C53467D" w14:textId="4B7C158D" w:rsidR="000A10C8" w:rsidRDefault="000A10C8" w:rsidP="000A10C8">
      <w:pPr>
        <w:rPr>
          <w:rFonts w:ascii="Calibri" w:eastAsia="Times New Roman" w:hAnsi="Calibri" w:cs="Calibri"/>
          <w:lang w:val="es-ES"/>
        </w:rPr>
      </w:pPr>
      <w:r>
        <w:rPr>
          <w:rFonts w:ascii="Calibri" w:eastAsia="Times New Roman" w:hAnsi="Calibri" w:cs="Calibri"/>
          <w:lang w:val="es-ES"/>
        </w:rPr>
        <w:t>Usa tus talentos, tu oficio, tu influencia, tus recursos para que más personas lleguen a conocer a Jesús como su Salvador personal.</w:t>
      </w:r>
    </w:p>
    <w:p w14:paraId="72539F95" w14:textId="0D1DFD69" w:rsidR="000A10C8" w:rsidRDefault="000A10C8" w:rsidP="000A10C8">
      <w:pPr>
        <w:rPr>
          <w:rFonts w:ascii="Calibri" w:eastAsia="Times New Roman" w:hAnsi="Calibri" w:cs="Calibri"/>
          <w:lang w:val="es-ES"/>
        </w:rPr>
      </w:pPr>
    </w:p>
    <w:p w14:paraId="528F565F" w14:textId="4AE13306" w:rsidR="000A10C8" w:rsidRPr="000A10C8" w:rsidRDefault="000A10C8" w:rsidP="000A10C8">
      <w:pPr>
        <w:rPr>
          <w:rFonts w:ascii="Calibri" w:eastAsia="Times New Roman" w:hAnsi="Calibri" w:cs="Calibri"/>
          <w:lang w:val="es-ES"/>
        </w:rPr>
      </w:pPr>
      <w:r>
        <w:rPr>
          <w:rFonts w:ascii="Calibri" w:eastAsia="Times New Roman" w:hAnsi="Calibri" w:cs="Calibri"/>
          <w:lang w:val="es-ES"/>
        </w:rPr>
        <w:t xml:space="preserve">Recuerda esto hijo, Dios te escogió intencionalmente, El quiso El decidió crearte, que vinieras a este mundo por un propósito especifico, y este propósito tiene que ver con su obra eterna. Hay una guerra que está sucediendo por las almas de las personas y El te escogió para ser su soldado, eres un soldado del Señor, tienes un lugar especifico en esta batalla, tu puedes marcar </w:t>
      </w:r>
      <w:r>
        <w:rPr>
          <w:rFonts w:ascii="Calibri" w:eastAsia="Times New Roman" w:hAnsi="Calibri" w:cs="Calibri"/>
          <w:lang w:val="es-ES"/>
        </w:rPr>
        <w:lastRenderedPageBreak/>
        <w:t>la diferencia entre una eternidad de sufrimiento para las personas o un lugar de gloria con Jesús.</w:t>
      </w:r>
    </w:p>
    <w:p w14:paraId="1186F02C" w14:textId="77777777" w:rsidR="00EC59B2" w:rsidRPr="007F42CE" w:rsidRDefault="00EC59B2">
      <w:pPr>
        <w:rPr>
          <w:rFonts w:ascii="Calibri" w:hAnsi="Calibri" w:cs="Calibri"/>
          <w:lang w:val="es-ES"/>
        </w:rPr>
      </w:pPr>
    </w:p>
    <w:sectPr w:rsidR="00EC59B2" w:rsidRPr="007F42CE"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A2C1B"/>
    <w:multiLevelType w:val="hybridMultilevel"/>
    <w:tmpl w:val="5136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85"/>
    <w:rsid w:val="000A10C8"/>
    <w:rsid w:val="00115B60"/>
    <w:rsid w:val="00204440"/>
    <w:rsid w:val="00283AE2"/>
    <w:rsid w:val="00401B17"/>
    <w:rsid w:val="004E66A4"/>
    <w:rsid w:val="0053010E"/>
    <w:rsid w:val="006D57F1"/>
    <w:rsid w:val="007F42CE"/>
    <w:rsid w:val="008E70E0"/>
    <w:rsid w:val="00D62CE0"/>
    <w:rsid w:val="00D93A85"/>
    <w:rsid w:val="00DB45E0"/>
    <w:rsid w:val="00EC59B2"/>
    <w:rsid w:val="00F4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852F66"/>
  <w14:defaultImageDpi w14:val="32767"/>
  <w15:chartTrackingRefBased/>
  <w15:docId w15:val="{024B53AA-E42F-9743-BEB3-3E2A35A71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93A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3A8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A1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282713">
      <w:bodyDiv w:val="1"/>
      <w:marLeft w:val="0"/>
      <w:marRight w:val="0"/>
      <w:marTop w:val="0"/>
      <w:marBottom w:val="0"/>
      <w:divBdr>
        <w:top w:val="none" w:sz="0" w:space="0" w:color="auto"/>
        <w:left w:val="none" w:sz="0" w:space="0" w:color="auto"/>
        <w:bottom w:val="none" w:sz="0" w:space="0" w:color="auto"/>
        <w:right w:val="none" w:sz="0" w:space="0" w:color="auto"/>
      </w:divBdr>
    </w:div>
    <w:div w:id="1425030727">
      <w:bodyDiv w:val="1"/>
      <w:marLeft w:val="0"/>
      <w:marRight w:val="0"/>
      <w:marTop w:val="0"/>
      <w:marBottom w:val="0"/>
      <w:divBdr>
        <w:top w:val="none" w:sz="0" w:space="0" w:color="auto"/>
        <w:left w:val="none" w:sz="0" w:space="0" w:color="auto"/>
        <w:bottom w:val="none" w:sz="0" w:space="0" w:color="auto"/>
        <w:right w:val="none" w:sz="0" w:space="0" w:color="auto"/>
      </w:divBdr>
    </w:div>
    <w:div w:id="1623149551">
      <w:bodyDiv w:val="1"/>
      <w:marLeft w:val="0"/>
      <w:marRight w:val="0"/>
      <w:marTop w:val="0"/>
      <w:marBottom w:val="0"/>
      <w:divBdr>
        <w:top w:val="none" w:sz="0" w:space="0" w:color="auto"/>
        <w:left w:val="none" w:sz="0" w:space="0" w:color="auto"/>
        <w:bottom w:val="none" w:sz="0" w:space="0" w:color="auto"/>
        <w:right w:val="none" w:sz="0" w:space="0" w:color="auto"/>
      </w:divBdr>
    </w:div>
    <w:div w:id="1801995069">
      <w:bodyDiv w:val="1"/>
      <w:marLeft w:val="0"/>
      <w:marRight w:val="0"/>
      <w:marTop w:val="0"/>
      <w:marBottom w:val="0"/>
      <w:divBdr>
        <w:top w:val="none" w:sz="0" w:space="0" w:color="auto"/>
        <w:left w:val="none" w:sz="0" w:space="0" w:color="auto"/>
        <w:bottom w:val="none" w:sz="0" w:space="0" w:color="auto"/>
        <w:right w:val="none" w:sz="0" w:space="0" w:color="auto"/>
      </w:divBdr>
    </w:div>
    <w:div w:id="20613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7</cp:revision>
  <dcterms:created xsi:type="dcterms:W3CDTF">2020-02-09T15:33:00Z</dcterms:created>
  <dcterms:modified xsi:type="dcterms:W3CDTF">2020-02-09T17:18:00Z</dcterms:modified>
</cp:coreProperties>
</file>