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1D427" w14:textId="3782293B" w:rsidR="002A4965" w:rsidRPr="00EB7BE6" w:rsidRDefault="002A4965">
      <w:pPr>
        <w:rPr>
          <w:b/>
          <w:u w:val="single"/>
          <w:lang w:val="es-ES_tradnl"/>
        </w:rPr>
      </w:pPr>
      <w:bookmarkStart w:id="0" w:name="_GoBack"/>
      <w:bookmarkEnd w:id="0"/>
      <w:r w:rsidRPr="00EB7BE6">
        <w:rPr>
          <w:b/>
          <w:u w:val="single"/>
          <w:lang w:val="es-ES_tradnl"/>
        </w:rPr>
        <w:t>Acción de gracias</w:t>
      </w:r>
      <w:r w:rsidR="000D7B48" w:rsidRPr="00EB7BE6">
        <w:rPr>
          <w:b/>
          <w:u w:val="single"/>
          <w:lang w:val="es-ES_tradnl"/>
        </w:rPr>
        <w:t xml:space="preserve"> 103 </w:t>
      </w:r>
    </w:p>
    <w:p w14:paraId="6464DBB2" w14:textId="77777777" w:rsidR="002A4965" w:rsidRDefault="002A4965">
      <w:pPr>
        <w:rPr>
          <w:lang w:val="es-ES_tradnl"/>
        </w:rPr>
      </w:pPr>
    </w:p>
    <w:p w14:paraId="177489D6" w14:textId="77777777" w:rsidR="000D7B48" w:rsidRDefault="000D7B48">
      <w:pPr>
        <w:rPr>
          <w:lang w:val="es-ES_tradnl"/>
        </w:rPr>
      </w:pPr>
    </w:p>
    <w:p w14:paraId="29515B79" w14:textId="4D7D3980" w:rsidR="000D7B48" w:rsidRDefault="000D7B48" w:rsidP="000D7B48">
      <w:pPr>
        <w:jc w:val="both"/>
        <w:rPr>
          <w:lang w:val="es-ES_tradnl"/>
        </w:rPr>
      </w:pPr>
      <w:r>
        <w:rPr>
          <w:lang w:val="es-ES_tradnl"/>
        </w:rPr>
        <w:t>Buenos días hermanos bienvenidos a esta mañana de oración. Hoy en vez de tener un servicio regular como el que siempre tenemos vamos a enfocarnos en tomar un tiempo para orar. No se si ha usted le pasa igual que a mi pero cada vez que oigo la palabra orar la relaciono inmediatamente con alguna necesidad o alguna petición. Raras veces vemos la oración como una oportunidad de darle gracias a Dios por todo lo que ya nos ha dado. Como vimos en el video tenemos agua limpia y disponible en nuestros hogares, podemos ver, aunque a veces difícil pero siempre tenemos comida en nuestra mesa, tenemos nuestros pies y manos para trabajar y podría seguir enumerando tantas bendiciones de Dios. Pero este Salmo escrito por David enumera algunas bendiciones de Dios que a veces pasamos por alto.</w:t>
      </w:r>
    </w:p>
    <w:p w14:paraId="7067E7B4" w14:textId="77777777" w:rsidR="000D7B48" w:rsidRDefault="000D7B48">
      <w:pPr>
        <w:rPr>
          <w:lang w:val="es-ES_tradnl"/>
        </w:rPr>
      </w:pPr>
    </w:p>
    <w:p w14:paraId="04D45E22" w14:textId="77777777" w:rsidR="002A4965" w:rsidRPr="000D7B48" w:rsidRDefault="002A4965" w:rsidP="002A4965">
      <w:pPr>
        <w:widowControl w:val="0"/>
        <w:autoSpaceDE w:val="0"/>
        <w:autoSpaceDN w:val="0"/>
        <w:adjustRightInd w:val="0"/>
        <w:ind w:left="1080" w:hanging="720"/>
        <w:rPr>
          <w:rFonts w:ascii="Times New Roman" w:hAnsi="Times New Roman" w:cs="Times New Roman"/>
          <w:b/>
        </w:rPr>
      </w:pPr>
      <w:r w:rsidRPr="000D7B48">
        <w:rPr>
          <w:rFonts w:ascii="Times New Roman" w:hAnsi="Times New Roman" w:cs="Times New Roman"/>
          <w:b/>
          <w:szCs w:val="22"/>
          <w:vertAlign w:val="superscript"/>
          <w:lang w:val="es-ES"/>
        </w:rPr>
        <w:t>1 </w:t>
      </w:r>
      <w:r w:rsidRPr="000D7B48">
        <w:rPr>
          <w:rFonts w:ascii="Times New Roman" w:hAnsi="Times New Roman" w:cs="Times New Roman"/>
          <w:b/>
          <w:szCs w:val="22"/>
          <w:lang w:val="es-ES"/>
        </w:rPr>
        <w:t xml:space="preserve">Alaba, alma mía, al </w:t>
      </w:r>
      <w:r w:rsidRPr="000D7B48">
        <w:rPr>
          <w:rFonts w:ascii="Times New Roman" w:hAnsi="Times New Roman" w:cs="Times New Roman"/>
          <w:b/>
          <w:smallCaps/>
          <w:szCs w:val="22"/>
          <w:lang w:val="es-ES"/>
        </w:rPr>
        <w:t>Señor</w:t>
      </w:r>
      <w:r w:rsidRPr="000D7B48">
        <w:rPr>
          <w:rFonts w:ascii="Times New Roman" w:hAnsi="Times New Roman" w:cs="Times New Roman"/>
          <w:b/>
          <w:szCs w:val="22"/>
          <w:lang w:val="es-ES"/>
        </w:rPr>
        <w:t>;</w:t>
      </w:r>
      <w:r w:rsidRPr="000D7B48">
        <w:rPr>
          <w:rFonts w:ascii="Times New Roman" w:hAnsi="Times New Roman" w:cs="Times New Roman"/>
          <w:b/>
          <w:sz w:val="22"/>
          <w:szCs w:val="22"/>
          <w:lang w:val="es-ES"/>
        </w:rPr>
        <w:t xml:space="preserve"> </w:t>
      </w:r>
    </w:p>
    <w:p w14:paraId="622BFFC3" w14:textId="77777777" w:rsidR="002A4965" w:rsidRPr="000D7B48" w:rsidRDefault="002A4965" w:rsidP="002A4965">
      <w:pPr>
        <w:widowControl w:val="0"/>
        <w:autoSpaceDE w:val="0"/>
        <w:autoSpaceDN w:val="0"/>
        <w:adjustRightInd w:val="0"/>
        <w:ind w:left="1080" w:hanging="360"/>
        <w:rPr>
          <w:rFonts w:ascii="Times New Roman" w:hAnsi="Times New Roman" w:cs="Times New Roman"/>
          <w:b/>
        </w:rPr>
      </w:pPr>
      <w:r w:rsidRPr="000D7B48">
        <w:rPr>
          <w:rFonts w:ascii="Times New Roman" w:hAnsi="Times New Roman" w:cs="Times New Roman"/>
          <w:b/>
          <w:lang w:val="es-ES"/>
        </w:rPr>
        <w:t xml:space="preserve">alabe todo mi ser su santo nombre. </w:t>
      </w:r>
    </w:p>
    <w:p w14:paraId="4CFFCBA2" w14:textId="77777777" w:rsidR="002A4965" w:rsidRPr="000D7B48" w:rsidRDefault="002A4965" w:rsidP="002A4965">
      <w:pPr>
        <w:widowControl w:val="0"/>
        <w:autoSpaceDE w:val="0"/>
        <w:autoSpaceDN w:val="0"/>
        <w:adjustRightInd w:val="0"/>
        <w:ind w:left="1080" w:hanging="720"/>
        <w:rPr>
          <w:rFonts w:ascii="Times New Roman" w:hAnsi="Times New Roman" w:cs="Times New Roman"/>
          <w:b/>
        </w:rPr>
      </w:pPr>
      <w:r w:rsidRPr="000D7B48">
        <w:rPr>
          <w:rFonts w:ascii="Times New Roman" w:hAnsi="Times New Roman" w:cs="Times New Roman"/>
          <w:b/>
          <w:vertAlign w:val="superscript"/>
          <w:lang w:val="es-ES"/>
        </w:rPr>
        <w:t>2 </w:t>
      </w:r>
      <w:r w:rsidRPr="000D7B48">
        <w:rPr>
          <w:rFonts w:ascii="Times New Roman" w:hAnsi="Times New Roman" w:cs="Times New Roman"/>
          <w:b/>
          <w:lang w:val="es-ES"/>
        </w:rPr>
        <w:t xml:space="preserve">Alaba, alma mía, al </w:t>
      </w:r>
      <w:r w:rsidRPr="000D7B48">
        <w:rPr>
          <w:rFonts w:ascii="Times New Roman" w:hAnsi="Times New Roman" w:cs="Times New Roman"/>
          <w:b/>
          <w:smallCaps/>
          <w:lang w:val="es-ES"/>
        </w:rPr>
        <w:t>Señor</w:t>
      </w:r>
      <w:r w:rsidRPr="000D7B48">
        <w:rPr>
          <w:rFonts w:ascii="Times New Roman" w:hAnsi="Times New Roman" w:cs="Times New Roman"/>
          <w:b/>
          <w:lang w:val="es-ES"/>
        </w:rPr>
        <w:t xml:space="preserve">, </w:t>
      </w:r>
    </w:p>
    <w:p w14:paraId="0C33DFFE" w14:textId="77777777" w:rsidR="002A4965" w:rsidRPr="000D7B48" w:rsidRDefault="002A4965" w:rsidP="002A4965">
      <w:pPr>
        <w:widowControl w:val="0"/>
        <w:autoSpaceDE w:val="0"/>
        <w:autoSpaceDN w:val="0"/>
        <w:adjustRightInd w:val="0"/>
        <w:ind w:left="1080" w:hanging="360"/>
        <w:rPr>
          <w:rFonts w:ascii="Times New Roman" w:hAnsi="Times New Roman" w:cs="Times New Roman"/>
          <w:b/>
        </w:rPr>
      </w:pPr>
      <w:r w:rsidRPr="000D7B48">
        <w:rPr>
          <w:rFonts w:ascii="Times New Roman" w:hAnsi="Times New Roman" w:cs="Times New Roman"/>
          <w:b/>
          <w:lang w:val="es-ES"/>
        </w:rPr>
        <w:t xml:space="preserve">y no olvides ninguno de sus beneficios. </w:t>
      </w:r>
    </w:p>
    <w:p w14:paraId="3D24DA75" w14:textId="570BE15C" w:rsidR="002A4965" w:rsidRPr="002A4965" w:rsidRDefault="002A4965" w:rsidP="002A4965">
      <w:pPr>
        <w:widowControl w:val="0"/>
        <w:autoSpaceDE w:val="0"/>
        <w:autoSpaceDN w:val="0"/>
        <w:adjustRightInd w:val="0"/>
        <w:ind w:left="1080" w:hanging="720"/>
        <w:rPr>
          <w:rFonts w:ascii="Times New Roman" w:hAnsi="Times New Roman" w:cs="Times New Roman"/>
        </w:rPr>
      </w:pPr>
      <w:r w:rsidRPr="000D7B48">
        <w:rPr>
          <w:rFonts w:ascii="Times New Roman" w:hAnsi="Times New Roman" w:cs="Times New Roman"/>
          <w:b/>
          <w:vertAlign w:val="superscript"/>
          <w:lang w:val="es-ES"/>
        </w:rPr>
        <w:t>3 </w:t>
      </w:r>
      <w:r w:rsidRPr="000D7B48">
        <w:rPr>
          <w:rFonts w:ascii="Times New Roman" w:hAnsi="Times New Roman" w:cs="Times New Roman"/>
          <w:b/>
          <w:lang w:val="es-ES"/>
        </w:rPr>
        <w:t>Él perdona todos tus pecados</w:t>
      </w:r>
      <w:r w:rsidRPr="002A4965">
        <w:rPr>
          <w:rFonts w:ascii="Times New Roman" w:hAnsi="Times New Roman" w:cs="Times New Roman"/>
          <w:lang w:val="es-ES"/>
        </w:rPr>
        <w:t xml:space="preserve"> </w:t>
      </w:r>
      <w:r w:rsidR="000D7B48">
        <w:rPr>
          <w:rFonts w:ascii="Times New Roman" w:hAnsi="Times New Roman" w:cs="Times New Roman"/>
          <w:lang w:val="es-ES"/>
        </w:rPr>
        <w:t>(cómo pudiéramos pagar por el perdón de nuestros pecados)</w:t>
      </w:r>
    </w:p>
    <w:p w14:paraId="49DD8369" w14:textId="35949FB2" w:rsidR="002A4965" w:rsidRPr="000D7B48" w:rsidRDefault="002A4965" w:rsidP="002A4965">
      <w:pPr>
        <w:widowControl w:val="0"/>
        <w:autoSpaceDE w:val="0"/>
        <w:autoSpaceDN w:val="0"/>
        <w:adjustRightInd w:val="0"/>
        <w:ind w:left="1080" w:hanging="360"/>
        <w:rPr>
          <w:rFonts w:ascii="Times New Roman" w:hAnsi="Times New Roman" w:cs="Times New Roman"/>
          <w:b/>
        </w:rPr>
      </w:pPr>
      <w:r w:rsidRPr="000D7B48">
        <w:rPr>
          <w:rFonts w:ascii="Times New Roman" w:hAnsi="Times New Roman" w:cs="Times New Roman"/>
          <w:b/>
          <w:lang w:val="es-ES"/>
        </w:rPr>
        <w:t xml:space="preserve">y sana todas tus dolencias; </w:t>
      </w:r>
      <w:r w:rsidR="000D7B48" w:rsidRPr="000D7B48">
        <w:rPr>
          <w:rFonts w:ascii="Times New Roman" w:hAnsi="Times New Roman" w:cs="Times New Roman"/>
          <w:lang w:val="es-ES"/>
        </w:rPr>
        <w:t>(cómo pudiéramos pagar las veces que el Señor sanó una herida emocional, espiritual)</w:t>
      </w:r>
    </w:p>
    <w:p w14:paraId="520722DE" w14:textId="10943BF8" w:rsidR="002A4965" w:rsidRPr="000D7B48" w:rsidRDefault="002A4965" w:rsidP="002A4965">
      <w:pPr>
        <w:widowControl w:val="0"/>
        <w:autoSpaceDE w:val="0"/>
        <w:autoSpaceDN w:val="0"/>
        <w:adjustRightInd w:val="0"/>
        <w:ind w:left="1080" w:hanging="720"/>
        <w:rPr>
          <w:rFonts w:ascii="Times New Roman" w:hAnsi="Times New Roman" w:cs="Times New Roman"/>
          <w:b/>
        </w:rPr>
      </w:pPr>
      <w:r w:rsidRPr="000D7B48">
        <w:rPr>
          <w:rFonts w:ascii="Times New Roman" w:hAnsi="Times New Roman" w:cs="Times New Roman"/>
          <w:b/>
          <w:vertAlign w:val="superscript"/>
          <w:lang w:val="es-ES"/>
        </w:rPr>
        <w:t>4 </w:t>
      </w:r>
      <w:r w:rsidRPr="000D7B48">
        <w:rPr>
          <w:rFonts w:ascii="Times New Roman" w:hAnsi="Times New Roman" w:cs="Times New Roman"/>
          <w:b/>
          <w:lang w:val="es-ES"/>
        </w:rPr>
        <w:t xml:space="preserve">él rescata tu vida del sepulcro </w:t>
      </w:r>
      <w:r w:rsidR="000D7B48" w:rsidRPr="000D7B48">
        <w:rPr>
          <w:rFonts w:ascii="Times New Roman" w:hAnsi="Times New Roman" w:cs="Times New Roman"/>
          <w:lang w:val="es-ES"/>
        </w:rPr>
        <w:t>(aquellos momentos de oscuridad que a veces cubren nuestra vida y que no sabemos que hacer</w:t>
      </w:r>
      <w:r w:rsidR="000D7B48">
        <w:rPr>
          <w:rFonts w:ascii="Times New Roman" w:hAnsi="Times New Roman" w:cs="Times New Roman"/>
          <w:lang w:val="es-ES"/>
        </w:rPr>
        <w:t xml:space="preserve"> y que El nos rescató</w:t>
      </w:r>
      <w:r w:rsidR="000D7B48" w:rsidRPr="000D7B48">
        <w:rPr>
          <w:rFonts w:ascii="Times New Roman" w:hAnsi="Times New Roman" w:cs="Times New Roman"/>
          <w:lang w:val="es-ES"/>
        </w:rPr>
        <w:t>)</w:t>
      </w:r>
    </w:p>
    <w:p w14:paraId="76D182AD" w14:textId="77777777" w:rsidR="002A4965" w:rsidRPr="000D7B48" w:rsidRDefault="002A4965" w:rsidP="002A4965">
      <w:pPr>
        <w:widowControl w:val="0"/>
        <w:autoSpaceDE w:val="0"/>
        <w:autoSpaceDN w:val="0"/>
        <w:adjustRightInd w:val="0"/>
        <w:ind w:left="1080" w:hanging="360"/>
        <w:rPr>
          <w:rFonts w:ascii="Times New Roman" w:hAnsi="Times New Roman" w:cs="Times New Roman"/>
          <w:b/>
        </w:rPr>
      </w:pPr>
      <w:r w:rsidRPr="000D7B48">
        <w:rPr>
          <w:rFonts w:ascii="Times New Roman" w:hAnsi="Times New Roman" w:cs="Times New Roman"/>
          <w:b/>
          <w:lang w:val="es-ES"/>
        </w:rPr>
        <w:t xml:space="preserve">y te cubre de amor y compasión; </w:t>
      </w:r>
    </w:p>
    <w:p w14:paraId="5E8F137E" w14:textId="77777777" w:rsidR="002A4965" w:rsidRPr="000D7B48" w:rsidRDefault="002A4965" w:rsidP="002A4965">
      <w:pPr>
        <w:widowControl w:val="0"/>
        <w:autoSpaceDE w:val="0"/>
        <w:autoSpaceDN w:val="0"/>
        <w:adjustRightInd w:val="0"/>
        <w:ind w:left="1080" w:hanging="720"/>
        <w:rPr>
          <w:rFonts w:ascii="Times New Roman" w:hAnsi="Times New Roman" w:cs="Times New Roman"/>
          <w:b/>
        </w:rPr>
      </w:pPr>
      <w:r w:rsidRPr="000D7B48">
        <w:rPr>
          <w:rFonts w:ascii="Times New Roman" w:hAnsi="Times New Roman" w:cs="Times New Roman"/>
          <w:b/>
          <w:vertAlign w:val="superscript"/>
          <w:lang w:val="es-ES"/>
        </w:rPr>
        <w:t>5 </w:t>
      </w:r>
      <w:r w:rsidRPr="000D7B48">
        <w:rPr>
          <w:rFonts w:ascii="Times New Roman" w:hAnsi="Times New Roman" w:cs="Times New Roman"/>
          <w:b/>
          <w:lang w:val="es-ES"/>
        </w:rPr>
        <w:t>él colma de bienes tu vida</w:t>
      </w:r>
    </w:p>
    <w:p w14:paraId="31EBB14D" w14:textId="2E470777" w:rsidR="002A4965" w:rsidRPr="000D7B48" w:rsidRDefault="002A4965" w:rsidP="002A4965">
      <w:pPr>
        <w:widowControl w:val="0"/>
        <w:autoSpaceDE w:val="0"/>
        <w:autoSpaceDN w:val="0"/>
        <w:adjustRightInd w:val="0"/>
        <w:ind w:left="1080" w:hanging="360"/>
        <w:rPr>
          <w:rFonts w:ascii="Times New Roman" w:hAnsi="Times New Roman" w:cs="Times New Roman"/>
          <w:b/>
        </w:rPr>
      </w:pPr>
      <w:r w:rsidRPr="000D7B48">
        <w:rPr>
          <w:rFonts w:ascii="Times New Roman" w:hAnsi="Times New Roman" w:cs="Times New Roman"/>
          <w:b/>
          <w:lang w:val="es-ES"/>
        </w:rPr>
        <w:t>y te rejuvenece como a las águilas.</w:t>
      </w:r>
      <w:r w:rsidR="000D7B48">
        <w:rPr>
          <w:rFonts w:ascii="Times New Roman" w:hAnsi="Times New Roman" w:cs="Times New Roman"/>
          <w:b/>
          <w:lang w:val="es-ES"/>
        </w:rPr>
        <w:t xml:space="preserve"> </w:t>
      </w:r>
      <w:r w:rsidR="000D7B48" w:rsidRPr="000D7B48">
        <w:rPr>
          <w:rFonts w:ascii="Times New Roman" w:hAnsi="Times New Roman" w:cs="Times New Roman"/>
          <w:lang w:val="es-ES"/>
        </w:rPr>
        <w:t>(nos da un nuevo amanecer, una nueva</w:t>
      </w:r>
      <w:r w:rsidR="00EB7BE6">
        <w:rPr>
          <w:rFonts w:ascii="Times New Roman" w:hAnsi="Times New Roman" w:cs="Times New Roman"/>
          <w:lang w:val="es-ES"/>
        </w:rPr>
        <w:t xml:space="preserve"> oportunidad, un nuevo comienzo.</w:t>
      </w:r>
      <w:r w:rsidR="000D7B48" w:rsidRPr="000D7B48">
        <w:rPr>
          <w:rFonts w:ascii="Times New Roman" w:hAnsi="Times New Roman" w:cs="Times New Roman"/>
          <w:lang w:val="es-ES"/>
        </w:rPr>
        <w:t xml:space="preserve"> </w:t>
      </w:r>
      <w:r w:rsidR="00EB7BE6">
        <w:rPr>
          <w:rFonts w:ascii="Times New Roman" w:hAnsi="Times New Roman" w:cs="Times New Roman"/>
          <w:lang w:val="es-ES"/>
        </w:rPr>
        <w:t>¿N</w:t>
      </w:r>
      <w:r w:rsidR="000D7B48" w:rsidRPr="000D7B48">
        <w:rPr>
          <w:rFonts w:ascii="Times New Roman" w:hAnsi="Times New Roman" w:cs="Times New Roman"/>
          <w:lang w:val="es-ES"/>
        </w:rPr>
        <w:t>o es el Señor grandioso</w:t>
      </w:r>
      <w:r w:rsidR="00EB7BE6">
        <w:rPr>
          <w:rFonts w:ascii="Times New Roman" w:hAnsi="Times New Roman" w:cs="Times New Roman"/>
          <w:lang w:val="es-ES"/>
        </w:rPr>
        <w:t>? Dígame usted no tenemos bastante de que agradecerle? Pues ahora le invito a que participe dándole gracias al Señor por la manera en que lo ha bendecido.</w:t>
      </w:r>
    </w:p>
    <w:p w14:paraId="0524BD31" w14:textId="77777777" w:rsidR="002A4965" w:rsidRDefault="002A4965">
      <w:pPr>
        <w:rPr>
          <w:lang w:val="es-ES_tradnl"/>
        </w:rPr>
      </w:pPr>
    </w:p>
    <w:p w14:paraId="6D7AC369" w14:textId="77777777" w:rsidR="002A4965" w:rsidRDefault="002A4965">
      <w:pPr>
        <w:rPr>
          <w:lang w:val="es-ES_tradnl"/>
        </w:rPr>
      </w:pPr>
    </w:p>
    <w:p w14:paraId="19A77F58" w14:textId="77777777" w:rsidR="002A4965" w:rsidRDefault="002A4965">
      <w:pPr>
        <w:rPr>
          <w:lang w:val="es-ES_tradnl"/>
        </w:rPr>
      </w:pPr>
    </w:p>
    <w:p w14:paraId="0239BB28" w14:textId="77777777" w:rsidR="00EB7BE6" w:rsidRDefault="00EB7BE6">
      <w:pPr>
        <w:rPr>
          <w:lang w:val="es-ES_tradnl"/>
        </w:rPr>
      </w:pPr>
    </w:p>
    <w:p w14:paraId="7BCD9192" w14:textId="77777777" w:rsidR="00EB7BE6" w:rsidRDefault="00EB7BE6">
      <w:pPr>
        <w:rPr>
          <w:lang w:val="es-ES_tradnl"/>
        </w:rPr>
      </w:pPr>
    </w:p>
    <w:p w14:paraId="1856760B" w14:textId="77777777" w:rsidR="00EB7BE6" w:rsidRDefault="00EB7BE6">
      <w:pPr>
        <w:rPr>
          <w:lang w:val="es-ES_tradnl"/>
        </w:rPr>
      </w:pPr>
    </w:p>
    <w:p w14:paraId="47FB530C" w14:textId="77777777" w:rsidR="00EB7BE6" w:rsidRDefault="00EB7BE6">
      <w:pPr>
        <w:rPr>
          <w:lang w:val="es-ES_tradnl"/>
        </w:rPr>
      </w:pPr>
    </w:p>
    <w:p w14:paraId="0FADBF0A" w14:textId="77777777" w:rsidR="00EB7BE6" w:rsidRDefault="00EB7BE6">
      <w:pPr>
        <w:rPr>
          <w:lang w:val="es-ES_tradnl"/>
        </w:rPr>
      </w:pPr>
    </w:p>
    <w:p w14:paraId="1786A7A5" w14:textId="77777777" w:rsidR="00EB7BE6" w:rsidRDefault="00EB7BE6">
      <w:pPr>
        <w:rPr>
          <w:lang w:val="es-ES_tradnl"/>
        </w:rPr>
      </w:pPr>
    </w:p>
    <w:p w14:paraId="23DA2395" w14:textId="77777777" w:rsidR="00EB7BE6" w:rsidRDefault="00EB7BE6">
      <w:pPr>
        <w:rPr>
          <w:lang w:val="es-ES_tradnl"/>
        </w:rPr>
      </w:pPr>
    </w:p>
    <w:p w14:paraId="0293DF47" w14:textId="77777777" w:rsidR="00EB7BE6" w:rsidRDefault="00EB7BE6">
      <w:pPr>
        <w:rPr>
          <w:lang w:val="es-ES_tradnl"/>
        </w:rPr>
      </w:pPr>
    </w:p>
    <w:p w14:paraId="7DE95997" w14:textId="77777777" w:rsidR="00EB7BE6" w:rsidRDefault="00EB7BE6">
      <w:pPr>
        <w:rPr>
          <w:lang w:val="es-ES_tradnl"/>
        </w:rPr>
      </w:pPr>
    </w:p>
    <w:p w14:paraId="7C1EFBE7" w14:textId="77777777" w:rsidR="00EB7BE6" w:rsidRDefault="00EB7BE6">
      <w:pPr>
        <w:rPr>
          <w:lang w:val="es-ES_tradnl"/>
        </w:rPr>
      </w:pPr>
    </w:p>
    <w:p w14:paraId="4BB2BC09" w14:textId="77777777" w:rsidR="00EB7BE6" w:rsidRDefault="00EB7BE6">
      <w:pPr>
        <w:rPr>
          <w:lang w:val="es-ES_tradnl"/>
        </w:rPr>
      </w:pPr>
    </w:p>
    <w:p w14:paraId="22E48D7F" w14:textId="77777777" w:rsidR="00EB7BE6" w:rsidRDefault="00EB7BE6">
      <w:pPr>
        <w:rPr>
          <w:lang w:val="es-ES_tradnl"/>
        </w:rPr>
      </w:pPr>
    </w:p>
    <w:p w14:paraId="35150E04" w14:textId="77777777" w:rsidR="00EB7BE6" w:rsidRDefault="00EB7BE6">
      <w:pPr>
        <w:rPr>
          <w:lang w:val="es-ES_tradnl"/>
        </w:rPr>
      </w:pPr>
    </w:p>
    <w:p w14:paraId="75F62D41" w14:textId="416CB3C7" w:rsidR="00EB7BE6" w:rsidRPr="00EB7BE6" w:rsidRDefault="00EB7BE6">
      <w:pPr>
        <w:rPr>
          <w:b/>
          <w:u w:val="single"/>
          <w:lang w:val="es-ES_tradnl"/>
        </w:rPr>
      </w:pPr>
      <w:r w:rsidRPr="00EB7BE6">
        <w:rPr>
          <w:b/>
          <w:u w:val="single"/>
          <w:lang w:val="es-ES_tradnl"/>
        </w:rPr>
        <w:t>Peticiones Filipenses 4.6</w:t>
      </w:r>
    </w:p>
    <w:p w14:paraId="00330C54" w14:textId="77777777" w:rsidR="00EB7BE6" w:rsidRDefault="00EB7BE6">
      <w:pPr>
        <w:rPr>
          <w:lang w:val="es-ES_tradnl"/>
        </w:rPr>
      </w:pPr>
    </w:p>
    <w:p w14:paraId="2849B870" w14:textId="7579CD87" w:rsidR="006603A2" w:rsidRDefault="006603A2">
      <w:pPr>
        <w:rPr>
          <w:lang w:val="es-ES_tradnl"/>
        </w:rPr>
      </w:pPr>
      <w:r w:rsidRPr="006603A2">
        <w:rPr>
          <w:lang w:val="es-ES_tradnl"/>
        </w:rPr>
        <w:t>Circunstancias de Pablo</w:t>
      </w:r>
      <w:r w:rsidR="007503B1">
        <w:rPr>
          <w:lang w:val="es-ES_tradnl"/>
        </w:rPr>
        <w:t xml:space="preserve"> y contexto de la carta.</w:t>
      </w:r>
    </w:p>
    <w:p w14:paraId="2F3564E0" w14:textId="77777777" w:rsidR="006603A2" w:rsidRDefault="006603A2">
      <w:pPr>
        <w:rPr>
          <w:lang w:val="es-ES_tradnl"/>
        </w:rPr>
      </w:pPr>
    </w:p>
    <w:p w14:paraId="2E6BA417" w14:textId="77777777" w:rsidR="006603A2" w:rsidRDefault="006603A2">
      <w:pPr>
        <w:rPr>
          <w:lang w:val="es-ES_tradnl"/>
        </w:rPr>
      </w:pPr>
      <w:r>
        <w:rPr>
          <w:lang w:val="es-ES_tradnl"/>
        </w:rPr>
        <w:t>En prisión por la fe</w:t>
      </w:r>
      <w:r w:rsidR="00952A14">
        <w:rPr>
          <w:lang w:val="es-ES_tradnl"/>
        </w:rPr>
        <w:t>, por la causa del evangelio</w:t>
      </w:r>
      <w:r>
        <w:rPr>
          <w:lang w:val="es-ES_tradnl"/>
        </w:rPr>
        <w:t>: 3-7</w:t>
      </w:r>
    </w:p>
    <w:p w14:paraId="5CCE99DE" w14:textId="77777777" w:rsidR="002A4965" w:rsidRDefault="002A4965">
      <w:pPr>
        <w:rPr>
          <w:lang w:val="es-ES_tradnl"/>
        </w:rPr>
      </w:pPr>
    </w:p>
    <w:p w14:paraId="7282E177" w14:textId="77777777" w:rsidR="00952A14" w:rsidRDefault="00952A14">
      <w:pPr>
        <w:rPr>
          <w:lang w:val="es-ES_tradnl"/>
        </w:rPr>
      </w:pPr>
      <w:r>
        <w:rPr>
          <w:lang w:val="es-ES_tradnl"/>
        </w:rPr>
        <w:t>No se quejó por la injusticia sufrida por causa del evangelio</w:t>
      </w:r>
    </w:p>
    <w:p w14:paraId="22108DA4" w14:textId="77777777" w:rsidR="006603A2" w:rsidRDefault="006603A2">
      <w:pPr>
        <w:rPr>
          <w:lang w:val="es-ES_tradnl"/>
        </w:rPr>
      </w:pPr>
    </w:p>
    <w:p w14:paraId="70168658" w14:textId="77777777" w:rsidR="006603A2" w:rsidRDefault="006603A2">
      <w:pPr>
        <w:rPr>
          <w:lang w:val="es-ES_tradnl"/>
        </w:rPr>
      </w:pPr>
      <w:r>
        <w:rPr>
          <w:lang w:val="es-ES_tradnl"/>
        </w:rPr>
        <w:t>Prisiones 12-14</w:t>
      </w:r>
    </w:p>
    <w:p w14:paraId="2B2CDFE5" w14:textId="77777777" w:rsidR="006603A2" w:rsidRDefault="006603A2">
      <w:pPr>
        <w:rPr>
          <w:lang w:val="es-ES_tradnl"/>
        </w:rPr>
      </w:pPr>
    </w:p>
    <w:p w14:paraId="73962CD4" w14:textId="77777777" w:rsidR="006603A2" w:rsidRDefault="006603A2">
      <w:pPr>
        <w:rPr>
          <w:lang w:val="es-ES_tradnl"/>
        </w:rPr>
      </w:pPr>
      <w:r>
        <w:rPr>
          <w:lang w:val="es-ES_tradnl"/>
        </w:rPr>
        <w:t>Enemigos de la fe tratando de causar más dolor a sus prisiones 15-17</w:t>
      </w:r>
    </w:p>
    <w:p w14:paraId="6342BCA5" w14:textId="77777777" w:rsidR="006603A2" w:rsidRDefault="006603A2">
      <w:pPr>
        <w:rPr>
          <w:lang w:val="es-ES_tradnl"/>
        </w:rPr>
      </w:pPr>
    </w:p>
    <w:p w14:paraId="124BFB0F" w14:textId="77777777" w:rsidR="006603A2" w:rsidRDefault="006603A2">
      <w:pPr>
        <w:rPr>
          <w:lang w:val="es-ES_tradnl"/>
        </w:rPr>
      </w:pPr>
      <w:r>
        <w:rPr>
          <w:lang w:val="es-ES_tradnl"/>
        </w:rPr>
        <w:t>Sin saber si viviría</w:t>
      </w:r>
      <w:r w:rsidR="00952A14">
        <w:rPr>
          <w:lang w:val="es-ES_tradnl"/>
        </w:rPr>
        <w:t>; peligro de vida inminente</w:t>
      </w:r>
      <w:r>
        <w:rPr>
          <w:lang w:val="es-ES_tradnl"/>
        </w:rPr>
        <w:t xml:space="preserve"> 19-20</w:t>
      </w:r>
    </w:p>
    <w:p w14:paraId="5948232E" w14:textId="77777777" w:rsidR="006E5A0E" w:rsidRDefault="006E5A0E">
      <w:pPr>
        <w:rPr>
          <w:lang w:val="es-ES_tradnl"/>
        </w:rPr>
      </w:pPr>
    </w:p>
    <w:p w14:paraId="3F7A7ADF" w14:textId="77777777" w:rsidR="006E5A0E" w:rsidRDefault="006E5A0E">
      <w:pPr>
        <w:rPr>
          <w:lang w:val="es-ES_tradnl"/>
        </w:rPr>
      </w:pPr>
    </w:p>
    <w:p w14:paraId="58C88AB6" w14:textId="77777777" w:rsidR="006E5A0E" w:rsidRDefault="006E5A0E">
      <w:pPr>
        <w:rPr>
          <w:lang w:val="es-ES_tradnl"/>
        </w:rPr>
      </w:pPr>
    </w:p>
    <w:p w14:paraId="207E4FD2" w14:textId="77777777" w:rsidR="006E5A0E" w:rsidRPr="002F4051" w:rsidRDefault="006E5A0E" w:rsidP="002F4051">
      <w:pPr>
        <w:widowControl w:val="0"/>
        <w:autoSpaceDE w:val="0"/>
        <w:autoSpaceDN w:val="0"/>
        <w:adjustRightInd w:val="0"/>
        <w:ind w:firstLine="360"/>
        <w:jc w:val="both"/>
        <w:rPr>
          <w:rFonts w:ascii="Times New Roman" w:hAnsi="Times New Roman" w:cs="Times New Roman"/>
          <w:b/>
        </w:rPr>
      </w:pPr>
      <w:r w:rsidRPr="002F4051">
        <w:rPr>
          <w:rFonts w:ascii="Times New Roman" w:hAnsi="Times New Roman" w:cs="Times New Roman"/>
          <w:b/>
          <w:bCs/>
          <w:szCs w:val="28"/>
          <w:vertAlign w:val="superscript"/>
          <w:lang w:val="es-ES"/>
        </w:rPr>
        <w:t>2 </w:t>
      </w:r>
      <w:r w:rsidRPr="002F4051">
        <w:rPr>
          <w:rFonts w:ascii="Times New Roman" w:hAnsi="Times New Roman" w:cs="Times New Roman"/>
          <w:b/>
          <w:bCs/>
          <w:szCs w:val="28"/>
          <w:lang w:val="es-ES"/>
        </w:rPr>
        <w:t xml:space="preserve">Ruego a </w:t>
      </w:r>
      <w:proofErr w:type="spellStart"/>
      <w:r w:rsidRPr="002F4051">
        <w:rPr>
          <w:rFonts w:ascii="Times New Roman" w:hAnsi="Times New Roman" w:cs="Times New Roman"/>
          <w:b/>
          <w:bCs/>
          <w:szCs w:val="28"/>
          <w:lang w:val="es-ES"/>
        </w:rPr>
        <w:t>Evodia</w:t>
      </w:r>
      <w:proofErr w:type="spellEnd"/>
      <w:r w:rsidRPr="002F4051">
        <w:rPr>
          <w:rFonts w:ascii="Times New Roman" w:hAnsi="Times New Roman" w:cs="Times New Roman"/>
          <w:b/>
          <w:bCs/>
          <w:szCs w:val="28"/>
          <w:lang w:val="es-ES"/>
        </w:rPr>
        <w:t xml:space="preserve"> y también a </w:t>
      </w:r>
      <w:proofErr w:type="spellStart"/>
      <w:r w:rsidRPr="002F4051">
        <w:rPr>
          <w:rFonts w:ascii="Times New Roman" w:hAnsi="Times New Roman" w:cs="Times New Roman"/>
          <w:b/>
          <w:bCs/>
          <w:szCs w:val="28"/>
          <w:lang w:val="es-ES"/>
        </w:rPr>
        <w:t>Síntique</w:t>
      </w:r>
      <w:proofErr w:type="spellEnd"/>
      <w:r w:rsidRPr="002F4051">
        <w:rPr>
          <w:rFonts w:ascii="Times New Roman" w:hAnsi="Times New Roman" w:cs="Times New Roman"/>
          <w:b/>
          <w:bCs/>
          <w:szCs w:val="28"/>
          <w:lang w:val="es-ES"/>
        </w:rPr>
        <w:t xml:space="preserve"> que se pongan de acuerdo en el Señor. </w:t>
      </w:r>
      <w:r w:rsidRPr="002F4051">
        <w:rPr>
          <w:rFonts w:ascii="Times New Roman" w:hAnsi="Times New Roman" w:cs="Times New Roman"/>
          <w:b/>
          <w:bCs/>
          <w:szCs w:val="28"/>
          <w:vertAlign w:val="superscript"/>
          <w:lang w:val="es-ES"/>
        </w:rPr>
        <w:t>3 </w:t>
      </w:r>
      <w:r w:rsidRPr="002F4051">
        <w:rPr>
          <w:rFonts w:ascii="Times New Roman" w:hAnsi="Times New Roman" w:cs="Times New Roman"/>
          <w:b/>
          <w:bCs/>
          <w:szCs w:val="28"/>
          <w:lang w:val="es-ES"/>
        </w:rPr>
        <w:t>Y a ti, mi fiel compañero, te pido que ayudes a estas mujeres que han luchado a mi lado en la obra del evangelio, junto con Clemente y los demás colaboradores míos, cuyos nombres están en el libro de la vida.</w:t>
      </w:r>
      <w:r w:rsidRPr="002F4051">
        <w:rPr>
          <w:rFonts w:ascii="Times New Roman" w:hAnsi="Times New Roman" w:cs="Times New Roman"/>
          <w:b/>
          <w:bCs/>
          <w:sz w:val="28"/>
          <w:szCs w:val="28"/>
          <w:lang w:val="es-ES"/>
        </w:rPr>
        <w:t xml:space="preserve"> </w:t>
      </w:r>
      <w:r w:rsidRPr="002F4051">
        <w:rPr>
          <w:rFonts w:ascii="Times New Roman" w:hAnsi="Times New Roman" w:cs="Times New Roman"/>
          <w:b/>
          <w:vertAlign w:val="superscript"/>
          <w:lang w:val="es-ES"/>
        </w:rPr>
        <w:t>4 </w:t>
      </w:r>
      <w:r w:rsidRPr="002F4051">
        <w:rPr>
          <w:rFonts w:ascii="Times New Roman" w:hAnsi="Times New Roman" w:cs="Times New Roman"/>
          <w:b/>
          <w:lang w:val="es-ES"/>
        </w:rPr>
        <w:t xml:space="preserve">Alégrense siempre en el Señor. Insisto: ¡Alégrense! </w:t>
      </w:r>
      <w:r w:rsidRPr="002F4051">
        <w:rPr>
          <w:rFonts w:ascii="Times New Roman" w:hAnsi="Times New Roman" w:cs="Times New Roman"/>
          <w:b/>
          <w:vertAlign w:val="superscript"/>
          <w:lang w:val="es-ES"/>
        </w:rPr>
        <w:t>5 </w:t>
      </w:r>
      <w:r w:rsidRPr="002F4051">
        <w:rPr>
          <w:rFonts w:ascii="Times New Roman" w:hAnsi="Times New Roman" w:cs="Times New Roman"/>
          <w:b/>
          <w:lang w:val="es-ES"/>
        </w:rPr>
        <w:t xml:space="preserve">Que su amabilidad sea evidente a todos. El Señor está cerca. </w:t>
      </w:r>
      <w:r w:rsidRPr="002F4051">
        <w:rPr>
          <w:rFonts w:ascii="Times New Roman" w:hAnsi="Times New Roman" w:cs="Times New Roman"/>
          <w:b/>
          <w:vertAlign w:val="superscript"/>
          <w:lang w:val="es-ES"/>
        </w:rPr>
        <w:t>6 </w:t>
      </w:r>
      <w:r w:rsidRPr="002F4051">
        <w:rPr>
          <w:rFonts w:ascii="Times New Roman" w:hAnsi="Times New Roman" w:cs="Times New Roman"/>
          <w:b/>
          <w:lang w:val="es-ES"/>
        </w:rPr>
        <w:t xml:space="preserve">No se inquieten por nada; más bien, en toda ocasión, con oración y ruego, presenten sus peticiones a Dios y denle gracias. </w:t>
      </w:r>
      <w:r w:rsidRPr="002F4051">
        <w:rPr>
          <w:rFonts w:ascii="Times New Roman" w:hAnsi="Times New Roman" w:cs="Times New Roman"/>
          <w:b/>
          <w:vertAlign w:val="superscript"/>
          <w:lang w:val="es-ES"/>
        </w:rPr>
        <w:t>7 </w:t>
      </w:r>
      <w:r w:rsidRPr="002F4051">
        <w:rPr>
          <w:rFonts w:ascii="Times New Roman" w:hAnsi="Times New Roman" w:cs="Times New Roman"/>
          <w:b/>
          <w:lang w:val="es-ES"/>
        </w:rPr>
        <w:t>Y la paz de Dios, que sobrepasa todo entendimiento, cuidará sus corazones y sus pensamientos en Cristo Jesús.</w:t>
      </w:r>
    </w:p>
    <w:p w14:paraId="28C8EDC1" w14:textId="77777777" w:rsidR="006E5A0E" w:rsidRDefault="006E5A0E" w:rsidP="006E5A0E">
      <w:pPr>
        <w:widowControl w:val="0"/>
        <w:autoSpaceDE w:val="0"/>
        <w:autoSpaceDN w:val="0"/>
        <w:adjustRightInd w:val="0"/>
        <w:ind w:firstLine="360"/>
        <w:rPr>
          <w:rFonts w:ascii="Times New Roman" w:hAnsi="Times New Roman" w:cs="Times New Roman"/>
          <w:lang w:val="es-ES"/>
        </w:rPr>
      </w:pPr>
    </w:p>
    <w:p w14:paraId="3F55BD03" w14:textId="77777777" w:rsidR="001D75B6" w:rsidRDefault="006E5A0E" w:rsidP="00A07BBB">
      <w:pPr>
        <w:widowControl w:val="0"/>
        <w:autoSpaceDE w:val="0"/>
        <w:autoSpaceDN w:val="0"/>
        <w:adjustRightInd w:val="0"/>
        <w:ind w:firstLine="360"/>
        <w:jc w:val="both"/>
        <w:rPr>
          <w:rFonts w:ascii="Times New Roman" w:hAnsi="Times New Roman" w:cs="Times New Roman"/>
          <w:lang w:val="es-ES"/>
        </w:rPr>
      </w:pPr>
      <w:r>
        <w:rPr>
          <w:rFonts w:ascii="Times New Roman" w:hAnsi="Times New Roman" w:cs="Times New Roman"/>
          <w:lang w:val="es-ES"/>
        </w:rPr>
        <w:t xml:space="preserve">Nuestras preocupaciones son si voy a perder el trabajo, el pago de la casa, las inversiones que tengo en cierta compañía, si voy a aprobar la clase, si me van a aceptar en la universidad que quiero, si me van a dar el aumento que pedí, si me va a hacer caso la mucha el muchacho que me gusta. Quien de nosotros está preocupándose si mañana dan la orden de que me van a quitar la cabeza por la causa de Cristo? Eso es lo que está enfrentando Pablo. Más todo lo que dijimos anteriormente de su situación. </w:t>
      </w:r>
      <w:r w:rsidR="002F4051">
        <w:rPr>
          <w:rFonts w:ascii="Times New Roman" w:hAnsi="Times New Roman" w:cs="Times New Roman"/>
          <w:lang w:val="es-ES"/>
        </w:rPr>
        <w:t>El no sabía si iba a vivir o no.</w:t>
      </w:r>
      <w:r w:rsidR="001D75B6">
        <w:rPr>
          <w:rFonts w:ascii="Times New Roman" w:hAnsi="Times New Roman" w:cs="Times New Roman"/>
          <w:lang w:val="es-ES"/>
        </w:rPr>
        <w:t xml:space="preserve"> En las manos del emperador estaba el decidir si vivía o no. Pablo estaba consiente de lo que significaba su situación. Si decretaban su muerte no sería como se hace hoy en día con la inyección letal que le da al culpable una muerte rápida, silenciosa y sin mucho dolor. Morir bajo el imperio romano era morir con sufrimiento. El sabia lo que le había pasado a Cristo. Sabia lo que significaba la crucifixión. Los romanos habían perfeccionado su estilo de causar dolor antes de que llegara la muerte. Otros cristianos ya habían muerto por la causa de Cristo. </w:t>
      </w:r>
    </w:p>
    <w:p w14:paraId="5740E2E5" w14:textId="77777777" w:rsidR="001D75B6" w:rsidRDefault="001D75B6" w:rsidP="006E5A0E">
      <w:pPr>
        <w:widowControl w:val="0"/>
        <w:autoSpaceDE w:val="0"/>
        <w:autoSpaceDN w:val="0"/>
        <w:adjustRightInd w:val="0"/>
        <w:ind w:firstLine="360"/>
        <w:jc w:val="both"/>
        <w:rPr>
          <w:rFonts w:ascii="Times New Roman" w:hAnsi="Times New Roman" w:cs="Times New Roman"/>
          <w:lang w:val="es-ES"/>
        </w:rPr>
      </w:pPr>
    </w:p>
    <w:p w14:paraId="6F4D5DFB" w14:textId="5970172D" w:rsidR="006E5A0E" w:rsidRDefault="002F4051" w:rsidP="006E5A0E">
      <w:pPr>
        <w:widowControl w:val="0"/>
        <w:autoSpaceDE w:val="0"/>
        <w:autoSpaceDN w:val="0"/>
        <w:adjustRightInd w:val="0"/>
        <w:ind w:firstLine="360"/>
        <w:jc w:val="both"/>
        <w:rPr>
          <w:rFonts w:ascii="Times New Roman" w:hAnsi="Times New Roman" w:cs="Times New Roman"/>
          <w:lang w:val="es-ES"/>
        </w:rPr>
      </w:pPr>
      <w:r>
        <w:rPr>
          <w:rFonts w:ascii="Times New Roman" w:hAnsi="Times New Roman" w:cs="Times New Roman"/>
          <w:lang w:val="es-ES"/>
        </w:rPr>
        <w:t xml:space="preserve"> Sin embargo vea como dice “alégrense siempre en el Señor”</w:t>
      </w:r>
      <w:r w:rsidR="00A07BBB">
        <w:rPr>
          <w:rFonts w:ascii="Times New Roman" w:hAnsi="Times New Roman" w:cs="Times New Roman"/>
          <w:lang w:val="es-ES"/>
        </w:rPr>
        <w:t xml:space="preserve"> no por un momento, no cuando las cosas están bien, no cuando hay dinero en la cuenta de banco o cuando hay salud, </w:t>
      </w:r>
      <w:r w:rsidR="007503B1">
        <w:rPr>
          <w:rFonts w:ascii="Times New Roman" w:hAnsi="Times New Roman" w:cs="Times New Roman"/>
          <w:lang w:val="es-ES"/>
        </w:rPr>
        <w:t xml:space="preserve">cuando todos me están tratando bien, </w:t>
      </w:r>
      <w:r w:rsidR="00A07BBB">
        <w:rPr>
          <w:rFonts w:ascii="Times New Roman" w:hAnsi="Times New Roman" w:cs="Times New Roman"/>
          <w:lang w:val="es-ES"/>
        </w:rPr>
        <w:t>sino en todo momento. Aparte de darnos esta invitación a vivir con una sonrisa en los labios aun en momentos duros nos da la clave para calmar la ansiedad</w:t>
      </w:r>
      <w:r w:rsidR="007503B1">
        <w:rPr>
          <w:rFonts w:ascii="Times New Roman" w:hAnsi="Times New Roman" w:cs="Times New Roman"/>
          <w:lang w:val="es-ES"/>
        </w:rPr>
        <w:t>, como ver más allá de nuestras circunstancias</w:t>
      </w:r>
      <w:r w:rsidR="00A07BBB">
        <w:rPr>
          <w:rFonts w:ascii="Times New Roman" w:hAnsi="Times New Roman" w:cs="Times New Roman"/>
          <w:lang w:val="es-ES"/>
        </w:rPr>
        <w:t>.</w:t>
      </w:r>
      <w:r w:rsidR="007503B1">
        <w:rPr>
          <w:rFonts w:ascii="Times New Roman" w:hAnsi="Times New Roman" w:cs="Times New Roman"/>
          <w:lang w:val="es-ES"/>
        </w:rPr>
        <w:t xml:space="preserve"> V.6</w:t>
      </w:r>
      <w:r w:rsidR="00A07BBB">
        <w:rPr>
          <w:rFonts w:ascii="Times New Roman" w:hAnsi="Times New Roman" w:cs="Times New Roman"/>
          <w:lang w:val="es-ES"/>
        </w:rPr>
        <w:t xml:space="preserve"> En vez </w:t>
      </w:r>
      <w:r w:rsidR="007503B1">
        <w:rPr>
          <w:rFonts w:ascii="Times New Roman" w:hAnsi="Times New Roman" w:cs="Times New Roman"/>
          <w:lang w:val="es-ES"/>
        </w:rPr>
        <w:t xml:space="preserve">de </w:t>
      </w:r>
      <w:r w:rsidR="00A07BBB">
        <w:rPr>
          <w:rFonts w:ascii="Times New Roman" w:hAnsi="Times New Roman" w:cs="Times New Roman"/>
          <w:lang w:val="es-ES"/>
        </w:rPr>
        <w:t>preocuparse</w:t>
      </w:r>
      <w:r w:rsidR="007503B1">
        <w:rPr>
          <w:rFonts w:ascii="Times New Roman" w:hAnsi="Times New Roman" w:cs="Times New Roman"/>
          <w:lang w:val="es-ES"/>
        </w:rPr>
        <w:t>, en cada ocasión</w:t>
      </w:r>
      <w:r w:rsidR="00A07BBB">
        <w:rPr>
          <w:rFonts w:ascii="Times New Roman" w:hAnsi="Times New Roman" w:cs="Times New Roman"/>
          <w:lang w:val="es-ES"/>
        </w:rPr>
        <w:t xml:space="preserve"> presenten sus peticiones a Dios y denle gracias. </w:t>
      </w:r>
    </w:p>
    <w:p w14:paraId="061B4A84" w14:textId="77777777" w:rsidR="00A07BBB" w:rsidRDefault="00A07BBB" w:rsidP="006E5A0E">
      <w:pPr>
        <w:widowControl w:val="0"/>
        <w:autoSpaceDE w:val="0"/>
        <w:autoSpaceDN w:val="0"/>
        <w:adjustRightInd w:val="0"/>
        <w:ind w:firstLine="360"/>
        <w:jc w:val="both"/>
        <w:rPr>
          <w:rFonts w:ascii="Times New Roman" w:hAnsi="Times New Roman" w:cs="Times New Roman"/>
          <w:lang w:val="es-ES"/>
        </w:rPr>
      </w:pPr>
    </w:p>
    <w:p w14:paraId="707D0825" w14:textId="3C360FF6" w:rsidR="00A07BBB" w:rsidRDefault="00A07BBB" w:rsidP="007503B1">
      <w:pPr>
        <w:widowControl w:val="0"/>
        <w:autoSpaceDE w:val="0"/>
        <w:autoSpaceDN w:val="0"/>
        <w:adjustRightInd w:val="0"/>
        <w:ind w:firstLine="360"/>
        <w:jc w:val="both"/>
        <w:rPr>
          <w:rFonts w:ascii="Times New Roman" w:hAnsi="Times New Roman" w:cs="Times New Roman"/>
          <w:lang w:val="es-ES"/>
        </w:rPr>
      </w:pPr>
      <w:r>
        <w:rPr>
          <w:rFonts w:ascii="Times New Roman" w:hAnsi="Times New Roman" w:cs="Times New Roman"/>
          <w:lang w:val="es-ES"/>
        </w:rPr>
        <w:t xml:space="preserve">Su invitación es presentar nuestros problemas a Dios. Señor Dios poderoso “esto es lo que me está causando desesperación, esto es lo que está causando tristeza, ansiedad, </w:t>
      </w:r>
      <w:r>
        <w:rPr>
          <w:rFonts w:ascii="Times New Roman" w:hAnsi="Times New Roman" w:cs="Times New Roman"/>
          <w:lang w:val="es-ES"/>
        </w:rPr>
        <w:lastRenderedPageBreak/>
        <w:t xml:space="preserve">temor, mal humor, enojo”. Señor no se como hacerle pero tu si sabes como, Señor no puedo con mis fuerzas resolver este asunto pero tu si puedes con la tuya, </w:t>
      </w:r>
    </w:p>
    <w:p w14:paraId="07AE7200" w14:textId="77777777" w:rsidR="00A07BBB" w:rsidRDefault="00A07BBB" w:rsidP="006E5A0E">
      <w:pPr>
        <w:widowControl w:val="0"/>
        <w:autoSpaceDE w:val="0"/>
        <w:autoSpaceDN w:val="0"/>
        <w:adjustRightInd w:val="0"/>
        <w:ind w:firstLine="360"/>
        <w:jc w:val="both"/>
        <w:rPr>
          <w:rFonts w:ascii="Times New Roman" w:hAnsi="Times New Roman" w:cs="Times New Roman"/>
          <w:lang w:val="es-ES"/>
        </w:rPr>
      </w:pPr>
    </w:p>
    <w:p w14:paraId="4A581588" w14:textId="5DA0F580" w:rsidR="00A07BBB" w:rsidRDefault="00A07BBB" w:rsidP="00A07BBB">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El resultado de llevar nuestros problemas a Dios es que El responderá c</w:t>
      </w:r>
      <w:r w:rsidR="007A636F">
        <w:rPr>
          <w:rFonts w:ascii="Times New Roman" w:hAnsi="Times New Roman" w:cs="Times New Roman"/>
          <w:lang w:val="es-ES"/>
        </w:rPr>
        <w:t>on su paz en nuestros corazones y en nuestra mente. Quiere usted experimentar el gozo, la alegría, la calma, la paz que tenía Pablo aun cuando no sabía si iba a vivir</w:t>
      </w:r>
      <w:r w:rsidR="00A43084">
        <w:rPr>
          <w:rFonts w:ascii="Times New Roman" w:hAnsi="Times New Roman" w:cs="Times New Roman"/>
          <w:lang w:val="es-ES"/>
        </w:rPr>
        <w:t xml:space="preserve">? Presente sus preocupaciones a Dios </w:t>
      </w:r>
      <w:r w:rsidR="00307850">
        <w:rPr>
          <w:rFonts w:ascii="Times New Roman" w:hAnsi="Times New Roman" w:cs="Times New Roman"/>
          <w:lang w:val="es-ES"/>
        </w:rPr>
        <w:t>con actitud de agradecimiento.</w:t>
      </w:r>
    </w:p>
    <w:p w14:paraId="1E6D2E96" w14:textId="77777777" w:rsidR="00307850" w:rsidRDefault="00307850" w:rsidP="00A07BBB">
      <w:pPr>
        <w:widowControl w:val="0"/>
        <w:autoSpaceDE w:val="0"/>
        <w:autoSpaceDN w:val="0"/>
        <w:adjustRightInd w:val="0"/>
        <w:jc w:val="both"/>
        <w:rPr>
          <w:rFonts w:ascii="Times New Roman" w:hAnsi="Times New Roman" w:cs="Times New Roman"/>
          <w:lang w:val="es-ES"/>
        </w:rPr>
      </w:pPr>
    </w:p>
    <w:p w14:paraId="02F71482" w14:textId="1C990954" w:rsidR="00307850" w:rsidRPr="006E5A0E" w:rsidRDefault="00307850" w:rsidP="00A07BBB">
      <w:pPr>
        <w:widowControl w:val="0"/>
        <w:autoSpaceDE w:val="0"/>
        <w:autoSpaceDN w:val="0"/>
        <w:adjustRightInd w:val="0"/>
        <w:jc w:val="both"/>
        <w:rPr>
          <w:rFonts w:ascii="Times New Roman" w:hAnsi="Times New Roman" w:cs="Times New Roman"/>
        </w:rPr>
      </w:pPr>
      <w:r>
        <w:rPr>
          <w:rFonts w:ascii="Times New Roman" w:hAnsi="Times New Roman" w:cs="Times New Roman"/>
          <w:lang w:val="es-ES"/>
        </w:rPr>
        <w:t>Por favor tomemos un tiempo para presentar nuestr</w:t>
      </w:r>
      <w:r w:rsidR="007503B1">
        <w:rPr>
          <w:rFonts w:ascii="Times New Roman" w:hAnsi="Times New Roman" w:cs="Times New Roman"/>
          <w:lang w:val="es-ES"/>
        </w:rPr>
        <w:t>as peticiones. Allí en los círculos</w:t>
      </w:r>
      <w:r>
        <w:rPr>
          <w:rFonts w:ascii="Times New Roman" w:hAnsi="Times New Roman" w:cs="Times New Roman"/>
          <w:lang w:val="es-ES"/>
        </w:rPr>
        <w:t xml:space="preserve"> hay una tarjeta y también hay un líder para tomar su petición y orar por cada una de ellas. Vamos a tomar unos 5-7 minutos y luego tendremos un canto. </w:t>
      </w:r>
    </w:p>
    <w:p w14:paraId="303EF0B4" w14:textId="77777777" w:rsidR="006603A2" w:rsidRDefault="006603A2">
      <w:pPr>
        <w:rPr>
          <w:lang w:val="es-ES_tradnl"/>
        </w:rPr>
      </w:pPr>
    </w:p>
    <w:p w14:paraId="79A4EB40" w14:textId="77777777" w:rsidR="006603A2" w:rsidRPr="006603A2" w:rsidRDefault="006603A2">
      <w:pPr>
        <w:rPr>
          <w:lang w:val="es-ES_tradnl"/>
        </w:rPr>
      </w:pPr>
    </w:p>
    <w:p w14:paraId="46E1E97D" w14:textId="77777777" w:rsidR="006603A2" w:rsidRDefault="006603A2"/>
    <w:sectPr w:rsidR="006603A2" w:rsidSect="000D7B4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BA645" w14:textId="77777777" w:rsidR="000D7B48" w:rsidRDefault="000D7B48" w:rsidP="006E5A0E">
      <w:r>
        <w:separator/>
      </w:r>
    </w:p>
  </w:endnote>
  <w:endnote w:type="continuationSeparator" w:id="0">
    <w:p w14:paraId="61AB8FA0" w14:textId="77777777" w:rsidR="000D7B48" w:rsidRDefault="000D7B48" w:rsidP="006E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C74855" w14:textId="77777777" w:rsidR="000D7B48" w:rsidRDefault="000D7B48" w:rsidP="006E5A0E">
      <w:r>
        <w:separator/>
      </w:r>
    </w:p>
  </w:footnote>
  <w:footnote w:type="continuationSeparator" w:id="0">
    <w:p w14:paraId="74B84C91" w14:textId="77777777" w:rsidR="000D7B48" w:rsidRDefault="000D7B48" w:rsidP="006E5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A2"/>
    <w:rsid w:val="000D7B48"/>
    <w:rsid w:val="0017014B"/>
    <w:rsid w:val="001D75B6"/>
    <w:rsid w:val="002A4965"/>
    <w:rsid w:val="002F4051"/>
    <w:rsid w:val="00307850"/>
    <w:rsid w:val="006603A2"/>
    <w:rsid w:val="006E5A0E"/>
    <w:rsid w:val="007503B1"/>
    <w:rsid w:val="007A636F"/>
    <w:rsid w:val="00952A14"/>
    <w:rsid w:val="00A07BBB"/>
    <w:rsid w:val="00A43084"/>
    <w:rsid w:val="00AC0241"/>
    <w:rsid w:val="00E26D18"/>
    <w:rsid w:val="00EB7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0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764</Words>
  <Characters>4356</Characters>
  <Application>Microsoft Macintosh Word</Application>
  <DocSecurity>0</DocSecurity>
  <Lines>36</Lines>
  <Paragraphs>10</Paragraphs>
  <ScaleCrop>false</ScaleCrop>
  <Company>Hill Country Bible Church</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cp:revision>
  <dcterms:created xsi:type="dcterms:W3CDTF">2013-10-18T18:23:00Z</dcterms:created>
  <dcterms:modified xsi:type="dcterms:W3CDTF">2013-10-20T14:27:00Z</dcterms:modified>
</cp:coreProperties>
</file>