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Introduction</w:t>
      </w:r>
    </w:p>
    <w:p w:rsidR="00000000" w:rsidDel="00000000" w:rsidP="00000000" w:rsidRDefault="00000000" w:rsidRPr="00000000" w14:paraId="00000002">
      <w:pPr>
        <w:spacing w:line="480" w:lineRule="auto"/>
        <w:ind w:left="600" w:right="60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1.1 Project Overview</w:t>
      </w:r>
    </w:p>
    <w:p w:rsidR="00000000" w:rsidDel="00000000" w:rsidP="00000000" w:rsidRDefault="00000000" w:rsidRPr="00000000" w14:paraId="00000003">
      <w:pPr>
        <w:spacing w:line="480" w:lineRule="auto"/>
        <w:ind w:left="600" w:right="600" w:firstLine="0"/>
        <w:rPr/>
      </w:pPr>
      <w:r w:rsidDel="00000000" w:rsidR="00000000" w:rsidRPr="00000000">
        <w:rPr>
          <w:rtl w:val="0"/>
        </w:rPr>
        <w:tab/>
        <w:t xml:space="preserve">The general purpose of this is to make a highschool/college age friendly website that can be used as a searchable database for scholarships.</w:t>
      </w:r>
    </w:p>
    <w:p w:rsidR="00000000" w:rsidDel="00000000" w:rsidP="00000000" w:rsidRDefault="00000000" w:rsidRPr="00000000" w14:paraId="00000004">
      <w:pPr>
        <w:spacing w:line="480" w:lineRule="auto"/>
        <w:ind w:left="600" w:right="60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1.2 Project Deliverables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line="48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Website with searchable scholarship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line="48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Technical Status Report</w:t>
      </w:r>
    </w:p>
    <w:p w:rsidR="00000000" w:rsidDel="00000000" w:rsidP="00000000" w:rsidRDefault="00000000" w:rsidRPr="00000000" w14:paraId="00000007">
      <w:pPr>
        <w:spacing w:line="480" w:lineRule="auto"/>
        <w:ind w:left="600" w:right="60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1.3 Evolution of the Software Project Management Plan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line="48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Potential Evolution: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spacing w:line="4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May add more functionality if the basics are implemented well</w:t>
      </w:r>
    </w:p>
    <w:p w:rsidR="00000000" w:rsidDel="00000000" w:rsidP="00000000" w:rsidRDefault="00000000" w:rsidRPr="00000000" w14:paraId="0000000A">
      <w:pPr>
        <w:spacing w:line="480" w:lineRule="auto"/>
        <w:ind w:left="600" w:right="60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1.4 Reference Materials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line="48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SPMP Template: via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calpoly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480" w:lineRule="auto"/>
        <w:ind w:left="600" w:right="60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1.5 Definitions and Acronyms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SPMP: Software Project Management Plan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API: Application Programming Interface</w:t>
      </w:r>
    </w:p>
    <w:p w:rsidR="00000000" w:rsidDel="00000000" w:rsidP="00000000" w:rsidRDefault="00000000" w:rsidRPr="00000000" w14:paraId="0000000F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Project Organization</w:t>
      </w:r>
    </w:p>
    <w:p w:rsidR="00000000" w:rsidDel="00000000" w:rsidP="00000000" w:rsidRDefault="00000000" w:rsidRPr="00000000" w14:paraId="00000010">
      <w:pPr>
        <w:spacing w:line="480" w:lineRule="auto"/>
        <w:ind w:left="600" w:right="60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2.1 Process Model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line="48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Lifecycle Model: Agile Development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line="48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Major Milestones: 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spacing w:line="4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SPMP and other preliminary work - Date: 3/31 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spacing w:line="4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Finish website by end of class/when it needs to be shown</w:t>
      </w:r>
    </w:p>
    <w:p w:rsidR="00000000" w:rsidDel="00000000" w:rsidP="00000000" w:rsidRDefault="00000000" w:rsidRPr="00000000" w14:paraId="00000015">
      <w:pPr>
        <w:spacing w:line="480" w:lineRule="auto"/>
        <w:ind w:left="600" w:right="60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2.2 Organizational Structure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line="48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One person is the sole worker but can ask the instructor for help and guidance</w:t>
      </w:r>
    </w:p>
    <w:p w:rsidR="00000000" w:rsidDel="00000000" w:rsidP="00000000" w:rsidRDefault="00000000" w:rsidRPr="00000000" w14:paraId="00000017">
      <w:pPr>
        <w:spacing w:line="480" w:lineRule="auto"/>
        <w:ind w:left="600" w:right="60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2.3 Organizational Boundaries and Interfaces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line="48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Customer Organization: My older brother’s fiance (Kiara)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line="48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Professor (for help)</w:t>
      </w:r>
    </w:p>
    <w:p w:rsidR="00000000" w:rsidDel="00000000" w:rsidP="00000000" w:rsidRDefault="00000000" w:rsidRPr="00000000" w14:paraId="0000001A">
      <w:pPr>
        <w:spacing w:line="480" w:lineRule="auto"/>
        <w:ind w:left="600" w:right="60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2.4 Project Responsibilities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line="480" w:lineRule="auto"/>
        <w:ind w:left="720" w:right="600" w:hanging="360"/>
        <w:rPr/>
      </w:pPr>
      <w:r w:rsidDel="00000000" w:rsidR="00000000" w:rsidRPr="00000000">
        <w:rPr>
          <w:rtl w:val="0"/>
        </w:rPr>
        <w:t xml:space="preserve">All responsibilities: Austin Scott</w:t>
      </w:r>
    </w:p>
    <w:p w:rsidR="00000000" w:rsidDel="00000000" w:rsidP="00000000" w:rsidRDefault="00000000" w:rsidRPr="00000000" w14:paraId="0000001C">
      <w:pPr>
        <w:spacing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Managerial Process</w:t>
      </w:r>
    </w:p>
    <w:p w:rsidR="00000000" w:rsidDel="00000000" w:rsidP="00000000" w:rsidRDefault="00000000" w:rsidRPr="00000000" w14:paraId="0000001D">
      <w:pPr>
        <w:spacing w:line="480" w:lineRule="auto"/>
        <w:ind w:left="600" w:right="60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3.1 Management Objectives and Priorities</w:t>
      </w:r>
    </w:p>
    <w:p w:rsidR="00000000" w:rsidDel="00000000" w:rsidP="00000000" w:rsidRDefault="00000000" w:rsidRPr="00000000" w14:paraId="0000001E">
      <w:pPr>
        <w:spacing w:line="480" w:lineRule="auto"/>
        <w:ind w:left="600" w:right="60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3.2 Assumptions, Dependencies, and Constraints</w:t>
      </w:r>
    </w:p>
    <w:p w:rsidR="00000000" w:rsidDel="00000000" w:rsidP="00000000" w:rsidRDefault="00000000" w:rsidRPr="00000000" w14:paraId="0000001F">
      <w:pPr>
        <w:spacing w:line="480" w:lineRule="auto"/>
        <w:ind w:left="600" w:right="60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3.3 Risk Management</w:t>
      </w:r>
    </w:p>
    <w:p w:rsidR="00000000" w:rsidDel="00000000" w:rsidP="00000000" w:rsidRDefault="00000000" w:rsidRPr="00000000" w14:paraId="00000020">
      <w:pPr>
        <w:spacing w:line="480" w:lineRule="auto"/>
        <w:ind w:left="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4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Make sure there is a backup of the data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4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Talk to host to ensure uptime of the server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480" w:lineRule="auto"/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ind w:left="600" w:right="60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3.4 Monitoring and Controlling Mechanisms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line="48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Meeting with instructor when required or needed</w:t>
      </w:r>
    </w:p>
    <w:p w:rsidR="00000000" w:rsidDel="00000000" w:rsidP="00000000" w:rsidRDefault="00000000" w:rsidRPr="00000000" w14:paraId="00000026">
      <w:pPr>
        <w:spacing w:line="480" w:lineRule="auto"/>
        <w:ind w:left="600" w:right="600" w:firstLine="0"/>
        <w:rPr/>
      </w:pPr>
      <w:r w:rsidDel="00000000" w:rsidR="00000000" w:rsidRPr="00000000">
        <w:rPr>
          <w:u w:val="single"/>
          <w:rtl w:val="0"/>
        </w:rPr>
        <w:t xml:space="preserve">3.5 Staffing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Austin Scott - Team Member</w:t>
      </w:r>
    </w:p>
    <w:p w:rsidR="00000000" w:rsidDel="00000000" w:rsidP="00000000" w:rsidRDefault="00000000" w:rsidRPr="00000000" w14:paraId="00000028">
      <w:pPr>
        <w:spacing w:line="480" w:lineRule="auto"/>
        <w:rPr/>
      </w:pPr>
      <w:r w:rsidDel="00000000" w:rsidR="00000000" w:rsidRPr="00000000">
        <w:rPr>
          <w:b w:val="1"/>
          <w:rtl w:val="0"/>
        </w:rPr>
        <w:t xml:space="preserve">4.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48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Source Code Control and documents - Github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48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Wordpress for main environment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480" w:lineRule="auto"/>
        <w:ind w:left="72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A wordpress plugin to make the searchable database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users.csc.calpoly.edu/~jdalbey/205/Mgmt/SP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