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v1.0.0-beta.1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4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v1.0.0-beta.1</w:t>
      </w:r>
      <w:r>
        <w:t xml:space="preserve"> </w:t>
      </w:r>
      <w:r>
        <w:t xml:space="preserve">is the current native-Windows development</w:t>
      </w:r>
      <w:r>
        <w:t xml:space="preserve"> </w:t>
      </w:r>
      <w:r>
        <w:t xml:space="preserve">candidate (an owner-held candidate, not yet a published release) described in</w:t>
      </w:r>
      <w:r>
        <w:t xml:space="preserve"> </w:t>
      </w:r>
      <w:r>
        <w:t xml:space="preserve">this manual. It is a fresh, 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8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0"/>
    <w:bookmarkStart w:id="21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1"/>
    <w:bookmarkStart w:id="22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2"/>
    <w:bookmarkStart w:id="23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3"/>
    <w:bookmarkStart w:id="24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4"/>
    <w:bookmarkStart w:id="25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5"/>
    <w:bookmarkStart w:id="26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6"/>
    <w:bookmarkStart w:id="27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7"/>
    <w:bookmarkStart w:id="28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8"/>
    <w:bookmarkStart w:id="29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9"/>
    <w:bookmarkStart w:id="39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0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0"/>
    <w:bookmarkStart w:id="31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1"/>
    <w:bookmarkStart w:id="33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2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3"/>
    <w:bookmarkStart w:id="34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4"/>
    <w:bookmarkStart w:id="35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5"/>
    <w:bookmarkStart w:id="36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6"/>
    <w:bookmarkStart w:id="37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7"/>
    <w:bookmarkStart w:id="38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8"/>
    <w:bookmarkEnd w:id="39"/>
    <w:bookmarkStart w:id="40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0"/>
    <w:bookmarkStart w:id="41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1"/>
    <w:bookmarkStart w:id="43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2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3"/>
    <w:bookmarkStart w:id="44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4"/>
    <w:bookmarkStart w:id="45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5"/>
    <w:bookmarkStart w:id="47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4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0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0"/>
    <w:bookmarkStart w:id="51" w:name="upgrade-path"/>
    <w:p>
      <w:pPr>
        <w:pStyle w:val="Heading3"/>
      </w:pPr>
      <w:r>
        <w:t xml:space="preserve">Updating To A New Version — Uninstall First</w:t>
      </w:r>
    </w:p>
    <w:p>
      <w:pPr>
        <w:pStyle w:val="FirstParagraph"/>
      </w:pPr>
      <w:r>
        <w:t xml:space="preserve">The Windows installer is</w:t>
      </w:r>
      <w:r>
        <w:t xml:space="preserve"> </w:t>
      </w:r>
      <w:r>
        <w:rPr>
          <w:b/>
          <w:bCs/>
        </w:rPr>
        <w:t xml:space="preserve">install-only by design</w:t>
      </w:r>
      <w:r>
        <w:t xml:space="preserve">: running a new</w:t>
      </w:r>
      <w:r>
        <w:t xml:space="preserve"> </w:t>
      </w:r>
      <w:r>
        <w:t xml:space="preserve">installer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over an existing, live CivicCast (Native) install refuses</w:t>
      </w:r>
      <w:r>
        <w:t xml:space="preserve"> </w:t>
      </w:r>
      <w:r>
        <w:t xml:space="preserve">loudly and makes no changes, rather than attempting an in-place upgrade</w:t>
      </w:r>
      <w:r>
        <w:t xml:space="preserve"> </w:t>
      </w:r>
      <w:r>
        <w:t xml:space="preserve">while the service is running (see</w:t>
      </w:r>
      <w:r>
        <w:t xml:space="preserve"> </w:t>
      </w:r>
      <w:r>
        <w:rPr>
          <w:rStyle w:val="VerbatimChar"/>
        </w:rPr>
        <w:t xml:space="preserve">civiccast/apps/installer/src-tauri/nsis-hooks-bootstrap.nsh</w:t>
      </w:r>
      <w:r>
        <w:t xml:space="preserve">, the</w:t>
      </w:r>
      <w:r>
        <w:t xml:space="preserve"> </w:t>
      </w:r>
      <w:r>
        <w:t xml:space="preserve">“install-only refusal”</w:t>
      </w:r>
      <w:r>
        <w:t xml:space="preserve"> </w:t>
      </w:r>
      <w:r>
        <w:t xml:space="preserve">preinstall check). The documented, and only</w:t>
      </w:r>
      <w:r>
        <w:t xml:space="preserve"> </w:t>
      </w:r>
      <w:r>
        <w:t xml:space="preserve">supported, update path is: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Uninstall the current version first</w:t>
      </w:r>
      <w:r>
        <w:t xml:space="preserve">, from Windows</w:t>
      </w:r>
      <w:r>
        <w:t xml:space="preserve"> </w:t>
      </w:r>
      <w:r>
        <w:rPr>
          <w:b/>
          <w:bCs/>
        </w:rPr>
        <w:t xml:space="preserve">Settings →</w:t>
      </w:r>
      <w:r>
        <w:rPr>
          <w:b/>
          <w:bCs/>
        </w:rPr>
        <w:t xml:space="preserve"> </w:t>
      </w:r>
      <w:r>
        <w:rPr>
          <w:b/>
          <w:bCs/>
        </w:rPr>
        <w:t xml:space="preserve">Apps</w:t>
      </w:r>
      <w:r>
        <w:t xml:space="preserve">. Leave the</w:t>
      </w:r>
      <w:r>
        <w:t xml:space="preserve"> </w:t>
      </w:r>
      <w:r>
        <w:rPr>
          <w:b/>
          <w:bCs/>
        </w:rPr>
        <w:t xml:space="preserve">“Delete the application data”</w:t>
      </w:r>
      <w:r>
        <w:t xml:space="preserve"> </w:t>
      </w:r>
      <w:r>
        <w:t xml:space="preserve">checkbox</w:t>
      </w:r>
      <w:r>
        <w:t xml:space="preserve"> </w:t>
      </w:r>
      <w:r>
        <w:rPr>
          <w:b/>
          <w:bCs/>
        </w:rPr>
        <w:t xml:space="preserve">unchecked</w:t>
      </w:r>
      <w:r>
        <w:t xml:space="preserve"> </w:t>
      </w:r>
      <w:r>
        <w:t xml:space="preserve">— leaving it unchecked preserves your recordings,</w:t>
      </w:r>
      <w:r>
        <w:t xml:space="preserve"> </w:t>
      </w:r>
      <w:r>
        <w:t xml:space="preserve">database, and settings under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(Checking that</w:t>
      </w:r>
      <w:r>
        <w:t xml:space="preserve"> </w:t>
      </w:r>
      <w:r>
        <w:t xml:space="preserve">box does the opposite: it deletes everything, including recordings.)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new version’s installer.</w:t>
      </w:r>
      <w:r>
        <w:t xml:space="preserve"> </w:t>
      </w:r>
      <w:r>
        <w:t xml:space="preserve">The fresh install detects the</w:t>
      </w:r>
      <w:r>
        <w:t xml:space="preserve"> </w:t>
      </w:r>
      <w:r>
        <w:t xml:space="preserve">preserved data under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 </w:t>
      </w:r>
      <w:r>
        <w:t xml:space="preserve">and adopts it —</w:t>
      </w:r>
      <w:r>
        <w:t xml:space="preserve"> </w:t>
      </w:r>
      <w:r>
        <w:t xml:space="preserve">including its database — automatically, then upgrades the database</w:t>
      </w:r>
      <w:r>
        <w:t xml:space="preserve"> </w:t>
      </w:r>
      <w:r>
        <w:t xml:space="preserve">schema in place.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is</w:t>
      </w:r>
      <w:r>
        <w:t xml:space="preserve"> </w:t>
      </w:r>
      <w:r>
        <w:t xml:space="preserve">still present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Do not try to run a new installer directly over a live install expecting</w:t>
      </w:r>
      <w:r>
        <w:t xml:space="preserve"> </w:t>
      </w:r>
      <w:r>
        <w:t xml:space="preserve">it to upgrade in place; it will refuse and leave the running station</w:t>
      </w:r>
      <w:r>
        <w:t xml:space="preserve"> </w:t>
      </w:r>
      <w:r>
        <w:t xml:space="preserve">untouched, which is the intended fail-closed behavior — not a bug to work</w:t>
      </w:r>
      <w:r>
        <w:t xml:space="preserve"> </w:t>
      </w:r>
      <w:r>
        <w:t xml:space="preserve">around.</w:t>
      </w:r>
    </w:p>
    <w:bookmarkEnd w:id="51"/>
    <w:bookmarkStart w:id="52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2"/>
    <w:bookmarkStart w:id="67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3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3"/>
    <w:bookmarkStart w:id="54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4"/>
    <w:bookmarkStart w:id="55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5"/>
    <w:bookmarkStart w:id="56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6"/>
    <w:bookmarkStart w:id="57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7"/>
    <w:bookmarkStart w:id="58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8"/>
    <w:bookmarkStart w:id="59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59"/>
    <w:bookmarkStart w:id="60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0"/>
    <w:bookmarkStart w:id="61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1"/>
    <w:bookmarkStart w:id="62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2"/>
    <w:bookmarkStart w:id="63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3"/>
    <w:bookmarkStart w:id="64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4"/>
    <w:bookmarkStart w:id="65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5"/>
    <w:bookmarkStart w:id="66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6"/>
    <w:bookmarkEnd w:id="67"/>
    <w:bookmarkStart w:id="68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8"/>
    <w:bookmarkStart w:id="69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69"/>
    <w:bookmarkStart w:id="70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0"/>
    <w:bookmarkStart w:id="73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1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02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5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6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8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0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0"/>
    <w:bookmarkStart w:id="82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1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2"/>
    <w:bookmarkStart w:id="83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3"/>
    <w:bookmarkStart w:id="85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4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5"/>
    <w:bookmarkStart w:id="87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6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7"/>
    <w:bookmarkStart w:id="88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8"/>
    <w:bookmarkStart w:id="90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89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0"/>
    <w:bookmarkStart w:id="91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1"/>
    <w:bookmarkStart w:id="101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2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S10 — Field certification &amp; proof ladder</w:t>
        </w:r>
      </w:hyperlink>
    </w:p>
    <w:bookmarkEnd w:id="101"/>
    <w:bookmarkEnd w:id="102"/>
    <w:bookmarkStart w:id="103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6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9" Target="media/rId9.png" /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2026-08-31T15:52:08Z</dcterms:created>
  <dcterms:modified xsi:type="dcterms:W3CDTF">2026-08-31T15:52:08Z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· v1.0.0-beta.1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