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6.png" ContentType="image/png"/>
  <Override PartName="/word/media/rId513.png" ContentType="image/png"/>
  <Override PartName="/word/media/rId372.png" ContentType="image/png"/>
  <Override PartName="/word/media/rId555.png" ContentType="image/png"/>
  <Override PartName="/word/media/rId539.png" ContentType="image/png"/>
  <Override PartName="/word/media/rId559.png" ContentType="image/png"/>
  <Override PartName="/word/media/rId505.png" ContentType="image/png"/>
  <Override PartName="/word/media/rId497.png" ContentType="image/png"/>
  <Override PartName="/word/media/rId519.png" ContentType="image/png"/>
  <Override PartName="/word/media/rId284.png" ContentType="image/png"/>
  <Override PartName="/word/media/rId526.png" ContentType="image/png"/>
  <Override PartName="/word/media/rId24.png" ContentType="image/png"/>
  <Override PartName="/word/media/rId509.png" ContentType="image/png"/>
  <Override PartName="/word/media/rId547.png" ContentType="image/png"/>
  <Override PartName="/word/media/rId551.png" ContentType="image/png"/>
  <Override PartName="/word/media/rId466.png" ContentType="image/png"/>
  <Override PartName="/word/media/rId535.png" ContentType="image/png"/>
  <Override PartName="/word/media/rId530.png" ContentType="image/png"/>
  <Override PartName="/word/media/rId522.png" ContentType="image/png"/>
  <Override PartName="/word/media/rId543.png" ContentType="image/png"/>
  <Override PartName="/word/media/rId501.png" ContentType="image/png"/>
  <Override PartName="/word/media/rId62.png" ContentType="image/png"/>
  <Override PartName="/word/media/rId184.png" ContentType="image/png"/>
  <Override PartName="/word/media/rId28.png" ContentType="image/png"/>
  <Override PartName="/word/media/rId188.png" ContentType="image/png"/>
  <Override PartName="/word/media/rId65.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8"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4"/>
    <w:bookmarkStart w:id="15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5"/>
    <w:bookmarkStart w:id="156"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6"/>
    <w:bookmarkStart w:id="157"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7"/>
    <w:bookmarkEnd w:id="158"/>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9"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9"/>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0">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3"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3"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3"/>
    <w:bookmarkStart w:id="174"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4"/>
    <w:bookmarkStart w:id="179"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5">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6"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6"/>
    <w:bookmarkStart w:id="177"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7"/>
    <w:bookmarkStart w:id="178"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8"/>
    <w:bookmarkEnd w:id="179"/>
    <w:bookmarkStart w:id="180"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0"/>
    <w:bookmarkStart w:id="181"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1"/>
    <w:bookmarkStart w:id="201"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2" name="Picture"/>
            <a:graphic>
              <a:graphicData uri="http://schemas.openxmlformats.org/drawingml/2006/picture">
                <pic:pic>
                  <pic:nvPicPr>
                    <pic:cNvPr descr="manual/images/portal-home.png" id="183"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5" name="Picture"/>
            <a:graphic>
              <a:graphicData uri="http://schemas.openxmlformats.org/drawingml/2006/picture">
                <pic:pic>
                  <pic:nvPicPr>
                    <pic:cNvPr descr="manual/images/portal-home-phone.png" id="186" name="Picture"/>
                    <pic:cNvPicPr>
                      <a:picLocks noChangeArrowheads="1" noChangeAspect="1"/>
                    </pic:cNvPicPr>
                  </pic:nvPicPr>
                  <pic:blipFill>
                    <a:blip r:embed="rId184"/>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7"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7"/>
    <w:bookmarkStart w:id="191"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9" name="Picture"/>
            <a:graphic>
              <a:graphicData uri="http://schemas.openxmlformats.org/drawingml/2006/picture">
                <pic:pic>
                  <pic:nvPicPr>
                    <pic:cNvPr descr="manual/images/portal-recordings.png" id="190" name="Picture"/>
                    <pic:cNvPicPr>
                      <a:picLocks noChangeArrowheads="1" noChangeAspect="1"/>
                    </pic:cNvPicPr>
                  </pic:nvPicPr>
                  <pic:blipFill>
                    <a:blip r:embed="rId18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1"/>
    <w:bookmarkStart w:id="194"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2" name="Picture"/>
            <a:graphic>
              <a:graphicData uri="http://schemas.openxmlformats.org/drawingml/2006/picture">
                <pic:pic>
                  <pic:nvPicPr>
                    <pic:cNvPr descr="manual/images/portal-schedule.png" id="193"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4"/>
    <w:bookmarkStart w:id="198"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6" name="Picture"/>
            <a:graphic>
              <a:graphicData uri="http://schemas.openxmlformats.org/drawingml/2006/picture">
                <pic:pic>
                  <pic:nvPicPr>
                    <pic:cNvPr descr="manual/images/portal-watch.png" id="197" name="Picture"/>
                    <pic:cNvPicPr>
                      <a:picLocks noChangeArrowheads="1" noChangeAspect="1"/>
                    </pic:cNvPicPr>
                  </pic:nvPicPr>
                  <pic:blipFill>
                    <a:blip r:embed="rId19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0">
        <w:r>
          <w:rPr>
            <w:rStyle w:val="Hyperlink"/>
          </w:rPr>
          <w:t xml:space="preserve">Beta 17 deferred follow-up</w:t>
        </w:r>
      </w:hyperlink>
      <w:r>
        <w:t xml:space="preserve">.</w:t>
      </w:r>
    </w:p>
    <w:bookmarkEnd w:id="198"/>
    <w:bookmarkStart w:id="199"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9"/>
    <w:bookmarkStart w:id="200"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0"/>
    <w:bookmarkEnd w:id="201"/>
    <w:bookmarkStart w:id="202"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2"/>
    <w:bookmarkEnd w:id="203"/>
    <w:bookmarkStart w:id="228"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4"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4"/>
    <w:bookmarkStart w:id="209"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5"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5"/>
    <w:bookmarkStart w:id="206"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6"/>
    <w:bookmarkStart w:id="207"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7"/>
    <w:bookmarkStart w:id="208"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8"/>
    <w:bookmarkEnd w:id="209"/>
    <w:bookmarkStart w:id="212"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0"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0"/>
    <w:bookmarkStart w:id="211"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1"/>
    <w:bookmarkEnd w:id="212"/>
    <w:bookmarkStart w:id="21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3"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3"/>
    <w:bookmarkStart w:id="214"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4"/>
    <w:bookmarkStart w:id="21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5"/>
    <w:bookmarkStart w:id="216"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6"/>
    <w:bookmarkEnd w:id="217"/>
    <w:bookmarkStart w:id="222"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8"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8"/>
    <w:bookmarkStart w:id="219"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9"/>
    <w:bookmarkStart w:id="220"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0"/>
    <w:bookmarkStart w:id="221"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1"/>
    <w:bookmarkEnd w:id="222"/>
    <w:bookmarkStart w:id="224"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3"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3"/>
    <w:bookmarkEnd w:id="224"/>
    <w:bookmarkStart w:id="225"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5"/>
    <w:bookmarkStart w:id="226"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6"/>
    <w:bookmarkStart w:id="227"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7"/>
    <w:bookmarkEnd w:id="228"/>
    <w:bookmarkStart w:id="25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9"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9"/>
    <w:bookmarkStart w:id="234"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0"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0"/>
    <w:bookmarkStart w:id="231"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1"/>
    <w:bookmarkStart w:id="232"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2"/>
    <w:bookmarkStart w:id="233"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3"/>
    <w:bookmarkEnd w:id="234"/>
    <w:bookmarkStart w:id="237"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5"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5"/>
    <w:bookmarkStart w:id="236"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6"/>
    <w:bookmarkEnd w:id="237"/>
    <w:bookmarkStart w:id="243"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8"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8"/>
    <w:bookmarkStart w:id="239"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9"/>
    <w:bookmarkStart w:id="240"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0"/>
    <w:bookmarkStart w:id="241"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1"/>
    <w:bookmarkStart w:id="242"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2"/>
    <w:bookmarkEnd w:id="243"/>
    <w:bookmarkStart w:id="24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4"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4"/>
    <w:bookmarkStart w:id="24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5"/>
    <w:bookmarkEnd w:id="246"/>
    <w:bookmarkStart w:id="24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7"/>
    <w:bookmarkStart w:id="24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8"/>
    <w:bookmarkStart w:id="251"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9">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1"/>
    <w:bookmarkStart w:id="25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2"/>
    <w:bookmarkStart w:id="253"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3"/>
    <w:bookmarkEnd w:id="254"/>
    <w:bookmarkEnd w:id="255"/>
    <w:bookmarkStart w:id="495"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9"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7" name="Picture"/>
            <a:graphic>
              <a:graphicData uri="http://schemas.openxmlformats.org/drawingml/2006/picture">
                <pic:pic>
                  <pic:nvPicPr>
                    <pic:cNvPr descr="manual/diagrams/12d6dc891f4b.png" id="258" name="Picture"/>
                    <pic:cNvPicPr>
                      <a:picLocks noChangeArrowheads="1" noChangeAspect="1"/>
                    </pic:cNvPicPr>
                  </pic:nvPicPr>
                  <pic:blipFill>
                    <a:blip r:embed="rId256"/>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9"/>
    <w:bookmarkStart w:id="265" w:name="choose-the-computer"/>
    <w:p>
      <w:pPr>
        <w:pStyle w:val="Heading3"/>
      </w:pPr>
      <w:r>
        <w:t xml:space="preserve">Choose the computer</w:t>
      </w:r>
    </w:p>
    <w:bookmarkStart w:id="260"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0"/>
    <w:bookmarkStart w:id="261"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1"/>
    <w:bookmarkStart w:id="262"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2"/>
    <w:bookmarkStart w:id="263"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3"/>
    <w:bookmarkStart w:id="264"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4"/>
    <w:bookmarkEnd w:id="265"/>
    <w:bookmarkStart w:id="268" w:name="plan-the-network-and-firewall"/>
    <w:p>
      <w:pPr>
        <w:pStyle w:val="Heading3"/>
      </w:pPr>
      <w:r>
        <w:t xml:space="preserve">Plan the network and firewall</w:t>
      </w:r>
    </w:p>
    <w:bookmarkStart w:id="266"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6"/>
    <w:bookmarkStart w:id="267"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7"/>
    <w:bookmarkEnd w:id="268"/>
    <w:bookmarkStart w:id="269"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9"/>
    <w:bookmarkStart w:id="270"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0"/>
    <w:bookmarkStart w:id="275" w:name="download-and-verify-what-you-need"/>
    <w:p>
      <w:pPr>
        <w:pStyle w:val="Heading3"/>
      </w:pPr>
      <w:r>
        <w:t xml:space="preserve">Download and verify what you need</w:t>
      </w:r>
    </w:p>
    <w:bookmarkStart w:id="271"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1"/>
    <w:bookmarkStart w:id="272"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2"/>
    <w:bookmarkStart w:id="273"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3"/>
    <w:bookmarkStart w:id="274"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4"/>
    <w:bookmarkEnd w:id="275"/>
    <w:bookmarkStart w:id="276"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6"/>
    <w:bookmarkStart w:id="278"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7">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8"/>
    <w:bookmarkStart w:id="27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9"/>
    <w:bookmarkEnd w:id="280"/>
    <w:bookmarkStart w:id="314"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2"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1">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2"/>
    <w:bookmarkStart w:id="283"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3"/>
    <w:bookmarkStart w:id="287"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5" name="Picture"/>
            <a:graphic>
              <a:graphicData uri="http://schemas.openxmlformats.org/drawingml/2006/picture">
                <pic:pic>
                  <pic:nvPicPr>
                    <pic:cNvPr descr="manual/diagrams/7ea8e49d7826.png" id="286" name="Picture"/>
                    <pic:cNvPicPr>
                      <a:picLocks noChangeArrowheads="1" noChangeAspect="1"/>
                    </pic:cNvPicPr>
                  </pic:nvPicPr>
                  <pic:blipFill>
                    <a:blip r:embed="rId284"/>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7"/>
    <w:bookmarkStart w:id="29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8"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8"/>
    <w:bookmarkStart w:id="289"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9"/>
    <w:bookmarkStart w:id="290"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0"/>
    <w:bookmarkStart w:id="294"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1"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1"/>
    <w:bookmarkStart w:id="293"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2">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3"/>
    <w:bookmarkEnd w:id="294"/>
    <w:bookmarkStart w:id="295"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5"/>
    <w:bookmarkStart w:id="296"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6"/>
    <w:bookmarkStart w:id="298"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7">
        <w:r>
          <w:rPr>
            <w:rStyle w:val="Hyperlink"/>
          </w:rPr>
          <w:t xml:space="preserve">Beta 15 verification record</w:t>
        </w:r>
      </w:hyperlink>
      <w:r>
        <w:t xml:space="preserve"> </w:t>
      </w:r>
      <w:r>
        <w:t xml:space="preserve">distinguishes that initial observation from the corrected package result.</w:t>
      </w:r>
    </w:p>
    <w:bookmarkEnd w:id="298"/>
    <w:bookmarkEnd w:id="299"/>
    <w:bookmarkStart w:id="30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0"/>
    <w:bookmarkStart w:id="305"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1"/>
    <w:bookmarkStart w:id="302"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2"/>
    <w:bookmarkStart w:id="303"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3"/>
    <w:bookmarkStart w:id="304"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4"/>
    <w:bookmarkEnd w:id="305"/>
    <w:bookmarkStart w:id="306"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6"/>
    <w:bookmarkStart w:id="307"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7"/>
    <w:bookmarkStart w:id="308"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8"/>
    <w:bookmarkStart w:id="309"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9"/>
    <w:bookmarkStart w:id="310"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0"/>
    <w:bookmarkStart w:id="311"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1"/>
    <w:bookmarkStart w:id="312"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2"/>
    <w:bookmarkStart w:id="313"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3"/>
    <w:bookmarkEnd w:id="314"/>
    <w:bookmarkStart w:id="37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5"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5"/>
    <w:bookmarkStart w:id="316"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2">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6"/>
    <w:bookmarkStart w:id="320"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7"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7"/>
    <w:bookmarkStart w:id="319"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8">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9"/>
    <w:bookmarkEnd w:id="320"/>
    <w:bookmarkStart w:id="32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1"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1"/>
    <w:bookmarkStart w:id="322"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2"/>
    <w:bookmarkEnd w:id="323"/>
    <w:bookmarkStart w:id="332" w:name="configuration-channels"/>
    <w:p>
      <w:pPr>
        <w:pStyle w:val="Heading3"/>
      </w:pPr>
      <w:r>
        <w:t xml:space="preserve">Configure channels, outputs and sinks</w:t>
      </w:r>
    </w:p>
    <w:bookmarkStart w:id="32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4"/>
    <w:bookmarkStart w:id="325"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5"/>
    <w:bookmarkStart w:id="32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6"/>
    <w:bookmarkStart w:id="32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7"/>
    <w:bookmarkStart w:id="32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8"/>
    <w:bookmarkStart w:id="32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9"/>
    <w:bookmarkStart w:id="33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0"/>
    <w:bookmarkStart w:id="331"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1"/>
    <w:bookmarkEnd w:id="332"/>
    <w:bookmarkStart w:id="337"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3"/>
    <w:bookmarkStart w:id="334"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4"/>
    <w:bookmarkStart w:id="335"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5"/>
    <w:bookmarkStart w:id="336"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6"/>
    <w:bookmarkEnd w:id="337"/>
    <w:bookmarkStart w:id="33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8"/>
    <w:bookmarkStart w:id="35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3"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0"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39">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0"/>
    <w:bookmarkStart w:id="342"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1">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2"/>
    <w:bookmarkStart w:id="346"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3">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4">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5">
        <w:r>
          <w:rPr>
            <w:rStyle w:val="Hyperlink"/>
          </w:rPr>
          <w:t xml:space="preserve">token-expiration rules</w:t>
        </w:r>
      </w:hyperlink>
      <w:r>
        <w:t xml:space="preserve">. Revoking the app’s account access or changing its client can also require new authorization.</w:t>
      </w:r>
    </w:p>
    <w:bookmarkEnd w:id="346"/>
    <w:bookmarkStart w:id="347"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7"/>
    <w:bookmarkStart w:id="351"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48">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9">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0">
        <w:r>
          <w:rPr>
            <w:rStyle w:val="Hyperlink"/>
          </w:rPr>
          <w:t xml:space="preserve">YouTube’s live-streaming guidance</w:t>
        </w:r>
      </w:hyperlink>
      <w:r>
        <w:t xml:space="preserve">.</w:t>
      </w:r>
    </w:p>
    <w:bookmarkEnd w:id="351"/>
    <w:bookmarkStart w:id="352"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2"/>
    <w:bookmarkEnd w:id="353"/>
    <w:bookmarkEnd w:id="354"/>
    <w:bookmarkStart w:id="35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5"/>
    <w:bookmarkStart w:id="35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6"/>
    <w:bookmarkStart w:id="35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7"/>
    <w:bookmarkStart w:id="35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8"/>
    <w:bookmarkStart w:id="35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9"/>
    <w:bookmarkStart w:id="36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0"/>
    <w:bookmarkStart w:id="365"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1"/>
    <w:bookmarkStart w:id="36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2"/>
    <w:bookmarkStart w:id="36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3"/>
    <w:bookmarkStart w:id="36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4"/>
    <w:bookmarkEnd w:id="365"/>
    <w:bookmarkStart w:id="36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6"/>
    <w:bookmarkStart w:id="368"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7">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8"/>
    <w:bookmarkStart w:id="369"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9"/>
    <w:bookmarkEnd w:id="370"/>
    <w:bookmarkStart w:id="40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1"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1"/>
    <w:bookmarkStart w:id="37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2">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3" name="Picture"/>
            <a:graphic>
              <a:graphicData uri="http://schemas.openxmlformats.org/drawingml/2006/picture">
                <pic:pic>
                  <pic:nvPicPr>
                    <pic:cNvPr descr="manual/diagrams/24a9b387bf38.png" id="374" name="Picture"/>
                    <pic:cNvPicPr>
                      <a:picLocks noChangeArrowheads="1" noChangeAspect="1"/>
                    </pic:cNvPicPr>
                  </pic:nvPicPr>
                  <pic:blipFill>
                    <a:blip r:embed="rId37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5"/>
    <w:bookmarkStart w:id="376"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6"/>
    <w:bookmarkEnd w:id="377"/>
    <w:bookmarkStart w:id="37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8"/>
    <w:bookmarkEnd w:id="379"/>
    <w:bookmarkStart w:id="38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0"/>
    <w:bookmarkStart w:id="386" w:name="check-that-the-station-is-healthy"/>
    <w:p>
      <w:pPr>
        <w:pStyle w:val="Heading3"/>
      </w:pPr>
      <w:r>
        <w:t xml:space="preserve">Check that the station is healthy</w:t>
      </w:r>
    </w:p>
    <w:bookmarkStart w:id="38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1"/>
    <w:bookmarkStart w:id="38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2"/>
    <w:bookmarkStart w:id="38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3"/>
    <w:bookmarkStart w:id="38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4"/>
    <w:bookmarkStart w:id="38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5"/>
    <w:bookmarkEnd w:id="386"/>
    <w:bookmarkStart w:id="389" w:name="do-the-daily-and-weekly-routine"/>
    <w:p>
      <w:pPr>
        <w:pStyle w:val="Heading3"/>
      </w:pPr>
      <w:r>
        <w:t xml:space="preserve">Do the daily and weekly routine</w:t>
      </w:r>
    </w:p>
    <w:p>
      <w:pPr>
        <w:pStyle w:val="FirstParagraph"/>
      </w:pPr>
      <w:r>
        <w:t xml:space="preserve">This routine uses checks that exist in beta.11.</w:t>
      </w:r>
    </w:p>
    <w:bookmarkStart w:id="387"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87"/>
    <w:bookmarkStart w:id="388"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88"/>
    <w:bookmarkEnd w:id="389"/>
    <w:bookmarkStart w:id="394" w:name="manage-disk-and-cache"/>
    <w:p>
      <w:pPr>
        <w:pStyle w:val="Heading3"/>
      </w:pPr>
      <w:r>
        <w:t xml:space="preserve">Manage disk and cache</w:t>
      </w:r>
    </w:p>
    <w:bookmarkStart w:id="39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0">
        <w:r>
          <w:rPr>
            <w:rStyle w:val="Hyperlink"/>
          </w:rPr>
          <w:t xml:space="preserve">deferred field follow-up</w:t>
        </w:r>
      </w:hyperlink>
      <w:r>
        <w:t xml:space="preserve">.</w:t>
      </w:r>
    </w:p>
    <w:bookmarkEnd w:id="390"/>
    <w:bookmarkStart w:id="39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1"/>
    <w:bookmarkStart w:id="39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2"/>
    <w:bookmarkStart w:id="39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3"/>
    <w:bookmarkEnd w:id="394"/>
    <w:bookmarkStart w:id="399" w:name="back-up-and-restore"/>
    <w:p>
      <w:pPr>
        <w:pStyle w:val="Heading3"/>
      </w:pPr>
      <w:r>
        <w:t xml:space="preserve">Back up and restore</w:t>
      </w:r>
    </w:p>
    <w:bookmarkStart w:id="39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8">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5"/>
    <w:bookmarkStart w:id="39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6"/>
    <w:bookmarkStart w:id="397"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7"/>
    <w:bookmarkStart w:id="39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8">
        <w:r>
          <w:rPr>
            <w:rStyle w:val="Hyperlink"/>
          </w:rPr>
          <w:t xml:space="preserve">station backup guide</w:t>
        </w:r>
      </w:hyperlink>
      <w:r>
        <w:t xml:space="preserve">.</w:t>
      </w:r>
    </w:p>
    <w:bookmarkEnd w:id="398"/>
    <w:bookmarkEnd w:id="399"/>
    <w:bookmarkStart w:id="40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8">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0"/>
    <w:bookmarkStart w:id="40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1"/>
    <w:bookmarkStart w:id="40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2">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3"/>
    <w:bookmarkStart w:id="40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4"/>
    <w:bookmarkStart w:id="405"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7">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7">
        <w:r>
          <w:rPr>
            <w:rStyle w:val="Hyperlink"/>
          </w:rPr>
          <w:t xml:space="preserve">Beta 15 verification record</w:t>
        </w:r>
      </w:hyperlink>
      <w:r>
        <w:t xml:space="preserve"> </w:t>
      </w:r>
      <w:r>
        <w:t xml:space="preserve">remain historical. Historical host measurements retain their Beta 11 or C16 run identity.</w:t>
      </w:r>
    </w:p>
    <w:bookmarkEnd w:id="405"/>
    <w:bookmarkStart w:id="406"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6"/>
    <w:bookmarkEnd w:id="407"/>
    <w:bookmarkStart w:id="43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8"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8"/>
    <w:bookmarkStart w:id="409"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2">
        <w:r>
          <w:rPr>
            <w:rStyle w:val="Hyperlink"/>
          </w:rPr>
          <w:t xml:space="preserve">restricted service identity guide</w:t>
        </w:r>
      </w:hyperlink>
      <w:r>
        <w:t xml:space="preserve">.</w:t>
      </w:r>
    </w:p>
    <w:bookmarkEnd w:id="409"/>
    <w:bookmarkStart w:id="41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0"/>
    <w:bookmarkStart w:id="41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1"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1"/>
    <w:bookmarkStart w:id="412"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2"/>
    <w:bookmarkStart w:id="41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3"/>
    <w:bookmarkStart w:id="41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4"/>
    <w:bookmarkEnd w:id="415"/>
    <w:bookmarkStart w:id="419" w:name="understand-sign-in-setup-and-recovery"/>
    <w:p>
      <w:pPr>
        <w:pStyle w:val="Heading3"/>
      </w:pPr>
      <w:r>
        <w:t xml:space="preserve">Understand sign-in, setup and recovery</w:t>
      </w:r>
    </w:p>
    <w:bookmarkStart w:id="41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6"/>
    <w:bookmarkStart w:id="417"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7"/>
    <w:bookmarkStart w:id="41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8"/>
    <w:bookmarkEnd w:id="419"/>
    <w:bookmarkStart w:id="423" w:name="Xe2d491be0e1970514a67fc885ec81be4df9e517"/>
    <w:p>
      <w:pPr>
        <w:pStyle w:val="Heading3"/>
      </w:pPr>
      <w:r>
        <w:t xml:space="preserve">Know what the station exposes to the network</w:t>
      </w:r>
    </w:p>
    <w:bookmarkStart w:id="42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0"/>
    <w:bookmarkStart w:id="42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1"/>
    <w:bookmarkStart w:id="422"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2"/>
    <w:bookmarkEnd w:id="423"/>
    <w:bookmarkStart w:id="42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4"/>
    <w:bookmarkStart w:id="42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5"/>
    <w:bookmarkStart w:id="428" w:name="protect-subscribers-and-viewers"/>
    <w:p>
      <w:pPr>
        <w:pStyle w:val="Heading3"/>
      </w:pPr>
      <w:r>
        <w:t xml:space="preserve">Protect subscribers and viewers</w:t>
      </w:r>
    </w:p>
    <w:bookmarkStart w:id="426"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6"/>
    <w:bookmarkStart w:id="427"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7"/>
    <w:bookmarkEnd w:id="428"/>
    <w:bookmarkStart w:id="42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9"/>
    <w:bookmarkStart w:id="430"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0"/>
    <w:bookmarkStart w:id="43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2">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1"/>
    <w:bookmarkStart w:id="433"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7">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0">
        <w:r>
          <w:rPr>
            <w:rStyle w:val="Hyperlink"/>
          </w:rPr>
          <w:t xml:space="preserve">deferred field follow-up</w:t>
        </w:r>
      </w:hyperlink>
      <w:r>
        <w:t xml:space="preserve">.</w:t>
      </w:r>
    </w:p>
    <w:bookmarkStart w:id="43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2"/>
    <w:bookmarkEnd w:id="433"/>
    <w:bookmarkStart w:id="43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4"/>
    <w:bookmarkStart w:id="435"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5"/>
    <w:bookmarkEnd w:id="436"/>
    <w:bookmarkStart w:id="46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7"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7"/>
    <w:bookmarkStart w:id="43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8"/>
    <w:bookmarkStart w:id="43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9"/>
    <w:bookmarkStart w:id="44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0"/>
    <w:bookmarkStart w:id="44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1"/>
    <w:bookmarkStart w:id="44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0">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2"/>
    <w:bookmarkStart w:id="44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7">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0">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3"/>
    <w:bookmarkStart w:id="44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4"/>
    <w:bookmarkStart w:id="44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5"/>
    <w:bookmarkEnd w:id="446"/>
    <w:bookmarkStart w:id="44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7"/>
    <w:bookmarkStart w:id="44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8"/>
    <w:bookmarkStart w:id="44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9"/>
    <w:bookmarkStart w:id="45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0"/>
    <w:bookmarkStart w:id="45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1"/>
    <w:bookmarkStart w:id="45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2"/>
    <w:bookmarkStart w:id="45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3"/>
    <w:bookmarkStart w:id="45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4"/>
    <w:bookmarkStart w:id="457" w:name="reference-tables-ch14"/>
    <w:p>
      <w:pPr>
        <w:pStyle w:val="Heading3"/>
      </w:pPr>
      <w:r>
        <w:t xml:space="preserve">Reference tables</w:t>
      </w:r>
    </w:p>
    <w:bookmarkStart w:id="45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5"/>
    <w:bookmarkStart w:id="45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6"/>
    <w:bookmarkEnd w:id="457"/>
    <w:bookmarkStart w:id="458"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8"/>
    <w:bookmarkStart w:id="45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9"/>
    <w:bookmarkStart w:id="460"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7">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7">
        <w:r>
          <w:rPr>
            <w:rStyle w:val="Hyperlink"/>
          </w:rPr>
          <w:t xml:space="preserve">Beta 15 verification record</w:t>
        </w:r>
      </w:hyperlink>
      <w:r>
        <w:t xml:space="preserve"> </w:t>
      </w:r>
      <w:r>
        <w:t xml:space="preserve">remain historical.</w:t>
      </w:r>
    </w:p>
    <w:bookmarkEnd w:id="460"/>
    <w:bookmarkStart w:id="461"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1"/>
    <w:bookmarkEnd w:id="462"/>
    <w:bookmarkStart w:id="494"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3"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3"/>
    <w:bookmarkStart w:id="464"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4"/>
    <w:bookmarkStart w:id="47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5"/>
    <w:bookmarkStart w:id="46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7" name="Picture"/>
            <a:graphic>
              <a:graphicData uri="http://schemas.openxmlformats.org/drawingml/2006/picture">
                <pic:pic>
                  <pic:nvPicPr>
                    <pic:cNvPr descr="manual/diagrams/d02faad09291.png" id="468" name="Picture"/>
                    <pic:cNvPicPr>
                      <a:picLocks noChangeArrowheads="1" noChangeAspect="1"/>
                    </pic:cNvPicPr>
                  </pic:nvPicPr>
                  <pic:blipFill>
                    <a:blip r:embed="rId46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9"/>
    <w:bookmarkStart w:id="47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0"/>
    <w:bookmarkEnd w:id="471"/>
    <w:bookmarkStart w:id="47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0">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2"/>
    <w:bookmarkStart w:id="47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3"/>
    <w:bookmarkEnd w:id="474"/>
    <w:bookmarkStart w:id="47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5"/>
    <w:bookmarkStart w:id="47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6"/>
    <w:bookmarkStart w:id="47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7"/>
    <w:bookmarkEnd w:id="478"/>
    <w:bookmarkStart w:id="482" w:name="webhooks-and-subscriptions"/>
    <w:p>
      <w:pPr>
        <w:pStyle w:val="Heading3"/>
      </w:pPr>
      <w:r>
        <w:t xml:space="preserve">Webhooks and subscriptions</w:t>
      </w:r>
    </w:p>
    <w:p>
      <w:pPr>
        <w:pStyle w:val="FirstParagraph"/>
      </w:pPr>
      <w:r>
        <w:t xml:space="preserve">There are three different webhook features. Keep them apart.</w:t>
      </w:r>
    </w:p>
    <w:bookmarkStart w:id="47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9"/>
    <w:bookmarkStart w:id="48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0"/>
    <w:bookmarkStart w:id="48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1"/>
    <w:bookmarkEnd w:id="482"/>
    <w:bookmarkStart w:id="483"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3"/>
    <w:bookmarkStart w:id="484"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4"/>
    <w:bookmarkStart w:id="48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5"/>
    <w:bookmarkStart w:id="49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6"/>
    <w:bookmarkStart w:id="48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7"/>
    <w:bookmarkStart w:id="48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8"/>
    <w:bookmarkStart w:id="489"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9"/>
    <w:bookmarkEnd w:id="490"/>
    <w:bookmarkStart w:id="491"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1"/>
    <w:bookmarkStart w:id="492"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7">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2"/>
    <w:bookmarkStart w:id="493"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3"/>
    <w:bookmarkEnd w:id="494"/>
    <w:bookmarkEnd w:id="495"/>
    <w:bookmarkStart w:id="568"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7"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6"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6"/>
    <w:bookmarkStart w:id="500"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8" name="Picture"/>
            <a:graphic>
              <a:graphicData uri="http://schemas.openxmlformats.org/drawingml/2006/picture">
                <pic:pic>
                  <pic:nvPicPr>
                    <pic:cNvPr descr="manual/diagrams/6efd0747f615.png" id="499" name="Picture"/>
                    <pic:cNvPicPr>
                      <a:picLocks noChangeArrowheads="1" noChangeAspect="1"/>
                    </pic:cNvPicPr>
                  </pic:nvPicPr>
                  <pic:blipFill>
                    <a:blip r:embed="rId497"/>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0"/>
    <w:bookmarkStart w:id="504"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2" name="Picture"/>
            <a:graphic>
              <a:graphicData uri="http://schemas.openxmlformats.org/drawingml/2006/picture">
                <pic:pic>
                  <pic:nvPicPr>
                    <pic:cNvPr descr="manual/diagrams/e45581c7a998.png" id="503" name="Picture"/>
                    <pic:cNvPicPr>
                      <a:picLocks noChangeArrowheads="1" noChangeAspect="1"/>
                    </pic:cNvPicPr>
                  </pic:nvPicPr>
                  <pic:blipFill>
                    <a:blip r:embed="rId501"/>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2">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4"/>
    <w:bookmarkStart w:id="508"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6" name="Picture"/>
            <a:graphic>
              <a:graphicData uri="http://schemas.openxmlformats.org/drawingml/2006/picture">
                <pic:pic>
                  <pic:nvPicPr>
                    <pic:cNvPr descr="manual/diagrams/5936bbf0afbe.png" id="507" name="Picture"/>
                    <pic:cNvPicPr>
                      <a:picLocks noChangeArrowheads="1" noChangeAspect="1"/>
                    </pic:cNvPicPr>
                  </pic:nvPicPr>
                  <pic:blipFill>
                    <a:blip r:embed="rId505"/>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8"/>
    <w:bookmarkStart w:id="512"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0" name="Picture"/>
            <a:graphic>
              <a:graphicData uri="http://schemas.openxmlformats.org/drawingml/2006/picture">
                <pic:pic>
                  <pic:nvPicPr>
                    <pic:cNvPr descr="manual/diagrams/a774fc4a1d0a.png" id="511" name="Picture"/>
                    <pic:cNvPicPr>
                      <a:picLocks noChangeArrowheads="1" noChangeAspect="1"/>
                    </pic:cNvPicPr>
                  </pic:nvPicPr>
                  <pic:blipFill>
                    <a:blip r:embed="rId509"/>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8">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8">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2"/>
    <w:bookmarkStart w:id="518"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4" name="Picture"/>
            <a:graphic>
              <a:graphicData uri="http://schemas.openxmlformats.org/drawingml/2006/picture">
                <pic:pic>
                  <pic:nvPicPr>
                    <pic:cNvPr descr="manual/diagrams/2401295e7897.png" id="515" name="Picture"/>
                    <pic:cNvPicPr>
                      <a:picLocks noChangeArrowheads="1" noChangeAspect="1"/>
                    </pic:cNvPicPr>
                  </pic:nvPicPr>
                  <pic:blipFill>
                    <a:blip r:embed="rId513"/>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6"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6"/>
    <w:bookmarkStart w:id="517"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7"/>
    <w:bookmarkEnd w:id="518"/>
    <w:bookmarkStart w:id="534"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0" name="Picture"/>
            <a:graphic>
              <a:graphicData uri="http://schemas.openxmlformats.org/drawingml/2006/picture">
                <pic:pic>
                  <pic:nvPicPr>
                    <pic:cNvPr descr="manual/diagrams/7783a73be9f9.png" id="521" name="Picture"/>
                    <pic:cNvPicPr>
                      <a:picLocks noChangeArrowheads="1" noChangeAspect="1"/>
                    </pic:cNvPicPr>
                  </pic:nvPicPr>
                  <pic:blipFill>
                    <a:blip r:embed="rId519"/>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5"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3" name="Picture"/>
            <a:graphic>
              <a:graphicData uri="http://schemas.openxmlformats.org/drawingml/2006/picture">
                <pic:pic>
                  <pic:nvPicPr>
                    <pic:cNvPr descr="manual/diagrams/decbf3b07d63.png" id="524" name="Picture"/>
                    <pic:cNvPicPr>
                      <a:picLocks noChangeArrowheads="1" noChangeAspect="1"/>
                    </pic:cNvPicPr>
                  </pic:nvPicPr>
                  <pic:blipFill>
                    <a:blip r:embed="rId522"/>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5"/>
    <w:bookmarkStart w:id="529"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7" name="Picture"/>
            <a:graphic>
              <a:graphicData uri="http://schemas.openxmlformats.org/drawingml/2006/picture">
                <pic:pic>
                  <pic:nvPicPr>
                    <pic:cNvPr descr="manual/diagrams/896f8abc8fd5.png" id="528" name="Picture"/>
                    <pic:cNvPicPr>
                      <a:picLocks noChangeArrowheads="1" noChangeAspect="1"/>
                    </pic:cNvPicPr>
                  </pic:nvPicPr>
                  <pic:blipFill>
                    <a:blip r:embed="rId526"/>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9"/>
    <w:bookmarkStart w:id="533"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1" name="Picture"/>
            <a:graphic>
              <a:graphicData uri="http://schemas.openxmlformats.org/drawingml/2006/picture">
                <pic:pic>
                  <pic:nvPicPr>
                    <pic:cNvPr descr="manual/diagrams/d4a7ae93ab3d.png" id="532" name="Picture"/>
                    <pic:cNvPicPr>
                      <a:picLocks noChangeArrowheads="1" noChangeAspect="1"/>
                    </pic:cNvPicPr>
                  </pic:nvPicPr>
                  <pic:blipFill>
                    <a:blip r:embed="rId530"/>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3"/>
    <w:bookmarkEnd w:id="534"/>
    <w:bookmarkStart w:id="538"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6" name="Picture"/>
            <a:graphic>
              <a:graphicData uri="http://schemas.openxmlformats.org/drawingml/2006/picture">
                <pic:pic>
                  <pic:nvPicPr>
                    <pic:cNvPr descr="manual/diagrams/d47be929560a.png" id="537" name="Picture"/>
                    <pic:cNvPicPr>
                      <a:picLocks noChangeArrowheads="1" noChangeAspect="1"/>
                    </pic:cNvPicPr>
                  </pic:nvPicPr>
                  <pic:blipFill>
                    <a:blip r:embed="rId535"/>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8"/>
    <w:bookmarkStart w:id="542"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0" name="Picture"/>
            <a:graphic>
              <a:graphicData uri="http://schemas.openxmlformats.org/drawingml/2006/picture">
                <pic:pic>
                  <pic:nvPicPr>
                    <pic:cNvPr descr="manual/diagrams/3cbff1442d49.png" id="541" name="Picture"/>
                    <pic:cNvPicPr>
                      <a:picLocks noChangeArrowheads="1" noChangeAspect="1"/>
                    </pic:cNvPicPr>
                  </pic:nvPicPr>
                  <pic:blipFill>
                    <a:blip r:embed="rId539"/>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2"/>
    <w:bookmarkStart w:id="546"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4" name="Picture"/>
            <a:graphic>
              <a:graphicData uri="http://schemas.openxmlformats.org/drawingml/2006/picture">
                <pic:pic>
                  <pic:nvPicPr>
                    <pic:cNvPr descr="manual/diagrams/e103930a14a6.png" id="545" name="Picture"/>
                    <pic:cNvPicPr>
                      <a:picLocks noChangeArrowheads="1" noChangeAspect="1"/>
                    </pic:cNvPicPr>
                  </pic:nvPicPr>
                  <pic:blipFill>
                    <a:blip r:embed="rId543"/>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6"/>
    <w:bookmarkStart w:id="550"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8" name="Picture"/>
            <a:graphic>
              <a:graphicData uri="http://schemas.openxmlformats.org/drawingml/2006/picture">
                <pic:pic>
                  <pic:nvPicPr>
                    <pic:cNvPr descr="manual/diagrams/aa5394bfa005.png" id="549" name="Picture"/>
                    <pic:cNvPicPr>
                      <a:picLocks noChangeArrowheads="1" noChangeAspect="1"/>
                    </pic:cNvPicPr>
                  </pic:nvPicPr>
                  <pic:blipFill>
                    <a:blip r:embed="rId547"/>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0"/>
    <w:bookmarkStart w:id="554"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2" name="Picture"/>
            <a:graphic>
              <a:graphicData uri="http://schemas.openxmlformats.org/drawingml/2006/picture">
                <pic:pic>
                  <pic:nvPicPr>
                    <pic:cNvPr descr="manual/diagrams/af4308604482.png" id="553" name="Picture"/>
                    <pic:cNvPicPr>
                      <a:picLocks noChangeArrowheads="1" noChangeAspect="1"/>
                    </pic:cNvPicPr>
                  </pic:nvPicPr>
                  <pic:blipFill>
                    <a:blip r:embed="rId551"/>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4"/>
    <w:bookmarkStart w:id="558"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6" name="Picture"/>
            <a:graphic>
              <a:graphicData uri="http://schemas.openxmlformats.org/drawingml/2006/picture">
                <pic:pic>
                  <pic:nvPicPr>
                    <pic:cNvPr descr="manual/diagrams/37cd11de341f.png" id="557" name="Picture"/>
                    <pic:cNvPicPr>
                      <a:picLocks noChangeArrowheads="1" noChangeAspect="1"/>
                    </pic:cNvPicPr>
                  </pic:nvPicPr>
                  <pic:blipFill>
                    <a:blip r:embed="rId555"/>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8"/>
    <w:bookmarkStart w:id="562"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0" name="Picture"/>
            <a:graphic>
              <a:graphicData uri="http://schemas.openxmlformats.org/drawingml/2006/picture">
                <pic:pic>
                  <pic:nvPicPr>
                    <pic:cNvPr descr="manual/diagrams/3f1f1e599c77.png" id="561" name="Picture"/>
                    <pic:cNvPicPr>
                      <a:picLocks noChangeArrowheads="1" noChangeAspect="1"/>
                    </pic:cNvPicPr>
                  </pic:nvPicPr>
                  <pic:blipFill>
                    <a:blip r:embed="rId559"/>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2"/>
    <w:bookmarkStart w:id="564"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2">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18">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3">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4"/>
    <w:bookmarkStart w:id="565"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5"/>
    <w:bookmarkStart w:id="566"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6"/>
    <w:bookmarkEnd w:id="567"/>
    <w:bookmarkEnd w:id="568"/>
    <w:bookmarkStart w:id="79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6"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9"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9"/>
    <w:bookmarkStart w:id="570"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0"/>
    <w:bookmarkStart w:id="571"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1"/>
    <w:bookmarkStart w:id="572"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2"/>
    <w:bookmarkStart w:id="635"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4" w:name="activitypub"/>
    <w:p>
      <w:pPr>
        <w:pStyle w:val="Heading5"/>
      </w:pPr>
      <w:r>
        <w:t xml:space="preserve">activitypub</w:t>
      </w:r>
    </w:p>
    <w:bookmarkStart w:id="573"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76" w:name="admin"/>
    <w:p>
      <w:pPr>
        <w:pStyle w:val="Heading5"/>
      </w:pPr>
      <w:r>
        <w:t xml:space="preserve">admin</w:t>
      </w:r>
    </w:p>
    <w:bookmarkStart w:id="575"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5"/>
    <w:bookmarkEnd w:id="576"/>
    <w:bookmarkStart w:id="581" w:name="backup"/>
    <w:p>
      <w:pPr>
        <w:pStyle w:val="Heading5"/>
      </w:pPr>
      <w:r>
        <w:t xml:space="preserve">backup</w:t>
      </w:r>
    </w:p>
    <w:bookmarkStart w:id="577"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7"/>
    <w:bookmarkStart w:id="578"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8"/>
    <w:bookmarkStart w:id="579"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9"/>
    <w:bookmarkStart w:id="580"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0"/>
    <w:bookmarkEnd w:id="581"/>
    <w:bookmarkStart w:id="588" w:name="cable"/>
    <w:p>
      <w:pPr>
        <w:pStyle w:val="Heading5"/>
      </w:pPr>
      <w:r>
        <w:t xml:space="preserve">cable</w:t>
      </w:r>
    </w:p>
    <w:bookmarkStart w:id="582"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0" w:name="cert"/>
    <w:p>
      <w:pPr>
        <w:pStyle w:val="Heading5"/>
      </w:pPr>
      <w:r>
        <w:t xml:space="preserve">cert</w:t>
      </w:r>
    </w:p>
    <w:bookmarkStart w:id="589"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2" w:name="top-level"/>
    <w:p>
      <w:pPr>
        <w:pStyle w:val="Heading5"/>
      </w:pPr>
      <w:r>
        <w:t xml:space="preserve">(top level)</w:t>
      </w:r>
    </w:p>
    <w:bookmarkStart w:id="591"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1"/>
    <w:bookmarkEnd w:id="592"/>
    <w:bookmarkStart w:id="594" w:name="dr"/>
    <w:p>
      <w:pPr>
        <w:pStyle w:val="Heading5"/>
      </w:pPr>
      <w:r>
        <w:t xml:space="preserve">dr</w:t>
      </w:r>
    </w:p>
    <w:bookmarkStart w:id="593"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3"/>
    <w:bookmarkEnd w:id="594"/>
    <w:bookmarkStart w:id="603" w:name="egress"/>
    <w:p>
      <w:pPr>
        <w:pStyle w:val="Heading5"/>
      </w:pPr>
      <w:r>
        <w:t xml:space="preserve">egress</w:t>
      </w:r>
    </w:p>
    <w:bookmarkStart w:id="595"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End w:id="603"/>
    <w:bookmarkStart w:id="610" w:name="installer"/>
    <w:p>
      <w:pPr>
        <w:pStyle w:val="Heading5"/>
      </w:pPr>
      <w:r>
        <w:t xml:space="preserve">installer</w:t>
      </w:r>
    </w:p>
    <w:bookmarkStart w:id="604"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4" w:name="live-takeover"/>
    <w:p>
      <w:pPr>
        <w:pStyle w:val="Heading5"/>
      </w:pPr>
      <w:r>
        <w:t xml:space="preserve">live-takeover</w:t>
      </w:r>
    </w:p>
    <w:bookmarkStart w:id="611"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End w:id="614"/>
    <w:bookmarkStart w:id="616" w:name="media"/>
    <w:p>
      <w:pPr>
        <w:pStyle w:val="Heading5"/>
      </w:pPr>
      <w:r>
        <w:t xml:space="preserve">media</w:t>
      </w:r>
    </w:p>
    <w:bookmarkStart w:id="615"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End w:id="616"/>
    <w:bookmarkStart w:id="621" w:name="model"/>
    <w:p>
      <w:pPr>
        <w:pStyle w:val="Heading5"/>
      </w:pPr>
      <w:r>
        <w:t xml:space="preserve">model</w:t>
      </w:r>
    </w:p>
    <w:bookmarkStart w:id="617"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7"/>
    <w:bookmarkStart w:id="618"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End w:id="621"/>
    <w:bookmarkStart w:id="623" w:name="output"/>
    <w:p>
      <w:pPr>
        <w:pStyle w:val="Heading5"/>
      </w:pPr>
      <w:r>
        <w:t xml:space="preserve">output</w:t>
      </w:r>
    </w:p>
    <w:bookmarkStart w:id="622"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End w:id="623"/>
    <w:bookmarkStart w:id="628" w:name="runtime"/>
    <w:p>
      <w:pPr>
        <w:pStyle w:val="Heading5"/>
      </w:pPr>
      <w:r>
        <w:t xml:space="preserve">runtime</w:t>
      </w:r>
    </w:p>
    <w:bookmarkStart w:id="624"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Start w:id="626"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4" w:name="token"/>
    <w:p>
      <w:pPr>
        <w:pStyle w:val="Heading5"/>
      </w:pPr>
      <w:r>
        <w:t xml:space="preserve">token</w:t>
      </w:r>
    </w:p>
    <w:bookmarkStart w:id="629"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9"/>
    <w:bookmarkStart w:id="630"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Start w:id="633"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End w:id="634"/>
    <w:bookmarkEnd w:id="635"/>
    <w:bookmarkEnd w:id="636"/>
    <w:bookmarkStart w:id="727"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7"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7"/>
    <w:bookmarkStart w:id="638"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8"/>
    <w:bookmarkStart w:id="639"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9"/>
    <w:bookmarkStart w:id="640"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0"/>
    <w:bookmarkStart w:id="641"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1"/>
    <w:bookmarkStart w:id="726"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2"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2"/>
    <w:bookmarkStart w:id="643"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3"/>
    <w:bookmarkStart w:id="644"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4"/>
    <w:bookmarkStart w:id="645"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5"/>
    <w:bookmarkStart w:id="646"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6"/>
    <w:bookmarkStart w:id="647"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7"/>
    <w:bookmarkStart w:id="648"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8"/>
    <w:bookmarkStart w:id="649"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9"/>
    <w:bookmarkStart w:id="650"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0"/>
    <w:bookmarkStart w:id="651"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1"/>
    <w:bookmarkStart w:id="652"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2"/>
    <w:bookmarkStart w:id="653"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3"/>
    <w:bookmarkStart w:id="654"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4"/>
    <w:bookmarkStart w:id="655"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5"/>
    <w:bookmarkStart w:id="656"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6"/>
    <w:bookmarkStart w:id="657"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7"/>
    <w:bookmarkStart w:id="658"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8"/>
    <w:bookmarkStart w:id="659"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9"/>
    <w:bookmarkStart w:id="660"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0"/>
    <w:bookmarkStart w:id="661"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1"/>
    <w:bookmarkStart w:id="662"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2"/>
    <w:bookmarkStart w:id="663"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3"/>
    <w:bookmarkStart w:id="664"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4"/>
    <w:bookmarkStart w:id="665"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5"/>
    <w:bookmarkStart w:id="666"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6"/>
    <w:bookmarkStart w:id="667"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7"/>
    <w:bookmarkStart w:id="668"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8"/>
    <w:bookmarkStart w:id="669"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9"/>
    <w:bookmarkStart w:id="670"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0"/>
    <w:bookmarkStart w:id="671"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1"/>
    <w:bookmarkStart w:id="672"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2"/>
    <w:bookmarkStart w:id="673"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3"/>
    <w:bookmarkStart w:id="674"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4"/>
    <w:bookmarkStart w:id="675"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5"/>
    <w:bookmarkStart w:id="676"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6"/>
    <w:bookmarkStart w:id="677"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7"/>
    <w:bookmarkStart w:id="678"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8"/>
    <w:bookmarkStart w:id="679"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9"/>
    <w:bookmarkStart w:id="680"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0"/>
    <w:bookmarkStart w:id="681"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1"/>
    <w:bookmarkStart w:id="682"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2"/>
    <w:bookmarkStart w:id="683"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3"/>
    <w:bookmarkStart w:id="684"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4"/>
    <w:bookmarkStart w:id="685"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5"/>
    <w:bookmarkStart w:id="686"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6"/>
    <w:bookmarkStart w:id="687"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7"/>
    <w:bookmarkStart w:id="688"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8"/>
    <w:bookmarkStart w:id="689"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9"/>
    <w:bookmarkStart w:id="690"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0"/>
    <w:bookmarkStart w:id="691"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1"/>
    <w:bookmarkStart w:id="692"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2"/>
    <w:bookmarkStart w:id="693"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3"/>
    <w:bookmarkStart w:id="694"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4"/>
    <w:bookmarkStart w:id="695"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5"/>
    <w:bookmarkStart w:id="696"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6"/>
    <w:bookmarkStart w:id="69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7"/>
    <w:bookmarkStart w:id="69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8"/>
    <w:bookmarkStart w:id="69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9"/>
    <w:bookmarkStart w:id="70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0"/>
    <w:bookmarkStart w:id="70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1"/>
    <w:bookmarkStart w:id="702"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2"/>
    <w:bookmarkStart w:id="703"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3"/>
    <w:bookmarkStart w:id="704"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4"/>
    <w:bookmarkStart w:id="705"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5"/>
    <w:bookmarkStart w:id="706"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6"/>
    <w:bookmarkStart w:id="707"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7"/>
    <w:bookmarkStart w:id="708"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8"/>
    <w:bookmarkStart w:id="709"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9"/>
    <w:bookmarkStart w:id="710"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0"/>
    <w:bookmarkStart w:id="711"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1"/>
    <w:bookmarkStart w:id="712"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2"/>
    <w:bookmarkStart w:id="713"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3"/>
    <w:bookmarkStart w:id="714"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4"/>
    <w:bookmarkStart w:id="715"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5"/>
    <w:bookmarkStart w:id="716"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6"/>
    <w:bookmarkStart w:id="717"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7"/>
    <w:bookmarkStart w:id="718"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8"/>
    <w:bookmarkStart w:id="719"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9"/>
    <w:bookmarkStart w:id="720"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0"/>
    <w:bookmarkStart w:id="721"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1"/>
    <w:bookmarkStart w:id="722"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2"/>
    <w:bookmarkStart w:id="723"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3"/>
    <w:bookmarkStart w:id="724"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4"/>
    <w:bookmarkStart w:id="725"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5"/>
    <w:bookmarkEnd w:id="726"/>
    <w:bookmarkEnd w:id="727"/>
    <w:bookmarkStart w:id="734"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8"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8"/>
    <w:bookmarkStart w:id="729"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9"/>
    <w:bookmarkStart w:id="732"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0"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0"/>
    <w:bookmarkStart w:id="731"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1"/>
    <w:bookmarkEnd w:id="732"/>
    <w:bookmarkStart w:id="733"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3"/>
    <w:bookmarkEnd w:id="734"/>
    <w:bookmarkStart w:id="745"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0" w:name="folders-created-by-setup"/>
    <w:p>
      <w:pPr>
        <w:pStyle w:val="Heading3"/>
      </w:pPr>
      <w:r>
        <w:t xml:space="preserve">Folders created by setup</w:t>
      </w:r>
    </w:p>
    <w:bookmarkStart w:id="735"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5"/>
    <w:bookmarkStart w:id="736"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6"/>
    <w:bookmarkStart w:id="737"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7"/>
    <w:bookmarkStart w:id="738"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8"/>
    <w:bookmarkStart w:id="739"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9"/>
    <w:bookmarkEnd w:id="740"/>
    <w:bookmarkStart w:id="741"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1"/>
    <w:bookmarkStart w:id="742"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2"/>
    <w:bookmarkStart w:id="744"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3"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3"/>
    <w:bookmarkEnd w:id="744"/>
    <w:bookmarkEnd w:id="745"/>
    <w:bookmarkStart w:id="757"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6"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6"/>
    <w:bookmarkStart w:id="747"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7"/>
    <w:bookmarkStart w:id="748"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8"/>
    <w:bookmarkStart w:id="749"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9"/>
    <w:bookmarkStart w:id="750"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0"/>
    <w:bookmarkStart w:id="751"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1"/>
    <w:bookmarkStart w:id="752"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2"/>
    <w:bookmarkStart w:id="753"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3"/>
    <w:bookmarkStart w:id="754"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4"/>
    <w:bookmarkStart w:id="755"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5"/>
    <w:bookmarkStart w:id="756"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6"/>
    <w:bookmarkEnd w:id="757"/>
    <w:bookmarkStart w:id="764"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8"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8"/>
    <w:bookmarkStart w:id="759"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59"/>
    <w:bookmarkStart w:id="761"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0"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0"/>
    <w:bookmarkEnd w:id="761"/>
    <w:bookmarkStart w:id="762"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2"/>
    <w:bookmarkStart w:id="763"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3"/>
    <w:bookmarkEnd w:id="764"/>
    <w:bookmarkStart w:id="772"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5"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5"/>
    <w:bookmarkStart w:id="766"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6"/>
    <w:bookmarkStart w:id="767"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67"/>
    <w:bookmarkStart w:id="768"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8"/>
    <w:bookmarkStart w:id="769"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69"/>
    <w:bookmarkStart w:id="770"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0"/>
    <w:bookmarkStart w:id="771"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1"/>
    <w:bookmarkEnd w:id="772"/>
    <w:bookmarkStart w:id="780"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7">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3"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3"/>
    <w:bookmarkStart w:id="77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4"/>
    <w:bookmarkStart w:id="77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5"/>
    <w:bookmarkStart w:id="77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6"/>
    <w:bookmarkStart w:id="777"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7"/>
    <w:bookmarkStart w:id="778"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78"/>
    <w:bookmarkStart w:id="779"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9"/>
    <w:bookmarkEnd w:id="780"/>
    <w:bookmarkStart w:id="78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1"/>
    <w:bookmarkStart w:id="78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2"/>
    <w:bookmarkStart w:id="783"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3"/>
    <w:bookmarkStart w:id="78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4"/>
    <w:bookmarkStart w:id="78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5"/>
    <w:bookmarkStart w:id="78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6"/>
    <w:bookmarkEnd w:id="787"/>
    <w:bookmarkStart w:id="790"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7">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8">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9">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0"/>
    <w:bookmarkStart w:id="79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1"/>
    <w:bookmarkStart w:id="79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2"/>
    <w:bookmarkStart w:id="79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3"/>
    <w:bookmarkEnd w:id="794"/>
    <w:bookmarkEnd w:id="7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6" Target="media/rId256.png" /><Relationship Type="http://schemas.openxmlformats.org/officeDocument/2006/relationships/image" Id="rId513" Target="media/rId513.png" /><Relationship Type="http://schemas.openxmlformats.org/officeDocument/2006/relationships/image" Id="rId372" Target="media/rId372.png" /><Relationship Type="http://schemas.openxmlformats.org/officeDocument/2006/relationships/image" Id="rId555" Target="media/rId555.png" /><Relationship Type="http://schemas.openxmlformats.org/officeDocument/2006/relationships/image" Id="rId539" Target="media/rId539.png" /><Relationship Type="http://schemas.openxmlformats.org/officeDocument/2006/relationships/image" Id="rId559" Target="media/rId559.png" /><Relationship Type="http://schemas.openxmlformats.org/officeDocument/2006/relationships/image" Id="rId505" Target="media/rId505.png" /><Relationship Type="http://schemas.openxmlformats.org/officeDocument/2006/relationships/image" Id="rId497" Target="media/rId497.png" /><Relationship Type="http://schemas.openxmlformats.org/officeDocument/2006/relationships/image" Id="rId519" Target="media/rId519.png" /><Relationship Type="http://schemas.openxmlformats.org/officeDocument/2006/relationships/image" Id="rId284" Target="media/rId284.png" /><Relationship Type="http://schemas.openxmlformats.org/officeDocument/2006/relationships/image" Id="rId526" Target="media/rId526.png" /><Relationship Type="http://schemas.openxmlformats.org/officeDocument/2006/relationships/image" Id="rId24" Target="media/rId24.png" /><Relationship Type="http://schemas.openxmlformats.org/officeDocument/2006/relationships/image" Id="rId509" Target="media/rId509.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466" Target="media/rId466.png" /><Relationship Type="http://schemas.openxmlformats.org/officeDocument/2006/relationships/image" Id="rId535" Target="media/rId535.png" /><Relationship Type="http://schemas.openxmlformats.org/officeDocument/2006/relationships/image" Id="rId530" Target="media/rId530.png" /><Relationship Type="http://schemas.openxmlformats.org/officeDocument/2006/relationships/image" Id="rId522" Target="media/rId522.png" /><Relationship Type="http://schemas.openxmlformats.org/officeDocument/2006/relationships/image" Id="rId543" Target="media/rId543.png" /><Relationship Type="http://schemas.openxmlformats.org/officeDocument/2006/relationships/image" Id="rId501" Target="media/rId501.png" /><Relationship Type="http://schemas.openxmlformats.org/officeDocument/2006/relationships/image" Id="rId62" Target="media/rId62.png" /><Relationship Type="http://schemas.openxmlformats.org/officeDocument/2006/relationships/image" Id="rId184" Target="media/rId184.png" /><Relationship Type="http://schemas.openxmlformats.org/officeDocument/2006/relationships/image" Id="rId28" Target="media/rId28.png" /><Relationship Type="http://schemas.openxmlformats.org/officeDocument/2006/relationships/image" Id="rId188" Target="media/rId188.png" /><Relationship Type="http://schemas.openxmlformats.org/officeDocument/2006/relationships/image" Id="rId65" Target="media/rId65.png" /><Relationship Type="http://schemas.openxmlformats.org/officeDocument/2006/relationships/image" Id="rId195" Target="media/rId195.png" /><Relationship Type="http://schemas.openxmlformats.org/officeDocument/2006/relationships/hyperlink" Id="rId341" Target="https://console.cloud.google.com/" TargetMode="External" /><Relationship Type="http://schemas.openxmlformats.org/officeDocument/2006/relationships/hyperlink" Id="rId345" Target="https://developers.google.com/identity/protocols/oauth2#expiration" TargetMode="External" /><Relationship Type="http://schemas.openxmlformats.org/officeDocument/2006/relationships/hyperlink" Id="rId344"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5" Target="https://github.com/scottconverse/civiccast-native/blob/main/CAPABILITIES.md" TargetMode="External" /><Relationship Type="http://schemas.openxmlformats.org/officeDocument/2006/relationships/hyperlink" Id="rId281" Target="https://github.com/scottconverse/civiccast-native/blob/main/INSTALL-WINDOWS.md" TargetMode="External" /><Relationship Type="http://schemas.openxmlformats.org/officeDocument/2006/relationships/hyperlink" Id="rId250" Target="https://github.com/scottconverse/civiccast-native/blob/main/SECURITY.md" TargetMode="External" /><Relationship Type="http://schemas.openxmlformats.org/officeDocument/2006/relationships/hyperlink" Id="rId277"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3" Target="https://github.com/scottconverse/civiccast-native/blob/main/docs/ops/preparation-performance.md" TargetMode="External" /><Relationship Type="http://schemas.openxmlformats.org/officeDocument/2006/relationships/hyperlink" Id="rId29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8" Target="https://github.com/scottconverse/civiccast-native/blob/main/docs/ops/station-backup.md" TargetMode="External" /><Relationship Type="http://schemas.openxmlformats.org/officeDocument/2006/relationships/hyperlink" Id="rId402" Target="https://github.com/scottconverse/civiccast-native/blob/main/docs/releases/v1.0.0-beta.12-verification.md" TargetMode="External" /><Relationship Type="http://schemas.openxmlformats.org/officeDocument/2006/relationships/hyperlink" Id="rId297" Target="https://github.com/scottconverse/civiccast-native/blob/main/docs/releases/v1.0.0-beta.15-verification.md" TargetMode="External" /><Relationship Type="http://schemas.openxmlformats.org/officeDocument/2006/relationships/hyperlink" Id="rId789" Target="https://github.com/scottconverse/civiccast-native/blob/main/docs/releases/v1.0.0-beta.16-verification.md" TargetMode="External" /><Relationship Type="http://schemas.openxmlformats.org/officeDocument/2006/relationships/hyperlink" Id="rId78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7" Target="https://github.com/scottconverse/civiccast-native/blob/main/docs/releases/v1.0.0-beta.20-verification.md" TargetMode="External" /><Relationship Type="http://schemas.openxmlformats.org/officeDocument/2006/relationships/hyperlink" Id="rId343" Target="https://github.com/scottconverse/civiccast-native/blob/main/scripts/authorize_youtube.py" TargetMode="External" /><Relationship Type="http://schemas.openxmlformats.org/officeDocument/2006/relationships/hyperlink" Id="rId249"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8" Target="https://studio.youtube.com/" TargetMode="External" /><Relationship Type="http://schemas.openxmlformats.org/officeDocument/2006/relationships/hyperlink" Id="rId350" Target="https://support.google.com/youtube/answer/2474026" TargetMode="External" /><Relationship Type="http://schemas.openxmlformats.org/officeDocument/2006/relationships/hyperlink" Id="rId339" Target="https://www.youtube.com/channel_switcher" TargetMode="External" /><Relationship Type="http://schemas.openxmlformats.org/officeDocument/2006/relationships/hyperlink" Id="rId349"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1" Target="https://console.cloud.google.com/" TargetMode="External" /><Relationship Type="http://schemas.openxmlformats.org/officeDocument/2006/relationships/hyperlink" Id="rId345" Target="https://developers.google.com/identity/protocols/oauth2#expiration" TargetMode="External" /><Relationship Type="http://schemas.openxmlformats.org/officeDocument/2006/relationships/hyperlink" Id="rId344"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5" Target="https://github.com/scottconverse/civiccast-native/blob/main/CAPABILITIES.md" TargetMode="External" /><Relationship Type="http://schemas.openxmlformats.org/officeDocument/2006/relationships/hyperlink" Id="rId281" Target="https://github.com/scottconverse/civiccast-native/blob/main/INSTALL-WINDOWS.md" TargetMode="External" /><Relationship Type="http://schemas.openxmlformats.org/officeDocument/2006/relationships/hyperlink" Id="rId250" Target="https://github.com/scottconverse/civiccast-native/blob/main/SECURITY.md" TargetMode="External" /><Relationship Type="http://schemas.openxmlformats.org/officeDocument/2006/relationships/hyperlink" Id="rId277"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0"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3" Target="https://github.com/scottconverse/civiccast-native/blob/main/docs/ops/preparation-performance.md" TargetMode="External" /><Relationship Type="http://schemas.openxmlformats.org/officeDocument/2006/relationships/hyperlink" Id="rId29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8" Target="https://github.com/scottconverse/civiccast-native/blob/main/docs/ops/station-backup.md" TargetMode="External" /><Relationship Type="http://schemas.openxmlformats.org/officeDocument/2006/relationships/hyperlink" Id="rId402" Target="https://github.com/scottconverse/civiccast-native/blob/main/docs/releases/v1.0.0-beta.12-verification.md" TargetMode="External" /><Relationship Type="http://schemas.openxmlformats.org/officeDocument/2006/relationships/hyperlink" Id="rId297" Target="https://github.com/scottconverse/civiccast-native/blob/main/docs/releases/v1.0.0-beta.15-verification.md" TargetMode="External" /><Relationship Type="http://schemas.openxmlformats.org/officeDocument/2006/relationships/hyperlink" Id="rId789" Target="https://github.com/scottconverse/civiccast-native/blob/main/docs/releases/v1.0.0-beta.16-verification.md" TargetMode="External" /><Relationship Type="http://schemas.openxmlformats.org/officeDocument/2006/relationships/hyperlink" Id="rId78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7" Target="https://github.com/scottconverse/civiccast-native/blob/main/docs/releases/v1.0.0-beta.20-verification.md" TargetMode="External" /><Relationship Type="http://schemas.openxmlformats.org/officeDocument/2006/relationships/hyperlink" Id="rId343" Target="https://github.com/scottconverse/civiccast-native/blob/main/scripts/authorize_youtube.py" TargetMode="External" /><Relationship Type="http://schemas.openxmlformats.org/officeDocument/2006/relationships/hyperlink" Id="rId249"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8" Target="https://studio.youtube.com/" TargetMode="External" /><Relationship Type="http://schemas.openxmlformats.org/officeDocument/2006/relationships/hyperlink" Id="rId350" Target="https://support.google.com/youtube/answer/2474026" TargetMode="External" /><Relationship Type="http://schemas.openxmlformats.org/officeDocument/2006/relationships/hyperlink" Id="rId339" Target="https://www.youtube.com/channel_switcher" TargetMode="External" /><Relationship Type="http://schemas.openxmlformats.org/officeDocument/2006/relationships/hyperlink" Id="rId349"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2026-10-26T07:14:29Z</dcterms:created>
  <dcterms:modified xsi:type="dcterms:W3CDTF">2026-10-26T07:14:29Z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