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b w:val="1"/>
          <w:u w:val="single"/>
        </w:rPr>
      </w:pPr>
      <w:r w:rsidDel="00000000" w:rsidR="00000000" w:rsidRPr="00000000">
        <w:rPr>
          <w:b w:val="1"/>
          <w:u w:val="single"/>
          <w:rtl w:val="0"/>
        </w:rPr>
        <w:t xml:space="preserve">Group 1: </w:t>
      </w:r>
    </w:p>
    <w:p w:rsidR="00000000" w:rsidDel="00000000" w:rsidP="00000000" w:rsidRDefault="00000000" w:rsidRPr="00000000" w14:paraId="00000002">
      <w:pPr>
        <w:widowControl w:val="0"/>
        <w:spacing w:line="240" w:lineRule="auto"/>
        <w:jc w:val="center"/>
        <w:rPr>
          <w:b w:val="1"/>
        </w:rPr>
      </w:pPr>
      <w:r w:rsidDel="00000000" w:rsidR="00000000" w:rsidRPr="00000000">
        <w:rPr>
          <w:b w:val="1"/>
          <w:rtl w:val="0"/>
        </w:rPr>
        <w:t xml:space="preserve">Scott Duff </w:t>
      </w:r>
    </w:p>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Daniel Hale</w:t>
      </w:r>
    </w:p>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Lori Sine </w:t>
      </w:r>
    </w:p>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Tiffany Yelenik </w:t>
      </w:r>
    </w:p>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Ghislain Ajuah </w:t>
      </w:r>
    </w:p>
    <w:p w:rsidR="00000000" w:rsidDel="00000000" w:rsidP="00000000" w:rsidRDefault="00000000" w:rsidRPr="00000000" w14:paraId="00000007">
      <w:pPr>
        <w:spacing w:line="360" w:lineRule="auto"/>
        <w:ind w:firstLine="720"/>
        <w:rPr/>
      </w:pPr>
      <w:r w:rsidDel="00000000" w:rsidR="00000000" w:rsidRPr="00000000">
        <w:rPr>
          <w:rtl w:val="0"/>
        </w:rPr>
      </w:r>
    </w:p>
    <w:p w:rsidR="00000000" w:rsidDel="00000000" w:rsidP="00000000" w:rsidRDefault="00000000" w:rsidRPr="00000000" w14:paraId="00000008">
      <w:pPr>
        <w:spacing w:line="360" w:lineRule="auto"/>
        <w:ind w:firstLine="720"/>
        <w:rPr/>
      </w:pPr>
      <w:r w:rsidDel="00000000" w:rsidR="00000000" w:rsidRPr="00000000">
        <w:rPr>
          <w:rtl w:val="0"/>
        </w:rPr>
        <w:t xml:space="preserve">Group 1 had a meeting this week to review and discuss the team applied research project. During the meeting the team reviewed research material to break the nmap manual into 5 modules then worked towards assigning topics then individuals to each module. The team discussed what content should be included in each module along with some stretch goals such as flash cards or video guides. The team also discussed creating a one page reference guide for nmap commands and key scan types that would help individuals new to nmap after leveraging the manual. We will work as a team to complete both the introduction and conclusion sections of the manual after the content starts to come together. In the next week, each team member will pull together research for their individual module and start to outline how the content will flow. This could include definitions, examples, or live screenshots of them performing nmap scans on target devices. The team will meet virtually as needed and continue to collaborate through Google spaces for any questions or items that need to be reviewed. </w:t>
      </w:r>
    </w:p>
    <w:p w:rsidR="00000000" w:rsidDel="00000000" w:rsidP="00000000" w:rsidRDefault="00000000" w:rsidRPr="00000000" w14:paraId="00000009">
      <w:pPr>
        <w:spacing w:line="360" w:lineRule="auto"/>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Scott Duff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Scanning Basics: Setup and configuration, single host scan, multi-host scan, ranged scan,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Daniel Hale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 Discovery, OS version identification, port and service version identification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Lori Sine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Firewall / IDS Evasion and Spoofing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Tiffany Yelenik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Zenmap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Ghislain Ajuah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Nmap applied use cases </w:t>
            </w:r>
          </w:p>
        </w:tc>
      </w:tr>
    </w:tbl>
    <w:p w:rsidR="00000000" w:rsidDel="00000000" w:rsidP="00000000" w:rsidRDefault="00000000" w:rsidRPr="00000000" w14:paraId="0000001C">
      <w:pPr>
        <w:spacing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