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6F01" w14:textId="526FB5B6" w:rsidR="003744D0" w:rsidRPr="00AB4053" w:rsidRDefault="28FCED57" w:rsidP="6590CCB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90C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Case Study </w:t>
      </w:r>
      <w:r w:rsidR="0044309B" w:rsidRPr="6590CCBC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6590C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44309B" w:rsidRPr="6590CCBC">
        <w:rPr>
          <w:rFonts w:ascii="Times New Roman" w:eastAsia="Times New Roman" w:hAnsi="Times New Roman" w:cs="Times New Roman"/>
          <w:b/>
          <w:bCs/>
          <w:sz w:val="28"/>
          <w:szCs w:val="28"/>
        </w:rPr>
        <w:t>Spam Classification Using Naïve Bayes and Clustering</w:t>
      </w:r>
    </w:p>
    <w:p w14:paraId="132AB26F" w14:textId="6E8DE655" w:rsidR="00F043F4" w:rsidRPr="00AB4053" w:rsidRDefault="003744D0" w:rsidP="6590CCBC">
      <w:pPr>
        <w:pStyle w:val="Heading1"/>
        <w:rPr>
          <w:rFonts w:ascii="Times New Roman" w:eastAsia="Times New Roman" w:hAnsi="Times New Roman" w:cs="Times New Roman"/>
        </w:rPr>
      </w:pPr>
      <w:r w:rsidRPr="6590CCBC">
        <w:rPr>
          <w:rFonts w:ascii="Times New Roman" w:eastAsia="Times New Roman" w:hAnsi="Times New Roman" w:cs="Times New Roman"/>
        </w:rPr>
        <w:t xml:space="preserve">1 </w:t>
      </w:r>
      <w:r>
        <w:tab/>
      </w:r>
      <w:r w:rsidRPr="6590CCBC">
        <w:rPr>
          <w:rFonts w:ascii="Times New Roman" w:eastAsia="Times New Roman" w:hAnsi="Times New Roman" w:cs="Times New Roman"/>
        </w:rPr>
        <w:t>Introduction</w:t>
      </w:r>
    </w:p>
    <w:p w14:paraId="25CCD63E" w14:textId="7FD3ACEA" w:rsidR="00995160" w:rsidRDefault="6590CCBC" w:rsidP="00995160">
      <w:pPr>
        <w:ind w:firstLine="720"/>
        <w:rPr>
          <w:rFonts w:ascii="Times" w:eastAsia="Times New Roman" w:hAnsi="Times" w:cs="Times New Roman"/>
        </w:rPr>
      </w:pPr>
      <w:r w:rsidRPr="1A9B5A8B">
        <w:rPr>
          <w:rFonts w:ascii="Times" w:eastAsia="Times New Roman" w:hAnsi="Times" w:cs="Times New Roman"/>
        </w:rPr>
        <w:t xml:space="preserve">The goal of this project is to build a spam </w:t>
      </w:r>
      <w:r w:rsidR="00450AFD" w:rsidRPr="1A9B5A8B">
        <w:rPr>
          <w:rFonts w:ascii="Times" w:eastAsia="Times New Roman" w:hAnsi="Times" w:cs="Times New Roman"/>
        </w:rPr>
        <w:t>classifier</w:t>
      </w:r>
      <w:r w:rsidRPr="1A9B5A8B">
        <w:rPr>
          <w:rFonts w:ascii="Times" w:eastAsia="Times New Roman" w:hAnsi="Times" w:cs="Times New Roman"/>
        </w:rPr>
        <w:t>. A spam classifier is a program that identifies real emails versus spa</w:t>
      </w:r>
      <w:r w:rsidR="00450AFD" w:rsidRPr="1A9B5A8B">
        <w:rPr>
          <w:rFonts w:ascii="Times" w:eastAsia="Times New Roman" w:hAnsi="Times" w:cs="Times New Roman"/>
        </w:rPr>
        <w:t>m emails</w:t>
      </w:r>
      <w:r w:rsidRPr="1A9B5A8B">
        <w:rPr>
          <w:rFonts w:ascii="Times" w:eastAsia="Times New Roman" w:hAnsi="Times" w:cs="Times New Roman"/>
        </w:rPr>
        <w:t xml:space="preserve"> based on the information provided by a baseline set of standard emails. We were provided 5 files identified as </w:t>
      </w:r>
      <w:r w:rsidR="00450AFD" w:rsidRPr="1A9B5A8B">
        <w:rPr>
          <w:rFonts w:ascii="Times" w:eastAsia="Times New Roman" w:hAnsi="Times" w:cs="Times New Roman"/>
        </w:rPr>
        <w:t>H</w:t>
      </w:r>
      <w:r w:rsidRPr="1A9B5A8B">
        <w:rPr>
          <w:rFonts w:ascii="Times" w:eastAsia="Times New Roman" w:hAnsi="Times" w:cs="Times New Roman"/>
        </w:rPr>
        <w:t xml:space="preserve">am and </w:t>
      </w:r>
      <w:r w:rsidR="00450AFD" w:rsidRPr="1A9B5A8B">
        <w:rPr>
          <w:rFonts w:ascii="Times" w:eastAsia="Times New Roman" w:hAnsi="Times" w:cs="Times New Roman"/>
        </w:rPr>
        <w:t>S</w:t>
      </w:r>
      <w:r w:rsidRPr="1A9B5A8B">
        <w:rPr>
          <w:rFonts w:ascii="Times" w:eastAsia="Times New Roman" w:hAnsi="Times" w:cs="Times New Roman"/>
        </w:rPr>
        <w:t xml:space="preserve">pam. Ham in this case is considered real emails. 3 of the files are </w:t>
      </w:r>
      <w:r w:rsidR="00450AFD" w:rsidRPr="1A9B5A8B">
        <w:rPr>
          <w:rFonts w:ascii="Times" w:eastAsia="Times New Roman" w:hAnsi="Times" w:cs="Times New Roman"/>
        </w:rPr>
        <w:t>h</w:t>
      </w:r>
      <w:r w:rsidRPr="1A9B5A8B">
        <w:rPr>
          <w:rFonts w:ascii="Times" w:eastAsia="Times New Roman" w:hAnsi="Times" w:cs="Times New Roman"/>
        </w:rPr>
        <w:t xml:space="preserve">am emails and 2 of the files are </w:t>
      </w:r>
      <w:r w:rsidR="00450AFD" w:rsidRPr="1A9B5A8B">
        <w:rPr>
          <w:rFonts w:ascii="Times" w:eastAsia="Times New Roman" w:hAnsi="Times" w:cs="Times New Roman"/>
        </w:rPr>
        <w:t>s</w:t>
      </w:r>
      <w:r w:rsidRPr="1A9B5A8B">
        <w:rPr>
          <w:rFonts w:ascii="Times" w:eastAsia="Times New Roman" w:hAnsi="Times" w:cs="Times New Roman"/>
        </w:rPr>
        <w:t>pam. Within these files we were provided with everything that comes in an email.</w:t>
      </w:r>
      <w:r w:rsidR="00424017" w:rsidRPr="1A9B5A8B">
        <w:rPr>
          <w:rFonts w:ascii="Times" w:eastAsia="Times New Roman" w:hAnsi="Times" w:cs="Times New Roman"/>
        </w:rPr>
        <w:t xml:space="preserve"> </w:t>
      </w:r>
      <w:r w:rsidR="003B3F1A" w:rsidRPr="1A9B5A8B">
        <w:rPr>
          <w:rFonts w:ascii="Times" w:eastAsia="Times New Roman" w:hAnsi="Times" w:cs="Times New Roman"/>
        </w:rPr>
        <w:t xml:space="preserve">Using the </w:t>
      </w:r>
      <w:r w:rsidR="003B3F1A" w:rsidRPr="1A9B5A8B">
        <w:rPr>
          <w:rFonts w:ascii="Times" w:eastAsia="Times New Roman" w:hAnsi="Times" w:cs="Times New Roman"/>
          <w:i/>
          <w:iCs/>
        </w:rPr>
        <w:t xml:space="preserve">email </w:t>
      </w:r>
      <w:r w:rsidR="003B3F1A" w:rsidRPr="1A9B5A8B">
        <w:rPr>
          <w:rFonts w:ascii="Times" w:eastAsia="Times New Roman" w:hAnsi="Times" w:cs="Times New Roman"/>
        </w:rPr>
        <w:t xml:space="preserve">package in </w:t>
      </w:r>
      <w:r w:rsidR="00424017" w:rsidRPr="1A9B5A8B">
        <w:rPr>
          <w:rFonts w:ascii="Times" w:eastAsia="Times New Roman" w:hAnsi="Times" w:cs="Times New Roman"/>
        </w:rPr>
        <w:t xml:space="preserve">Python, we extracted the subject, </w:t>
      </w:r>
      <w:r w:rsidR="00CA155A" w:rsidRPr="1A9B5A8B">
        <w:rPr>
          <w:rFonts w:ascii="Times" w:eastAsia="Times New Roman" w:hAnsi="Times" w:cs="Times New Roman"/>
        </w:rPr>
        <w:t>body,</w:t>
      </w:r>
      <w:r w:rsidR="00424017" w:rsidRPr="1A9B5A8B">
        <w:rPr>
          <w:rFonts w:ascii="Times" w:eastAsia="Times New Roman" w:hAnsi="Times" w:cs="Times New Roman"/>
        </w:rPr>
        <w:t xml:space="preserve"> and </w:t>
      </w:r>
      <w:r w:rsidR="00193EA1" w:rsidRPr="1A9B5A8B">
        <w:rPr>
          <w:rFonts w:ascii="Times" w:eastAsia="Times New Roman" w:hAnsi="Times" w:cs="Times New Roman"/>
        </w:rPr>
        <w:t xml:space="preserve">the </w:t>
      </w:r>
      <w:r w:rsidR="003F1B9D" w:rsidRPr="1A9B5A8B">
        <w:rPr>
          <w:rFonts w:ascii="Times" w:eastAsia="Times New Roman" w:hAnsi="Times" w:cs="Times New Roman"/>
        </w:rPr>
        <w:t>sender</w:t>
      </w:r>
      <w:r w:rsidR="00193EA1" w:rsidRPr="1A9B5A8B">
        <w:rPr>
          <w:rFonts w:ascii="Times" w:eastAsia="Times New Roman" w:hAnsi="Times" w:cs="Times New Roman"/>
        </w:rPr>
        <w:t xml:space="preserve"> of the email. From there, we were </w:t>
      </w:r>
      <w:r w:rsidR="00193EA1" w:rsidRPr="450CBE1D">
        <w:rPr>
          <w:rFonts w:ascii="Times" w:eastAsia="Times New Roman" w:hAnsi="Times" w:cs="Times New Roman"/>
        </w:rPr>
        <w:t>tasked</w:t>
      </w:r>
      <w:r w:rsidR="00193EA1" w:rsidRPr="1A9B5A8B">
        <w:rPr>
          <w:rFonts w:ascii="Times" w:eastAsia="Times New Roman" w:hAnsi="Times" w:cs="Times New Roman"/>
        </w:rPr>
        <w:t xml:space="preserve"> with a binary classification </w:t>
      </w:r>
      <w:r w:rsidR="005D5552" w:rsidRPr="1A9B5A8B">
        <w:rPr>
          <w:rFonts w:ascii="Times" w:eastAsia="Times New Roman" w:hAnsi="Times" w:cs="Times New Roman"/>
        </w:rPr>
        <w:t>problem where the email is either spam or not spam</w:t>
      </w:r>
      <w:r w:rsidR="00995160" w:rsidRPr="1A9B5A8B">
        <w:rPr>
          <w:rFonts w:ascii="Times" w:eastAsia="Times New Roman" w:hAnsi="Times" w:cs="Times New Roman"/>
        </w:rPr>
        <w:t>.</w:t>
      </w:r>
    </w:p>
    <w:p w14:paraId="65B80306" w14:textId="15E8665C" w:rsidR="2E06B4E0" w:rsidRDefault="003744D0" w:rsidP="6590CCBC">
      <w:pPr>
        <w:pStyle w:val="Heading1"/>
        <w:rPr>
          <w:rFonts w:ascii="Times New Roman" w:eastAsia="Times New Roman" w:hAnsi="Times New Roman" w:cs="Times New Roman"/>
        </w:rPr>
      </w:pPr>
      <w:r w:rsidRPr="6590CCBC">
        <w:rPr>
          <w:rFonts w:ascii="Times New Roman" w:eastAsia="Times New Roman" w:hAnsi="Times New Roman" w:cs="Times New Roman"/>
        </w:rPr>
        <w:t xml:space="preserve">2 </w:t>
      </w:r>
      <w:r>
        <w:tab/>
      </w:r>
      <w:r w:rsidRPr="6590CCBC">
        <w:rPr>
          <w:rFonts w:ascii="Times New Roman" w:eastAsia="Times New Roman" w:hAnsi="Times New Roman" w:cs="Times New Roman"/>
        </w:rPr>
        <w:t>Methods</w:t>
      </w:r>
    </w:p>
    <w:p w14:paraId="4787C79D" w14:textId="6D69002E" w:rsidR="0066456B" w:rsidRPr="001361CB" w:rsidRDefault="005D5552" w:rsidP="4C2DF2D3">
      <w:pPr>
        <w:pStyle w:val="HTMLPreformatted"/>
        <w:rPr>
          <w:rFonts w:ascii="Times" w:hAnsi="Times"/>
          <w:sz w:val="22"/>
          <w:szCs w:val="22"/>
        </w:rPr>
      </w:pPr>
      <w:r w:rsidRPr="0066456B">
        <w:rPr>
          <w:rFonts w:ascii="Times" w:hAnsi="Times"/>
        </w:rPr>
        <w:tab/>
      </w:r>
      <w:r w:rsidRPr="001361CB">
        <w:rPr>
          <w:rFonts w:ascii="Times" w:hAnsi="Times"/>
          <w:sz w:val="22"/>
          <w:szCs w:val="22"/>
        </w:rPr>
        <w:t>The</w:t>
      </w:r>
      <w:r w:rsidR="000D3FE4" w:rsidRPr="001361CB">
        <w:rPr>
          <w:rFonts w:ascii="Times" w:hAnsi="Times"/>
          <w:sz w:val="22"/>
          <w:szCs w:val="22"/>
        </w:rPr>
        <w:t xml:space="preserve">re </w:t>
      </w:r>
      <w:r w:rsidR="00E23007" w:rsidRPr="001361CB">
        <w:rPr>
          <w:rFonts w:ascii="Times" w:hAnsi="Times"/>
          <w:sz w:val="22"/>
          <w:szCs w:val="22"/>
        </w:rPr>
        <w:t xml:space="preserve">were </w:t>
      </w:r>
      <w:r w:rsidR="00565DC9" w:rsidRPr="001361CB">
        <w:rPr>
          <w:rFonts w:ascii="Times" w:hAnsi="Times"/>
          <w:sz w:val="22"/>
          <w:szCs w:val="22"/>
        </w:rPr>
        <w:t>6</w:t>
      </w:r>
      <w:r w:rsidR="008E57BE" w:rsidRPr="001361CB">
        <w:rPr>
          <w:rFonts w:ascii="Times" w:hAnsi="Times"/>
          <w:sz w:val="22"/>
          <w:szCs w:val="22"/>
        </w:rPr>
        <w:t>,</w:t>
      </w:r>
      <w:r w:rsidR="00565DC9" w:rsidRPr="001361CB">
        <w:rPr>
          <w:rFonts w:ascii="Times" w:hAnsi="Times"/>
          <w:sz w:val="22"/>
          <w:szCs w:val="22"/>
        </w:rPr>
        <w:t>941 emails labeled as</w:t>
      </w:r>
      <w:r w:rsidR="008E57BE" w:rsidRPr="001361CB">
        <w:rPr>
          <w:rFonts w:ascii="Times" w:hAnsi="Times"/>
          <w:sz w:val="22"/>
          <w:szCs w:val="22"/>
        </w:rPr>
        <w:t xml:space="preserve"> “Not Spam</w:t>
      </w:r>
      <w:r w:rsidR="00EA1887">
        <w:rPr>
          <w:rFonts w:ascii="Times" w:hAnsi="Times"/>
          <w:sz w:val="22"/>
          <w:szCs w:val="22"/>
        </w:rPr>
        <w:t xml:space="preserve"> (Ham)</w:t>
      </w:r>
      <w:r w:rsidR="008E57BE" w:rsidRPr="001361CB">
        <w:rPr>
          <w:rFonts w:ascii="Times" w:hAnsi="Times"/>
          <w:sz w:val="22"/>
          <w:szCs w:val="22"/>
        </w:rPr>
        <w:t xml:space="preserve">” and 2,379 emails labeled as </w:t>
      </w:r>
      <w:r w:rsidR="00EA1887">
        <w:rPr>
          <w:rFonts w:ascii="Times" w:hAnsi="Times"/>
          <w:sz w:val="22"/>
          <w:szCs w:val="22"/>
        </w:rPr>
        <w:t>“Spam”</w:t>
      </w:r>
      <w:r w:rsidR="008E57BE" w:rsidRPr="001361CB">
        <w:rPr>
          <w:rFonts w:ascii="Times" w:hAnsi="Times"/>
          <w:sz w:val="22"/>
          <w:szCs w:val="22"/>
        </w:rPr>
        <w:t xml:space="preserve">. </w:t>
      </w:r>
      <w:r w:rsidR="00E23007" w:rsidRPr="001361CB">
        <w:rPr>
          <w:rFonts w:ascii="Times" w:hAnsi="Times"/>
          <w:sz w:val="22"/>
          <w:szCs w:val="22"/>
        </w:rPr>
        <w:t xml:space="preserve">Our dataset is not </w:t>
      </w:r>
      <w:r w:rsidR="00C23FA2" w:rsidRPr="001361CB">
        <w:rPr>
          <w:rFonts w:ascii="Times" w:hAnsi="Times"/>
          <w:sz w:val="22"/>
          <w:szCs w:val="22"/>
        </w:rPr>
        <w:t xml:space="preserve">heavily imbalanced so there was no need for </w:t>
      </w:r>
      <w:r w:rsidR="00655106" w:rsidRPr="001361CB">
        <w:rPr>
          <w:rFonts w:ascii="Times" w:hAnsi="Times"/>
          <w:sz w:val="22"/>
          <w:szCs w:val="22"/>
        </w:rPr>
        <w:t>under-sampling</w:t>
      </w:r>
      <w:r w:rsidR="00C23FA2" w:rsidRPr="001361CB">
        <w:rPr>
          <w:rFonts w:ascii="Times" w:hAnsi="Times"/>
          <w:sz w:val="22"/>
          <w:szCs w:val="22"/>
        </w:rPr>
        <w:t xml:space="preserve"> or over</w:t>
      </w:r>
      <w:r w:rsidR="00655106" w:rsidRPr="001361CB">
        <w:rPr>
          <w:rFonts w:ascii="Times" w:hAnsi="Times"/>
          <w:sz w:val="22"/>
          <w:szCs w:val="22"/>
        </w:rPr>
        <w:t>-</w:t>
      </w:r>
      <w:r w:rsidR="00C23FA2" w:rsidRPr="001361CB">
        <w:rPr>
          <w:rFonts w:ascii="Times" w:hAnsi="Times"/>
          <w:sz w:val="22"/>
          <w:szCs w:val="22"/>
        </w:rPr>
        <w:t>sampling</w:t>
      </w:r>
      <w:r w:rsidR="00655106" w:rsidRPr="001361CB">
        <w:rPr>
          <w:rFonts w:ascii="Times" w:hAnsi="Times"/>
          <w:sz w:val="22"/>
          <w:szCs w:val="22"/>
        </w:rPr>
        <w:t xml:space="preserve"> techniques</w:t>
      </w:r>
      <w:r w:rsidR="00C23FA2" w:rsidRPr="001361CB">
        <w:rPr>
          <w:rFonts w:ascii="Times" w:hAnsi="Times"/>
          <w:sz w:val="22"/>
          <w:szCs w:val="22"/>
        </w:rPr>
        <w:t xml:space="preserve">. As the team received the emails in a bulk zip, the team utilized the </w:t>
      </w:r>
      <w:proofErr w:type="spellStart"/>
      <w:r w:rsidR="00C23FA2" w:rsidRPr="001426E4">
        <w:rPr>
          <w:rFonts w:ascii="Times" w:hAnsi="Times"/>
          <w:i/>
          <w:iCs/>
          <w:sz w:val="22"/>
          <w:szCs w:val="22"/>
        </w:rPr>
        <w:t>HTMLParser</w:t>
      </w:r>
      <w:proofErr w:type="spellEnd"/>
      <w:r w:rsidR="00C23FA2" w:rsidRPr="001361CB">
        <w:rPr>
          <w:rFonts w:ascii="Times" w:hAnsi="Times"/>
          <w:sz w:val="22"/>
          <w:szCs w:val="22"/>
        </w:rPr>
        <w:t xml:space="preserve">, </w:t>
      </w:r>
      <w:r w:rsidR="00C23FA2" w:rsidRPr="001426E4">
        <w:rPr>
          <w:rFonts w:ascii="Times" w:hAnsi="Times"/>
          <w:i/>
          <w:iCs/>
          <w:sz w:val="22"/>
          <w:szCs w:val="22"/>
        </w:rPr>
        <w:t>Email</w:t>
      </w:r>
      <w:r w:rsidR="00C23FA2" w:rsidRPr="001361CB">
        <w:rPr>
          <w:rFonts w:ascii="Times" w:hAnsi="Times"/>
          <w:sz w:val="22"/>
          <w:szCs w:val="22"/>
        </w:rPr>
        <w:t xml:space="preserve"> and </w:t>
      </w:r>
      <w:r w:rsidR="00C23FA2" w:rsidRPr="001426E4">
        <w:rPr>
          <w:rFonts w:ascii="Times" w:hAnsi="Times"/>
          <w:i/>
          <w:iCs/>
          <w:sz w:val="22"/>
          <w:szCs w:val="22"/>
        </w:rPr>
        <w:t>OS</w:t>
      </w:r>
      <w:r w:rsidR="00C23FA2" w:rsidRPr="001361CB">
        <w:rPr>
          <w:rFonts w:ascii="Times" w:hAnsi="Times"/>
          <w:sz w:val="22"/>
          <w:szCs w:val="22"/>
        </w:rPr>
        <w:t xml:space="preserve"> module from Python. </w:t>
      </w:r>
      <w:proofErr w:type="gramStart"/>
      <w:r w:rsidR="001426E4">
        <w:rPr>
          <w:rFonts w:ascii="Times" w:hAnsi="Times"/>
          <w:sz w:val="22"/>
          <w:szCs w:val="22"/>
        </w:rPr>
        <w:t>I</w:t>
      </w:r>
      <w:r w:rsidR="00C23FA2" w:rsidRPr="001361CB">
        <w:rPr>
          <w:rFonts w:ascii="Times" w:hAnsi="Times"/>
          <w:sz w:val="22"/>
          <w:szCs w:val="22"/>
        </w:rPr>
        <w:t>n order to</w:t>
      </w:r>
      <w:proofErr w:type="gramEnd"/>
      <w:r w:rsidR="00C23FA2" w:rsidRPr="001361CB">
        <w:rPr>
          <w:rFonts w:ascii="Times" w:hAnsi="Times"/>
          <w:sz w:val="22"/>
          <w:szCs w:val="22"/>
        </w:rPr>
        <w:t xml:space="preserve"> extract relevant information, each email was read from their organized zip directories using the RFC-5332 protocol. Each email was able to be pre-labeled by interpreting which subdirectory the email was stored in (e.g., if in a folder containing “ham” label as 0 for non-spam, otherwise label as 1 for </w:t>
      </w:r>
      <w:r w:rsidR="006230DD">
        <w:rPr>
          <w:rFonts w:ascii="Times" w:hAnsi="Times"/>
          <w:sz w:val="22"/>
          <w:szCs w:val="22"/>
        </w:rPr>
        <w:t>“</w:t>
      </w:r>
      <w:r w:rsidR="00C23FA2" w:rsidRPr="001361CB">
        <w:rPr>
          <w:rFonts w:ascii="Times" w:hAnsi="Times"/>
          <w:sz w:val="22"/>
          <w:szCs w:val="22"/>
        </w:rPr>
        <w:t>spam”).</w:t>
      </w:r>
    </w:p>
    <w:p w14:paraId="609A30D3" w14:textId="34BCE37C" w:rsidR="0066456B" w:rsidRPr="001361CB" w:rsidRDefault="00655106" w:rsidP="3A0C6817">
      <w:pPr>
        <w:pStyle w:val="HTMLPreformatted"/>
        <w:ind w:firstLine="720"/>
        <w:rPr>
          <w:rFonts w:ascii="Times" w:hAnsi="Times"/>
          <w:sz w:val="22"/>
          <w:szCs w:val="22"/>
        </w:rPr>
      </w:pPr>
      <w:r w:rsidRPr="001361CB">
        <w:rPr>
          <w:rFonts w:ascii="Times" w:hAnsi="Times"/>
          <w:sz w:val="22"/>
          <w:szCs w:val="22"/>
        </w:rPr>
        <w:t xml:space="preserve">Furthermore, </w:t>
      </w:r>
      <w:r w:rsidR="003F4810" w:rsidRPr="001361CB">
        <w:rPr>
          <w:rFonts w:ascii="Times" w:hAnsi="Times"/>
          <w:sz w:val="22"/>
          <w:szCs w:val="22"/>
        </w:rPr>
        <w:t xml:space="preserve">the emails extracted required </w:t>
      </w:r>
      <w:r w:rsidR="007E6238" w:rsidRPr="001361CB">
        <w:rPr>
          <w:rFonts w:ascii="Times" w:hAnsi="Times"/>
          <w:sz w:val="22"/>
          <w:szCs w:val="22"/>
        </w:rPr>
        <w:t>regular expressions</w:t>
      </w:r>
      <w:r w:rsidR="003F4810" w:rsidRPr="001361CB">
        <w:rPr>
          <w:rFonts w:ascii="Times" w:hAnsi="Times"/>
          <w:sz w:val="22"/>
          <w:szCs w:val="22"/>
        </w:rPr>
        <w:t xml:space="preserve"> </w:t>
      </w:r>
      <w:r w:rsidR="00430C61">
        <w:rPr>
          <w:rFonts w:ascii="Times" w:hAnsi="Times"/>
          <w:sz w:val="22"/>
          <w:szCs w:val="22"/>
        </w:rPr>
        <w:t xml:space="preserve">to remove </w:t>
      </w:r>
      <w:r w:rsidR="007E6238" w:rsidRPr="001361CB">
        <w:rPr>
          <w:rFonts w:ascii="Times" w:hAnsi="Times"/>
          <w:sz w:val="22"/>
          <w:szCs w:val="22"/>
        </w:rPr>
        <w:t xml:space="preserve">newlines, breaks and other symbols. </w:t>
      </w:r>
      <w:r w:rsidR="000B25D0" w:rsidRPr="001361CB">
        <w:rPr>
          <w:rFonts w:ascii="Times" w:hAnsi="Times"/>
          <w:sz w:val="22"/>
          <w:szCs w:val="22"/>
        </w:rPr>
        <w:t xml:space="preserve">From there, we joined </w:t>
      </w:r>
      <w:r w:rsidR="003F1B9D" w:rsidRPr="001361CB">
        <w:rPr>
          <w:rFonts w:ascii="Times" w:hAnsi="Times"/>
          <w:sz w:val="22"/>
          <w:szCs w:val="22"/>
        </w:rPr>
        <w:t xml:space="preserve">each </w:t>
      </w:r>
      <w:r w:rsidR="000B25D0" w:rsidRPr="001361CB">
        <w:rPr>
          <w:rFonts w:ascii="Times" w:hAnsi="Times"/>
          <w:sz w:val="22"/>
          <w:szCs w:val="22"/>
        </w:rPr>
        <w:t>email</w:t>
      </w:r>
      <w:r w:rsidR="003F1B9D" w:rsidRPr="001361CB">
        <w:rPr>
          <w:rFonts w:ascii="Times" w:hAnsi="Times"/>
          <w:sz w:val="22"/>
          <w:szCs w:val="22"/>
        </w:rPr>
        <w:t>’s body</w:t>
      </w:r>
      <w:r w:rsidR="000B25D0" w:rsidRPr="001361CB">
        <w:rPr>
          <w:rFonts w:ascii="Times" w:hAnsi="Times"/>
          <w:sz w:val="22"/>
          <w:szCs w:val="22"/>
        </w:rPr>
        <w:t xml:space="preserve"> with the subject and </w:t>
      </w:r>
      <w:r w:rsidR="003F1B9D" w:rsidRPr="001361CB">
        <w:rPr>
          <w:rFonts w:ascii="Times" w:hAnsi="Times"/>
          <w:sz w:val="22"/>
          <w:szCs w:val="22"/>
        </w:rPr>
        <w:t>sender so the model can learn the</w:t>
      </w:r>
      <w:r w:rsidR="00770D2A" w:rsidRPr="001361CB">
        <w:rPr>
          <w:rFonts w:ascii="Times" w:hAnsi="Times"/>
          <w:sz w:val="22"/>
          <w:szCs w:val="22"/>
        </w:rPr>
        <w:t xml:space="preserve"> context of the</w:t>
      </w:r>
      <w:r w:rsidR="00430C61">
        <w:rPr>
          <w:rFonts w:ascii="Times" w:hAnsi="Times"/>
          <w:sz w:val="22"/>
          <w:szCs w:val="22"/>
        </w:rPr>
        <w:t>se</w:t>
      </w:r>
      <w:r w:rsidR="003F1B9D" w:rsidRPr="001361CB">
        <w:rPr>
          <w:rFonts w:ascii="Times" w:hAnsi="Times"/>
          <w:sz w:val="22"/>
          <w:szCs w:val="22"/>
        </w:rPr>
        <w:t xml:space="preserve"> features. </w:t>
      </w:r>
      <w:r w:rsidR="00430C61">
        <w:rPr>
          <w:rFonts w:ascii="Times" w:hAnsi="Times"/>
          <w:sz w:val="22"/>
          <w:szCs w:val="22"/>
        </w:rPr>
        <w:t>No</w:t>
      </w:r>
      <w:r w:rsidR="00770D2A" w:rsidRPr="001361CB">
        <w:rPr>
          <w:rFonts w:ascii="Times" w:hAnsi="Times"/>
          <w:sz w:val="22"/>
          <w:szCs w:val="22"/>
        </w:rPr>
        <w:t xml:space="preserve"> data imputation was required</w:t>
      </w:r>
      <w:r w:rsidR="00807D93" w:rsidRPr="001361CB">
        <w:rPr>
          <w:rFonts w:ascii="Times" w:hAnsi="Times"/>
          <w:sz w:val="22"/>
          <w:szCs w:val="22"/>
        </w:rPr>
        <w:t xml:space="preserve"> for the missing data since most of the missing data resulted from some errors thrown </w:t>
      </w:r>
      <w:r w:rsidR="104D0E16" w:rsidRPr="001361CB">
        <w:rPr>
          <w:rFonts w:ascii="Times" w:hAnsi="Times"/>
          <w:sz w:val="22"/>
          <w:szCs w:val="22"/>
        </w:rPr>
        <w:t>during</w:t>
      </w:r>
      <w:r w:rsidR="00097591" w:rsidRPr="001361CB">
        <w:rPr>
          <w:rFonts w:ascii="Times" w:hAnsi="Times"/>
          <w:sz w:val="22"/>
          <w:szCs w:val="22"/>
        </w:rPr>
        <w:t xml:space="preserve"> the </w:t>
      </w:r>
      <w:r w:rsidR="104D0E16" w:rsidRPr="001361CB">
        <w:rPr>
          <w:rFonts w:ascii="Times" w:hAnsi="Times"/>
          <w:sz w:val="22"/>
          <w:szCs w:val="22"/>
        </w:rPr>
        <w:t xml:space="preserve">extraction of the </w:t>
      </w:r>
      <w:r w:rsidR="00097591" w:rsidRPr="001361CB">
        <w:rPr>
          <w:rFonts w:ascii="Times" w:hAnsi="Times"/>
          <w:sz w:val="22"/>
          <w:szCs w:val="22"/>
        </w:rPr>
        <w:t>content of the emails. For pre</w:t>
      </w:r>
      <w:r w:rsidR="00034E9E" w:rsidRPr="001361CB">
        <w:rPr>
          <w:rFonts w:ascii="Times" w:hAnsi="Times"/>
          <w:sz w:val="22"/>
          <w:szCs w:val="22"/>
        </w:rPr>
        <w:t xml:space="preserve">processing, we used </w:t>
      </w:r>
      <w:proofErr w:type="spellStart"/>
      <w:r w:rsidR="00440CAB" w:rsidRPr="001361CB">
        <w:rPr>
          <w:rFonts w:ascii="Times" w:hAnsi="Times"/>
          <w:sz w:val="22"/>
          <w:szCs w:val="22"/>
        </w:rPr>
        <w:t>S</w:t>
      </w:r>
      <w:r w:rsidR="00034E9E" w:rsidRPr="001361CB">
        <w:rPr>
          <w:rFonts w:ascii="Times" w:hAnsi="Times"/>
          <w:sz w:val="22"/>
          <w:szCs w:val="22"/>
        </w:rPr>
        <w:t>klearn’s</w:t>
      </w:r>
      <w:proofErr w:type="spellEnd"/>
      <w:r w:rsidR="00034E9E" w:rsidRPr="001361CB">
        <w:rPr>
          <w:rFonts w:ascii="Times" w:hAnsi="Times"/>
          <w:sz w:val="22"/>
          <w:szCs w:val="22"/>
        </w:rPr>
        <w:t xml:space="preserve"> </w:t>
      </w:r>
      <w:proofErr w:type="spellStart"/>
      <w:r w:rsidR="00034E9E" w:rsidRPr="001361CB">
        <w:rPr>
          <w:rFonts w:ascii="Times" w:hAnsi="Times"/>
          <w:sz w:val="22"/>
          <w:szCs w:val="22"/>
        </w:rPr>
        <w:t>CountVectorizer</w:t>
      </w:r>
      <w:proofErr w:type="spellEnd"/>
      <w:r w:rsidR="00034E9E" w:rsidRPr="001361CB">
        <w:rPr>
          <w:rFonts w:ascii="Times" w:hAnsi="Times"/>
          <w:sz w:val="22"/>
          <w:szCs w:val="22"/>
        </w:rPr>
        <w:t xml:space="preserve"> to vectorize </w:t>
      </w:r>
      <w:r w:rsidR="00261EE2" w:rsidRPr="001361CB">
        <w:rPr>
          <w:rFonts w:ascii="Times" w:hAnsi="Times"/>
          <w:sz w:val="22"/>
          <w:szCs w:val="22"/>
        </w:rPr>
        <w:t xml:space="preserve">the data. This resulted in a sparse matrix of </w:t>
      </w:r>
      <w:r w:rsidR="0066456B" w:rsidRPr="001361CB">
        <w:rPr>
          <w:rFonts w:ascii="Times" w:hAnsi="Times"/>
          <w:sz w:val="22"/>
          <w:szCs w:val="22"/>
        </w:rPr>
        <w:t>9320</w:t>
      </w:r>
      <w:r w:rsidR="006E265B" w:rsidRPr="001361CB">
        <w:rPr>
          <w:rFonts w:ascii="Times" w:hAnsi="Times"/>
          <w:sz w:val="22"/>
          <w:szCs w:val="22"/>
        </w:rPr>
        <w:t xml:space="preserve"> </w:t>
      </w:r>
      <w:r w:rsidR="0066456B" w:rsidRPr="001361CB">
        <w:rPr>
          <w:rFonts w:ascii="Times" w:hAnsi="Times"/>
          <w:sz w:val="22"/>
          <w:szCs w:val="22"/>
        </w:rPr>
        <w:t>x</w:t>
      </w:r>
      <w:r w:rsidR="006E265B" w:rsidRPr="001361CB">
        <w:rPr>
          <w:rFonts w:ascii="Times" w:hAnsi="Times"/>
          <w:sz w:val="22"/>
          <w:szCs w:val="22"/>
        </w:rPr>
        <w:t xml:space="preserve"> </w:t>
      </w:r>
      <w:r w:rsidR="0066456B" w:rsidRPr="001361CB">
        <w:rPr>
          <w:rFonts w:ascii="Times" w:hAnsi="Times"/>
          <w:sz w:val="22"/>
          <w:szCs w:val="22"/>
        </w:rPr>
        <w:t>70542,</w:t>
      </w:r>
      <w:r w:rsidR="006E265B" w:rsidRPr="001361CB">
        <w:rPr>
          <w:rFonts w:ascii="Times" w:hAnsi="Times"/>
          <w:sz w:val="22"/>
          <w:szCs w:val="22"/>
        </w:rPr>
        <w:t xml:space="preserve"> </w:t>
      </w:r>
      <w:r w:rsidR="00F04198" w:rsidRPr="001361CB">
        <w:rPr>
          <w:rFonts w:ascii="Times" w:hAnsi="Times"/>
          <w:sz w:val="22"/>
          <w:szCs w:val="22"/>
        </w:rPr>
        <w:t>consisting of</w:t>
      </w:r>
      <w:r w:rsidR="006E265B" w:rsidRPr="001361CB">
        <w:rPr>
          <w:rFonts w:ascii="Times" w:hAnsi="Times"/>
          <w:sz w:val="22"/>
          <w:szCs w:val="22"/>
        </w:rPr>
        <w:t xml:space="preserve"> 70,542 </w:t>
      </w:r>
      <w:r w:rsidR="00F04198" w:rsidRPr="001361CB">
        <w:rPr>
          <w:rFonts w:ascii="Times" w:hAnsi="Times"/>
          <w:sz w:val="22"/>
          <w:szCs w:val="22"/>
        </w:rPr>
        <w:t xml:space="preserve">input features, and </w:t>
      </w:r>
      <w:r w:rsidR="0051607C" w:rsidRPr="001361CB">
        <w:rPr>
          <w:rFonts w:ascii="Times" w:hAnsi="Times"/>
          <w:sz w:val="22"/>
          <w:szCs w:val="22"/>
        </w:rPr>
        <w:t xml:space="preserve">9,320 observations. Finally, we </w:t>
      </w:r>
      <w:r w:rsidR="00440CAB" w:rsidRPr="001361CB">
        <w:rPr>
          <w:rFonts w:ascii="Times" w:hAnsi="Times"/>
          <w:sz w:val="22"/>
          <w:szCs w:val="22"/>
        </w:rPr>
        <w:t>selected</w:t>
      </w:r>
      <w:r w:rsidR="0051607C" w:rsidRPr="001361CB">
        <w:rPr>
          <w:rFonts w:ascii="Times" w:hAnsi="Times"/>
          <w:sz w:val="22"/>
          <w:szCs w:val="22"/>
        </w:rPr>
        <w:t xml:space="preserve"> the </w:t>
      </w:r>
      <w:proofErr w:type="spellStart"/>
      <w:r w:rsidR="00BD12A7" w:rsidRPr="001361CB">
        <w:rPr>
          <w:rFonts w:ascii="Times" w:hAnsi="Times"/>
          <w:sz w:val="22"/>
          <w:szCs w:val="22"/>
        </w:rPr>
        <w:t>Sklearn’s</w:t>
      </w:r>
      <w:proofErr w:type="spellEnd"/>
      <w:r w:rsidR="00BD12A7" w:rsidRPr="001361CB">
        <w:rPr>
          <w:rFonts w:ascii="Times" w:hAnsi="Times"/>
          <w:sz w:val="22"/>
          <w:szCs w:val="22"/>
        </w:rPr>
        <w:t xml:space="preserve"> </w:t>
      </w:r>
      <w:proofErr w:type="spellStart"/>
      <w:r w:rsidR="00BD12A7" w:rsidRPr="001361CB">
        <w:rPr>
          <w:rFonts w:ascii="Times" w:hAnsi="Times"/>
          <w:sz w:val="22"/>
          <w:szCs w:val="22"/>
        </w:rPr>
        <w:t>StratifiedKFold</w:t>
      </w:r>
      <w:proofErr w:type="spellEnd"/>
      <w:r w:rsidR="00BD12A7" w:rsidRPr="001361CB">
        <w:rPr>
          <w:rFonts w:ascii="Times" w:hAnsi="Times"/>
          <w:sz w:val="22"/>
          <w:szCs w:val="22"/>
        </w:rPr>
        <w:t xml:space="preserve"> for </w:t>
      </w:r>
      <w:r w:rsidR="009B4C84" w:rsidRPr="001361CB">
        <w:rPr>
          <w:rFonts w:ascii="Times" w:hAnsi="Times"/>
          <w:sz w:val="22"/>
          <w:szCs w:val="22"/>
        </w:rPr>
        <w:t xml:space="preserve">the </w:t>
      </w:r>
      <w:r w:rsidR="00BD12A7" w:rsidRPr="001361CB">
        <w:rPr>
          <w:rFonts w:ascii="Times" w:hAnsi="Times"/>
          <w:sz w:val="22"/>
          <w:szCs w:val="22"/>
        </w:rPr>
        <w:t xml:space="preserve">cross-validation </w:t>
      </w:r>
      <w:r w:rsidR="009B4C84" w:rsidRPr="001361CB">
        <w:rPr>
          <w:rFonts w:ascii="Times" w:hAnsi="Times"/>
          <w:sz w:val="22"/>
          <w:szCs w:val="22"/>
        </w:rPr>
        <w:t>method with 10 splits, because</w:t>
      </w:r>
      <w:r w:rsidR="00440CAB" w:rsidRPr="001361CB">
        <w:rPr>
          <w:rFonts w:ascii="Times" w:hAnsi="Times"/>
          <w:sz w:val="22"/>
          <w:szCs w:val="22"/>
        </w:rPr>
        <w:t xml:space="preserve"> </w:t>
      </w:r>
      <w:r w:rsidR="009B4C84" w:rsidRPr="001361CB">
        <w:rPr>
          <w:rFonts w:ascii="Times" w:hAnsi="Times"/>
          <w:sz w:val="22"/>
          <w:szCs w:val="22"/>
        </w:rPr>
        <w:t>this method</w:t>
      </w:r>
      <w:r w:rsidR="00A37425" w:rsidRPr="001361CB">
        <w:rPr>
          <w:rFonts w:ascii="Times" w:hAnsi="Times"/>
          <w:sz w:val="22"/>
          <w:szCs w:val="22"/>
        </w:rPr>
        <w:t xml:space="preserve"> allows </w:t>
      </w:r>
      <w:r w:rsidR="009B4C84" w:rsidRPr="001361CB">
        <w:rPr>
          <w:rFonts w:ascii="Times" w:hAnsi="Times"/>
          <w:sz w:val="22"/>
          <w:szCs w:val="22"/>
        </w:rPr>
        <w:t xml:space="preserve">testing on balanced classes. </w:t>
      </w:r>
    </w:p>
    <w:p w14:paraId="58E3623A" w14:textId="124EF46A" w:rsidR="00280BFF" w:rsidRDefault="00280BFF" w:rsidP="0066456B">
      <w:pPr>
        <w:pStyle w:val="HTMLPreformatted"/>
        <w:rPr>
          <w:rFonts w:ascii="Times" w:eastAsia="Times" w:hAnsi="Times" w:cs="Times"/>
          <w:sz w:val="22"/>
          <w:szCs w:val="22"/>
        </w:rPr>
      </w:pPr>
      <w:r w:rsidRPr="001361CB">
        <w:rPr>
          <w:rFonts w:ascii="Times" w:hAnsi="Times"/>
          <w:sz w:val="22"/>
          <w:szCs w:val="22"/>
        </w:rPr>
        <w:tab/>
        <w:t xml:space="preserve">For modeling, we </w:t>
      </w:r>
      <w:r w:rsidR="008A380A" w:rsidRPr="001361CB">
        <w:rPr>
          <w:rFonts w:ascii="Times" w:hAnsi="Times"/>
          <w:sz w:val="22"/>
          <w:szCs w:val="22"/>
        </w:rPr>
        <w:t>used the</w:t>
      </w:r>
      <w:r w:rsidRPr="001361CB">
        <w:rPr>
          <w:rFonts w:ascii="Times" w:hAnsi="Times"/>
          <w:sz w:val="22"/>
          <w:szCs w:val="22"/>
        </w:rPr>
        <w:t xml:space="preserve"> Multinomial</w:t>
      </w:r>
      <w:r w:rsidR="002224CA" w:rsidRPr="001361CB">
        <w:rPr>
          <w:rFonts w:ascii="Times" w:hAnsi="Times"/>
          <w:sz w:val="22"/>
          <w:szCs w:val="22"/>
        </w:rPr>
        <w:t xml:space="preserve"> Naïve </w:t>
      </w:r>
      <w:r w:rsidRPr="001361CB">
        <w:rPr>
          <w:rFonts w:ascii="Times" w:hAnsi="Times"/>
          <w:sz w:val="22"/>
          <w:szCs w:val="22"/>
        </w:rPr>
        <w:t>Bayes</w:t>
      </w:r>
      <w:r w:rsidR="008A380A" w:rsidRPr="001361CB">
        <w:rPr>
          <w:rFonts w:ascii="Times" w:hAnsi="Times"/>
          <w:sz w:val="22"/>
          <w:szCs w:val="22"/>
        </w:rPr>
        <w:t xml:space="preserve"> Classifier</w:t>
      </w:r>
      <w:r w:rsidR="000D0410" w:rsidRPr="001361CB">
        <w:rPr>
          <w:rFonts w:ascii="Times" w:hAnsi="Times"/>
          <w:sz w:val="22"/>
          <w:szCs w:val="22"/>
        </w:rPr>
        <w:t>.</w:t>
      </w:r>
      <w:r w:rsidR="00857869">
        <w:rPr>
          <w:rFonts w:ascii="Times" w:hAnsi="Times"/>
          <w:sz w:val="22"/>
          <w:szCs w:val="22"/>
        </w:rPr>
        <w:t xml:space="preserve"> </w:t>
      </w:r>
      <w:r w:rsidR="00857869" w:rsidRPr="03A63CEE">
        <w:rPr>
          <w:rFonts w:ascii="Times" w:eastAsia="Times" w:hAnsi="Times" w:cs="Times"/>
          <w:sz w:val="22"/>
          <w:szCs w:val="22"/>
        </w:rPr>
        <w:t>Then, we used</w:t>
      </w:r>
      <w:r w:rsidR="00A46086" w:rsidRPr="03A63CEE">
        <w:rPr>
          <w:rFonts w:ascii="Times" w:eastAsia="Times" w:hAnsi="Times" w:cs="Times"/>
          <w:sz w:val="22"/>
          <w:szCs w:val="22"/>
        </w:rPr>
        <w:t xml:space="preserve"> </w:t>
      </w:r>
      <w:r w:rsidR="03A63CEE" w:rsidRPr="03A63CEE">
        <w:rPr>
          <w:rFonts w:ascii="Times" w:eastAsia="Times" w:hAnsi="Times" w:cs="Times"/>
          <w:sz w:val="22"/>
          <w:szCs w:val="22"/>
        </w:rPr>
        <w:t xml:space="preserve">two clustering algorithms </w:t>
      </w:r>
      <w:r w:rsidR="00A46086" w:rsidRPr="03A63CEE">
        <w:rPr>
          <w:rFonts w:ascii="Times" w:eastAsia="Times" w:hAnsi="Times" w:cs="Times"/>
          <w:sz w:val="22"/>
          <w:szCs w:val="22"/>
        </w:rPr>
        <w:t xml:space="preserve">K-Means and </w:t>
      </w:r>
      <w:r w:rsidR="00E6115D" w:rsidRPr="03A63CEE">
        <w:rPr>
          <w:rFonts w:ascii="Times" w:eastAsia="Times" w:hAnsi="Times" w:cs="Times"/>
          <w:sz w:val="22"/>
          <w:szCs w:val="22"/>
        </w:rPr>
        <w:t>Agglomerative Clustering</w:t>
      </w:r>
      <w:r w:rsidR="00857869" w:rsidRPr="03A63CEE">
        <w:rPr>
          <w:rFonts w:ascii="Times" w:eastAsia="Times" w:hAnsi="Times" w:cs="Times"/>
          <w:sz w:val="22"/>
          <w:szCs w:val="22"/>
        </w:rPr>
        <w:t xml:space="preserve"> </w:t>
      </w:r>
      <w:r w:rsidR="00FF6D31" w:rsidRPr="03A63CEE">
        <w:rPr>
          <w:rFonts w:ascii="Times" w:eastAsia="Times" w:hAnsi="Times" w:cs="Times"/>
          <w:sz w:val="22"/>
          <w:szCs w:val="22"/>
        </w:rPr>
        <w:t xml:space="preserve">to </w:t>
      </w:r>
      <w:r w:rsidR="00C30B81" w:rsidRPr="03A63CEE">
        <w:rPr>
          <w:rFonts w:ascii="Times" w:eastAsia="Times" w:hAnsi="Times" w:cs="Times"/>
          <w:sz w:val="22"/>
          <w:szCs w:val="22"/>
        </w:rPr>
        <w:t xml:space="preserve">see </w:t>
      </w:r>
      <w:r w:rsidR="00890F9B" w:rsidRPr="03A63CEE">
        <w:rPr>
          <w:rFonts w:ascii="Times" w:eastAsia="Times" w:hAnsi="Times" w:cs="Times"/>
          <w:sz w:val="22"/>
          <w:szCs w:val="22"/>
        </w:rPr>
        <w:t xml:space="preserve">if there </w:t>
      </w:r>
      <w:r w:rsidR="03A63CEE" w:rsidRPr="03A63CEE">
        <w:rPr>
          <w:rFonts w:ascii="Times" w:eastAsia="Times" w:hAnsi="Times" w:cs="Times"/>
          <w:sz w:val="22"/>
          <w:szCs w:val="22"/>
        </w:rPr>
        <w:t>was</w:t>
      </w:r>
      <w:r w:rsidR="00890F9B" w:rsidRPr="03A63CEE">
        <w:rPr>
          <w:rFonts w:ascii="Times" w:eastAsia="Times" w:hAnsi="Times" w:cs="Times"/>
          <w:sz w:val="22"/>
          <w:szCs w:val="22"/>
        </w:rPr>
        <w:t xml:space="preserve"> an improvement on</w:t>
      </w:r>
      <w:r w:rsidR="00C30B81" w:rsidRPr="03A63CEE">
        <w:rPr>
          <w:rFonts w:ascii="Times" w:eastAsia="Times" w:hAnsi="Times" w:cs="Times"/>
          <w:sz w:val="22"/>
          <w:szCs w:val="22"/>
        </w:rPr>
        <w:t xml:space="preserve"> accuracy</w:t>
      </w:r>
      <w:r w:rsidR="00E6115D" w:rsidRPr="03A63CEE">
        <w:rPr>
          <w:rFonts w:ascii="Times" w:eastAsia="Times" w:hAnsi="Times" w:cs="Times"/>
          <w:sz w:val="22"/>
          <w:szCs w:val="22"/>
        </w:rPr>
        <w:t>.</w:t>
      </w:r>
      <w:r w:rsidR="00E6115D" w:rsidRPr="001361CB">
        <w:rPr>
          <w:rFonts w:ascii="Times" w:hAnsi="Times"/>
          <w:sz w:val="22"/>
          <w:szCs w:val="22"/>
        </w:rPr>
        <w:t xml:space="preserve"> </w:t>
      </w:r>
      <w:r w:rsidR="00890F9B">
        <w:rPr>
          <w:rFonts w:ascii="Times" w:hAnsi="Times"/>
          <w:sz w:val="22"/>
          <w:szCs w:val="22"/>
        </w:rPr>
        <w:t>We chose</w:t>
      </w:r>
      <w:r w:rsidR="00ED1D1B">
        <w:rPr>
          <w:rFonts w:ascii="Times" w:hAnsi="Times"/>
          <w:sz w:val="22"/>
          <w:szCs w:val="22"/>
        </w:rPr>
        <w:t xml:space="preserve"> 2 clusters for K-Means and</w:t>
      </w:r>
      <w:r w:rsidR="00890F9B">
        <w:rPr>
          <w:rFonts w:ascii="Times" w:hAnsi="Times"/>
          <w:sz w:val="22"/>
          <w:szCs w:val="22"/>
        </w:rPr>
        <w:t xml:space="preserve"> 3 clusters</w:t>
      </w:r>
      <w:r w:rsidR="00ED1D1B">
        <w:rPr>
          <w:rFonts w:ascii="Times" w:hAnsi="Times"/>
          <w:sz w:val="22"/>
          <w:szCs w:val="22"/>
        </w:rPr>
        <w:t xml:space="preserve"> for Agglomerative Clustering</w:t>
      </w:r>
      <w:r w:rsidR="00890F9B">
        <w:rPr>
          <w:rFonts w:ascii="Times" w:hAnsi="Times"/>
          <w:sz w:val="22"/>
          <w:szCs w:val="22"/>
        </w:rPr>
        <w:t xml:space="preserve">. </w:t>
      </w:r>
    </w:p>
    <w:p w14:paraId="22A1B199" w14:textId="68B30CE0" w:rsidR="005B761A" w:rsidRPr="002036DB" w:rsidRDefault="002036DB" w:rsidP="002036DB">
      <w:pPr>
        <w:pStyle w:val="Heading1"/>
        <w:rPr>
          <w:rFonts w:ascii="Times New Roman" w:eastAsia="Times New Roman" w:hAnsi="Times New Roman" w:cs="Times New Roman"/>
        </w:rPr>
      </w:pPr>
      <w:r w:rsidRPr="6590CCBC">
        <w:rPr>
          <w:rFonts w:ascii="Times New Roman" w:eastAsia="Times New Roman" w:hAnsi="Times New Roman" w:cs="Times New Roman"/>
        </w:rPr>
        <w:t>3</w:t>
      </w:r>
      <w:r>
        <w:tab/>
      </w:r>
      <w:r w:rsidRPr="6590CCBC">
        <w:rPr>
          <w:rFonts w:ascii="Times New Roman" w:eastAsia="Times New Roman" w:hAnsi="Times New Roman" w:cs="Times New Roman"/>
        </w:rPr>
        <w:t>Results</w:t>
      </w:r>
    </w:p>
    <w:p w14:paraId="3E08A94B" w14:textId="77777777" w:rsidR="002036DB" w:rsidRDefault="002036DB" w:rsidP="0066456B">
      <w:pPr>
        <w:pStyle w:val="HTMLPreformatted"/>
        <w:rPr>
          <w:rFonts w:ascii="Times" w:hAnsi="Times"/>
          <w:sz w:val="22"/>
          <w:szCs w:val="2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404"/>
        <w:gridCol w:w="2311"/>
        <w:gridCol w:w="2152"/>
        <w:gridCol w:w="2758"/>
      </w:tblGrid>
      <w:tr w:rsidR="00E178CC" w14:paraId="41816AC2" w14:textId="77777777" w:rsidTr="00E178CC">
        <w:tc>
          <w:tcPr>
            <w:tcW w:w="2404" w:type="dxa"/>
          </w:tcPr>
          <w:p w14:paraId="00D1CD5F" w14:textId="07EB2A09" w:rsidR="00E178CC" w:rsidRPr="00E178CC" w:rsidRDefault="00E178CC" w:rsidP="00EE5F4C">
            <w:pPr>
              <w:pStyle w:val="HTMLPreformatted"/>
              <w:jc w:val="center"/>
              <w:rPr>
                <w:rFonts w:ascii="Times" w:hAnsi="Times"/>
                <w:b/>
                <w:bCs/>
                <w:sz w:val="22"/>
                <w:szCs w:val="22"/>
              </w:rPr>
            </w:pPr>
            <w:r w:rsidRPr="00E178CC">
              <w:rPr>
                <w:rFonts w:ascii="Times" w:hAnsi="Times"/>
                <w:b/>
                <w:bCs/>
                <w:sz w:val="22"/>
                <w:szCs w:val="22"/>
              </w:rPr>
              <w:t>Model</w:t>
            </w:r>
          </w:p>
        </w:tc>
        <w:tc>
          <w:tcPr>
            <w:tcW w:w="2311" w:type="dxa"/>
          </w:tcPr>
          <w:p w14:paraId="0BC070B5" w14:textId="75E0E3DE" w:rsidR="00E178CC" w:rsidRPr="00E178CC" w:rsidRDefault="00E178CC" w:rsidP="00EE5F4C">
            <w:pPr>
              <w:pStyle w:val="HTMLPreformatted"/>
              <w:jc w:val="center"/>
              <w:rPr>
                <w:rFonts w:ascii="Times" w:hAnsi="Times"/>
                <w:b/>
                <w:bCs/>
                <w:sz w:val="22"/>
                <w:szCs w:val="22"/>
              </w:rPr>
            </w:pPr>
            <w:r w:rsidRPr="00E178CC">
              <w:rPr>
                <w:rFonts w:ascii="Times" w:hAnsi="Times"/>
                <w:b/>
                <w:bCs/>
                <w:sz w:val="22"/>
                <w:szCs w:val="22"/>
              </w:rPr>
              <w:t>Clustering Algorithm</w:t>
            </w:r>
          </w:p>
        </w:tc>
        <w:tc>
          <w:tcPr>
            <w:tcW w:w="2152" w:type="dxa"/>
          </w:tcPr>
          <w:p w14:paraId="76D5C5C3" w14:textId="33A24EF8" w:rsidR="00E178CC" w:rsidRPr="00E178CC" w:rsidRDefault="00E178CC" w:rsidP="0066456B">
            <w:pPr>
              <w:pStyle w:val="HTMLPreformatted"/>
              <w:rPr>
                <w:rFonts w:ascii="Times" w:hAnsi="Times"/>
                <w:b/>
                <w:bCs/>
                <w:sz w:val="22"/>
                <w:szCs w:val="22"/>
              </w:rPr>
            </w:pPr>
            <w:r w:rsidRPr="00E178CC">
              <w:rPr>
                <w:rFonts w:ascii="Times" w:hAnsi="Times"/>
                <w:b/>
                <w:bCs/>
                <w:sz w:val="22"/>
                <w:szCs w:val="22"/>
              </w:rPr>
              <w:t>Number of Clusters</w:t>
            </w:r>
          </w:p>
        </w:tc>
        <w:tc>
          <w:tcPr>
            <w:tcW w:w="2758" w:type="dxa"/>
          </w:tcPr>
          <w:p w14:paraId="70B09643" w14:textId="62C691D7" w:rsidR="00E178CC" w:rsidRPr="00E178CC" w:rsidRDefault="00E178CC" w:rsidP="0066456B">
            <w:pPr>
              <w:pStyle w:val="HTMLPreformatted"/>
              <w:rPr>
                <w:rFonts w:ascii="Times" w:hAnsi="Times"/>
                <w:b/>
                <w:bCs/>
                <w:sz w:val="22"/>
                <w:szCs w:val="22"/>
              </w:rPr>
            </w:pPr>
            <w:r w:rsidRPr="00E178CC">
              <w:rPr>
                <w:rFonts w:ascii="Times" w:hAnsi="Times"/>
                <w:b/>
                <w:bCs/>
                <w:sz w:val="22"/>
                <w:szCs w:val="22"/>
              </w:rPr>
              <w:t>Mean Accuracy over Folds</w:t>
            </w:r>
          </w:p>
        </w:tc>
      </w:tr>
      <w:tr w:rsidR="00E178CC" w14:paraId="0ECC741B" w14:textId="77777777" w:rsidTr="00E178CC">
        <w:tc>
          <w:tcPr>
            <w:tcW w:w="2404" w:type="dxa"/>
          </w:tcPr>
          <w:p w14:paraId="1CE9719D" w14:textId="532BBF71" w:rsidR="00E178CC" w:rsidRPr="00E178CC" w:rsidRDefault="00E178CC" w:rsidP="00E178CC">
            <w:pPr>
              <w:pStyle w:val="HTMLPreformatted"/>
              <w:jc w:val="center"/>
              <w:rPr>
                <w:rFonts w:ascii="Times" w:hAnsi="Times"/>
                <w:sz w:val="22"/>
                <w:szCs w:val="22"/>
              </w:rPr>
            </w:pPr>
            <w:r w:rsidRPr="00E178CC">
              <w:rPr>
                <w:rFonts w:ascii="Times" w:hAnsi="Times"/>
                <w:sz w:val="22"/>
                <w:szCs w:val="22"/>
              </w:rPr>
              <w:t>Multinomial Naïve Bayes</w:t>
            </w:r>
          </w:p>
        </w:tc>
        <w:tc>
          <w:tcPr>
            <w:tcW w:w="2311" w:type="dxa"/>
          </w:tcPr>
          <w:p w14:paraId="42B86568" w14:textId="63840786" w:rsidR="00E178CC" w:rsidRPr="00E178CC" w:rsidRDefault="00E178CC" w:rsidP="00E178CC">
            <w:pPr>
              <w:pStyle w:val="HTMLPreformatted"/>
              <w:jc w:val="center"/>
              <w:rPr>
                <w:rFonts w:ascii="Times" w:hAnsi="Times"/>
                <w:sz w:val="22"/>
                <w:szCs w:val="22"/>
              </w:rPr>
            </w:pPr>
            <w:r w:rsidRPr="00E178CC">
              <w:rPr>
                <w:rFonts w:ascii="Times" w:hAnsi="Times"/>
                <w:sz w:val="22"/>
                <w:szCs w:val="22"/>
              </w:rPr>
              <w:t>N/A</w:t>
            </w:r>
          </w:p>
        </w:tc>
        <w:tc>
          <w:tcPr>
            <w:tcW w:w="2152" w:type="dxa"/>
          </w:tcPr>
          <w:p w14:paraId="755B9FBD" w14:textId="6C45387D" w:rsidR="00E178CC" w:rsidRPr="00E178CC" w:rsidRDefault="00E178CC" w:rsidP="00E178CC">
            <w:pPr>
              <w:pStyle w:val="HTMLPreformatted"/>
              <w:jc w:val="center"/>
              <w:rPr>
                <w:rFonts w:ascii="Times" w:hAnsi="Times"/>
              </w:rPr>
            </w:pPr>
            <w:r w:rsidRPr="00E178CC">
              <w:rPr>
                <w:rFonts w:ascii="Times" w:hAnsi="Times"/>
              </w:rPr>
              <w:t>N/A</w:t>
            </w:r>
          </w:p>
        </w:tc>
        <w:tc>
          <w:tcPr>
            <w:tcW w:w="2758" w:type="dxa"/>
          </w:tcPr>
          <w:p w14:paraId="37172AA9" w14:textId="0B2068A8" w:rsidR="00E178CC" w:rsidRPr="00E178CC" w:rsidRDefault="00E178CC" w:rsidP="00E178CC">
            <w:pPr>
              <w:pStyle w:val="HTMLPreformatted"/>
              <w:jc w:val="center"/>
              <w:rPr>
                <w:rFonts w:ascii="Times" w:hAnsi="Times"/>
              </w:rPr>
            </w:pPr>
            <w:r w:rsidRPr="00E178CC">
              <w:rPr>
                <w:rFonts w:ascii="Times" w:hAnsi="Times"/>
              </w:rPr>
              <w:t>99.20%</w:t>
            </w:r>
          </w:p>
        </w:tc>
      </w:tr>
      <w:tr w:rsidR="00E178CC" w14:paraId="4A52F1AB" w14:textId="77777777" w:rsidTr="00E178CC">
        <w:tc>
          <w:tcPr>
            <w:tcW w:w="2404" w:type="dxa"/>
          </w:tcPr>
          <w:p w14:paraId="548EFA10" w14:textId="4D160BC2" w:rsidR="00E178CC" w:rsidRPr="00E178CC" w:rsidRDefault="00E178CC" w:rsidP="00E178CC">
            <w:pPr>
              <w:pStyle w:val="HTMLPreformatted"/>
              <w:jc w:val="center"/>
              <w:rPr>
                <w:rFonts w:ascii="Times" w:hAnsi="Times"/>
                <w:sz w:val="22"/>
                <w:szCs w:val="22"/>
              </w:rPr>
            </w:pPr>
            <w:r w:rsidRPr="00E178CC">
              <w:rPr>
                <w:rFonts w:ascii="Times" w:hAnsi="Times"/>
                <w:sz w:val="22"/>
                <w:szCs w:val="22"/>
              </w:rPr>
              <w:t>Multinomial Naïve Bayes</w:t>
            </w:r>
          </w:p>
        </w:tc>
        <w:tc>
          <w:tcPr>
            <w:tcW w:w="2311" w:type="dxa"/>
          </w:tcPr>
          <w:p w14:paraId="0C1C11E1" w14:textId="1823D6BC" w:rsidR="00E178CC" w:rsidRPr="00E178CC" w:rsidRDefault="00E178CC" w:rsidP="00E178CC">
            <w:pPr>
              <w:pStyle w:val="HTMLPreformatted"/>
              <w:jc w:val="center"/>
              <w:rPr>
                <w:rFonts w:ascii="Times" w:hAnsi="Times"/>
                <w:sz w:val="22"/>
                <w:szCs w:val="22"/>
              </w:rPr>
            </w:pPr>
            <w:r w:rsidRPr="00E178CC">
              <w:rPr>
                <w:rFonts w:ascii="Times" w:hAnsi="Times"/>
                <w:sz w:val="22"/>
                <w:szCs w:val="22"/>
              </w:rPr>
              <w:t>K-Means</w:t>
            </w:r>
          </w:p>
        </w:tc>
        <w:tc>
          <w:tcPr>
            <w:tcW w:w="2152" w:type="dxa"/>
          </w:tcPr>
          <w:p w14:paraId="38F92A8D" w14:textId="31F1ABA3" w:rsidR="00E178CC" w:rsidRPr="00E178CC" w:rsidRDefault="00E178CC" w:rsidP="00E178CC">
            <w:pPr>
              <w:pStyle w:val="HTMLPreformatted"/>
              <w:jc w:val="center"/>
              <w:rPr>
                <w:rFonts w:ascii="Times" w:hAnsi="Times"/>
              </w:rPr>
            </w:pPr>
            <w:r w:rsidRPr="00E178CC">
              <w:rPr>
                <w:rFonts w:ascii="Times" w:hAnsi="Times"/>
                <w:sz w:val="22"/>
                <w:szCs w:val="22"/>
              </w:rPr>
              <w:t>2</w:t>
            </w:r>
          </w:p>
        </w:tc>
        <w:tc>
          <w:tcPr>
            <w:tcW w:w="2758" w:type="dxa"/>
          </w:tcPr>
          <w:p w14:paraId="2BE6A4F4" w14:textId="35E54E4A" w:rsidR="00E178CC" w:rsidRPr="00E178CC" w:rsidRDefault="00E178CC" w:rsidP="00E178CC">
            <w:pPr>
              <w:pStyle w:val="HTMLPreformatted"/>
              <w:jc w:val="center"/>
              <w:rPr>
                <w:rFonts w:ascii="Times" w:hAnsi="Times"/>
                <w:sz w:val="22"/>
                <w:szCs w:val="22"/>
              </w:rPr>
            </w:pPr>
            <w:r w:rsidRPr="00E178CC">
              <w:rPr>
                <w:rFonts w:ascii="Times" w:hAnsi="Times"/>
              </w:rPr>
              <w:t>99.20%</w:t>
            </w:r>
          </w:p>
        </w:tc>
      </w:tr>
      <w:tr w:rsidR="00E178CC" w14:paraId="461D032A" w14:textId="77777777" w:rsidTr="00E178CC">
        <w:tc>
          <w:tcPr>
            <w:tcW w:w="2404" w:type="dxa"/>
          </w:tcPr>
          <w:p w14:paraId="59EF71C2" w14:textId="3373543B" w:rsidR="00E178CC" w:rsidRPr="00E178CC" w:rsidRDefault="00E178CC" w:rsidP="00E178CC">
            <w:pPr>
              <w:pStyle w:val="HTMLPreformatted"/>
              <w:jc w:val="center"/>
              <w:rPr>
                <w:rFonts w:ascii="Times" w:hAnsi="Times"/>
                <w:sz w:val="22"/>
                <w:szCs w:val="22"/>
              </w:rPr>
            </w:pPr>
            <w:r w:rsidRPr="00E178CC">
              <w:rPr>
                <w:rFonts w:ascii="Times" w:hAnsi="Times"/>
                <w:sz w:val="22"/>
                <w:szCs w:val="22"/>
              </w:rPr>
              <w:t>Multinomial Naïve Bayes</w:t>
            </w:r>
          </w:p>
        </w:tc>
        <w:tc>
          <w:tcPr>
            <w:tcW w:w="2311" w:type="dxa"/>
          </w:tcPr>
          <w:p w14:paraId="51EC03CE" w14:textId="587F2122" w:rsidR="00E178CC" w:rsidRPr="00E178CC" w:rsidRDefault="00E178CC" w:rsidP="00E178CC">
            <w:pPr>
              <w:pStyle w:val="HTMLPreformatted"/>
              <w:jc w:val="center"/>
              <w:rPr>
                <w:rFonts w:ascii="Times" w:hAnsi="Times"/>
                <w:sz w:val="22"/>
                <w:szCs w:val="22"/>
              </w:rPr>
            </w:pPr>
            <w:r w:rsidRPr="00E178CC">
              <w:rPr>
                <w:rFonts w:ascii="Times" w:hAnsi="Times"/>
                <w:sz w:val="22"/>
                <w:szCs w:val="22"/>
              </w:rPr>
              <w:t>Agglomerative</w:t>
            </w:r>
          </w:p>
        </w:tc>
        <w:tc>
          <w:tcPr>
            <w:tcW w:w="2152" w:type="dxa"/>
          </w:tcPr>
          <w:p w14:paraId="3333563E" w14:textId="23F25C63" w:rsidR="00E178CC" w:rsidRPr="00E178CC" w:rsidRDefault="00E178CC" w:rsidP="00E178CC">
            <w:pPr>
              <w:pStyle w:val="HTMLPreformatted"/>
              <w:jc w:val="center"/>
              <w:rPr>
                <w:rFonts w:ascii="Times" w:hAnsi="Times"/>
              </w:rPr>
            </w:pPr>
            <w:r w:rsidRPr="00E178CC">
              <w:rPr>
                <w:rFonts w:ascii="Times" w:hAnsi="Times"/>
              </w:rPr>
              <w:t>3</w:t>
            </w:r>
          </w:p>
        </w:tc>
        <w:tc>
          <w:tcPr>
            <w:tcW w:w="2758" w:type="dxa"/>
          </w:tcPr>
          <w:p w14:paraId="665AD7FD" w14:textId="0F225569" w:rsidR="00E178CC" w:rsidRPr="00E178CC" w:rsidRDefault="00E178CC" w:rsidP="00E178CC">
            <w:pPr>
              <w:pStyle w:val="HTMLPreformatted"/>
              <w:jc w:val="center"/>
              <w:rPr>
                <w:rFonts w:ascii="Times" w:hAnsi="Times"/>
                <w:sz w:val="22"/>
                <w:szCs w:val="22"/>
              </w:rPr>
            </w:pPr>
            <w:r w:rsidRPr="00E178CC">
              <w:rPr>
                <w:rFonts w:ascii="Times" w:hAnsi="Times"/>
              </w:rPr>
              <w:t>99.20%</w:t>
            </w:r>
          </w:p>
        </w:tc>
      </w:tr>
    </w:tbl>
    <w:p w14:paraId="64AC3766" w14:textId="77777777" w:rsidR="005B761A" w:rsidRPr="001361CB" w:rsidRDefault="005B761A" w:rsidP="0066456B">
      <w:pPr>
        <w:pStyle w:val="HTMLPreformatted"/>
        <w:rPr>
          <w:rFonts w:ascii="Times" w:hAnsi="Times"/>
          <w:sz w:val="22"/>
          <w:szCs w:val="22"/>
        </w:rPr>
      </w:pPr>
    </w:p>
    <w:p w14:paraId="73D8835B" w14:textId="3B8FA5C2" w:rsidR="005D5552" w:rsidRDefault="00261EE2" w:rsidP="005D5552">
      <w:pPr>
        <w:rPr>
          <w:rFonts w:ascii="Times" w:hAnsi="Times"/>
        </w:rPr>
      </w:pPr>
      <w:r w:rsidRPr="1A9B5A8B">
        <w:rPr>
          <w:rFonts w:ascii="Times" w:hAnsi="Times"/>
        </w:rPr>
        <w:lastRenderedPageBreak/>
        <w:t xml:space="preserve"> </w:t>
      </w:r>
      <w:r w:rsidR="00871FE1" w:rsidRPr="1A9B5A8B">
        <w:rPr>
          <w:rFonts w:ascii="Times" w:hAnsi="Times"/>
        </w:rPr>
        <w:t>For K-means</w:t>
      </w:r>
      <w:r w:rsidR="00E178CC" w:rsidRPr="1A9B5A8B">
        <w:rPr>
          <w:rFonts w:ascii="Times" w:hAnsi="Times"/>
        </w:rPr>
        <w:t xml:space="preserve">, </w:t>
      </w:r>
      <w:r w:rsidR="00D95916" w:rsidRPr="1A9B5A8B">
        <w:rPr>
          <w:rFonts w:ascii="Times" w:hAnsi="Times"/>
        </w:rPr>
        <w:t>the</w:t>
      </w:r>
      <w:r w:rsidR="00E178CC" w:rsidRPr="1A9B5A8B">
        <w:rPr>
          <w:rFonts w:ascii="Times" w:hAnsi="Times"/>
        </w:rPr>
        <w:t xml:space="preserve"> elbow plot</w:t>
      </w:r>
      <w:r w:rsidR="009D64AD" w:rsidRPr="1A9B5A8B">
        <w:rPr>
          <w:rFonts w:ascii="Times" w:hAnsi="Times"/>
        </w:rPr>
        <w:t xml:space="preserve"> shows inertia for each value of K. </w:t>
      </w:r>
      <w:r w:rsidR="00D95916" w:rsidRPr="1A9B5A8B">
        <w:rPr>
          <w:rFonts w:ascii="Times" w:hAnsi="Times"/>
        </w:rPr>
        <w:t xml:space="preserve">We can see that </w:t>
      </w:r>
      <w:r w:rsidR="00415922" w:rsidRPr="1A9B5A8B">
        <w:rPr>
          <w:rFonts w:ascii="Times" w:hAnsi="Times"/>
        </w:rPr>
        <w:t xml:space="preserve">the optimal </w:t>
      </w:r>
      <w:r w:rsidR="00D46CB7" w:rsidRPr="1A9B5A8B">
        <w:rPr>
          <w:rFonts w:ascii="Times" w:hAnsi="Times"/>
        </w:rPr>
        <w:t>number</w:t>
      </w:r>
      <w:r w:rsidR="00415922" w:rsidRPr="1A9B5A8B">
        <w:rPr>
          <w:rFonts w:ascii="Times" w:hAnsi="Times"/>
        </w:rPr>
        <w:t xml:space="preserve"> of cluster</w:t>
      </w:r>
      <w:r w:rsidR="000E654A" w:rsidRPr="1A9B5A8B">
        <w:rPr>
          <w:rFonts w:ascii="Times" w:hAnsi="Times"/>
        </w:rPr>
        <w:t>s</w:t>
      </w:r>
      <w:r w:rsidR="00415922" w:rsidRPr="1A9B5A8B">
        <w:rPr>
          <w:rFonts w:ascii="Times" w:hAnsi="Times"/>
        </w:rPr>
        <w:t xml:space="preserve"> is 2</w:t>
      </w:r>
      <w:r w:rsidR="000E654A" w:rsidRPr="1A9B5A8B">
        <w:rPr>
          <w:rFonts w:ascii="Times" w:hAnsi="Times"/>
        </w:rPr>
        <w:t xml:space="preserve"> for this clustering algorithm</w:t>
      </w:r>
      <w:r w:rsidR="00415922" w:rsidRPr="1A9B5A8B">
        <w:rPr>
          <w:rFonts w:ascii="Times" w:hAnsi="Times"/>
        </w:rPr>
        <w:t>. Considering what we know about the data 2 clusters is expected since we are looking at spam or not spam.</w:t>
      </w:r>
    </w:p>
    <w:p w14:paraId="2740F92A" w14:textId="19084AE6" w:rsidR="00A70999" w:rsidRPr="00A70999" w:rsidRDefault="00A70999" w:rsidP="00A70999">
      <w:pPr>
        <w:jc w:val="center"/>
        <w:rPr>
          <w:rFonts w:ascii="Times New Roman" w:eastAsia="Times New Roman" w:hAnsi="Times New Roman" w:cs="Times New Roman"/>
          <w:color w:val="7F7F7F" w:themeColor="text1" w:themeTint="80"/>
          <w:sz w:val="21"/>
          <w:szCs w:val="21"/>
        </w:rPr>
      </w:pPr>
      <w:r w:rsidRPr="1A9B5A8B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1"/>
          <w:szCs w:val="21"/>
        </w:rPr>
        <w:t>Figure 1: Elbow Plot for K-Means using inertia</w:t>
      </w:r>
      <w:r w:rsidRPr="1A9B5A8B">
        <w:rPr>
          <w:rFonts w:ascii="Times New Roman" w:eastAsia="Times New Roman" w:hAnsi="Times New Roman" w:cs="Times New Roman"/>
          <w:color w:val="7F7F7F" w:themeColor="text1" w:themeTint="80"/>
          <w:sz w:val="21"/>
          <w:szCs w:val="21"/>
        </w:rPr>
        <w:t>.</w:t>
      </w:r>
    </w:p>
    <w:p w14:paraId="6D5E4305" w14:textId="6159F779" w:rsidR="000E654A" w:rsidRDefault="009D64AD" w:rsidP="000E654A">
      <w:pPr>
        <w:jc w:val="center"/>
        <w:rPr>
          <w:rFonts w:ascii="Times" w:hAnsi="Times"/>
        </w:rPr>
      </w:pPr>
      <w:r w:rsidRPr="009D64AD">
        <w:rPr>
          <w:rFonts w:ascii="Times" w:hAnsi="Times"/>
          <w:noProof/>
        </w:rPr>
        <w:drawing>
          <wp:inline distT="0" distB="0" distL="0" distR="0" wp14:anchorId="1C4F4704" wp14:editId="1F7DDB33">
            <wp:extent cx="3597779" cy="249144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8588" cy="24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4D38" w14:textId="3005F0F9" w:rsidR="000E654A" w:rsidRPr="00E867F0" w:rsidRDefault="00307B5A" w:rsidP="00361236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1A9B5A8B">
        <w:rPr>
          <w:rFonts w:ascii="Times New Roman" w:eastAsia="Times New Roman" w:hAnsi="Times New Roman" w:cs="Times New Roman"/>
          <w:color w:val="000000" w:themeColor="text1"/>
        </w:rPr>
        <w:t xml:space="preserve">For Agglomerative Clustering, </w:t>
      </w:r>
      <w:r w:rsidR="00FB2573" w:rsidRPr="1A9B5A8B">
        <w:rPr>
          <w:rFonts w:ascii="Times New Roman" w:eastAsia="Times New Roman" w:hAnsi="Times New Roman" w:cs="Times New Roman"/>
          <w:color w:val="000000" w:themeColor="text1"/>
        </w:rPr>
        <w:t xml:space="preserve">we want to </w:t>
      </w:r>
      <w:r w:rsidR="729AE958" w:rsidRPr="6AB1B0A8">
        <w:rPr>
          <w:rFonts w:ascii="Times New Roman" w:eastAsia="Times New Roman" w:hAnsi="Times New Roman" w:cs="Times New Roman"/>
          <w:color w:val="000000" w:themeColor="text1"/>
        </w:rPr>
        <w:t>observe</w:t>
      </w:r>
      <w:r w:rsidR="00FB2573" w:rsidRPr="1A9B5A8B">
        <w:rPr>
          <w:rFonts w:ascii="Times New Roman" w:eastAsia="Times New Roman" w:hAnsi="Times New Roman" w:cs="Times New Roman"/>
          <w:color w:val="000000" w:themeColor="text1"/>
        </w:rPr>
        <w:t xml:space="preserve"> the effect of adding a small number of clusters. </w:t>
      </w:r>
      <w:r w:rsidR="729AE958" w:rsidRPr="6AB1B0A8">
        <w:rPr>
          <w:rFonts w:ascii="Times New Roman" w:eastAsia="Times New Roman" w:hAnsi="Times New Roman" w:cs="Times New Roman"/>
          <w:color w:val="000000" w:themeColor="text1"/>
        </w:rPr>
        <w:t>As noted from the results chart, w</w:t>
      </w:r>
      <w:r w:rsidR="6F634229" w:rsidRPr="6AB1B0A8">
        <w:rPr>
          <w:rFonts w:ascii="Times New Roman" w:eastAsia="Times New Roman" w:hAnsi="Times New Roman" w:cs="Times New Roman"/>
          <w:color w:val="000000" w:themeColor="text1"/>
        </w:rPr>
        <w:t>e</w:t>
      </w:r>
      <w:r w:rsidR="004079D4" w:rsidRPr="1A9B5A8B">
        <w:rPr>
          <w:rFonts w:ascii="Times New Roman" w:eastAsia="Times New Roman" w:hAnsi="Times New Roman" w:cs="Times New Roman"/>
          <w:color w:val="000000" w:themeColor="text1"/>
        </w:rPr>
        <w:t xml:space="preserve"> can see that clustering has </w:t>
      </w:r>
      <w:r w:rsidR="008571D9" w:rsidRPr="1A9B5A8B">
        <w:rPr>
          <w:rFonts w:ascii="Times New Roman" w:eastAsia="Times New Roman" w:hAnsi="Times New Roman" w:cs="Times New Roman"/>
          <w:color w:val="000000" w:themeColor="text1"/>
        </w:rPr>
        <w:t xml:space="preserve">no effect on accuracy. </w:t>
      </w:r>
      <w:r w:rsidR="00231F3F" w:rsidRPr="1A9B5A8B">
        <w:rPr>
          <w:rFonts w:ascii="Times New Roman" w:eastAsia="Times New Roman" w:hAnsi="Times New Roman" w:cs="Times New Roman"/>
          <w:color w:val="000000" w:themeColor="text1"/>
        </w:rPr>
        <w:t xml:space="preserve">In fact, we think that clustering </w:t>
      </w:r>
      <w:r w:rsidR="2180FBD0" w:rsidRPr="6AB1B0A8">
        <w:rPr>
          <w:rFonts w:ascii="Times New Roman" w:eastAsia="Times New Roman" w:hAnsi="Times New Roman" w:cs="Times New Roman"/>
          <w:color w:val="000000" w:themeColor="text1"/>
        </w:rPr>
        <w:t>does not have an</w:t>
      </w:r>
      <w:r w:rsidR="00231F3F" w:rsidRPr="1A9B5A8B">
        <w:rPr>
          <w:rFonts w:ascii="Times New Roman" w:eastAsia="Times New Roman" w:hAnsi="Times New Roman" w:cs="Times New Roman"/>
          <w:color w:val="000000" w:themeColor="text1"/>
        </w:rPr>
        <w:t xml:space="preserve"> impact on prediction </w:t>
      </w:r>
      <w:r w:rsidR="2180FBD0" w:rsidRPr="6AB1B0A8">
        <w:rPr>
          <w:rFonts w:ascii="Times New Roman" w:eastAsia="Times New Roman" w:hAnsi="Times New Roman" w:cs="Times New Roman"/>
          <w:color w:val="000000" w:themeColor="text1"/>
        </w:rPr>
        <w:t xml:space="preserve">accuracy </w:t>
      </w:r>
      <w:r w:rsidR="00231F3F" w:rsidRPr="1A9B5A8B">
        <w:rPr>
          <w:rFonts w:ascii="Times New Roman" w:eastAsia="Times New Roman" w:hAnsi="Times New Roman" w:cs="Times New Roman"/>
          <w:color w:val="000000" w:themeColor="text1"/>
        </w:rPr>
        <w:t xml:space="preserve">for this model because the data is so sparse, to begin with. </w:t>
      </w:r>
      <w:r w:rsidR="00146DEA" w:rsidRPr="1A9B5A8B">
        <w:rPr>
          <w:rFonts w:ascii="Times New Roman" w:eastAsia="Times New Roman" w:hAnsi="Times New Roman" w:cs="Times New Roman"/>
          <w:color w:val="000000" w:themeColor="text1"/>
        </w:rPr>
        <w:t xml:space="preserve">Therefore, adding these features has no impact on the model. </w:t>
      </w:r>
      <w:r w:rsidR="00EB6436" w:rsidRPr="1A9B5A8B">
        <w:rPr>
          <w:rFonts w:ascii="Times New Roman" w:eastAsia="Times New Roman" w:hAnsi="Times New Roman" w:cs="Times New Roman"/>
          <w:color w:val="000000" w:themeColor="text1"/>
        </w:rPr>
        <w:t>Using</w:t>
      </w:r>
      <w:r w:rsidR="003B1964" w:rsidRPr="1A9B5A8B">
        <w:rPr>
          <w:rFonts w:ascii="Times New Roman" w:eastAsia="Times New Roman" w:hAnsi="Times New Roman" w:cs="Times New Roman"/>
          <w:color w:val="000000" w:themeColor="text1"/>
        </w:rPr>
        <w:t xml:space="preserve"> the bag of words</w:t>
      </w:r>
      <w:r w:rsidR="00EB6436" w:rsidRPr="1A9B5A8B">
        <w:rPr>
          <w:rFonts w:ascii="Times New Roman" w:eastAsia="Times New Roman" w:hAnsi="Times New Roman" w:cs="Times New Roman"/>
          <w:color w:val="000000" w:themeColor="text1"/>
        </w:rPr>
        <w:t xml:space="preserve"> to vectorize the training data</w:t>
      </w:r>
      <w:r w:rsidR="003B1964" w:rsidRPr="1A9B5A8B">
        <w:rPr>
          <w:rFonts w:ascii="Times New Roman" w:eastAsia="Times New Roman" w:hAnsi="Times New Roman" w:cs="Times New Roman"/>
          <w:color w:val="000000" w:themeColor="text1"/>
        </w:rPr>
        <w:t xml:space="preserve"> results in over 70,000 input features.</w:t>
      </w:r>
      <w:r w:rsidR="00EB6436" w:rsidRPr="1A9B5A8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56456" w:rsidRPr="1A9B5A8B">
        <w:rPr>
          <w:rFonts w:ascii="Times New Roman" w:eastAsia="Times New Roman" w:hAnsi="Times New Roman" w:cs="Times New Roman"/>
          <w:color w:val="000000" w:themeColor="text1"/>
        </w:rPr>
        <w:t>Adding a single additional</w:t>
      </w:r>
      <w:r w:rsidR="00AA201B" w:rsidRPr="1A9B5A8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B1378" w:rsidRPr="1A9B5A8B">
        <w:rPr>
          <w:rFonts w:ascii="Times New Roman" w:eastAsia="Times New Roman" w:hAnsi="Times New Roman" w:cs="Times New Roman"/>
          <w:color w:val="000000" w:themeColor="text1"/>
        </w:rPr>
        <w:t xml:space="preserve">cluster feature to the training data </w:t>
      </w:r>
      <w:r w:rsidR="00AA201B" w:rsidRPr="1A9B5A8B">
        <w:rPr>
          <w:rFonts w:ascii="Times New Roman" w:eastAsia="Times New Roman" w:hAnsi="Times New Roman" w:cs="Times New Roman"/>
          <w:color w:val="000000" w:themeColor="text1"/>
        </w:rPr>
        <w:t>results in no improvement to the model</w:t>
      </w:r>
      <w:r w:rsidR="00F56456" w:rsidRPr="1A9B5A8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50D55B29" w:rsidRPr="11B39414">
        <w:rPr>
          <w:rFonts w:ascii="Times New Roman" w:eastAsia="Times New Roman" w:hAnsi="Times New Roman" w:cs="Times New Roman"/>
          <w:color w:val="000000" w:themeColor="text1"/>
        </w:rPr>
        <w:t>due to</w:t>
      </w:r>
      <w:r w:rsidR="00FC1307" w:rsidRPr="1A9B5A8B">
        <w:rPr>
          <w:rFonts w:ascii="Times New Roman" w:eastAsia="Times New Roman" w:hAnsi="Times New Roman" w:cs="Times New Roman"/>
          <w:color w:val="000000" w:themeColor="text1"/>
        </w:rPr>
        <w:t xml:space="preserve"> the high dimensionality of the count vectorizer features</w:t>
      </w:r>
      <w:r w:rsidR="00AA201B" w:rsidRPr="1A9B5A8B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C2AA667" w14:textId="35C4952E" w:rsidR="00AB4053" w:rsidRDefault="00AB4053" w:rsidP="6590CCBC">
      <w:pPr>
        <w:pStyle w:val="Heading1"/>
        <w:rPr>
          <w:rFonts w:ascii="Times New Roman" w:eastAsia="Times New Roman" w:hAnsi="Times New Roman" w:cs="Times New Roman"/>
        </w:rPr>
      </w:pPr>
      <w:r w:rsidRPr="6590CCBC">
        <w:rPr>
          <w:rFonts w:ascii="Times New Roman" w:eastAsia="Times New Roman" w:hAnsi="Times New Roman" w:cs="Times New Roman"/>
        </w:rPr>
        <w:t>4</w:t>
      </w:r>
      <w:r>
        <w:tab/>
      </w:r>
      <w:r w:rsidRPr="6590CCBC">
        <w:rPr>
          <w:rFonts w:ascii="Times New Roman" w:eastAsia="Times New Roman" w:hAnsi="Times New Roman" w:cs="Times New Roman"/>
        </w:rPr>
        <w:t>Conclusion</w:t>
      </w:r>
    </w:p>
    <w:p w14:paraId="311B6385" w14:textId="761784C1" w:rsidR="0039318F" w:rsidRPr="009E2082" w:rsidRDefault="00995160" w:rsidP="009E2082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In all, </w:t>
      </w:r>
      <w:r w:rsidR="003C69F2">
        <w:rPr>
          <w:rFonts w:ascii="Times" w:hAnsi="Times"/>
        </w:rPr>
        <w:t xml:space="preserve">we see that the Naïve Bayes is </w:t>
      </w:r>
      <w:r w:rsidR="006705A7">
        <w:rPr>
          <w:rFonts w:ascii="Times" w:hAnsi="Times"/>
        </w:rPr>
        <w:t>a robust</w:t>
      </w:r>
      <w:r w:rsidR="001663CE">
        <w:rPr>
          <w:rFonts w:ascii="Times" w:hAnsi="Times"/>
        </w:rPr>
        <w:t xml:space="preserve"> classification algorithm</w:t>
      </w:r>
      <w:r w:rsidR="006705A7">
        <w:rPr>
          <w:rFonts w:ascii="Times" w:hAnsi="Times"/>
        </w:rPr>
        <w:t xml:space="preserve"> for spam</w:t>
      </w:r>
      <w:r w:rsidR="001663CE">
        <w:rPr>
          <w:rFonts w:ascii="Times" w:hAnsi="Times"/>
        </w:rPr>
        <w:t xml:space="preserve"> classification. Furthermore, Naïve Bayes</w:t>
      </w:r>
      <w:r w:rsidR="000873BC">
        <w:rPr>
          <w:rFonts w:ascii="Times" w:hAnsi="Times"/>
        </w:rPr>
        <w:t xml:space="preserve">’ largest advantage </w:t>
      </w:r>
      <w:r w:rsidR="00FD10D2">
        <w:rPr>
          <w:rFonts w:ascii="Times" w:hAnsi="Times"/>
        </w:rPr>
        <w:t>is low computation cost</w:t>
      </w:r>
      <w:r w:rsidR="00623A82">
        <w:rPr>
          <w:rFonts w:ascii="Times" w:hAnsi="Times"/>
        </w:rPr>
        <w:t xml:space="preserve">. Additionally, Naïve Bayes handles </w:t>
      </w:r>
      <w:r w:rsidR="004C158F">
        <w:rPr>
          <w:rFonts w:ascii="Times" w:hAnsi="Times"/>
        </w:rPr>
        <w:t xml:space="preserve">class imbalance effectively. </w:t>
      </w:r>
      <w:r w:rsidR="000477B4">
        <w:rPr>
          <w:rFonts w:ascii="Times" w:hAnsi="Times"/>
        </w:rPr>
        <w:t xml:space="preserve">However, the disadvantage to Naïve Bayes is concept drift. </w:t>
      </w:r>
      <w:r w:rsidR="00FB11F5">
        <w:rPr>
          <w:rFonts w:ascii="Times" w:hAnsi="Times"/>
        </w:rPr>
        <w:t>Our study</w:t>
      </w:r>
      <w:r w:rsidR="004C158F">
        <w:rPr>
          <w:rFonts w:ascii="Times" w:hAnsi="Times"/>
        </w:rPr>
        <w:t xml:space="preserve"> found that </w:t>
      </w:r>
      <w:r w:rsidR="00AB14AF">
        <w:rPr>
          <w:rFonts w:ascii="Times" w:hAnsi="Times"/>
        </w:rPr>
        <w:t xml:space="preserve">the Multinomial Naïve Bayes classifier resulted in </w:t>
      </w:r>
      <w:r w:rsidR="00F91F30">
        <w:rPr>
          <w:rFonts w:ascii="Times" w:hAnsi="Times"/>
        </w:rPr>
        <w:t xml:space="preserve">99.20% accuracy for every model tested. </w:t>
      </w:r>
      <w:r w:rsidR="00A536D4">
        <w:rPr>
          <w:rFonts w:ascii="Times" w:hAnsi="Times"/>
        </w:rPr>
        <w:t xml:space="preserve">The bag of words model </w:t>
      </w:r>
      <w:r w:rsidR="00626199">
        <w:rPr>
          <w:rFonts w:ascii="Times" w:hAnsi="Times"/>
        </w:rPr>
        <w:t>is an effective way to vectorize text data</w:t>
      </w:r>
      <w:r w:rsidR="00977E02">
        <w:rPr>
          <w:rFonts w:ascii="Times" w:hAnsi="Times"/>
        </w:rPr>
        <w:t xml:space="preserve"> for spam classification. Lastly,</w:t>
      </w:r>
      <w:r w:rsidR="00757009">
        <w:rPr>
          <w:rFonts w:ascii="Times" w:hAnsi="Times"/>
        </w:rPr>
        <w:t xml:space="preserve"> our study utilized Agglomerative and K-means cluster</w:t>
      </w:r>
      <w:r w:rsidR="000150DB">
        <w:rPr>
          <w:rFonts w:ascii="Times" w:hAnsi="Times"/>
        </w:rPr>
        <w:t>ing labels to be added a</w:t>
      </w:r>
      <w:r w:rsidR="0044285D">
        <w:rPr>
          <w:rFonts w:ascii="Times" w:hAnsi="Times"/>
        </w:rPr>
        <w:t>s</w:t>
      </w:r>
      <w:r w:rsidR="000150DB">
        <w:rPr>
          <w:rFonts w:ascii="Times" w:hAnsi="Times"/>
        </w:rPr>
        <w:t xml:space="preserve"> new features</w:t>
      </w:r>
      <w:r w:rsidR="0044285D">
        <w:rPr>
          <w:rFonts w:ascii="Times" w:hAnsi="Times"/>
        </w:rPr>
        <w:t xml:space="preserve">. We found that these added features </w:t>
      </w:r>
      <w:r w:rsidR="00E867F0">
        <w:rPr>
          <w:rFonts w:ascii="Times" w:hAnsi="Times"/>
        </w:rPr>
        <w:t>have</w:t>
      </w:r>
      <w:r w:rsidR="0044285D">
        <w:rPr>
          <w:rFonts w:ascii="Times" w:hAnsi="Times"/>
        </w:rPr>
        <w:t xml:space="preserve"> no impact on</w:t>
      </w:r>
      <w:r w:rsidR="6E5D6067" w:rsidRPr="6AB1B0A8">
        <w:rPr>
          <w:rFonts w:ascii="Times" w:hAnsi="Times"/>
        </w:rPr>
        <w:t xml:space="preserve"> the</w:t>
      </w:r>
      <w:r w:rsidR="0044285D">
        <w:rPr>
          <w:rFonts w:ascii="Times" w:hAnsi="Times"/>
        </w:rPr>
        <w:t xml:space="preserve"> model due to </w:t>
      </w:r>
      <w:r w:rsidR="00E867F0">
        <w:rPr>
          <w:rFonts w:ascii="Times" w:hAnsi="Times"/>
        </w:rPr>
        <w:t xml:space="preserve">the already high dimensionality </w:t>
      </w:r>
      <w:r w:rsidR="006D4706">
        <w:rPr>
          <w:rFonts w:ascii="Times" w:hAnsi="Times"/>
        </w:rPr>
        <w:t>and sparsity of the training data</w:t>
      </w:r>
      <w:r w:rsidR="00E867F0">
        <w:rPr>
          <w:rFonts w:ascii="Times" w:hAnsi="Times"/>
        </w:rPr>
        <w:t xml:space="preserve">. </w:t>
      </w:r>
    </w:p>
    <w:p w14:paraId="2918445B" w14:textId="34D725A5" w:rsidR="0044309B" w:rsidRDefault="006230DD" w:rsidP="6590CCBC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ab/>
      </w:r>
      <w:r w:rsidR="00AB4053" w:rsidRPr="6590CCBC">
        <w:rPr>
          <w:rFonts w:ascii="Times New Roman" w:eastAsia="Times New Roman" w:hAnsi="Times New Roman" w:cs="Times New Roman"/>
        </w:rPr>
        <w:t>Appendix</w:t>
      </w:r>
      <w:r w:rsidR="00AB4053">
        <w:tab/>
      </w:r>
      <w:r w:rsidR="00AB4053" w:rsidRPr="6590CCBC">
        <w:rPr>
          <w:rFonts w:ascii="Times New Roman" w:eastAsia="Times New Roman" w:hAnsi="Times New Roman" w:cs="Times New Roman"/>
        </w:rPr>
        <w:t>Code</w:t>
      </w:r>
    </w:p>
    <w:p w14:paraId="2C9007F4" w14:textId="55DC951D" w:rsidR="40799084" w:rsidRDefault="00D964D4" w:rsidP="6590CC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object w:dxaOrig="1516" w:dyaOrig="986" w14:anchorId="0A514B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5pt" o:ole="">
            <v:imagedata r:id="rId7" o:title=""/>
          </v:shape>
          <o:OLEObject Type="Embed" ProgID="Package" ShapeID="_x0000_i1025" DrawAspect="Icon" ObjectID="_1715970182" r:id="rId8"/>
        </w:object>
      </w:r>
    </w:p>
    <w:sectPr w:rsidR="4079908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F3B19" w14:textId="77777777" w:rsidR="005F4988" w:rsidRDefault="005F4988">
      <w:pPr>
        <w:spacing w:after="0" w:line="240" w:lineRule="auto"/>
      </w:pPr>
      <w:r>
        <w:separator/>
      </w:r>
    </w:p>
  </w:endnote>
  <w:endnote w:type="continuationSeparator" w:id="0">
    <w:p w14:paraId="3D0076FD" w14:textId="77777777" w:rsidR="005F4988" w:rsidRDefault="005F4988">
      <w:pPr>
        <w:spacing w:after="0" w:line="240" w:lineRule="auto"/>
      </w:pPr>
      <w:r>
        <w:continuationSeparator/>
      </w:r>
    </w:p>
  </w:endnote>
  <w:endnote w:type="continuationNotice" w:id="1">
    <w:p w14:paraId="4A778666" w14:textId="77777777" w:rsidR="005F4988" w:rsidRDefault="005F49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F95053" w14:paraId="5732E6B7" w14:textId="77777777" w:rsidTr="27F95053">
      <w:tc>
        <w:tcPr>
          <w:tcW w:w="3120" w:type="dxa"/>
        </w:tcPr>
        <w:p w14:paraId="3AE655B8" w14:textId="4830A44C" w:rsidR="27F95053" w:rsidRDefault="27F95053" w:rsidP="27F95053">
          <w:pPr>
            <w:pStyle w:val="Header"/>
            <w:ind w:left="-115"/>
          </w:pPr>
        </w:p>
      </w:tc>
      <w:tc>
        <w:tcPr>
          <w:tcW w:w="3120" w:type="dxa"/>
        </w:tcPr>
        <w:p w14:paraId="27EB910A" w14:textId="74D46470" w:rsidR="27F95053" w:rsidRDefault="27F95053" w:rsidP="27F95053">
          <w:pPr>
            <w:pStyle w:val="Header"/>
            <w:jc w:val="center"/>
          </w:pPr>
        </w:p>
      </w:tc>
      <w:tc>
        <w:tcPr>
          <w:tcW w:w="3120" w:type="dxa"/>
        </w:tcPr>
        <w:p w14:paraId="2A67FF70" w14:textId="28CB15D8" w:rsidR="27F95053" w:rsidRDefault="27F95053" w:rsidP="27F95053">
          <w:pPr>
            <w:pStyle w:val="Header"/>
            <w:ind w:right="-115"/>
            <w:jc w:val="right"/>
          </w:pPr>
        </w:p>
      </w:tc>
    </w:tr>
  </w:tbl>
  <w:p w14:paraId="51AB4159" w14:textId="4F507D97" w:rsidR="27F95053" w:rsidRDefault="27F95053" w:rsidP="27F950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F95053" w14:paraId="31DCC352" w14:textId="77777777" w:rsidTr="27F95053">
      <w:tc>
        <w:tcPr>
          <w:tcW w:w="3120" w:type="dxa"/>
        </w:tcPr>
        <w:p w14:paraId="7AE2A428" w14:textId="41B0D5D2" w:rsidR="27F95053" w:rsidRDefault="27F95053" w:rsidP="27F95053">
          <w:pPr>
            <w:pStyle w:val="Header"/>
            <w:ind w:left="-115"/>
          </w:pPr>
        </w:p>
      </w:tc>
      <w:tc>
        <w:tcPr>
          <w:tcW w:w="3120" w:type="dxa"/>
        </w:tcPr>
        <w:p w14:paraId="618766DE" w14:textId="51AC3EFE" w:rsidR="27F95053" w:rsidRDefault="27F95053" w:rsidP="27F95053">
          <w:pPr>
            <w:pStyle w:val="Header"/>
            <w:jc w:val="center"/>
          </w:pPr>
        </w:p>
      </w:tc>
      <w:tc>
        <w:tcPr>
          <w:tcW w:w="3120" w:type="dxa"/>
        </w:tcPr>
        <w:p w14:paraId="1CA5C245" w14:textId="0849B6F8" w:rsidR="27F95053" w:rsidRDefault="27F95053" w:rsidP="27F95053">
          <w:pPr>
            <w:pStyle w:val="Header"/>
            <w:ind w:right="-115"/>
            <w:jc w:val="right"/>
          </w:pPr>
        </w:p>
      </w:tc>
    </w:tr>
  </w:tbl>
  <w:p w14:paraId="07B6D348" w14:textId="5DB379EC" w:rsidR="27F95053" w:rsidRDefault="27F95053" w:rsidP="27F950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8E7DA" w14:textId="77777777" w:rsidR="005F4988" w:rsidRDefault="005F4988">
      <w:pPr>
        <w:spacing w:after="0" w:line="240" w:lineRule="auto"/>
      </w:pPr>
      <w:r>
        <w:separator/>
      </w:r>
    </w:p>
  </w:footnote>
  <w:footnote w:type="continuationSeparator" w:id="0">
    <w:p w14:paraId="196349D1" w14:textId="77777777" w:rsidR="005F4988" w:rsidRDefault="005F4988">
      <w:pPr>
        <w:spacing w:after="0" w:line="240" w:lineRule="auto"/>
      </w:pPr>
      <w:r>
        <w:continuationSeparator/>
      </w:r>
    </w:p>
  </w:footnote>
  <w:footnote w:type="continuationNotice" w:id="1">
    <w:p w14:paraId="37A86C75" w14:textId="77777777" w:rsidR="005F4988" w:rsidRDefault="005F49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2562" w14:textId="655C006A" w:rsidR="27F95053" w:rsidRDefault="27F95053" w:rsidP="27F950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F95053" w14:paraId="08662A29" w14:textId="77777777" w:rsidTr="27F95053">
      <w:tc>
        <w:tcPr>
          <w:tcW w:w="3120" w:type="dxa"/>
        </w:tcPr>
        <w:p w14:paraId="1678DCC8" w14:textId="7E035627" w:rsidR="28FCED57" w:rsidRDefault="28FCED57" w:rsidP="27F95053">
          <w:pPr>
            <w:rPr>
              <w:rFonts w:ascii="Times New Roman" w:hAnsi="Times New Roman" w:cs="Times New Roman"/>
            </w:rPr>
          </w:pPr>
          <w:r w:rsidRPr="27F95053">
            <w:rPr>
              <w:rFonts w:ascii="Times New Roman" w:hAnsi="Times New Roman" w:cs="Times New Roman"/>
            </w:rPr>
            <w:t>Dylan Scott</w:t>
          </w:r>
        </w:p>
        <w:p w14:paraId="45C7C219" w14:textId="0709AB9D" w:rsidR="28FCED57" w:rsidRDefault="28FCED57" w:rsidP="27F95053">
          <w:pPr>
            <w:rPr>
              <w:rFonts w:ascii="Times New Roman" w:hAnsi="Times New Roman" w:cs="Times New Roman"/>
            </w:rPr>
          </w:pPr>
          <w:r w:rsidRPr="27F95053">
            <w:rPr>
              <w:rFonts w:ascii="Times New Roman" w:hAnsi="Times New Roman" w:cs="Times New Roman"/>
            </w:rPr>
            <w:t>Jobin Joseph</w:t>
          </w:r>
        </w:p>
        <w:p w14:paraId="2212EF30" w14:textId="656215EA" w:rsidR="28FCED57" w:rsidRDefault="28FCED57" w:rsidP="27F95053">
          <w:pPr>
            <w:rPr>
              <w:rFonts w:ascii="Times New Roman" w:hAnsi="Times New Roman" w:cs="Times New Roman"/>
            </w:rPr>
          </w:pPr>
          <w:r w:rsidRPr="27F95053">
            <w:rPr>
              <w:rFonts w:ascii="Times New Roman" w:hAnsi="Times New Roman" w:cs="Times New Roman"/>
            </w:rPr>
            <w:t>Taylor Bonar</w:t>
          </w:r>
        </w:p>
        <w:p w14:paraId="5CF43B79" w14:textId="7F9076A1" w:rsidR="28FCED57" w:rsidRDefault="28FCED57" w:rsidP="27F95053">
          <w:pPr>
            <w:rPr>
              <w:rFonts w:ascii="Times New Roman" w:hAnsi="Times New Roman" w:cs="Times New Roman"/>
            </w:rPr>
          </w:pPr>
          <w:proofErr w:type="spellStart"/>
          <w:r w:rsidRPr="27F95053">
            <w:rPr>
              <w:rFonts w:ascii="Times New Roman" w:hAnsi="Times New Roman" w:cs="Times New Roman"/>
            </w:rPr>
            <w:t>Satvik</w:t>
          </w:r>
          <w:proofErr w:type="spellEnd"/>
          <w:r w:rsidRPr="27F95053">
            <w:rPr>
              <w:rFonts w:ascii="Times New Roman" w:hAnsi="Times New Roman" w:cs="Times New Roman"/>
            </w:rPr>
            <w:t xml:space="preserve"> Ajmera</w:t>
          </w:r>
        </w:p>
      </w:tc>
      <w:tc>
        <w:tcPr>
          <w:tcW w:w="3120" w:type="dxa"/>
        </w:tcPr>
        <w:p w14:paraId="09DB9B67" w14:textId="7BB2816C" w:rsidR="27F95053" w:rsidRDefault="27F95053" w:rsidP="27F95053">
          <w:pPr>
            <w:pStyle w:val="Header"/>
            <w:jc w:val="center"/>
          </w:pPr>
        </w:p>
      </w:tc>
      <w:tc>
        <w:tcPr>
          <w:tcW w:w="3120" w:type="dxa"/>
        </w:tcPr>
        <w:p w14:paraId="54FAFC37" w14:textId="7B7B7036" w:rsidR="27F95053" w:rsidRDefault="27F95053" w:rsidP="27F95053">
          <w:pPr>
            <w:pStyle w:val="Header"/>
            <w:ind w:right="-115"/>
            <w:jc w:val="right"/>
          </w:pPr>
        </w:p>
      </w:tc>
    </w:tr>
  </w:tbl>
  <w:p w14:paraId="28141826" w14:textId="247FB298" w:rsidR="27F95053" w:rsidRDefault="27F95053" w:rsidP="27F95053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xywiaRrszNTkQc" id="dZ8sjtJx"/>
    <int:WordHash hashCode="D+7TZgalkFCmIW" id="sxlBCJjj"/>
    <int:WordHash hashCode="Xw5AenxF7ppuCy" id="5bqVixTU"/>
    <int:WordHash hashCode="8dWynQlOKJgxJj" id="H1GjY5Of"/>
    <int:WordHash hashCode="HPnhXmk/+fDvm5" id="8iNU55x1"/>
    <int:WordHash hashCode="EeYjo36Hz3mVxG" id="Xi1MzRYy"/>
    <int:WordHash hashCode="WvduNsIi/9UX49" id="msGcGLt1"/>
    <int:WordHash hashCode="CAWpoZHgPhhIOC" id="yhs7SZ3Z"/>
    <int:WordHash hashCode="9Ud3JmQvh+mAJD" id="4nN2jAnT"/>
    <int:WordHash hashCode="frO6maeQb9aj1/" id="IQ1RrmNJ"/>
    <int:WordHash hashCode="/sjJmd4l2QlzGI" id="7Z28b6ts"/>
    <int:WordHash hashCode="wfg/jfuZeu2am0" id="vmoPqBGw"/>
    <int:WordHash hashCode="csUhp6W1inHM/1" id="bQygW4EE"/>
    <int:ParagraphRange paragraphId="1001282851" textId="1058116708" start="8" length="10" invalidationStart="8" invalidationLength="10" id="vjVGocqy"/>
    <int:WordHash hashCode="byq0AbV4TA1/uM" id="PYFQIvpG"/>
    <int:WordHash hashCode="lig6GrESLPcyE4" id="IPDwv2Jm"/>
    <int:WordHash hashCode="n4GMmaSEt7odN4" id="P5L6dhA3"/>
  </int:Manifest>
  <int:Observations>
    <int:Content id="dZ8sjtJx">
      <int:Rejection type="LegacyProofing"/>
    </int:Content>
    <int:Content id="sxlBCJjj">
      <int:Rejection type="LegacyProofing"/>
    </int:Content>
    <int:Content id="5bqVixTU">
      <int:Rejection type="LegacyProofing"/>
    </int:Content>
    <int:Content id="H1GjY5Of">
      <int:Rejection type="LegacyProofing"/>
    </int:Content>
    <int:Content id="8iNU55x1">
      <int:Rejection type="LegacyProofing"/>
    </int:Content>
    <int:Content id="Xi1MzRYy">
      <int:Rejection type="LegacyProofing"/>
    </int:Content>
    <int:Content id="msGcGLt1">
      <int:Rejection type="LegacyProofing"/>
    </int:Content>
    <int:Content id="yhs7SZ3Z">
      <int:Rejection type="LegacyProofing"/>
    </int:Content>
    <int:Content id="4nN2jAnT">
      <int:Rejection type="LegacyProofing"/>
    </int:Content>
    <int:Content id="IQ1RrmNJ">
      <int:Rejection type="LegacyProofing"/>
    </int:Content>
    <int:Content id="7Z28b6ts">
      <int:Rejection type="LegacyProofing"/>
    </int:Content>
    <int:Content id="vmoPqBGw">
      <int:Rejection type="LegacyProofing"/>
    </int:Content>
    <int:Content id="bQygW4EE">
      <int:Rejection type="LegacyProofing"/>
    </int:Content>
    <int:Content id="vjVGocqy">
      <int:Rejection type="LegacyProofing"/>
    </int:Content>
    <int:Content id="PYFQIvpG">
      <int:Rejection type="LegacyProofing"/>
    </int:Content>
    <int:Content id="IPDwv2Jm">
      <int:Rejection type="LegacyProofing"/>
    </int:Content>
    <int:Content id="P5L6dhA3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38"/>
    <w:rsid w:val="00005508"/>
    <w:rsid w:val="000150DB"/>
    <w:rsid w:val="00016E1D"/>
    <w:rsid w:val="0001767D"/>
    <w:rsid w:val="0002141F"/>
    <w:rsid w:val="00034E9E"/>
    <w:rsid w:val="000477B4"/>
    <w:rsid w:val="00056BA8"/>
    <w:rsid w:val="00065606"/>
    <w:rsid w:val="00070CAF"/>
    <w:rsid w:val="0008494B"/>
    <w:rsid w:val="000871E0"/>
    <w:rsid w:val="000873BC"/>
    <w:rsid w:val="00092473"/>
    <w:rsid w:val="00097591"/>
    <w:rsid w:val="000A56B3"/>
    <w:rsid w:val="000A76FA"/>
    <w:rsid w:val="000B25D0"/>
    <w:rsid w:val="000B5786"/>
    <w:rsid w:val="000C0611"/>
    <w:rsid w:val="000D0410"/>
    <w:rsid w:val="000D3FE4"/>
    <w:rsid w:val="000E654A"/>
    <w:rsid w:val="000F2EC6"/>
    <w:rsid w:val="001027C1"/>
    <w:rsid w:val="00114FBC"/>
    <w:rsid w:val="001174B5"/>
    <w:rsid w:val="001361CB"/>
    <w:rsid w:val="00140244"/>
    <w:rsid w:val="001426E4"/>
    <w:rsid w:val="00146DEA"/>
    <w:rsid w:val="001663CE"/>
    <w:rsid w:val="00193EA1"/>
    <w:rsid w:val="001948CE"/>
    <w:rsid w:val="001962A2"/>
    <w:rsid w:val="001A6A84"/>
    <w:rsid w:val="001A71D2"/>
    <w:rsid w:val="001B5777"/>
    <w:rsid w:val="001B5EE8"/>
    <w:rsid w:val="001C3A20"/>
    <w:rsid w:val="001F4D99"/>
    <w:rsid w:val="001F6109"/>
    <w:rsid w:val="002036DB"/>
    <w:rsid w:val="002047FC"/>
    <w:rsid w:val="002113EF"/>
    <w:rsid w:val="002224CA"/>
    <w:rsid w:val="00231F3F"/>
    <w:rsid w:val="00247584"/>
    <w:rsid w:val="00261EE2"/>
    <w:rsid w:val="00272FDC"/>
    <w:rsid w:val="00280BFF"/>
    <w:rsid w:val="00290D17"/>
    <w:rsid w:val="002B2BDE"/>
    <w:rsid w:val="002D3D51"/>
    <w:rsid w:val="002E4999"/>
    <w:rsid w:val="00300A38"/>
    <w:rsid w:val="00307B5A"/>
    <w:rsid w:val="003151F1"/>
    <w:rsid w:val="00321453"/>
    <w:rsid w:val="00330C89"/>
    <w:rsid w:val="00342ECE"/>
    <w:rsid w:val="00361236"/>
    <w:rsid w:val="0037044D"/>
    <w:rsid w:val="00371C8C"/>
    <w:rsid w:val="003744D0"/>
    <w:rsid w:val="003764AE"/>
    <w:rsid w:val="0039318F"/>
    <w:rsid w:val="0039352E"/>
    <w:rsid w:val="003948AD"/>
    <w:rsid w:val="00394ECA"/>
    <w:rsid w:val="003B01E7"/>
    <w:rsid w:val="003B1964"/>
    <w:rsid w:val="003B3F1A"/>
    <w:rsid w:val="003C398E"/>
    <w:rsid w:val="003C539F"/>
    <w:rsid w:val="003C69F2"/>
    <w:rsid w:val="003E14F9"/>
    <w:rsid w:val="003E412B"/>
    <w:rsid w:val="003F1B9D"/>
    <w:rsid w:val="003F459A"/>
    <w:rsid w:val="003F4810"/>
    <w:rsid w:val="0040076F"/>
    <w:rsid w:val="004079D4"/>
    <w:rsid w:val="00415922"/>
    <w:rsid w:val="00424017"/>
    <w:rsid w:val="00424F63"/>
    <w:rsid w:val="004268F3"/>
    <w:rsid w:val="00430C61"/>
    <w:rsid w:val="00435240"/>
    <w:rsid w:val="00437EAE"/>
    <w:rsid w:val="00440CAB"/>
    <w:rsid w:val="0044285D"/>
    <w:rsid w:val="0044309B"/>
    <w:rsid w:val="004471E4"/>
    <w:rsid w:val="00450AFD"/>
    <w:rsid w:val="00452514"/>
    <w:rsid w:val="0047615A"/>
    <w:rsid w:val="004C158F"/>
    <w:rsid w:val="004D0CD9"/>
    <w:rsid w:val="004D0FBE"/>
    <w:rsid w:val="004D3C75"/>
    <w:rsid w:val="004D3DBC"/>
    <w:rsid w:val="004D784F"/>
    <w:rsid w:val="004E2CD0"/>
    <w:rsid w:val="0050279A"/>
    <w:rsid w:val="00513D2D"/>
    <w:rsid w:val="0051607C"/>
    <w:rsid w:val="0052394A"/>
    <w:rsid w:val="00525D2D"/>
    <w:rsid w:val="005363A5"/>
    <w:rsid w:val="00545238"/>
    <w:rsid w:val="00546A26"/>
    <w:rsid w:val="00565DC9"/>
    <w:rsid w:val="00583C22"/>
    <w:rsid w:val="00586DF3"/>
    <w:rsid w:val="005927C3"/>
    <w:rsid w:val="005A53FC"/>
    <w:rsid w:val="005B761A"/>
    <w:rsid w:val="005D47DD"/>
    <w:rsid w:val="005D4906"/>
    <w:rsid w:val="005D5552"/>
    <w:rsid w:val="005D63F5"/>
    <w:rsid w:val="005E5E44"/>
    <w:rsid w:val="005F4957"/>
    <w:rsid w:val="005F4988"/>
    <w:rsid w:val="006230DD"/>
    <w:rsid w:val="00623A82"/>
    <w:rsid w:val="00626199"/>
    <w:rsid w:val="0063323C"/>
    <w:rsid w:val="006340E2"/>
    <w:rsid w:val="00634D9E"/>
    <w:rsid w:val="00637ECA"/>
    <w:rsid w:val="00655106"/>
    <w:rsid w:val="00656594"/>
    <w:rsid w:val="0066456B"/>
    <w:rsid w:val="006704DF"/>
    <w:rsid w:val="006705A7"/>
    <w:rsid w:val="00677667"/>
    <w:rsid w:val="00682B1C"/>
    <w:rsid w:val="006C7DD3"/>
    <w:rsid w:val="006D3735"/>
    <w:rsid w:val="006D4706"/>
    <w:rsid w:val="006D4921"/>
    <w:rsid w:val="006D5889"/>
    <w:rsid w:val="006D7D3D"/>
    <w:rsid w:val="006E265B"/>
    <w:rsid w:val="006E4B26"/>
    <w:rsid w:val="006E797E"/>
    <w:rsid w:val="0072580A"/>
    <w:rsid w:val="00726E4C"/>
    <w:rsid w:val="007343E6"/>
    <w:rsid w:val="0073530C"/>
    <w:rsid w:val="007525A2"/>
    <w:rsid w:val="00757009"/>
    <w:rsid w:val="00762AC1"/>
    <w:rsid w:val="00762AD0"/>
    <w:rsid w:val="00764EFC"/>
    <w:rsid w:val="007676E0"/>
    <w:rsid w:val="00770D2A"/>
    <w:rsid w:val="00787D93"/>
    <w:rsid w:val="00796DDD"/>
    <w:rsid w:val="007A6632"/>
    <w:rsid w:val="007D70D6"/>
    <w:rsid w:val="007E0674"/>
    <w:rsid w:val="007E3C09"/>
    <w:rsid w:val="007E6238"/>
    <w:rsid w:val="007F11C9"/>
    <w:rsid w:val="00807D93"/>
    <w:rsid w:val="00817A93"/>
    <w:rsid w:val="00830E7C"/>
    <w:rsid w:val="00843333"/>
    <w:rsid w:val="008571D9"/>
    <w:rsid w:val="00857869"/>
    <w:rsid w:val="00860BF8"/>
    <w:rsid w:val="00871FE1"/>
    <w:rsid w:val="008849D6"/>
    <w:rsid w:val="00890F9B"/>
    <w:rsid w:val="008926F5"/>
    <w:rsid w:val="008A380A"/>
    <w:rsid w:val="008B57A5"/>
    <w:rsid w:val="008B7191"/>
    <w:rsid w:val="008C02C4"/>
    <w:rsid w:val="008C7427"/>
    <w:rsid w:val="008E57BE"/>
    <w:rsid w:val="0090023D"/>
    <w:rsid w:val="00952A8C"/>
    <w:rsid w:val="0095418D"/>
    <w:rsid w:val="00977E02"/>
    <w:rsid w:val="00995160"/>
    <w:rsid w:val="009A3817"/>
    <w:rsid w:val="009B4C84"/>
    <w:rsid w:val="009D64AD"/>
    <w:rsid w:val="009E2082"/>
    <w:rsid w:val="009F588A"/>
    <w:rsid w:val="00A232F4"/>
    <w:rsid w:val="00A37425"/>
    <w:rsid w:val="00A37B85"/>
    <w:rsid w:val="00A46086"/>
    <w:rsid w:val="00A528BF"/>
    <w:rsid w:val="00A536D4"/>
    <w:rsid w:val="00A671B6"/>
    <w:rsid w:val="00A70999"/>
    <w:rsid w:val="00A71055"/>
    <w:rsid w:val="00AA201B"/>
    <w:rsid w:val="00AB14AF"/>
    <w:rsid w:val="00AB4053"/>
    <w:rsid w:val="00AC0DBC"/>
    <w:rsid w:val="00AE1615"/>
    <w:rsid w:val="00AF0738"/>
    <w:rsid w:val="00AF5AB4"/>
    <w:rsid w:val="00B0484E"/>
    <w:rsid w:val="00B175AC"/>
    <w:rsid w:val="00B34700"/>
    <w:rsid w:val="00B42A93"/>
    <w:rsid w:val="00B513BD"/>
    <w:rsid w:val="00B53055"/>
    <w:rsid w:val="00B6436A"/>
    <w:rsid w:val="00B657EB"/>
    <w:rsid w:val="00B758BE"/>
    <w:rsid w:val="00B952C8"/>
    <w:rsid w:val="00BA3C64"/>
    <w:rsid w:val="00BC24CB"/>
    <w:rsid w:val="00BC693F"/>
    <w:rsid w:val="00BD12A7"/>
    <w:rsid w:val="00BE51F7"/>
    <w:rsid w:val="00C01EBF"/>
    <w:rsid w:val="00C23FA2"/>
    <w:rsid w:val="00C30B81"/>
    <w:rsid w:val="00C53D3E"/>
    <w:rsid w:val="00C6166D"/>
    <w:rsid w:val="00C669BF"/>
    <w:rsid w:val="00C83966"/>
    <w:rsid w:val="00C91A6F"/>
    <w:rsid w:val="00CA155A"/>
    <w:rsid w:val="00CC1337"/>
    <w:rsid w:val="00CD3B8A"/>
    <w:rsid w:val="00CD4384"/>
    <w:rsid w:val="00CD5C18"/>
    <w:rsid w:val="00CD5EDD"/>
    <w:rsid w:val="00CE0C09"/>
    <w:rsid w:val="00CEE849"/>
    <w:rsid w:val="00CF2D5A"/>
    <w:rsid w:val="00D104CF"/>
    <w:rsid w:val="00D15A8D"/>
    <w:rsid w:val="00D3087D"/>
    <w:rsid w:val="00D3562E"/>
    <w:rsid w:val="00D41FDE"/>
    <w:rsid w:val="00D46CB7"/>
    <w:rsid w:val="00D50CB4"/>
    <w:rsid w:val="00D72CA9"/>
    <w:rsid w:val="00D90F06"/>
    <w:rsid w:val="00D95916"/>
    <w:rsid w:val="00D964D4"/>
    <w:rsid w:val="00DB1378"/>
    <w:rsid w:val="00DB2F06"/>
    <w:rsid w:val="00DC79D8"/>
    <w:rsid w:val="00DF4D28"/>
    <w:rsid w:val="00E02E97"/>
    <w:rsid w:val="00E1263F"/>
    <w:rsid w:val="00E136EF"/>
    <w:rsid w:val="00E15AF7"/>
    <w:rsid w:val="00E178CC"/>
    <w:rsid w:val="00E17ADA"/>
    <w:rsid w:val="00E17E70"/>
    <w:rsid w:val="00E23007"/>
    <w:rsid w:val="00E2428F"/>
    <w:rsid w:val="00E31A29"/>
    <w:rsid w:val="00E411D2"/>
    <w:rsid w:val="00E415C8"/>
    <w:rsid w:val="00E43465"/>
    <w:rsid w:val="00E6115D"/>
    <w:rsid w:val="00E62DB9"/>
    <w:rsid w:val="00E64407"/>
    <w:rsid w:val="00E65F54"/>
    <w:rsid w:val="00E80FBD"/>
    <w:rsid w:val="00E867F0"/>
    <w:rsid w:val="00EA1887"/>
    <w:rsid w:val="00EB4DF7"/>
    <w:rsid w:val="00EB6436"/>
    <w:rsid w:val="00EC11BF"/>
    <w:rsid w:val="00EC3E25"/>
    <w:rsid w:val="00EC614D"/>
    <w:rsid w:val="00ED1D1B"/>
    <w:rsid w:val="00ED275B"/>
    <w:rsid w:val="00EE4AC4"/>
    <w:rsid w:val="00EE5F4C"/>
    <w:rsid w:val="00F04198"/>
    <w:rsid w:val="00F043F4"/>
    <w:rsid w:val="00F17D8E"/>
    <w:rsid w:val="00F44EDC"/>
    <w:rsid w:val="00F47599"/>
    <w:rsid w:val="00F51EB0"/>
    <w:rsid w:val="00F56456"/>
    <w:rsid w:val="00F73483"/>
    <w:rsid w:val="00F91F30"/>
    <w:rsid w:val="00F9562C"/>
    <w:rsid w:val="00F95F29"/>
    <w:rsid w:val="00FA0155"/>
    <w:rsid w:val="00FA1B40"/>
    <w:rsid w:val="00FB11F5"/>
    <w:rsid w:val="00FB2573"/>
    <w:rsid w:val="00FC1307"/>
    <w:rsid w:val="00FD10D2"/>
    <w:rsid w:val="00FF5AA9"/>
    <w:rsid w:val="00FF6D31"/>
    <w:rsid w:val="01098579"/>
    <w:rsid w:val="01C8CF9D"/>
    <w:rsid w:val="01DFFA64"/>
    <w:rsid w:val="01F18039"/>
    <w:rsid w:val="0215EC23"/>
    <w:rsid w:val="029A4F9D"/>
    <w:rsid w:val="03172B47"/>
    <w:rsid w:val="03A63CEE"/>
    <w:rsid w:val="03CAE4E1"/>
    <w:rsid w:val="04131F48"/>
    <w:rsid w:val="04809B16"/>
    <w:rsid w:val="04956C5A"/>
    <w:rsid w:val="04A73A4C"/>
    <w:rsid w:val="04D3DDBA"/>
    <w:rsid w:val="054BA064"/>
    <w:rsid w:val="054D8CE5"/>
    <w:rsid w:val="05AAD750"/>
    <w:rsid w:val="05ECA616"/>
    <w:rsid w:val="05EF9B6E"/>
    <w:rsid w:val="06240FEB"/>
    <w:rsid w:val="063E8716"/>
    <w:rsid w:val="06618FDF"/>
    <w:rsid w:val="068D152A"/>
    <w:rsid w:val="06A1BAC4"/>
    <w:rsid w:val="06BC552C"/>
    <w:rsid w:val="06BE21B3"/>
    <w:rsid w:val="06D40ADF"/>
    <w:rsid w:val="06EB1F35"/>
    <w:rsid w:val="0779CB56"/>
    <w:rsid w:val="07CA8CDC"/>
    <w:rsid w:val="07DD2039"/>
    <w:rsid w:val="07F0A269"/>
    <w:rsid w:val="080B4118"/>
    <w:rsid w:val="082998D1"/>
    <w:rsid w:val="0858258D"/>
    <w:rsid w:val="0860C1BD"/>
    <w:rsid w:val="087D3589"/>
    <w:rsid w:val="089D0D39"/>
    <w:rsid w:val="08BB0E93"/>
    <w:rsid w:val="08E1ADC9"/>
    <w:rsid w:val="08EE6896"/>
    <w:rsid w:val="092ED4D0"/>
    <w:rsid w:val="0941D448"/>
    <w:rsid w:val="0A06377C"/>
    <w:rsid w:val="0A20FE08"/>
    <w:rsid w:val="0A3B47A4"/>
    <w:rsid w:val="0A4C7588"/>
    <w:rsid w:val="0AD88E75"/>
    <w:rsid w:val="0B3A6B76"/>
    <w:rsid w:val="0B40B2D3"/>
    <w:rsid w:val="0B4A0517"/>
    <w:rsid w:val="0BBEEEE0"/>
    <w:rsid w:val="0C00BDA6"/>
    <w:rsid w:val="0C4F8970"/>
    <w:rsid w:val="0C86E2B3"/>
    <w:rsid w:val="0D1123E2"/>
    <w:rsid w:val="0D491EC8"/>
    <w:rsid w:val="0D61BF14"/>
    <w:rsid w:val="0D68A019"/>
    <w:rsid w:val="0D95D06C"/>
    <w:rsid w:val="0DDA948A"/>
    <w:rsid w:val="0E27F5D3"/>
    <w:rsid w:val="0E319B31"/>
    <w:rsid w:val="0E38CE08"/>
    <w:rsid w:val="0E65237D"/>
    <w:rsid w:val="0EB6DAE4"/>
    <w:rsid w:val="0EDF1CC4"/>
    <w:rsid w:val="0F22F5AC"/>
    <w:rsid w:val="0F3F81A5"/>
    <w:rsid w:val="0F67E098"/>
    <w:rsid w:val="0FEF1C4F"/>
    <w:rsid w:val="104D0E16"/>
    <w:rsid w:val="1078D91E"/>
    <w:rsid w:val="1082E87B"/>
    <w:rsid w:val="10C58900"/>
    <w:rsid w:val="114160AF"/>
    <w:rsid w:val="115E1CA7"/>
    <w:rsid w:val="11AD084F"/>
    <w:rsid w:val="11B39414"/>
    <w:rsid w:val="1207A403"/>
    <w:rsid w:val="121EB8DC"/>
    <w:rsid w:val="122C0FED"/>
    <w:rsid w:val="123AB4D3"/>
    <w:rsid w:val="127A0CCB"/>
    <w:rsid w:val="12F62437"/>
    <w:rsid w:val="136188C6"/>
    <w:rsid w:val="1381213C"/>
    <w:rsid w:val="13A37464"/>
    <w:rsid w:val="13BA893D"/>
    <w:rsid w:val="13BF1A69"/>
    <w:rsid w:val="13C7E04E"/>
    <w:rsid w:val="13DD10F9"/>
    <w:rsid w:val="146C8925"/>
    <w:rsid w:val="153535EB"/>
    <w:rsid w:val="15539935"/>
    <w:rsid w:val="155AEACA"/>
    <w:rsid w:val="156F592B"/>
    <w:rsid w:val="15A9BFF3"/>
    <w:rsid w:val="162A05E6"/>
    <w:rsid w:val="162D136B"/>
    <w:rsid w:val="163CAD16"/>
    <w:rsid w:val="16821344"/>
    <w:rsid w:val="168A2C65"/>
    <w:rsid w:val="1694DC72"/>
    <w:rsid w:val="16C2AEBF"/>
    <w:rsid w:val="172D7019"/>
    <w:rsid w:val="17320E38"/>
    <w:rsid w:val="174750DB"/>
    <w:rsid w:val="17E45B79"/>
    <w:rsid w:val="17E53CF4"/>
    <w:rsid w:val="17F69426"/>
    <w:rsid w:val="180CB690"/>
    <w:rsid w:val="18295D00"/>
    <w:rsid w:val="187E845F"/>
    <w:rsid w:val="18928B8C"/>
    <w:rsid w:val="18966AF5"/>
    <w:rsid w:val="189B5171"/>
    <w:rsid w:val="189B90DC"/>
    <w:rsid w:val="190746FD"/>
    <w:rsid w:val="191D35F9"/>
    <w:rsid w:val="191F0B7B"/>
    <w:rsid w:val="198E0CB2"/>
    <w:rsid w:val="19AC646B"/>
    <w:rsid w:val="19F04B9B"/>
    <w:rsid w:val="1A2E5BED"/>
    <w:rsid w:val="1A323B56"/>
    <w:rsid w:val="1A5D5B7E"/>
    <w:rsid w:val="1A6BF653"/>
    <w:rsid w:val="1A9B5A8B"/>
    <w:rsid w:val="1AB0F836"/>
    <w:rsid w:val="1B0923A2"/>
    <w:rsid w:val="1B22ECA7"/>
    <w:rsid w:val="1B60FDC2"/>
    <w:rsid w:val="1BCB7274"/>
    <w:rsid w:val="1BDFCCF3"/>
    <w:rsid w:val="1C057F5B"/>
    <w:rsid w:val="1C87D9C2"/>
    <w:rsid w:val="1CAD8CC9"/>
    <w:rsid w:val="1CB86A33"/>
    <w:rsid w:val="1CEAF599"/>
    <w:rsid w:val="1D53DEF2"/>
    <w:rsid w:val="1D698884"/>
    <w:rsid w:val="1D93F67E"/>
    <w:rsid w:val="1E40C464"/>
    <w:rsid w:val="1E92522A"/>
    <w:rsid w:val="1E989E84"/>
    <w:rsid w:val="1E9E29B1"/>
    <w:rsid w:val="1EC4CC7D"/>
    <w:rsid w:val="1ECDC0A4"/>
    <w:rsid w:val="1EE7F190"/>
    <w:rsid w:val="1EEFAF53"/>
    <w:rsid w:val="1F261C94"/>
    <w:rsid w:val="1F2A600D"/>
    <w:rsid w:val="1F375919"/>
    <w:rsid w:val="1FA9E1C2"/>
    <w:rsid w:val="1FB553D9"/>
    <w:rsid w:val="1FC33408"/>
    <w:rsid w:val="2054B984"/>
    <w:rsid w:val="2067ED6C"/>
    <w:rsid w:val="2077E892"/>
    <w:rsid w:val="20A6A2C1"/>
    <w:rsid w:val="20A9AE3E"/>
    <w:rsid w:val="20BE29F2"/>
    <w:rsid w:val="20DB37D7"/>
    <w:rsid w:val="21391E5D"/>
    <w:rsid w:val="2171E7E9"/>
    <w:rsid w:val="2180FBD0"/>
    <w:rsid w:val="2198871F"/>
    <w:rsid w:val="21FF6427"/>
    <w:rsid w:val="220A7B90"/>
    <w:rsid w:val="221B5718"/>
    <w:rsid w:val="2274C0DF"/>
    <w:rsid w:val="229BF152"/>
    <w:rsid w:val="22D9CA5C"/>
    <w:rsid w:val="22F86263"/>
    <w:rsid w:val="23947EFA"/>
    <w:rsid w:val="239B3488"/>
    <w:rsid w:val="23FF7E46"/>
    <w:rsid w:val="2463FA44"/>
    <w:rsid w:val="2475EBC4"/>
    <w:rsid w:val="24B005E8"/>
    <w:rsid w:val="24B89EAE"/>
    <w:rsid w:val="24F57006"/>
    <w:rsid w:val="25003CA3"/>
    <w:rsid w:val="25255D18"/>
    <w:rsid w:val="253F4FAB"/>
    <w:rsid w:val="255E7CE8"/>
    <w:rsid w:val="25987975"/>
    <w:rsid w:val="25F7FA81"/>
    <w:rsid w:val="26252DA7"/>
    <w:rsid w:val="264BD649"/>
    <w:rsid w:val="267DEF1A"/>
    <w:rsid w:val="26C12D79"/>
    <w:rsid w:val="26CF46EA"/>
    <w:rsid w:val="26E72A16"/>
    <w:rsid w:val="2706E0D9"/>
    <w:rsid w:val="275266E1"/>
    <w:rsid w:val="2767DA91"/>
    <w:rsid w:val="278D1E59"/>
    <w:rsid w:val="27AFF4FE"/>
    <w:rsid w:val="27D2B11D"/>
    <w:rsid w:val="27F95053"/>
    <w:rsid w:val="28506D25"/>
    <w:rsid w:val="28BDEF12"/>
    <w:rsid w:val="28E26434"/>
    <w:rsid w:val="28FCED57"/>
    <w:rsid w:val="2941B175"/>
    <w:rsid w:val="2967A3E7"/>
    <w:rsid w:val="2983770B"/>
    <w:rsid w:val="2999C23E"/>
    <w:rsid w:val="29A1D7F4"/>
    <w:rsid w:val="29DA0CAF"/>
    <w:rsid w:val="2A065034"/>
    <w:rsid w:val="2A1528CE"/>
    <w:rsid w:val="2A1E49A1"/>
    <w:rsid w:val="2A1ECAD8"/>
    <w:rsid w:val="2A2AAAB2"/>
    <w:rsid w:val="2A8A07A3"/>
    <w:rsid w:val="2AE4F02E"/>
    <w:rsid w:val="2B1F1A4D"/>
    <w:rsid w:val="2B5D571F"/>
    <w:rsid w:val="2BB36F3C"/>
    <w:rsid w:val="2C0D249A"/>
    <w:rsid w:val="2C1DEA7E"/>
    <w:rsid w:val="2C93EA4F"/>
    <w:rsid w:val="2D8E465C"/>
    <w:rsid w:val="2D98B0EB"/>
    <w:rsid w:val="2DC1A865"/>
    <w:rsid w:val="2E00FFFE"/>
    <w:rsid w:val="2E06B4E0"/>
    <w:rsid w:val="2E484B95"/>
    <w:rsid w:val="2E9C1B1E"/>
    <w:rsid w:val="2EA750BF"/>
    <w:rsid w:val="2ECEF344"/>
    <w:rsid w:val="2F1104E7"/>
    <w:rsid w:val="2F558B40"/>
    <w:rsid w:val="2FA22D34"/>
    <w:rsid w:val="2FC4FC74"/>
    <w:rsid w:val="305276D6"/>
    <w:rsid w:val="30649D59"/>
    <w:rsid w:val="30671968"/>
    <w:rsid w:val="3073B933"/>
    <w:rsid w:val="30B18001"/>
    <w:rsid w:val="30BAB620"/>
    <w:rsid w:val="30DC2994"/>
    <w:rsid w:val="310851D5"/>
    <w:rsid w:val="312CAA91"/>
    <w:rsid w:val="31A2CA32"/>
    <w:rsid w:val="31D9B730"/>
    <w:rsid w:val="31EF1A51"/>
    <w:rsid w:val="31F5128E"/>
    <w:rsid w:val="32566485"/>
    <w:rsid w:val="32750BB3"/>
    <w:rsid w:val="328D2C02"/>
    <w:rsid w:val="329197AC"/>
    <w:rsid w:val="32B0350B"/>
    <w:rsid w:val="32C32FCF"/>
    <w:rsid w:val="32DC4D62"/>
    <w:rsid w:val="32FD4B56"/>
    <w:rsid w:val="33068175"/>
    <w:rsid w:val="33201911"/>
    <w:rsid w:val="3324EA01"/>
    <w:rsid w:val="33413256"/>
    <w:rsid w:val="33657F3F"/>
    <w:rsid w:val="3430E9E9"/>
    <w:rsid w:val="346B6E90"/>
    <w:rsid w:val="34A51B45"/>
    <w:rsid w:val="34CE8A67"/>
    <w:rsid w:val="34D6AFFE"/>
    <w:rsid w:val="358CCADA"/>
    <w:rsid w:val="35A0C448"/>
    <w:rsid w:val="35C4CCC4"/>
    <w:rsid w:val="3623BCA2"/>
    <w:rsid w:val="3672805F"/>
    <w:rsid w:val="36825975"/>
    <w:rsid w:val="369758FD"/>
    <w:rsid w:val="36EA3011"/>
    <w:rsid w:val="36EC80BC"/>
    <w:rsid w:val="37071DBC"/>
    <w:rsid w:val="375D80EB"/>
    <w:rsid w:val="38193820"/>
    <w:rsid w:val="3845B0DA"/>
    <w:rsid w:val="38A5AF3C"/>
    <w:rsid w:val="390D3833"/>
    <w:rsid w:val="3913B2D5"/>
    <w:rsid w:val="397F0F27"/>
    <w:rsid w:val="3993107F"/>
    <w:rsid w:val="399E3CE4"/>
    <w:rsid w:val="39FBC3BD"/>
    <w:rsid w:val="3A0607AD"/>
    <w:rsid w:val="3A0C6817"/>
    <w:rsid w:val="3AB7F94D"/>
    <w:rsid w:val="3AE17230"/>
    <w:rsid w:val="3B0F8938"/>
    <w:rsid w:val="3B5F7E2A"/>
    <w:rsid w:val="3B716902"/>
    <w:rsid w:val="3B81CBFB"/>
    <w:rsid w:val="3B88F235"/>
    <w:rsid w:val="3B8EA61C"/>
    <w:rsid w:val="3BEE3E5B"/>
    <w:rsid w:val="3C0CDE31"/>
    <w:rsid w:val="3C340E48"/>
    <w:rsid w:val="3C90DE02"/>
    <w:rsid w:val="3CBD55F9"/>
    <w:rsid w:val="3CD904D4"/>
    <w:rsid w:val="3CFE7A72"/>
    <w:rsid w:val="3D84C419"/>
    <w:rsid w:val="3D9F1C8C"/>
    <w:rsid w:val="3DC7D5D4"/>
    <w:rsid w:val="3E030E3D"/>
    <w:rsid w:val="3E3FFDFD"/>
    <w:rsid w:val="3E4F1780"/>
    <w:rsid w:val="3E5E3CF1"/>
    <w:rsid w:val="3E6334BC"/>
    <w:rsid w:val="3E7502AE"/>
    <w:rsid w:val="3E7D9244"/>
    <w:rsid w:val="3EC0626B"/>
    <w:rsid w:val="3F03DE46"/>
    <w:rsid w:val="3F568EAB"/>
    <w:rsid w:val="3F915A2A"/>
    <w:rsid w:val="3FBD63D0"/>
    <w:rsid w:val="3FE6593B"/>
    <w:rsid w:val="40270614"/>
    <w:rsid w:val="403D0BA0"/>
    <w:rsid w:val="40799084"/>
    <w:rsid w:val="4089912C"/>
    <w:rsid w:val="40BF079B"/>
    <w:rsid w:val="412250EB"/>
    <w:rsid w:val="417ECABC"/>
    <w:rsid w:val="419DCC98"/>
    <w:rsid w:val="41CEBFAE"/>
    <w:rsid w:val="4203EE88"/>
    <w:rsid w:val="4205572E"/>
    <w:rsid w:val="4208C913"/>
    <w:rsid w:val="4216E284"/>
    <w:rsid w:val="42627394"/>
    <w:rsid w:val="42938892"/>
    <w:rsid w:val="43510367"/>
    <w:rsid w:val="43A76703"/>
    <w:rsid w:val="43F6A85D"/>
    <w:rsid w:val="443F202D"/>
    <w:rsid w:val="44894D0F"/>
    <w:rsid w:val="44B66B7E"/>
    <w:rsid w:val="44E40DE3"/>
    <w:rsid w:val="44EA9D26"/>
    <w:rsid w:val="44ECD3C8"/>
    <w:rsid w:val="44F7A99B"/>
    <w:rsid w:val="450CBE1D"/>
    <w:rsid w:val="4515D53B"/>
    <w:rsid w:val="4527E084"/>
    <w:rsid w:val="455C9197"/>
    <w:rsid w:val="456D6D1F"/>
    <w:rsid w:val="459278BE"/>
    <w:rsid w:val="45ACA7D2"/>
    <w:rsid w:val="45C82A45"/>
    <w:rsid w:val="460EE6BB"/>
    <w:rsid w:val="460FD47C"/>
    <w:rsid w:val="46523BDF"/>
    <w:rsid w:val="466440FF"/>
    <w:rsid w:val="46DF07C5"/>
    <w:rsid w:val="47A4F4A5"/>
    <w:rsid w:val="47A7C1C4"/>
    <w:rsid w:val="47AAB71C"/>
    <w:rsid w:val="47DFA2BB"/>
    <w:rsid w:val="47EE0C40"/>
    <w:rsid w:val="481AB57A"/>
    <w:rsid w:val="4824748A"/>
    <w:rsid w:val="483E0132"/>
    <w:rsid w:val="486D5575"/>
    <w:rsid w:val="48FE716D"/>
    <w:rsid w:val="491DF2BE"/>
    <w:rsid w:val="4940C506"/>
    <w:rsid w:val="49796EB4"/>
    <w:rsid w:val="4989DCA1"/>
    <w:rsid w:val="49906B07"/>
    <w:rsid w:val="49BFA27F"/>
    <w:rsid w:val="49F72C8E"/>
    <w:rsid w:val="4A0CB576"/>
    <w:rsid w:val="4A14F16E"/>
    <w:rsid w:val="4A16A887"/>
    <w:rsid w:val="4A40A714"/>
    <w:rsid w:val="4A98F300"/>
    <w:rsid w:val="4AB9F098"/>
    <w:rsid w:val="4B1F42FB"/>
    <w:rsid w:val="4B24C724"/>
    <w:rsid w:val="4B5C54B7"/>
    <w:rsid w:val="4BEED053"/>
    <w:rsid w:val="4C100519"/>
    <w:rsid w:val="4C2DF2D3"/>
    <w:rsid w:val="4C90D224"/>
    <w:rsid w:val="4C93C77C"/>
    <w:rsid w:val="4D47D5B1"/>
    <w:rsid w:val="4D801D6E"/>
    <w:rsid w:val="4D8563BD"/>
    <w:rsid w:val="4D85BB8C"/>
    <w:rsid w:val="4DAE1459"/>
    <w:rsid w:val="4DB7B9B7"/>
    <w:rsid w:val="4DCD9928"/>
    <w:rsid w:val="4DE5C949"/>
    <w:rsid w:val="4E3D9C75"/>
    <w:rsid w:val="4E5621C7"/>
    <w:rsid w:val="4E70285F"/>
    <w:rsid w:val="4E78D26C"/>
    <w:rsid w:val="4EAF6D26"/>
    <w:rsid w:val="4EC07C32"/>
    <w:rsid w:val="4F1F3688"/>
    <w:rsid w:val="4F2579DC"/>
    <w:rsid w:val="4F268A78"/>
    <w:rsid w:val="4F30BC5D"/>
    <w:rsid w:val="4F43C1B9"/>
    <w:rsid w:val="4F833FF6"/>
    <w:rsid w:val="502D1DF7"/>
    <w:rsid w:val="50551C73"/>
    <w:rsid w:val="505892B0"/>
    <w:rsid w:val="50777618"/>
    <w:rsid w:val="50C25AD9"/>
    <w:rsid w:val="50D55B29"/>
    <w:rsid w:val="50DA4753"/>
    <w:rsid w:val="51026393"/>
    <w:rsid w:val="519A619C"/>
    <w:rsid w:val="51D4354F"/>
    <w:rsid w:val="51EE3125"/>
    <w:rsid w:val="52631AEE"/>
    <w:rsid w:val="52C1A9E6"/>
    <w:rsid w:val="539BFBB2"/>
    <w:rsid w:val="53B92F6F"/>
    <w:rsid w:val="54013923"/>
    <w:rsid w:val="540CCC27"/>
    <w:rsid w:val="543376D4"/>
    <w:rsid w:val="5441C1C7"/>
    <w:rsid w:val="54477A13"/>
    <w:rsid w:val="545D7A47"/>
    <w:rsid w:val="546B72CD"/>
    <w:rsid w:val="547EC098"/>
    <w:rsid w:val="549DA853"/>
    <w:rsid w:val="54E766BD"/>
    <w:rsid w:val="550BD611"/>
    <w:rsid w:val="5537CC13"/>
    <w:rsid w:val="55472895"/>
    <w:rsid w:val="5565ADC7"/>
    <w:rsid w:val="55B553C8"/>
    <w:rsid w:val="55C721BA"/>
    <w:rsid w:val="55E3ADB3"/>
    <w:rsid w:val="55ECCE86"/>
    <w:rsid w:val="5613AB25"/>
    <w:rsid w:val="5658977C"/>
    <w:rsid w:val="568BC079"/>
    <w:rsid w:val="569CAFA5"/>
    <w:rsid w:val="56A7D6B8"/>
    <w:rsid w:val="56B68E8F"/>
    <w:rsid w:val="56D39C74"/>
    <w:rsid w:val="56FD1915"/>
    <w:rsid w:val="5769B50E"/>
    <w:rsid w:val="577DEFD5"/>
    <w:rsid w:val="5792EF31"/>
    <w:rsid w:val="57951CFB"/>
    <w:rsid w:val="57F575AE"/>
    <w:rsid w:val="5819188A"/>
    <w:rsid w:val="582E3653"/>
    <w:rsid w:val="58393693"/>
    <w:rsid w:val="586F6CD5"/>
    <w:rsid w:val="58FFE083"/>
    <w:rsid w:val="5950D714"/>
    <w:rsid w:val="59855AB8"/>
    <w:rsid w:val="5A34B9D7"/>
    <w:rsid w:val="5A5BC769"/>
    <w:rsid w:val="5A63A696"/>
    <w:rsid w:val="5A68CB65"/>
    <w:rsid w:val="5A828887"/>
    <w:rsid w:val="5AAF96F2"/>
    <w:rsid w:val="5AF712A3"/>
    <w:rsid w:val="5B54BB5A"/>
    <w:rsid w:val="5B664F81"/>
    <w:rsid w:val="5B70D755"/>
    <w:rsid w:val="5B772B09"/>
    <w:rsid w:val="5B96752C"/>
    <w:rsid w:val="5BA70D97"/>
    <w:rsid w:val="5BBF4119"/>
    <w:rsid w:val="5BE3DE10"/>
    <w:rsid w:val="5BF7C543"/>
    <w:rsid w:val="5C84E169"/>
    <w:rsid w:val="5CCE31F4"/>
    <w:rsid w:val="5CE61D19"/>
    <w:rsid w:val="5CF052EB"/>
    <w:rsid w:val="5D0CA7B6"/>
    <w:rsid w:val="5D3BD047"/>
    <w:rsid w:val="5D5E7E1E"/>
    <w:rsid w:val="5E698B3C"/>
    <w:rsid w:val="5E7F8019"/>
    <w:rsid w:val="5E8D4CE4"/>
    <w:rsid w:val="5EDEAE59"/>
    <w:rsid w:val="5F01B762"/>
    <w:rsid w:val="5F46E027"/>
    <w:rsid w:val="6013B73A"/>
    <w:rsid w:val="60291D45"/>
    <w:rsid w:val="602B1ADB"/>
    <w:rsid w:val="60C568E7"/>
    <w:rsid w:val="61435652"/>
    <w:rsid w:val="61552444"/>
    <w:rsid w:val="61C718B5"/>
    <w:rsid w:val="620E0DCB"/>
    <w:rsid w:val="624257C2"/>
    <w:rsid w:val="624FABEC"/>
    <w:rsid w:val="6262A261"/>
    <w:rsid w:val="62866E6F"/>
    <w:rsid w:val="629D8566"/>
    <w:rsid w:val="62EC710E"/>
    <w:rsid w:val="62FAE7CC"/>
    <w:rsid w:val="630F79D7"/>
    <w:rsid w:val="6312EC03"/>
    <w:rsid w:val="635CC574"/>
    <w:rsid w:val="63EB7C4D"/>
    <w:rsid w:val="64027281"/>
    <w:rsid w:val="64714A5C"/>
    <w:rsid w:val="648F10D8"/>
    <w:rsid w:val="64DD5815"/>
    <w:rsid w:val="64F7041A"/>
    <w:rsid w:val="652B1F81"/>
    <w:rsid w:val="6590CCBC"/>
    <w:rsid w:val="65C53B2E"/>
    <w:rsid w:val="65CA48A2"/>
    <w:rsid w:val="65F14D7A"/>
    <w:rsid w:val="65F31386"/>
    <w:rsid w:val="660D1ABD"/>
    <w:rsid w:val="66222B8A"/>
    <w:rsid w:val="66578A04"/>
    <w:rsid w:val="668670F9"/>
    <w:rsid w:val="67A10C28"/>
    <w:rsid w:val="67A8EB1E"/>
    <w:rsid w:val="67CD8CD6"/>
    <w:rsid w:val="681613F7"/>
    <w:rsid w:val="686CD8D8"/>
    <w:rsid w:val="6885909F"/>
    <w:rsid w:val="68A18103"/>
    <w:rsid w:val="68BF8326"/>
    <w:rsid w:val="691DD6D3"/>
    <w:rsid w:val="6971660C"/>
    <w:rsid w:val="69B74FEE"/>
    <w:rsid w:val="69D1C5F3"/>
    <w:rsid w:val="6A72E900"/>
    <w:rsid w:val="6A887E82"/>
    <w:rsid w:val="6A9C83C3"/>
    <w:rsid w:val="6AB1B0A8"/>
    <w:rsid w:val="6AC1BA3F"/>
    <w:rsid w:val="6AE08BE0"/>
    <w:rsid w:val="6AFA6F43"/>
    <w:rsid w:val="6B40263C"/>
    <w:rsid w:val="6B74B991"/>
    <w:rsid w:val="6BBD3161"/>
    <w:rsid w:val="6BED6B9D"/>
    <w:rsid w:val="6BF80A1C"/>
    <w:rsid w:val="6C09F673"/>
    <w:rsid w:val="6C2027E6"/>
    <w:rsid w:val="6C963FA4"/>
    <w:rsid w:val="6C9FB97D"/>
    <w:rsid w:val="6CC14898"/>
    <w:rsid w:val="6D1331D5"/>
    <w:rsid w:val="6D13D7EE"/>
    <w:rsid w:val="6D5901C2"/>
    <w:rsid w:val="6DA4B638"/>
    <w:rsid w:val="6DC74281"/>
    <w:rsid w:val="6DDCD995"/>
    <w:rsid w:val="6DEA13C9"/>
    <w:rsid w:val="6E0C069F"/>
    <w:rsid w:val="6E22D674"/>
    <w:rsid w:val="6E5D6067"/>
    <w:rsid w:val="6E8BAE6F"/>
    <w:rsid w:val="6EBE9BE1"/>
    <w:rsid w:val="6F1C6320"/>
    <w:rsid w:val="6F48EE66"/>
    <w:rsid w:val="6F634229"/>
    <w:rsid w:val="6FCDE066"/>
    <w:rsid w:val="6FE2E82B"/>
    <w:rsid w:val="7001D204"/>
    <w:rsid w:val="711C70B3"/>
    <w:rsid w:val="713E517E"/>
    <w:rsid w:val="714FCD64"/>
    <w:rsid w:val="7157E2C7"/>
    <w:rsid w:val="716B0F2C"/>
    <w:rsid w:val="7201832D"/>
    <w:rsid w:val="725396FE"/>
    <w:rsid w:val="729AE958"/>
    <w:rsid w:val="72B150A8"/>
    <w:rsid w:val="72C0064B"/>
    <w:rsid w:val="72D8DDB5"/>
    <w:rsid w:val="72EC75A3"/>
    <w:rsid w:val="72F3B328"/>
    <w:rsid w:val="7363D181"/>
    <w:rsid w:val="73A2000B"/>
    <w:rsid w:val="741C5F89"/>
    <w:rsid w:val="748F8389"/>
    <w:rsid w:val="74E6A4CC"/>
    <w:rsid w:val="7545A959"/>
    <w:rsid w:val="759C39FE"/>
    <w:rsid w:val="76233E87"/>
    <w:rsid w:val="7636FFE4"/>
    <w:rsid w:val="763BF6AA"/>
    <w:rsid w:val="769A57A6"/>
    <w:rsid w:val="772424C1"/>
    <w:rsid w:val="7730E4DD"/>
    <w:rsid w:val="775EE22E"/>
    <w:rsid w:val="77A12AA3"/>
    <w:rsid w:val="77D0D69F"/>
    <w:rsid w:val="77EAEBB7"/>
    <w:rsid w:val="7813DB6F"/>
    <w:rsid w:val="782568CB"/>
    <w:rsid w:val="78325987"/>
    <w:rsid w:val="7832F1A5"/>
    <w:rsid w:val="78406C0D"/>
    <w:rsid w:val="78C9E81F"/>
    <w:rsid w:val="78FAC927"/>
    <w:rsid w:val="790769CF"/>
    <w:rsid w:val="791937C1"/>
    <w:rsid w:val="7935C3BA"/>
    <w:rsid w:val="7948C598"/>
    <w:rsid w:val="7998DF91"/>
    <w:rsid w:val="79AAAD83"/>
    <w:rsid w:val="7A658AC7"/>
    <w:rsid w:val="7AAED01B"/>
    <w:rsid w:val="7B00E489"/>
    <w:rsid w:val="7B780CCF"/>
    <w:rsid w:val="7BE7E4E9"/>
    <w:rsid w:val="7BFC7182"/>
    <w:rsid w:val="7C69627C"/>
    <w:rsid w:val="7C8AF1EC"/>
    <w:rsid w:val="7D07082E"/>
    <w:rsid w:val="7D3135FD"/>
    <w:rsid w:val="7D4635F5"/>
    <w:rsid w:val="7D775BDC"/>
    <w:rsid w:val="7DC21837"/>
    <w:rsid w:val="7E01ACF9"/>
    <w:rsid w:val="7E283D2C"/>
    <w:rsid w:val="7E38854B"/>
    <w:rsid w:val="7E467117"/>
    <w:rsid w:val="7E49C022"/>
    <w:rsid w:val="7E51ADA8"/>
    <w:rsid w:val="7EB86588"/>
    <w:rsid w:val="7EC94110"/>
    <w:rsid w:val="7EE20656"/>
    <w:rsid w:val="7EE928CA"/>
    <w:rsid w:val="7F132C3D"/>
    <w:rsid w:val="7F1C6D1E"/>
    <w:rsid w:val="7F49DB4A"/>
    <w:rsid w:val="7FE59083"/>
    <w:rsid w:val="7FED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6215"/>
  <w15:chartTrackingRefBased/>
  <w15:docId w15:val="{89C2A993-D6F9-4409-8196-CA9D75C2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56B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9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99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258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microsoft.com/office/2019/05/relationships/documenttasks" Target="documenttasks/documenttasks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Relationship Id="R359e13bf2b9e4ec5" Type="http://schemas.microsoft.com/office/2019/09/relationships/intelligence" Target="intelligence.xml"/></Relationships>
</file>

<file path=word/documenttasks/documenttasks1.xml><?xml version="1.0" encoding="utf-8"?>
<t:Tasks xmlns:t="http://schemas.microsoft.com/office/tasks/2019/documenttasks" xmlns:oel="http://schemas.microsoft.com/office/2019/extlst">
  <t:Task id="{25C63BCD-678B-43E7-B442-A11DDDEEF5C8}">
    <t:Anchor>
      <t:Comment id="236354369"/>
    </t:Anchor>
    <t:History>
      <t:Event id="{E27C9E7B-5C59-4177-B1EA-C3B0686BDB14}" time="2022-05-22T03:09:59.311Z">
        <t:Attribution userId="S::tbonar@smu.edu::7ab0f9fc-b836-4f11-90ce-23117489f5ca" userProvider="AD" userName="Bonar, Taylor"/>
        <t:Anchor>
          <t:Comment id="236354369"/>
        </t:Anchor>
        <t:Create/>
      </t:Event>
      <t:Event id="{2EE3717F-10A3-4899-ACCF-BBA290B362EC}" time="2022-05-22T03:09:59.311Z">
        <t:Attribution userId="S::tbonar@smu.edu::7ab0f9fc-b836-4f11-90ce-23117489f5ca" userProvider="AD" userName="Bonar, Taylor"/>
        <t:Anchor>
          <t:Comment id="236354369"/>
        </t:Anchor>
        <t:Assign userId="S::drscott@smu.edu::30426778-8fe7-4418-b0e0-8f96fff52e92" userProvider="AD" userName="Scott, Dylan"/>
      </t:Event>
      <t:Event id="{1AEB147D-1CE0-47D2-A80C-B0D9A378FB3B}" time="2022-05-22T03:09:59.311Z">
        <t:Attribution userId="S::tbonar@smu.edu::7ab0f9fc-b836-4f11-90ce-23117489f5ca" userProvider="AD" userName="Bonar, Taylor"/>
        <t:Anchor>
          <t:Comment id="236354369"/>
        </t:Anchor>
        <t:SetTitle title="@Ajmera, Satvik @Scott, Dylan @Joseph, Jobin Pick plot you like for racial distribution"/>
      </t:Event>
      <t:Event id="{9E27A014-CA36-4FE0-984B-D56FB66B9DC8}" time="2022-05-22T04:52:23.113Z">
        <t:Attribution userId="S::drscott@smu.edu::30426778-8fe7-4418-b0e0-8f96fff52e92" userProvider="AD" userName="Scott, Dylan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Dylan</dc:creator>
  <cp:keywords/>
  <dc:description/>
  <cp:lastModifiedBy>Scott, Dylan</cp:lastModifiedBy>
  <cp:revision>5</cp:revision>
  <dcterms:created xsi:type="dcterms:W3CDTF">2022-06-06T02:33:00Z</dcterms:created>
  <dcterms:modified xsi:type="dcterms:W3CDTF">2022-06-06T02:37:00Z</dcterms:modified>
</cp:coreProperties>
</file>