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>
          <w:rFonts w:ascii="Calibri" w:hAnsi="Calibri"/>
        </w:rPr>
      </w:pPr>
      <w:r>
        <w:rPr>
          <w:rFonts w:ascii="Calibri" w:hAnsi="Calibri"/>
        </w:rPr>
        <w:t xml:space="preserve">Project Roadmap — </w:t>
      </w:r>
      <w:r>
        <w:rPr>
          <w:rFonts w:ascii="Calibri" w:hAnsi="Calibri"/>
          <w:b/>
          <w:bCs/>
        </w:rPr>
        <w:t>Core QC Tool</w:t>
      </w:r>
    </w:p>
    <w:p>
      <w:pPr>
        <w:pStyle w:val="Normal"/>
        <w:spacing w:before="0" w:after="240"/>
        <w:rPr>
          <w:rFonts w:ascii="Calibri" w:hAnsi="Calibri"/>
        </w:rPr>
      </w:pPr>
      <w:r>
        <w:rPr>
          <w:i/>
          <w:iCs/>
          <w:color w:val="666666"/>
          <w:sz w:val="20"/>
          <w:szCs w:val="20"/>
        </w:rPr>
        <w:t>Last updated: 2026-08-</w:t>
      </w:r>
      <w:r>
        <w:rPr>
          <w:i/>
          <w:iCs/>
          <w:color w:val="666666"/>
          <w:sz w:val="20"/>
          <w:szCs w:val="20"/>
        </w:rPr>
        <w:t>27</w:t>
      </w:r>
      <w:r>
        <w:rPr>
          <w:i/>
          <w:iCs/>
          <w:color w:val="666666"/>
          <w:sz w:val="20"/>
          <w:szCs w:val="20"/>
        </w:rPr>
        <w:t xml:space="preserve">  ·  Owner: Stephane Barbin, Scot Thomson  ·  Status: Alpha testing</w:t>
      </w:r>
    </w:p>
    <w:p>
      <w:pPr>
        <w:pStyle w:val="Normal"/>
        <w:spacing w:before="0" w:after="24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Goal (definition of done)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A Blender QC addon that runs 50 checks reliably enough for outside studios to trust it in production, with docs complete enough that a new user doesn't need us to explain it.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Why this project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This is priority #1 in the Strategic Direction — it's the first product we ship, and everything else (website, sales) depends on it being solid.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Now</w:t>
      </w:r>
    </w:p>
    <w:p>
      <w:pPr>
        <w:pStyle w:val="Normal"/>
        <w:spacing w:before="0" w:after="80"/>
        <w:rPr>
          <w:rFonts w:ascii="Calibri" w:hAnsi="Calibri"/>
        </w:rPr>
      </w:pPr>
      <w:r>
        <w:rPr/>
        <w:t xml:space="preserve">☐  </w:t>
      </w:r>
      <w:r>
        <w:rPr/>
        <w:t>Finish alpha testing on the 50 existing checks + panel</w:t>
      </w:r>
    </w:p>
    <w:p>
      <w:pPr>
        <w:pStyle w:val="Normal"/>
        <w:spacing w:before="0" w:after="80"/>
        <w:rPr>
          <w:rFonts w:ascii="Calibri" w:hAnsi="Calibri"/>
        </w:rPr>
      </w:pPr>
      <w:r>
        <w:rPr/>
        <w:t xml:space="preserve">☐  </w:t>
      </w:r>
      <w:r>
        <w:rPr/>
        <w:t>Finish the QC doc / spec writing</w:t>
      </w:r>
    </w:p>
    <w:p>
      <w:pPr>
        <w:pStyle w:val="Normal"/>
        <w:spacing w:before="0" w:after="8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Next</w:t>
      </w:r>
    </w:p>
    <w:p>
      <w:pPr>
        <w:pStyle w:val="Normal"/>
        <w:spacing w:before="0" w:after="80"/>
        <w:rPr>
          <w:rFonts w:ascii="Calibri" w:hAnsi="Calibri"/>
        </w:rPr>
      </w:pPr>
      <w:r>
        <w:rPr/>
        <w:t xml:space="preserve">☐  </w:t>
      </w:r>
      <w:r>
        <w:rPr/>
        <w:t>Recruit a small group of external alpha/beta testers (outside the two of us)</w:t>
      </w:r>
    </w:p>
    <w:p>
      <w:pPr>
        <w:pStyle w:val="Normal"/>
        <w:spacing w:before="0" w:after="80"/>
        <w:rPr>
          <w:rFonts w:ascii="Calibri" w:hAnsi="Calibri"/>
        </w:rPr>
      </w:pPr>
      <w:r>
        <w:rPr/>
        <w:t xml:space="preserve">☐  </w:t>
      </w:r>
      <w:r>
        <w:rPr/>
        <w:t>public beta</w:t>
      </w:r>
    </w:p>
    <w:p>
      <w:pPr>
        <w:pStyle w:val="Normal"/>
        <w:spacing w:before="0" w:after="8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Later</w:t>
      </w:r>
    </w:p>
    <w:p>
      <w:pPr>
        <w:pStyle w:val="Normal"/>
        <w:spacing w:before="0" w:after="80"/>
        <w:rPr>
          <w:rFonts w:ascii="Calibri" w:hAnsi="Calibri"/>
        </w:rPr>
      </w:pPr>
      <w:r>
        <w:rPr/>
        <w:t xml:space="preserve">☐  </w:t>
      </w:r>
      <w:r>
        <w:rPr/>
        <w:t>Marketing steps</w:t>
      </w:r>
    </w:p>
    <w:p>
      <w:pPr>
        <w:pStyle w:val="Normal"/>
        <w:spacing w:before="0" w:after="8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Risks / blockers</w:t>
      </w:r>
    </w:p>
    <w:p>
      <w:pPr>
        <w:pStyle w:val="Normal"/>
        <w:spacing w:before="0" w:after="80"/>
        <w:rPr>
          <w:strike/>
        </w:rPr>
      </w:pPr>
      <w:r>
        <w:rPr>
          <w:strike/>
        </w:rPr>
        <w:t xml:space="preserve">☐  </w:t>
      </w:r>
      <w:r>
        <w:rPr>
          <w:strike/>
        </w:rPr>
        <w:t>Point Cloud objects heaviness behavior problem</w:t>
      </w:r>
    </w:p>
    <w:p>
      <w:pPr>
        <w:pStyle w:val="Normal"/>
        <w:spacing w:before="0" w:after="80"/>
        <w:rPr>
          <w:strike/>
        </w:rPr>
      </w:pPr>
      <w:r>
        <w:rPr>
          <w:strike/>
        </w:rPr>
        <w:t xml:space="preserve">☐  </w:t>
      </w:r>
      <w:r>
        <w:rPr>
          <w:strike/>
        </w:rPr>
        <w:t>Multiple Scenes within .blend file behavior not yet confirmed</w:t>
      </w:r>
    </w:p>
    <w:p>
      <w:pPr>
        <w:pStyle w:val="Normal"/>
        <w:spacing w:before="0" w:after="80"/>
        <w:rPr>
          <w:rFonts w:ascii="Calibri" w:hAnsi="Calibri"/>
        </w:rPr>
      </w:pPr>
      <w:r>
        <w:rPr/>
        <w:t xml:space="preserve">☐  </w:t>
      </w:r>
      <w:r>
        <w:rPr/>
        <w:t>Multi-linked object resolution behavior not yet confirmed</w:t>
      </w:r>
    </w:p>
    <w:p>
      <w:pPr>
        <w:pStyle w:val="Normal"/>
        <w:spacing w:before="0" w:after="80"/>
        <w:rPr>
          <w:rFonts w:ascii="Calibri" w:hAnsi="Calibri"/>
        </w:rPr>
      </w:pPr>
      <w:r>
        <w:rPr/>
        <w:t xml:space="preserve">☐  </w:t>
      </w:r>
      <w:r>
        <w:rPr/>
        <w:t>No outside testers yet — real-world blind spots unknown until we get them</w:t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Notes</w:t>
      </w:r>
    </w:p>
    <w:p>
      <w:pPr>
        <w:pStyle w:val="Normal"/>
        <w:rPr/>
      </w:pPr>
      <w:r>
        <w:rPr/>
        <w:t>- Will have to test the installation procedures and updates.</w:t>
      </w:r>
    </w:p>
    <w:p>
      <w:pPr>
        <w:pStyle w:val="Normal"/>
        <w:rPr/>
      </w:pPr>
      <w:r>
        <w:rPr/>
        <w:t xml:space="preserve">- Decide the </w:t>
      </w:r>
      <w:r>
        <w:rPr>
          <w:rStyle w:val="Strong"/>
          <w:b w:val="false"/>
          <w:bCs w:val="false"/>
        </w:rPr>
        <w:t>minimum supported Blender version</w:t>
      </w:r>
      <w:r>
        <w:rPr/>
        <w:t xml:space="preserve"> </w:t>
      </w:r>
      <w:commentRangeStart w:id="0"/>
      <w:r>
        <w:rPr>
          <w:b/>
          <w:bCs/>
        </w:rPr>
        <w:t>4.3</w:t>
      </w:r>
      <w:r>
        <w:rPr>
          <w:b/>
          <w:bCs/>
        </w:rPr>
      </w:r>
      <w:commentRangeEnd w:id="0"/>
      <w:r>
        <w:commentReference w:id="0"/>
      </w:r>
      <w:r>
        <w:rPr>
          <w:b/>
          <w:bCs/>
        </w:rPr>
        <w:t xml:space="preserve"> </w:t>
      </w:r>
      <w:r>
        <w:rPr/>
        <w:t>before implementation — a handful of checks simply won't apply, or will need conditional logic, on older versions.</w:t>
      </w:r>
    </w:p>
    <w:p>
      <w:pPr>
        <w:pStyle w:val="Normal"/>
        <w:rPr/>
      </w:pPr>
      <w:r>
        <w:rPr/>
        <w:t xml:space="preserve">- 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nknown Author" w:date="2026-08-20T13:31:33Z" w:initials="">
    <w:p>
      <w:pPr>
        <w:overflowPunct w:val="false"/>
        <w:rPr/>
      </w:pPr>
      <w:r>
        <w:annotationRef/>
      </w:r>
      <w:r>
        <w:rPr/>
        <w:t>It is set to min 4.3 I have 5.1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C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LibreOffice/26.2.5.2$Windows_X86_64 LibreOffice_project/cd7284b4cbbfeb507e630c1aac019f4157393acb</Application>
  <AppVersion>15.0000</AppVersion>
  <Pages>1</Pages>
  <Words>201</Words>
  <Characters>996</Characters>
  <CharactersWithSpaces>1192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2026-08-16T15:07:21Z</dcterms:created>
  <dc:creator>Un-named</dc:creator>
  <dc:description/>
  <dc:language>en-CA</dc:language>
  <cp:lastModifiedBy>Stephane Barbin</cp:lastModifiedBy>
  <dcterms:modified xsi:type="dcterms:W3CDTF">2026-08-27T17:38:17Z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