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>
          <w:rFonts w:ascii="Calibri" w:hAnsi="Calibri"/>
        </w:rPr>
      </w:pPr>
      <w:r>
        <w:rPr>
          <w:rFonts w:ascii="Calibri" w:hAnsi="Calibri"/>
        </w:rPr>
        <w:t xml:space="preserve">Marketing Roadmap — </w:t>
      </w:r>
      <w:r>
        <w:rPr>
          <w:rFonts w:ascii="Calibri" w:hAnsi="Calibri"/>
          <w:b/>
          <w:bCs/>
        </w:rPr>
        <w:t>QC Checker Core</w:t>
      </w:r>
    </w:p>
    <w:p>
      <w:pPr>
        <w:pStyle w:val="Normal"/>
        <w:spacing w:before="0" w:after="240"/>
        <w:rPr>
          <w:rFonts w:ascii="Calibri" w:hAnsi="Calibri"/>
        </w:rPr>
      </w:pPr>
      <w:r>
        <w:rPr>
          <w:i/>
          <w:iCs/>
          <w:color w:val="666666"/>
          <w:sz w:val="20"/>
          <w:szCs w:val="20"/>
        </w:rPr>
        <w:t>Last updated: [2026-08-2</w:t>
      </w:r>
      <w:r>
        <w:rPr>
          <w:i/>
          <w:iCs/>
          <w:color w:val="666666"/>
          <w:sz w:val="20"/>
          <w:szCs w:val="20"/>
        </w:rPr>
        <w:t>7</w:t>
      </w:r>
      <w:r>
        <w:rPr>
          <w:i/>
          <w:iCs/>
          <w:color w:val="666666"/>
          <w:sz w:val="20"/>
          <w:szCs w:val="20"/>
        </w:rPr>
        <w:t>]  ·  Owner: Stephane Barbin, Scot Thompson  ·  Status: Not Started</w:t>
      </w:r>
    </w:p>
    <w:p>
      <w:pPr>
        <w:pStyle w:val="Normal"/>
        <w:spacing w:before="0" w:after="24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Now (Pre-launch)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Define target segment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Define one-sentence promise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Product page architecture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Headline: primary outcome.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One-sentence explanation.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Hero visual or short demonstration (60 seconds).</w:t>
      </w:r>
    </w:p>
    <w:p>
      <w:pPr>
        <w:pStyle w:val="BodyCustom"/>
        <w:numPr>
          <w:ilvl w:val="1"/>
          <w:numId w:val="2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[ ] 0–5 sec: show the painful starting state.</w:t>
      </w:r>
    </w:p>
    <w:p>
      <w:pPr>
        <w:pStyle w:val="BodyCustom"/>
        <w:numPr>
          <w:ilvl w:val="1"/>
          <w:numId w:val="2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[ ] 5–15 sec: identify the problem.</w:t>
      </w:r>
    </w:p>
    <w:p>
      <w:pPr>
        <w:pStyle w:val="BodyCustom"/>
        <w:numPr>
          <w:ilvl w:val="1"/>
          <w:numId w:val="2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[ ] 15–40 sec: demonstrate the tool.</w:t>
      </w:r>
    </w:p>
    <w:p>
      <w:pPr>
        <w:pStyle w:val="BodyCustom"/>
        <w:numPr>
          <w:ilvl w:val="1"/>
          <w:numId w:val="2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[ ] 40–50 sec: show the result.</w:t>
      </w:r>
    </w:p>
    <w:p>
      <w:pPr>
        <w:pStyle w:val="BodyCustom"/>
        <w:numPr>
          <w:ilvl w:val="1"/>
          <w:numId w:val="2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[ ] 50–60 sec: state who it is for and the Call To Action.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Primary Call To Action.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The problem in the user's language.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Before/after workflow.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Feature-to-benefit sections (here, we get technical).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Short animated demonstration or GIF (different from the 60 seconds video).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Compatibility and requirements.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Use cases.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Screenshots.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FAQ.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Pricing.</w:t>
      </w:r>
    </w:p>
    <w:p>
      <w:pPr>
        <w:pStyle w:val="BodyCustom"/>
        <w:numPr>
          <w:ilvl w:val="1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Price</w:t>
      </w:r>
    </w:p>
    <w:p>
      <w:pPr>
        <w:pStyle w:val="BodyCustom"/>
        <w:numPr>
          <w:ilvl w:val="1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What’s Included</w:t>
      </w:r>
    </w:p>
    <w:p>
      <w:pPr>
        <w:pStyle w:val="BodyCustom"/>
        <w:numPr>
          <w:ilvl w:val="1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License</w:t>
      </w:r>
    </w:p>
    <w:p>
      <w:pPr>
        <w:pStyle w:val="BodyCustom"/>
        <w:numPr>
          <w:ilvl w:val="1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Updates</w:t>
      </w:r>
    </w:p>
    <w:p>
      <w:pPr>
        <w:pStyle w:val="BodyCustom"/>
        <w:numPr>
          <w:ilvl w:val="1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Upgrade policy</w:t>
      </w:r>
    </w:p>
    <w:p>
      <w:pPr>
        <w:pStyle w:val="BodyCustom"/>
        <w:numPr>
          <w:ilvl w:val="1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Refund policy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Support/update policy.</w:t>
      </w:r>
    </w:p>
    <w:p>
      <w:pPr>
        <w:pStyle w:val="BodyCustom"/>
        <w:numPr>
          <w:ilvl w:val="1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Support</w:t>
      </w:r>
    </w:p>
    <w:p>
      <w:pPr>
        <w:pStyle w:val="BodyCustom"/>
        <w:numPr>
          <w:ilvl w:val="1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Updates</w:t>
      </w:r>
    </w:p>
    <w:p>
      <w:pPr>
        <w:pStyle w:val="BodyCustom"/>
        <w:numPr>
          <w:ilvl w:val="1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Compatibility maintenance</w:t>
      </w:r>
    </w:p>
    <w:p>
      <w:pPr>
        <w:pStyle w:val="BodyCustom"/>
        <w:numPr>
          <w:ilvl w:val="1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Documentation (our doc site)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Reviews/testimonials/quotes.</w:t>
      </w:r>
    </w:p>
    <w:p>
      <w:pPr>
        <w:pStyle w:val="BodyCustom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Final Call To Action.</w:t>
      </w:r>
    </w:p>
    <w:p>
      <w:pPr>
        <w:pStyle w:val="BodyCustom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Create waitlist or interest capture</w:t>
      </w:r>
    </w:p>
    <w:p>
      <w:pPr>
        <w:pStyle w:val="BodyCustom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Prepare support process</w:t>
      </w:r>
    </w:p>
    <w:p>
      <w:pPr>
        <w:pStyle w:val="BodyCustom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Prepare launch emails</w:t>
      </w:r>
    </w:p>
    <w:p>
      <w:pPr>
        <w:pStyle w:val="BodyCustom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Prepare launch social posts</w:t>
      </w:r>
    </w:p>
    <w:p>
      <w:pPr>
        <w:pStyle w:val="BodyCustom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Prepare launch video</w:t>
      </w:r>
    </w:p>
    <w:p>
      <w:pPr>
        <w:pStyle w:val="BodyCustom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Recruit beta users</w:t>
      </w:r>
    </w:p>
    <w:p>
      <w:pPr>
        <w:pStyle w:val="BodyCustom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Collect beta feedback</w:t>
      </w:r>
    </w:p>
    <w:p>
      <w:pPr>
        <w:pStyle w:val="BodyCustom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Collect permission for testimonials</w:t>
      </w:r>
    </w:p>
    <w:p>
      <w:pPr>
        <w:pStyle w:val="Normal"/>
        <w:spacing w:before="0" w:after="8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Next (Launch-week)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Put product in Market places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Publish product page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Youtube strategy</w:t>
      </w:r>
    </w:p>
    <w:p>
      <w:pPr>
        <w:pStyle w:val="Normal"/>
        <w:numPr>
          <w:ilvl w:val="0"/>
          <w:numId w:val="3"/>
        </w:numPr>
        <w:spacing w:before="0" w:after="8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Tutorial videos targeting specific problems</w:t>
      </w:r>
    </w:p>
    <w:p>
      <w:pPr>
        <w:pStyle w:val="Normal"/>
        <w:numPr>
          <w:ilvl w:val="0"/>
          <w:numId w:val="3"/>
        </w:numPr>
        <w:spacing w:before="0" w:after="8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Hero visual from website</w:t>
      </w:r>
    </w:p>
    <w:p>
      <w:pPr>
        <w:pStyle w:val="Normal"/>
        <w:numPr>
          <w:ilvl w:val="0"/>
          <w:numId w:val="3"/>
        </w:numPr>
        <w:spacing w:before="0" w:after="8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Before/after workflow demonstrations</w:t>
      </w:r>
    </w:p>
    <w:p>
      <w:pPr>
        <w:pStyle w:val="Normal"/>
        <w:numPr>
          <w:ilvl w:val="0"/>
          <w:numId w:val="3"/>
        </w:numPr>
        <w:spacing w:before="0" w:after="8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Full product walkthroughs</w:t>
      </w:r>
    </w:p>
    <w:p>
      <w:pPr>
        <w:pStyle w:val="Normal"/>
        <w:spacing w:before="0" w:after="8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Send launch announcement</w:t>
      </w:r>
    </w:p>
    <w:p>
      <w:pPr>
        <w:pStyle w:val="Normal"/>
        <w:spacing w:before="0" w:after="8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Answer questions publicly where useful</w:t>
      </w:r>
    </w:p>
    <w:p>
      <w:pPr>
        <w:pStyle w:val="Normal"/>
        <w:spacing w:before="0" w:after="8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Monitor support requests</w:t>
      </w:r>
    </w:p>
    <w:p>
      <w:pPr>
        <w:pStyle w:val="Normal"/>
        <w:spacing w:before="0" w:after="8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Record objections</w:t>
      </w:r>
    </w:p>
    <w:p>
      <w:pPr>
        <w:pStyle w:val="Normal"/>
        <w:spacing w:before="0" w:after="8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Record traffic sources</w:t>
      </w:r>
    </w:p>
    <w:p>
      <w:pPr>
        <w:pStyle w:val="Normal"/>
        <w:spacing w:before="0" w:after="8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Record conversions</w:t>
      </w:r>
    </w:p>
    <w:p>
      <w:pPr>
        <w:pStyle w:val="Normal"/>
        <w:spacing w:before="0" w:after="8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Publish early customer proof</w:t>
      </w:r>
    </w:p>
    <w:p>
      <w:pPr>
        <w:pStyle w:val="Normal"/>
        <w:spacing w:before="0" w:after="8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Send reminder</w:t>
      </w:r>
    </w:p>
    <w:p>
      <w:pPr>
        <w:pStyle w:val="Normal"/>
        <w:spacing w:before="0" w:after="8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Send final launch message if using a defined launch window</w:t>
      </w:r>
    </w:p>
    <w:p>
      <w:pPr>
        <w:pStyle w:val="Normal"/>
        <w:spacing w:before="0" w:after="8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Later (Post-launch)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Interview first customers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Identify activation problems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Record feature requests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Collect testimonials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Update FAQ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Update product page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Create case study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Create evergreen demo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Evaluate traffic sources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Evaluate conversion rate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Evaluate refund rate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Evaluate support burden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Create daily, weekly, monthly and quarterly marketing tasks schedule (see Operating Rhytm)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>Decide what to improve before the next campaign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8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Notes</w:t>
      </w:r>
    </w:p>
    <w:p>
      <w:pPr>
        <w:pStyle w:val="Normal"/>
        <w:rPr/>
      </w:pPr>
      <w:r>
        <w:rPr/>
        <w:t xml:space="preserve">- Carefull about not having the final panel before creating </w:t>
      </w:r>
      <w:r>
        <w:rPr/>
        <w:t xml:space="preserve">marketing </w:t>
      </w:r>
      <w:r>
        <w:rPr/>
        <w:t>screen recording videos or screenshots</w:t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BodyText"/>
        <w:tabs>
          <w:tab w:val="clear" w:pos="720"/>
          <w:tab w:val="left" w:pos="0" w:leader="none"/>
        </w:tabs>
        <w:spacing w:before="0" w:after="140"/>
        <w:ind w:hanging="283" w:start="709"/>
        <w:rPr/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C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BodyCustom">
    <w:name w:val="BodyCustom"/>
    <w:qFormat/>
    <w:pPr>
      <w:widowControl/>
      <w:suppressAutoHyphens w:val="true"/>
      <w:bidi w:val="0"/>
      <w:spacing w:before="0" w:after="115"/>
      <w:jc w:val="start"/>
    </w:pPr>
    <w:rPr>
      <w:rFonts w:ascii="Calibri" w:hAnsi="Calibri" w:eastAsia="Calibri" w:cs="Calibri"/>
      <w:b w:val="false"/>
      <w:color w:val="auto"/>
      <w:kern w:val="0"/>
      <w:sz w:val="21"/>
      <w:szCs w:val="22"/>
      <w:lang w:val="en-CA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345</TotalTime>
  <Application>LibreOffice/26.2.5.2$Windows_X86_64 LibreOffice_project/cd7284b4cbbfeb507e630c1aac019f4157393acb</Application>
  <AppVersion>15.0000</AppVersion>
  <Pages>3</Pages>
  <Words>385</Words>
  <Characters>2019</Characters>
  <CharactersWithSpaces>2327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2026-08-16T15:07:21Z</dcterms:created>
  <dc:creator>Un-named</dc:creator>
  <dc:description/>
  <dc:language>en-CA</dc:language>
  <cp:lastModifiedBy>Stephane Barbin</cp:lastModifiedBy>
  <dcterms:modified xsi:type="dcterms:W3CDTF">2026-08-27T17:27:08Z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