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6884" w14:textId="77777777" w:rsidR="008067F0" w:rsidRPr="008067F0" w:rsidRDefault="008067F0" w:rsidP="008067F0">
      <w:pPr>
        <w:spacing w:after="48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36"/>
          <w:szCs w:val="36"/>
          <w:lang w:eastAsia="es-MX"/>
        </w:rPr>
        <w:t>Enunciado</w:t>
      </w:r>
    </w:p>
    <w:p w14:paraId="11CC5544" w14:textId="77777777" w:rsidR="008067F0" w:rsidRPr="008067F0" w:rsidRDefault="008067F0" w:rsidP="008067F0">
      <w:pPr>
        <w:spacing w:after="168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La idea general es crear una aplicación en la cual se puedan ver distintas recetas de comida junto con información relevante de las mismas utilizando la api externa 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fldChar w:fldCharType="begin"/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instrText xml:space="preserve"> HYPERLINK "https://spoonacular.com/food-api" \o "https://spoonacular.com/food-api" </w:instrTex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fldChar w:fldCharType="separate"/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u w:val="single"/>
          <w:lang w:eastAsia="es-MX"/>
        </w:rPr>
        <w:t>spoonacular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fldChar w:fldCharType="end"/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 y a partir de ella poder, entre otras cosas:</w:t>
      </w:r>
    </w:p>
    <w:p w14:paraId="66EFC5DA" w14:textId="77777777" w:rsidR="008067F0" w:rsidRPr="008067F0" w:rsidRDefault="008067F0" w:rsidP="008067F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Buscar recetas</w:t>
      </w:r>
    </w:p>
    <w:p w14:paraId="17862639" w14:textId="77777777" w:rsidR="008067F0" w:rsidRPr="008067F0" w:rsidRDefault="008067F0" w:rsidP="008067F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Filtrarlos / Ordenarlos</w:t>
      </w:r>
    </w:p>
    <w:p w14:paraId="10750D03" w14:textId="77777777" w:rsidR="008067F0" w:rsidRPr="008067F0" w:rsidRDefault="008067F0" w:rsidP="008067F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Crear nuevas recetas propias</w:t>
      </w:r>
    </w:p>
    <w:p w14:paraId="7580D752" w14:textId="77777777" w:rsidR="008067F0" w:rsidRPr="008067F0" w:rsidRDefault="008067F0" w:rsidP="008067F0">
      <w:pPr>
        <w:spacing w:after="168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IMPORTANTE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: Para poder utilizar esta API externa es necesario crearse una cuenta para obtener una API Key que luego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debera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ser incluida en todos los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request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que hagamos a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spoonacular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simplemente agregando </w:t>
      </w:r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>?</w:t>
      </w:r>
      <w:proofErr w:type="spellStart"/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>apiKey</w:t>
      </w:r>
      <w:proofErr w:type="spellEnd"/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>={YOUR_API_KEY}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 al final de cada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endpoint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. Agregar la clave en el archivo </w:t>
      </w:r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>.</w:t>
      </w:r>
      <w:proofErr w:type="spellStart"/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>env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 para que la misma no se suba al repositorio por cuestiones de seguridad y utilizarla desde allí. Por otro lado tienen un límite de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requests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por día por lo que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usenlos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con cuidado!</w:t>
      </w:r>
    </w:p>
    <w:p w14:paraId="6AD15D92" w14:textId="77777777" w:rsidR="008067F0" w:rsidRPr="008067F0" w:rsidRDefault="008067F0" w:rsidP="008067F0">
      <w:pPr>
        <w:spacing w:after="168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IMPORTANTE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: Para las funcionalidades de filtrado y ordenamiento NO pueden utilizar los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endpoints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de la API externa que ya devuelven los resultados filtrados u ordenados sino que deben realizarlo ustedes mismos. En particular alguno de los ordenamientos o filtrados debe si o si realizarse desde el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frontend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.</w:t>
      </w:r>
    </w:p>
    <w:p w14:paraId="7CFFA2BF" w14:textId="77777777" w:rsidR="008067F0" w:rsidRPr="008067F0" w:rsidRDefault="008067F0" w:rsidP="008067F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7"/>
          <w:szCs w:val="27"/>
          <w:lang w:eastAsia="es-MX"/>
        </w:rPr>
        <w:t xml:space="preserve">Únicos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7"/>
          <w:szCs w:val="27"/>
          <w:lang w:eastAsia="es-MX"/>
        </w:rPr>
        <w:t>Endpoints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7"/>
          <w:szCs w:val="27"/>
          <w:lang w:eastAsia="es-MX"/>
        </w:rPr>
        <w:t>/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7"/>
          <w:szCs w:val="27"/>
          <w:lang w:eastAsia="es-MX"/>
        </w:rPr>
        <w:t>Flags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7"/>
          <w:szCs w:val="27"/>
          <w:lang w:eastAsia="es-MX"/>
        </w:rPr>
        <w:t xml:space="preserve"> que pueden utilizar</w:t>
      </w:r>
    </w:p>
    <w:p w14:paraId="76136B33" w14:textId="77777777" w:rsidR="008067F0" w:rsidRPr="008067F0" w:rsidRDefault="008067F0" w:rsidP="008067F0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GET </w:t>
      </w:r>
      <w:hyperlink r:id="rId5" w:tooltip="https://api.spoonacular.com/recipes/complexSearch" w:history="1">
        <w:r w:rsidRPr="008067F0">
          <w:rPr>
            <w:rFonts w:ascii="Segoe UI" w:eastAsia="Times New Roman" w:hAnsi="Segoe UI" w:cs="Segoe UI"/>
            <w:color w:val="000000" w:themeColor="text1"/>
            <w:sz w:val="21"/>
            <w:szCs w:val="21"/>
            <w:u w:val="single"/>
            <w:lang w:eastAsia="es-MX"/>
          </w:rPr>
          <w:t>https://api.spoonacular.com/recipes/complexSearch</w:t>
        </w:r>
      </w:hyperlink>
    </w:p>
    <w:p w14:paraId="6204806E" w14:textId="77777777" w:rsidR="008067F0" w:rsidRPr="008067F0" w:rsidRDefault="008067F0" w:rsidP="008067F0">
      <w:pPr>
        <w:numPr>
          <w:ilvl w:val="1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Para obtener mayor información sobre las recetas, como por ejemplo el tipo de dieta deben agregar el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flag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 </w:t>
      </w:r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>&amp;</w:t>
      </w:r>
      <w:proofErr w:type="spellStart"/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>addRecipeInformation</w:t>
      </w:r>
      <w:proofErr w:type="spellEnd"/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>=true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 a este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endpoint</w:t>
      </w:r>
      <w:proofErr w:type="spellEnd"/>
    </w:p>
    <w:p w14:paraId="61BFF45E" w14:textId="77777777" w:rsidR="008067F0" w:rsidRPr="008067F0" w:rsidRDefault="008067F0" w:rsidP="008067F0">
      <w:pPr>
        <w:numPr>
          <w:ilvl w:val="1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Para los tipos de dieta deben tener en cuenta las propiedades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vegetarian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,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vegan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,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glutenFree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por un lado y también analizar las que se incluyan dentro de la propiedad </w:t>
      </w:r>
      <w:proofErr w:type="spellStart"/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>diets</w:t>
      </w:r>
      <w:proofErr w:type="spellEnd"/>
    </w:p>
    <w:p w14:paraId="1C0EB662" w14:textId="77777777" w:rsidR="008067F0" w:rsidRPr="008067F0" w:rsidRDefault="008067F0" w:rsidP="008067F0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GET </w:t>
      </w:r>
      <w:hyperlink r:id="rId6" w:tooltip="https://api.spoonacular.com/recipes/%7Bid%7D/information" w:history="1">
        <w:r w:rsidRPr="008067F0">
          <w:rPr>
            <w:rFonts w:ascii="Segoe UI" w:eastAsia="Times New Roman" w:hAnsi="Segoe UI" w:cs="Segoe UI"/>
            <w:color w:val="000000" w:themeColor="text1"/>
            <w:sz w:val="21"/>
            <w:szCs w:val="21"/>
            <w:u w:val="single"/>
            <w:lang w:eastAsia="es-MX"/>
          </w:rPr>
          <w:t>https://api.spoonacular.com/recipes/{id}/information</w:t>
        </w:r>
      </w:hyperlink>
    </w:p>
    <w:p w14:paraId="7B778738" w14:textId="77777777" w:rsidR="008067F0" w:rsidRPr="008067F0" w:rsidRDefault="008067F0" w:rsidP="008067F0">
      <w:pPr>
        <w:spacing w:after="48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7"/>
          <w:szCs w:val="27"/>
          <w:lang w:eastAsia="es-MX"/>
        </w:rPr>
        <w:t>Requerimientos mínimos</w:t>
      </w:r>
    </w:p>
    <w:p w14:paraId="338B6355" w14:textId="77777777" w:rsidR="008067F0" w:rsidRPr="008067F0" w:rsidRDefault="008067F0" w:rsidP="008067F0">
      <w:pPr>
        <w:spacing w:after="168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A continuación se detallaran los requerimientos mínimos para la aprobación del proyecto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individial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. Aquellos que deseen agregar más funcionalidades podrán hacerlo. En cuanto al diseño visual no va a haber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wireframes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ni prototipos prefijados sino que tendrán libertad de hacerlo a su gusto pero tienen que aplicar los conocimientos de estilos vistos en el curso para que quede agradable a la vista.</w:t>
      </w:r>
    </w:p>
    <w:p w14:paraId="056E949D" w14:textId="77777777" w:rsidR="008067F0" w:rsidRPr="008067F0" w:rsidRDefault="008067F0" w:rsidP="008067F0">
      <w:pPr>
        <w:spacing w:after="168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IMPORTANTE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: No se permitirá utilizar librerías externas para aplicar estilos a la aplicación. Tendrán que utilizar CSS con algunas de las opciones que vimos en dicha clase (CSS puro, CSS Modules o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Styled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Components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)</w:t>
      </w:r>
    </w:p>
    <w:p w14:paraId="7E48119D" w14:textId="77777777" w:rsidR="008067F0" w:rsidRPr="008067F0" w:rsidRDefault="008067F0" w:rsidP="008067F0">
      <w:pPr>
        <w:spacing w:after="48"/>
        <w:outlineLvl w:val="3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Tecnologías necesarias</w:t>
      </w:r>
    </w:p>
    <w:p w14:paraId="5198FD96" w14:textId="77777777" w:rsidR="008067F0" w:rsidRDefault="008067F0" w:rsidP="008067F0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sectPr w:rsidR="008067F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D8B849" w14:textId="77777777" w:rsidR="008067F0" w:rsidRPr="008067F0" w:rsidRDefault="008067F0" w:rsidP="008067F0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[ ]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React</w:t>
      </w:r>
      <w:proofErr w:type="spellEnd"/>
    </w:p>
    <w:p w14:paraId="6E2292EC" w14:textId="77777777" w:rsidR="008067F0" w:rsidRPr="008067F0" w:rsidRDefault="008067F0" w:rsidP="008067F0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[ ]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Redux</w:t>
      </w:r>
      <w:proofErr w:type="spellEnd"/>
    </w:p>
    <w:p w14:paraId="3F6B4FBC" w14:textId="77777777" w:rsidR="008067F0" w:rsidRPr="008067F0" w:rsidRDefault="008067F0" w:rsidP="008067F0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 Express</w:t>
      </w:r>
    </w:p>
    <w:p w14:paraId="12DEBDA2" w14:textId="77777777" w:rsidR="008067F0" w:rsidRPr="008067F0" w:rsidRDefault="008067F0" w:rsidP="008067F0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[ ]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Sequelize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-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Postgres</w:t>
      </w:r>
      <w:proofErr w:type="spellEnd"/>
    </w:p>
    <w:p w14:paraId="7545554E" w14:textId="77777777" w:rsidR="008067F0" w:rsidRDefault="008067F0" w:rsidP="008067F0">
      <w:pPr>
        <w:spacing w:after="48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es-MX"/>
        </w:rPr>
        <w:sectPr w:rsidR="008067F0" w:rsidSect="008067F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61DBDA2" w14:textId="77777777" w:rsidR="008067F0" w:rsidRPr="008067F0" w:rsidRDefault="008067F0" w:rsidP="008067F0">
      <w:pPr>
        <w:spacing w:after="48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es-MX"/>
        </w:rPr>
      </w:pPr>
      <w:proofErr w:type="spellStart"/>
      <w:r w:rsidRPr="008067F0">
        <w:rPr>
          <w:rFonts w:ascii="Segoe UI" w:eastAsia="Times New Roman" w:hAnsi="Segoe UI" w:cs="Segoe UI"/>
          <w:color w:val="000000" w:themeColor="text1"/>
          <w:sz w:val="36"/>
          <w:szCs w:val="36"/>
          <w:lang w:eastAsia="es-MX"/>
        </w:rPr>
        <w:lastRenderedPageBreak/>
        <w:t>Frontend</w:t>
      </w:r>
      <w:proofErr w:type="spellEnd"/>
    </w:p>
    <w:p w14:paraId="3E0091CB" w14:textId="77777777" w:rsidR="008067F0" w:rsidRPr="008067F0" w:rsidRDefault="008067F0" w:rsidP="008067F0">
      <w:pPr>
        <w:spacing w:after="168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Se debe desarrollar una aplicación de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React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/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Redux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que contenga las siguientes pantallas/rutas.</w:t>
      </w:r>
    </w:p>
    <w:p w14:paraId="36E5FD73" w14:textId="77777777" w:rsidR="008067F0" w:rsidRPr="008067F0" w:rsidRDefault="008067F0" w:rsidP="008067F0">
      <w:pPr>
        <w:spacing w:after="168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Pagina inicial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: deben armar una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landing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page con</w:t>
      </w:r>
    </w:p>
    <w:p w14:paraId="3039036A" w14:textId="77777777" w:rsidR="008067F0" w:rsidRPr="008067F0" w:rsidRDefault="008067F0" w:rsidP="008067F0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 Alguna imagen de fondo representativa al proyecto</w:t>
      </w:r>
    </w:p>
    <w:p w14:paraId="1644BCCC" w14:textId="77777777" w:rsidR="008067F0" w:rsidRPr="008067F0" w:rsidRDefault="008067F0" w:rsidP="008067F0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 Botón para ingresar al home (</w:t>
      </w:r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>Ruta principal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)</w:t>
      </w:r>
    </w:p>
    <w:p w14:paraId="660B95EE" w14:textId="77777777" w:rsidR="008067F0" w:rsidRPr="008067F0" w:rsidRDefault="008067F0" w:rsidP="008067F0">
      <w:pPr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Ruta principal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: debe contener</w:t>
      </w:r>
    </w:p>
    <w:p w14:paraId="6583B1A9" w14:textId="77777777" w:rsidR="008067F0" w:rsidRPr="008067F0" w:rsidRDefault="008067F0" w:rsidP="008067F0">
      <w:pPr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 Input de búsqueda para encontrar recetas por nombre</w:t>
      </w:r>
    </w:p>
    <w:p w14:paraId="0843974F" w14:textId="77777777" w:rsidR="008067F0" w:rsidRPr="008067F0" w:rsidRDefault="008067F0" w:rsidP="008067F0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 Área donde se verá el listado de recetas. Deberá mostrar su:</w:t>
      </w:r>
    </w:p>
    <w:p w14:paraId="24106F4B" w14:textId="77777777" w:rsidR="008067F0" w:rsidRPr="008067F0" w:rsidRDefault="008067F0" w:rsidP="008067F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Imagen</w:t>
      </w:r>
    </w:p>
    <w:p w14:paraId="258A4F90" w14:textId="77777777" w:rsidR="008067F0" w:rsidRPr="008067F0" w:rsidRDefault="008067F0" w:rsidP="008067F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Nombre</w:t>
      </w:r>
    </w:p>
    <w:p w14:paraId="461B0D72" w14:textId="77777777" w:rsidR="008067F0" w:rsidRPr="008067F0" w:rsidRDefault="008067F0" w:rsidP="008067F0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Tipo de dieta (vegetariano, vegano, apto celíaco,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etc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)</w:t>
      </w:r>
    </w:p>
    <w:p w14:paraId="16DFA8DB" w14:textId="77777777" w:rsidR="008067F0" w:rsidRPr="008067F0" w:rsidRDefault="008067F0" w:rsidP="008067F0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[ ] Botones/Opciones para filtrar por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por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tipo de dieta</w:t>
      </w:r>
    </w:p>
    <w:p w14:paraId="1D5D9641" w14:textId="77777777" w:rsidR="008067F0" w:rsidRPr="008067F0" w:rsidRDefault="008067F0" w:rsidP="008067F0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[ ] Botones/Opciones para ordenar tanto ascendentemente como descendentemente las recetas por orden alfabético y por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health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score (nivel de comida saludable).</w:t>
      </w:r>
    </w:p>
    <w:p w14:paraId="2A59F409" w14:textId="77777777" w:rsidR="008067F0" w:rsidRPr="008067F0" w:rsidRDefault="008067F0" w:rsidP="008067F0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[ ] Paginado para ir buscando y mostrando las siguientes recetas, 9 recetas por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pagina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, mostrando las primeros 9 en la primer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pagina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.</w:t>
      </w:r>
    </w:p>
    <w:p w14:paraId="57F3CE7E" w14:textId="77777777" w:rsidR="008067F0" w:rsidRPr="008067F0" w:rsidRDefault="008067F0" w:rsidP="008067F0">
      <w:pPr>
        <w:spacing w:after="168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IMPORTANTE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: Dentro de la Ruta Principal se deben mostrar tanto las recetas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traidas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desde la API como así también las de la base de datos. Debido a que en la API existen alrededor de 5 mil recetas, por cuestiones de performance pueden tomar la simplificación de obtener y paginar las primeras 100.</w:t>
      </w:r>
    </w:p>
    <w:p w14:paraId="3F458DB7" w14:textId="77777777" w:rsidR="008067F0" w:rsidRPr="008067F0" w:rsidRDefault="008067F0" w:rsidP="008067F0">
      <w:pPr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Ruta de detalle de receta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: debe contener</w:t>
      </w:r>
    </w:p>
    <w:p w14:paraId="6A5A8C6E" w14:textId="77777777" w:rsidR="008067F0" w:rsidRPr="008067F0" w:rsidRDefault="008067F0" w:rsidP="008067F0">
      <w:pPr>
        <w:numPr>
          <w:ilvl w:val="0"/>
          <w:numId w:val="6"/>
        </w:numPr>
        <w:spacing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 Los campos mostrados en la ruta principal para cada receta (imagen, nombre, tipo de plato y tipo de dieta)</w:t>
      </w:r>
    </w:p>
    <w:p w14:paraId="2ECA47D5" w14:textId="77777777" w:rsidR="008067F0" w:rsidRPr="008067F0" w:rsidRDefault="008067F0" w:rsidP="008067F0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 Resumen del plato</w:t>
      </w:r>
    </w:p>
    <w:p w14:paraId="21327120" w14:textId="77777777" w:rsidR="008067F0" w:rsidRPr="008067F0" w:rsidRDefault="008067F0" w:rsidP="008067F0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 Nivel de "comida saludable" (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health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score)</w:t>
      </w:r>
    </w:p>
    <w:p w14:paraId="272A9BB0" w14:textId="77777777" w:rsidR="008067F0" w:rsidRPr="008067F0" w:rsidRDefault="008067F0" w:rsidP="008067F0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 Paso a paso</w:t>
      </w:r>
    </w:p>
    <w:p w14:paraId="28A37838" w14:textId="77777777" w:rsidR="008067F0" w:rsidRPr="008067F0" w:rsidRDefault="008067F0" w:rsidP="008067F0">
      <w:pPr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Ruta de creación de recetas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: debe contener</w:t>
      </w:r>
    </w:p>
    <w:p w14:paraId="2247C88C" w14:textId="77777777" w:rsidR="008067F0" w:rsidRPr="008067F0" w:rsidRDefault="008067F0" w:rsidP="008067F0">
      <w:pPr>
        <w:numPr>
          <w:ilvl w:val="0"/>
          <w:numId w:val="7"/>
        </w:numPr>
        <w:spacing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 Un formulario </w:t>
      </w:r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controlado con JavaScript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 con los siguientes campos:</w:t>
      </w:r>
    </w:p>
    <w:p w14:paraId="36E57249" w14:textId="77777777" w:rsidR="008067F0" w:rsidRPr="008067F0" w:rsidRDefault="008067F0" w:rsidP="008067F0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Nombre</w:t>
      </w:r>
    </w:p>
    <w:p w14:paraId="1B5E22AE" w14:textId="77777777" w:rsidR="008067F0" w:rsidRPr="008067F0" w:rsidRDefault="008067F0" w:rsidP="008067F0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Resumen del plato</w:t>
      </w:r>
    </w:p>
    <w:p w14:paraId="05651D9E" w14:textId="77777777" w:rsidR="008067F0" w:rsidRPr="008067F0" w:rsidRDefault="008067F0" w:rsidP="008067F0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Nivel de "comida saludable" (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health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score)</w:t>
      </w:r>
    </w:p>
    <w:p w14:paraId="132DF6EA" w14:textId="77777777" w:rsidR="008067F0" w:rsidRPr="008067F0" w:rsidRDefault="008067F0" w:rsidP="008067F0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Paso a paso</w:t>
      </w:r>
    </w:p>
    <w:p w14:paraId="6566318B" w14:textId="77777777" w:rsidR="008067F0" w:rsidRPr="008067F0" w:rsidRDefault="008067F0" w:rsidP="008067F0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 Posibilidad de seleccionar/agregar uno o más tipos de dietas</w:t>
      </w:r>
    </w:p>
    <w:p w14:paraId="1C8786BA" w14:textId="77777777" w:rsidR="008067F0" w:rsidRPr="008067F0" w:rsidRDefault="008067F0" w:rsidP="008067F0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 Botón/Opción para crear una nueva receta</w:t>
      </w:r>
    </w:p>
    <w:p w14:paraId="16485042" w14:textId="77777777" w:rsidR="008067F0" w:rsidRPr="008067F0" w:rsidRDefault="008067F0" w:rsidP="008067F0">
      <w:pPr>
        <w:spacing w:after="168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Es requisito que el formulario de creación esté validado con JavaScript y no sólo con validaciones HTML. Pueden agregar las validaciones que consideren. Por ejemplo: Que el nombre de la receta no pueda contener símbolos, que el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health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score no pueda exceder determinado valor, etc.</w:t>
      </w:r>
    </w:p>
    <w:p w14:paraId="6F3BC0C7" w14:textId="77777777" w:rsidR="008067F0" w:rsidRPr="008067F0" w:rsidRDefault="008067F0" w:rsidP="008067F0">
      <w:pPr>
        <w:spacing w:after="48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36"/>
          <w:szCs w:val="36"/>
          <w:lang w:eastAsia="es-MX"/>
        </w:rPr>
        <w:lastRenderedPageBreak/>
        <w:t>Base de datos</w:t>
      </w:r>
    </w:p>
    <w:p w14:paraId="625F7319" w14:textId="77777777" w:rsidR="008067F0" w:rsidRPr="008067F0" w:rsidRDefault="008067F0" w:rsidP="008067F0">
      <w:pPr>
        <w:spacing w:after="168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El modelo de la base de datos deberá tener las siguientes entidades (Aquellas propiedades marcadas con asterisco deben ser obligatorias):</w:t>
      </w:r>
    </w:p>
    <w:p w14:paraId="02CF7A00" w14:textId="77777777" w:rsidR="008067F0" w:rsidRPr="008067F0" w:rsidRDefault="008067F0" w:rsidP="008067F0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 Receta con las siguientes propiedades:</w:t>
      </w:r>
    </w:p>
    <w:p w14:paraId="6C880566" w14:textId="77777777" w:rsidR="008067F0" w:rsidRPr="008067F0" w:rsidRDefault="008067F0" w:rsidP="008067F0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ID: *</w:t>
      </w:r>
    </w:p>
    <w:p w14:paraId="39440B20" w14:textId="77777777" w:rsidR="008067F0" w:rsidRPr="008067F0" w:rsidRDefault="008067F0" w:rsidP="008067F0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Nombre *</w:t>
      </w:r>
    </w:p>
    <w:p w14:paraId="026B98C7" w14:textId="77777777" w:rsidR="008067F0" w:rsidRPr="008067F0" w:rsidRDefault="008067F0" w:rsidP="008067F0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Resumen del plato *</w:t>
      </w:r>
    </w:p>
    <w:p w14:paraId="74D0CF13" w14:textId="77777777" w:rsidR="008067F0" w:rsidRPr="008067F0" w:rsidRDefault="008067F0" w:rsidP="008067F0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Nivel de "comida saludable" (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health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score)</w:t>
      </w:r>
    </w:p>
    <w:p w14:paraId="09A5025F" w14:textId="77777777" w:rsidR="008067F0" w:rsidRPr="008067F0" w:rsidRDefault="008067F0" w:rsidP="008067F0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Paso a paso</w:t>
      </w:r>
    </w:p>
    <w:p w14:paraId="1A58A14C" w14:textId="77777777" w:rsidR="008067F0" w:rsidRPr="008067F0" w:rsidRDefault="008067F0" w:rsidP="008067F0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 Tipo de dieta con las siguientes propiedades:</w:t>
      </w:r>
    </w:p>
    <w:p w14:paraId="5530AF95" w14:textId="77777777" w:rsidR="008067F0" w:rsidRPr="008067F0" w:rsidRDefault="008067F0" w:rsidP="008067F0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ID</w:t>
      </w:r>
    </w:p>
    <w:p w14:paraId="47CCD234" w14:textId="77777777" w:rsidR="008067F0" w:rsidRPr="008067F0" w:rsidRDefault="008067F0" w:rsidP="008067F0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Nombre</w:t>
      </w:r>
    </w:p>
    <w:p w14:paraId="17A8DE06" w14:textId="77777777" w:rsidR="008067F0" w:rsidRPr="008067F0" w:rsidRDefault="008067F0" w:rsidP="008067F0">
      <w:pPr>
        <w:spacing w:after="168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La relación entre ambas entidades debe ser de muchos a muchos ya que una receta puede ser parte de varios tipos de dieta en simultaneo y, a su vez, un tipo de dieta puede contener múltiples recetas distintas. Un ejemplo tomado de la API sería el </w:t>
      </w:r>
      <w:proofErr w:type="spellStart"/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>Strawberry</w:t>
      </w:r>
      <w:proofErr w:type="spellEnd"/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 xml:space="preserve"> Mango Green Tea </w:t>
      </w:r>
      <w:proofErr w:type="spellStart"/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>Limeade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 que es vegetariano, vegano y apto para celíacos, todo al mismo tiempo. Pero a su vez existen otras recetas para vegetarianos.</w:t>
      </w:r>
    </w:p>
    <w:p w14:paraId="445A4A72" w14:textId="77777777" w:rsidR="008067F0" w:rsidRPr="008067F0" w:rsidRDefault="008067F0" w:rsidP="008067F0">
      <w:pPr>
        <w:spacing w:after="168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IMPORTANTE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: Pensar como modelar los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IDs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de las recetas en la base de datos. Existen distintas formas correctas de hacerlo pero tener en cuenta que cuando hagamos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click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en alguna receta, esta puede provenir de la API o de la Base de Datos por lo que cuando muestre su detalle no debería haber ambigüedad en cual se debería mostrar. Por ejemplo si en la API la receta </w:t>
      </w:r>
      <w:proofErr w:type="spellStart"/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>Strawberry</w:t>
      </w:r>
      <w:proofErr w:type="spellEnd"/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 xml:space="preserve"> Mango Green Tea </w:t>
      </w:r>
      <w:proofErr w:type="spellStart"/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>Limeade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 tiene id = 1 y en nuestra base de datos creamos una nueva receta </w:t>
      </w:r>
      <w:r w:rsidRPr="008067F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s-MX"/>
        </w:rPr>
        <w:t>Medialunas de Manteca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 con id = 1, ver la forma de diferenciarlas cuando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querramos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acceder al detalle de la misma.</w:t>
      </w:r>
    </w:p>
    <w:p w14:paraId="4AE8D2C6" w14:textId="77777777" w:rsidR="008067F0" w:rsidRPr="008067F0" w:rsidRDefault="008067F0">
      <w:pPr>
        <w:rPr>
          <w:rFonts w:ascii="Segoe UI" w:eastAsia="Times New Roman" w:hAnsi="Segoe UI" w:cs="Segoe UI"/>
          <w:color w:val="000000" w:themeColor="text1"/>
          <w:sz w:val="36"/>
          <w:szCs w:val="36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36"/>
          <w:szCs w:val="36"/>
          <w:lang w:eastAsia="es-MX"/>
        </w:rPr>
        <w:br w:type="page"/>
      </w:r>
    </w:p>
    <w:p w14:paraId="56E6CF14" w14:textId="7FE68E2A" w:rsidR="008067F0" w:rsidRPr="008067F0" w:rsidRDefault="008067F0" w:rsidP="008067F0">
      <w:pPr>
        <w:spacing w:after="48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es-MX"/>
        </w:rPr>
      </w:pPr>
      <w:proofErr w:type="spellStart"/>
      <w:r w:rsidRPr="008067F0">
        <w:rPr>
          <w:rFonts w:ascii="Segoe UI" w:eastAsia="Times New Roman" w:hAnsi="Segoe UI" w:cs="Segoe UI"/>
          <w:color w:val="000000" w:themeColor="text1"/>
          <w:sz w:val="36"/>
          <w:szCs w:val="36"/>
          <w:lang w:eastAsia="es-MX"/>
        </w:rPr>
        <w:lastRenderedPageBreak/>
        <w:t>Backend</w:t>
      </w:r>
      <w:proofErr w:type="spellEnd"/>
    </w:p>
    <w:p w14:paraId="6FA32008" w14:textId="77777777" w:rsidR="008067F0" w:rsidRPr="008067F0" w:rsidRDefault="008067F0" w:rsidP="008067F0">
      <w:pPr>
        <w:spacing w:after="168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Se debe desarrollar un servidor en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Node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/Express con las siguientes rutas:</w:t>
      </w:r>
    </w:p>
    <w:p w14:paraId="6010D714" w14:textId="77777777" w:rsidR="008067F0" w:rsidRPr="008067F0" w:rsidRDefault="008067F0" w:rsidP="008067F0">
      <w:pPr>
        <w:spacing w:after="168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IMPORTANTE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: No está permitido utilizar los filtrados, ordenamientos y paginados brindados por la API externa, todas estas funcionalidades tienen que implementarlas ustedes.</w:t>
      </w:r>
    </w:p>
    <w:p w14:paraId="011803FE" w14:textId="77777777" w:rsidR="008067F0" w:rsidRPr="008067F0" w:rsidRDefault="008067F0" w:rsidP="008067F0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 </w:t>
      </w:r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GET /</w:t>
      </w:r>
      <w:proofErr w:type="spellStart"/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recipes?name</w:t>
      </w:r>
      <w:proofErr w:type="spellEnd"/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="..."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:</w:t>
      </w:r>
    </w:p>
    <w:p w14:paraId="115DE611" w14:textId="77777777" w:rsidR="008067F0" w:rsidRPr="008067F0" w:rsidRDefault="008067F0" w:rsidP="008067F0">
      <w:pPr>
        <w:numPr>
          <w:ilvl w:val="1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Obtener un listado de las recetas que contengan la palabra ingresada como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query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parameter</w:t>
      </w:r>
      <w:proofErr w:type="spellEnd"/>
    </w:p>
    <w:p w14:paraId="5A4FD5E5" w14:textId="77777777" w:rsidR="008067F0" w:rsidRPr="008067F0" w:rsidRDefault="008067F0" w:rsidP="008067F0">
      <w:pPr>
        <w:numPr>
          <w:ilvl w:val="1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Si no existe ninguna receta mostrar un mensaje adecuado</w:t>
      </w:r>
    </w:p>
    <w:p w14:paraId="43CD8E9E" w14:textId="77777777" w:rsidR="008067F0" w:rsidRPr="008067F0" w:rsidRDefault="008067F0" w:rsidP="008067F0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 </w:t>
      </w:r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GET /</w:t>
      </w:r>
      <w:proofErr w:type="spellStart"/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recipes</w:t>
      </w:r>
      <w:proofErr w:type="spellEnd"/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/{</w:t>
      </w:r>
      <w:proofErr w:type="spellStart"/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idReceta</w:t>
      </w:r>
      <w:proofErr w:type="spellEnd"/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}</w:t>
      </w: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:</w:t>
      </w:r>
    </w:p>
    <w:p w14:paraId="3FE50C14" w14:textId="77777777" w:rsidR="008067F0" w:rsidRPr="008067F0" w:rsidRDefault="008067F0" w:rsidP="008067F0">
      <w:pPr>
        <w:numPr>
          <w:ilvl w:val="1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Obtener el detalle de una receta en particular</w:t>
      </w:r>
    </w:p>
    <w:p w14:paraId="510D3C72" w14:textId="77777777" w:rsidR="008067F0" w:rsidRPr="008067F0" w:rsidRDefault="008067F0" w:rsidP="008067F0">
      <w:pPr>
        <w:numPr>
          <w:ilvl w:val="1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Debe traer solo los datos pedidos en la ruta de detalle de receta</w:t>
      </w:r>
    </w:p>
    <w:p w14:paraId="03D4D1CF" w14:textId="77777777" w:rsidR="008067F0" w:rsidRPr="008067F0" w:rsidRDefault="008067F0" w:rsidP="008067F0">
      <w:pPr>
        <w:numPr>
          <w:ilvl w:val="1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Incluir los tipos de dieta asociados</w:t>
      </w:r>
    </w:p>
    <w:p w14:paraId="1681B75C" w14:textId="77777777" w:rsidR="008067F0" w:rsidRPr="008067F0" w:rsidRDefault="008067F0" w:rsidP="008067F0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 </w:t>
      </w:r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POST /</w:t>
      </w:r>
      <w:proofErr w:type="spellStart"/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recipes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:</w:t>
      </w:r>
    </w:p>
    <w:p w14:paraId="09641101" w14:textId="77777777" w:rsidR="008067F0" w:rsidRPr="008067F0" w:rsidRDefault="008067F0" w:rsidP="008067F0">
      <w:pPr>
        <w:numPr>
          <w:ilvl w:val="1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Recibe los datos recolectados desde el formulario controlado de la ruta de creación de recetas por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body</w:t>
      </w:r>
      <w:proofErr w:type="spellEnd"/>
    </w:p>
    <w:p w14:paraId="5EECF8E7" w14:textId="77777777" w:rsidR="008067F0" w:rsidRPr="008067F0" w:rsidRDefault="008067F0" w:rsidP="008067F0">
      <w:pPr>
        <w:numPr>
          <w:ilvl w:val="1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Crea una receta en la base de datos relacionada con sus tipos de dietas.</w:t>
      </w:r>
    </w:p>
    <w:p w14:paraId="44158FD5" w14:textId="77777777" w:rsidR="008067F0" w:rsidRPr="008067F0" w:rsidRDefault="008067F0" w:rsidP="008067F0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[ ] </w:t>
      </w:r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GET /</w:t>
      </w:r>
      <w:proofErr w:type="spellStart"/>
      <w:r w:rsidRPr="008067F0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es-MX"/>
        </w:rPr>
        <w:t>diets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:</w:t>
      </w:r>
    </w:p>
    <w:p w14:paraId="0A3BB706" w14:textId="77777777" w:rsidR="008067F0" w:rsidRPr="008067F0" w:rsidRDefault="008067F0" w:rsidP="008067F0">
      <w:pPr>
        <w:numPr>
          <w:ilvl w:val="1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Obtener todos los tipos de dieta posibles</w:t>
      </w:r>
    </w:p>
    <w:p w14:paraId="2FE91016" w14:textId="77777777" w:rsidR="008067F0" w:rsidRPr="008067F0" w:rsidRDefault="008067F0" w:rsidP="008067F0">
      <w:pPr>
        <w:numPr>
          <w:ilvl w:val="1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En una primera instancia, cuando no exista ninguno, deberán precargar la base de datos con los tipos de datos indicados por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spoonacular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 </w:t>
      </w:r>
      <w:hyperlink r:id="rId7" w:anchor="Diets" w:tooltip="https://spoonacular.com/food-api/docs#Diets" w:history="1">
        <w:r w:rsidRPr="008067F0">
          <w:rPr>
            <w:rFonts w:ascii="Segoe UI" w:eastAsia="Times New Roman" w:hAnsi="Segoe UI" w:cs="Segoe UI"/>
            <w:color w:val="000000" w:themeColor="text1"/>
            <w:sz w:val="21"/>
            <w:szCs w:val="21"/>
            <w:u w:val="single"/>
            <w:lang w:eastAsia="es-MX"/>
          </w:rPr>
          <w:t>acá</w:t>
        </w:r>
      </w:hyperlink>
    </w:p>
    <w:p w14:paraId="1B1AEA98" w14:textId="77777777" w:rsidR="008067F0" w:rsidRPr="008067F0" w:rsidRDefault="008067F0" w:rsidP="008067F0">
      <w:pPr>
        <w:spacing w:after="48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es-MX"/>
        </w:rPr>
      </w:pPr>
      <w:proofErr w:type="spellStart"/>
      <w:r w:rsidRPr="008067F0">
        <w:rPr>
          <w:rFonts w:ascii="Segoe UI" w:eastAsia="Times New Roman" w:hAnsi="Segoe UI" w:cs="Segoe UI"/>
          <w:color w:val="000000" w:themeColor="text1"/>
          <w:sz w:val="36"/>
          <w:szCs w:val="36"/>
          <w:lang w:eastAsia="es-MX"/>
        </w:rPr>
        <w:t>Testing</w:t>
      </w:r>
      <w:proofErr w:type="spellEnd"/>
    </w:p>
    <w:p w14:paraId="72A69172" w14:textId="77777777" w:rsidR="008067F0" w:rsidRPr="008067F0" w:rsidRDefault="008067F0" w:rsidP="008067F0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[ ] Al menos tener un componente del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frontend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con sus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tests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respectivos</w:t>
      </w:r>
    </w:p>
    <w:p w14:paraId="7B26C682" w14:textId="77777777" w:rsidR="008067F0" w:rsidRPr="008067F0" w:rsidRDefault="008067F0" w:rsidP="008067F0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[ ] Al menos tener una ruta del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backend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con sus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tests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respectivos</w:t>
      </w:r>
    </w:p>
    <w:p w14:paraId="199A726C" w14:textId="77777777" w:rsidR="008067F0" w:rsidRPr="008067F0" w:rsidRDefault="008067F0" w:rsidP="008067F0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</w:pPr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[ ] Al menos tener un modelo de la base de datos con sus </w:t>
      </w:r>
      <w:proofErr w:type="spellStart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>tests</w:t>
      </w:r>
      <w:proofErr w:type="spellEnd"/>
      <w:r w:rsidRPr="008067F0">
        <w:rPr>
          <w:rFonts w:ascii="Segoe UI" w:eastAsia="Times New Roman" w:hAnsi="Segoe UI" w:cs="Segoe UI"/>
          <w:color w:val="000000" w:themeColor="text1"/>
          <w:sz w:val="21"/>
          <w:szCs w:val="21"/>
          <w:lang w:eastAsia="es-MX"/>
        </w:rPr>
        <w:t xml:space="preserve"> respectivos</w:t>
      </w:r>
    </w:p>
    <w:p w14:paraId="3E65EC00" w14:textId="77777777" w:rsidR="007015DE" w:rsidRDefault="007015DE"/>
    <w:sectPr w:rsidR="007015DE" w:rsidSect="008067F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A0D"/>
    <w:multiLevelType w:val="multilevel"/>
    <w:tmpl w:val="919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20EC5"/>
    <w:multiLevelType w:val="multilevel"/>
    <w:tmpl w:val="7D5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742EF"/>
    <w:multiLevelType w:val="multilevel"/>
    <w:tmpl w:val="033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E36A6"/>
    <w:multiLevelType w:val="multilevel"/>
    <w:tmpl w:val="7F60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81878"/>
    <w:multiLevelType w:val="multilevel"/>
    <w:tmpl w:val="E5E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C3735"/>
    <w:multiLevelType w:val="multilevel"/>
    <w:tmpl w:val="3A3C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35E7A"/>
    <w:multiLevelType w:val="multilevel"/>
    <w:tmpl w:val="6A9E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2209D"/>
    <w:multiLevelType w:val="multilevel"/>
    <w:tmpl w:val="AD72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474D3"/>
    <w:multiLevelType w:val="multilevel"/>
    <w:tmpl w:val="29C8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16481"/>
    <w:multiLevelType w:val="multilevel"/>
    <w:tmpl w:val="EF3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385789">
    <w:abstractNumId w:val="8"/>
  </w:num>
  <w:num w:numId="2" w16cid:durableId="4553535">
    <w:abstractNumId w:val="9"/>
  </w:num>
  <w:num w:numId="3" w16cid:durableId="68384796">
    <w:abstractNumId w:val="1"/>
  </w:num>
  <w:num w:numId="4" w16cid:durableId="520436837">
    <w:abstractNumId w:val="5"/>
  </w:num>
  <w:num w:numId="5" w16cid:durableId="509836939">
    <w:abstractNumId w:val="3"/>
  </w:num>
  <w:num w:numId="6" w16cid:durableId="1911381504">
    <w:abstractNumId w:val="2"/>
  </w:num>
  <w:num w:numId="7" w16cid:durableId="1757628654">
    <w:abstractNumId w:val="6"/>
  </w:num>
  <w:num w:numId="8" w16cid:durableId="409350769">
    <w:abstractNumId w:val="0"/>
  </w:num>
  <w:num w:numId="9" w16cid:durableId="1295863763">
    <w:abstractNumId w:val="7"/>
  </w:num>
  <w:num w:numId="10" w16cid:durableId="493883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F0"/>
    <w:rsid w:val="00236E5F"/>
    <w:rsid w:val="007015DE"/>
    <w:rsid w:val="008067F0"/>
    <w:rsid w:val="009A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744B3"/>
  <w15:chartTrackingRefBased/>
  <w15:docId w15:val="{FDE02336-495E-1C4F-A366-6ED4F38A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067F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8067F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8067F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067F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8067F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8067F0"/>
    <w:rPr>
      <w:rFonts w:ascii="Times New Roman" w:eastAsia="Times New Roman" w:hAnsi="Times New Roman" w:cs="Times New Roman"/>
      <w:b/>
      <w:bCs/>
      <w:lang w:eastAsia="es-MX"/>
    </w:rPr>
  </w:style>
  <w:style w:type="paragraph" w:customStyle="1" w:styleId="code-line">
    <w:name w:val="code-line"/>
    <w:basedOn w:val="Normal"/>
    <w:rsid w:val="008067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067F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067F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067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875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oonacular.com/food-api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spoonacular.com/recipes/%7Bid%7D/information" TargetMode="External"/><Relationship Id="rId5" Type="http://schemas.openxmlformats.org/officeDocument/2006/relationships/hyperlink" Target="https://api.spoonacular.com/recipes/complex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1112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2022-07-18T16:07:00Z</cp:lastPrinted>
  <dcterms:created xsi:type="dcterms:W3CDTF">2022-07-18T16:04:00Z</dcterms:created>
  <dcterms:modified xsi:type="dcterms:W3CDTF">2022-07-18T16:08:00Z</dcterms:modified>
</cp:coreProperties>
</file>