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This notice informs you, as a Tenant, that your Landlord wants to increase the rent for your private residential tenancy. The new rent will start from the date shown in Part 2 of this notice unless you take one of the  following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0A5287" w:rsidP="004F77A3">
      <w:r>
        <w:fldChar w:fldCharType="begin"/>
      </w:r>
      <w:r>
        <w:instrText xml:space="preserve"> MERGEFIELD tenantNames \* MERGEFORMAT </w:instrText>
      </w:r>
      <w:r>
        <w:fldChar w:fldCharType="separate"/>
      </w:r>
      <w:r w:rsidR="006F19FE" w:rsidRPr="004F77A3">
        <w:t>«tenantNames»</w:t>
      </w:r>
      <w:r>
        <w:fldChar w:fldCharType="end"/>
      </w:r>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366614A2" w:rsidR="006F19FE" w:rsidRDefault="000A5287"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pPr>
      <w:r>
        <w:fldChar w:fldCharType="begin"/>
      </w:r>
      <w:r>
        <w:instrText xml:space="preserve"> MERGEFIELD address \* MERGEFORMAT </w:instrText>
      </w:r>
      <w:r>
        <w:fldChar w:fldCharType="separate"/>
      </w:r>
      <w:r w:rsidR="00570160">
        <w:rPr>
          <w:noProof/>
        </w:rPr>
        <w:t>«address»</w:t>
      </w:r>
      <w:r>
        <w:rPr>
          <w:noProof/>
        </w:rPr>
        <w:fldChar w:fldCharType="end"/>
      </w: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0A5287" w:rsidP="005A5BA4">
      <w:r>
        <w:fldChar w:fldCharType="begin"/>
      </w:r>
      <w:r>
        <w:instrText xml:space="preserve"> MERGEFIELD landlordNames \* MERGEFORMAT </w:instrText>
      </w:r>
      <w:r>
        <w:fldChar w:fldCharType="separate"/>
      </w:r>
      <w:r w:rsidR="00E00A66" w:rsidRPr="005A5BA4">
        <w:t>«landlordNames»</w:t>
      </w:r>
      <w:r>
        <w:fldChar w:fldCharType="end"/>
      </w:r>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0A5287" w:rsidP="005A5BA4">
      <w:r>
        <w:fldChar w:fldCharType="begin"/>
      </w:r>
      <w:r>
        <w:instrText xml:space="preserve"> MERGEFIELD landlordAddresses \* MERGEFORMAT </w:instrText>
      </w:r>
      <w:r>
        <w:fldChar w:fldCharType="separate"/>
      </w:r>
      <w:r w:rsidR="00E00A66" w:rsidRPr="005A5BA4">
        <w:t>«landlordAddresses»</w:t>
      </w:r>
      <w:r>
        <w:fldChar w:fldCharType="end"/>
      </w:r>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75A7138D"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0A5287" w:rsidP="005A5BA4">
      <w:r>
        <w:fldChar w:fldCharType="begin"/>
      </w:r>
      <w:r>
        <w:instrText xml:space="preserve"> MERGEFIELD landlordsAgentAddress \* MERGEFORMAT </w:instrText>
      </w:r>
      <w:r>
        <w:fldChar w:fldCharType="separate"/>
      </w:r>
      <w:r w:rsidR="00A87E0C" w:rsidRPr="005A5BA4">
        <w:t>«landlordsAgentAddress»</w:t>
      </w:r>
      <w:r>
        <w:fldChar w:fldCharType="end"/>
      </w:r>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77777777" w:rsidR="00890785" w:rsidRPr="00890785" w:rsidRDefault="00890785" w:rsidP="00890785">
      <w:pPr>
        <w:pStyle w:val="FormText"/>
        <w:jc w:val="both"/>
        <w:rPr>
          <w:rFonts w:ascii="Arial" w:hAnsi="Arial" w:cs="Arial"/>
          <w:b/>
          <w:sz w:val="24"/>
          <w:szCs w:val="24"/>
        </w:rPr>
      </w:pPr>
      <w:r w:rsidRPr="00890785">
        <w:rPr>
          <w:rFonts w:ascii="Arial" w:eastAsia="Arial" w:hAnsi="Arial" w:cs="Arial"/>
          <w:b/>
          <w:bCs/>
          <w:sz w:val="24"/>
          <w:szCs w:val="24"/>
        </w:rPr>
        <w:t>Only complete this section if the Let Property is in an area which has been designated by the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77777777" w:rsidR="00890785" w:rsidRDefault="00890785" w:rsidP="00890785">
            <w:r w:rsidRPr="00890785">
              <w:t>The Let Property in Part 1 of this form is in 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lastRenderedPageBreak/>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w:rPr>
              <w:rFonts w:ascii="Cambria Math" w:hAnsi="Cambria Math"/>
              <w:sz w:val="32"/>
              <w:szCs w:val="32"/>
            </w:rPr>
            <m:t xml:space="preserve"> MERGEFIELD oldRentAmount \* MERGEFORMAT </m:t>
          </m:r>
          <m:r>
            <w:rPr>
              <w:rFonts w:ascii="Cambria Math" w:hAnsi="Cambria Math"/>
              <w:i/>
              <w:sz w:val="32"/>
              <w:szCs w:val="32"/>
            </w:rPr>
            <w:fldChar w:fldCharType="separate"/>
          </m:r>
          <m: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w:rPr>
              <w:rFonts w:ascii="Cambria Math" w:hAnsi="Cambria Math"/>
              <w:sz w:val="32"/>
              <w:szCs w:val="32"/>
            </w:rPr>
            <m:t xml:space="preserve"> MERGEFIELD oldRentPeriod \* MERGEFORMAT </m:t>
          </m:r>
          <m:r>
            <w:rPr>
              <w:rFonts w:ascii="Cambria Math" w:hAnsi="Cambria Math"/>
              <w:i/>
              <w:sz w:val="32"/>
              <w:szCs w:val="32"/>
            </w:rPr>
            <w:fldChar w:fldCharType="separate"/>
          </m:r>
          <m:r>
            <w:rPr>
              <w:rFonts w:ascii="Cambria Math" w:hAnsi="Cambria Math"/>
              <w:noProof/>
              <w:sz w:val="32"/>
              <w:szCs w:val="32"/>
            </w:rPr>
            <m:t>«oldRentPeriod»</m:t>
          </m:r>
          <m:r>
            <w:rPr>
              <w:rFonts w:ascii="Cambria Math" w:hAnsi="Cambria Math"/>
              <w:i/>
              <w:sz w:val="32"/>
              <w:szCs w:val="32"/>
            </w:rPr>
            <w:fldChar w:fldCharType="end"/>
          </m:r>
          <w:bookmarkStart w:id="0" w:name="_GoBack"/>
          <w:bookmarkEnd w:id="0"/>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m:t>
              </m:r>
              <m:r>
                <w:rPr>
                  <w:rFonts w:ascii="Cambria Math" w:hAnsi="Cambria Math"/>
                  <w:sz w:val="32"/>
                  <w:szCs w:val="32"/>
                </w:rPr>
                <m:t xml:space="preserve">1+ </m:t>
              </m:r>
              <m:f>
                <m:fPr>
                  <m:ctrlPr>
                    <w:rPr>
                      <w:rFonts w:ascii="Cambria Math" w:hAnsi="Cambria Math"/>
                      <w:i/>
                      <w:sz w:val="32"/>
                      <w:szCs w:val="32"/>
                    </w:rPr>
                  </m:ctrlPr>
                </m:fPr>
                <m:num>
                  <m:r>
                    <w:rPr>
                      <w:rFonts w:ascii="Cambria Math" w:hAnsi="Cambria Math"/>
                      <w:i/>
                      <w:sz w:val="32"/>
                      <w:szCs w:val="32"/>
                    </w:rPr>
                    <w:fldChar w:fldCharType="begin"/>
                  </m:r>
                  <m:r>
                    <w:rPr>
                      <w:rFonts w:ascii="Cambria Math" w:hAnsi="Cambria Math"/>
                      <w:sz w:val="32"/>
                      <w:szCs w:val="32"/>
                    </w:rPr>
                    <m:t xml:space="preserve"> MERGEFIELD calcCPI \* MERGEFORMAT </m:t>
                  </m:r>
                  <m:r>
                    <w:rPr>
                      <w:rFonts w:ascii="Cambria Math" w:hAnsi="Cambria Math"/>
                      <w:i/>
                      <w:sz w:val="32"/>
                      <w:szCs w:val="32"/>
                    </w:rPr>
                    <w:fldChar w:fldCharType="separate"/>
                  </m:r>
                  <m: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w:rPr>
                      <w:rFonts w:ascii="Cambria Math" w:hAnsi="Cambria Math"/>
                      <w:sz w:val="32"/>
                      <w:szCs w:val="32"/>
                    </w:rPr>
                    <m:t xml:space="preserve"> MERGEFIELD calcX \* MERGEFORMAT </m:t>
                  </m:r>
                  <m:r>
                    <w:rPr>
                      <w:rFonts w:ascii="Cambria Math" w:hAnsi="Cambria Math"/>
                      <w:i/>
                      <w:sz w:val="32"/>
                      <w:szCs w:val="32"/>
                    </w:rPr>
                    <w:fldChar w:fldCharType="separate"/>
                  </m:r>
                  <m: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m:t>
          </m:r>
          <m:r>
            <w:rPr>
              <w:rFonts w:ascii="Cambria Math" w:hAnsi="Cambria Math"/>
              <w:sz w:val="32"/>
              <w:szCs w:val="32"/>
            </w:rPr>
            <m:t xml:space="preserve"> </m:t>
          </m:r>
          <m:r>
            <w:rPr>
              <w:rFonts w:ascii="Cambria Math" w:hAnsi="Cambria Math"/>
              <w:i/>
              <w:sz w:val="32"/>
              <w:szCs w:val="32"/>
            </w:rPr>
            <w:fldChar w:fldCharType="begin"/>
          </m:r>
          <m:r>
            <w:rPr>
              <w:rFonts w:ascii="Cambria Math" w:hAnsi="Cambria Math"/>
              <w:sz w:val="32"/>
              <w:szCs w:val="32"/>
            </w:rPr>
            <m:t xml:space="preserve"> MERGEFIELD calcY \* MERGEFORMAT </m:t>
          </m:r>
          <m:r>
            <w:rPr>
              <w:rFonts w:ascii="Cambria Math" w:hAnsi="Cambria Math"/>
              <w:i/>
              <w:sz w:val="32"/>
              <w:szCs w:val="32"/>
            </w:rPr>
            <w:fldChar w:fldCharType="separate"/>
          </m:r>
          <m: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w:rPr>
              <w:rFonts w:ascii="Cambria Math" w:hAnsi="Cambria Math"/>
              <w:sz w:val="32"/>
              <w:szCs w:val="32"/>
            </w:rPr>
            <m:t xml:space="preserve"> MERGEFIELD newRentAmount \* MERGEFORMAT </m:t>
          </m:r>
          <m:r>
            <w:rPr>
              <w:rFonts w:ascii="Cambria Math" w:hAnsi="Cambria Math"/>
              <w:i/>
              <w:sz w:val="32"/>
              <w:szCs w:val="32"/>
            </w:rPr>
            <w:fldChar w:fldCharType="separate"/>
          </m:r>
          <m: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w:rPr>
              <w:rFonts w:ascii="Cambria Math" w:hAnsi="Cambria Math"/>
              <w:sz w:val="32"/>
              <w:szCs w:val="32"/>
            </w:rPr>
            <m:t xml:space="preserve"> MERGEFIELD newRentPeriod \* MERGEFORMAT </m:t>
          </m:r>
          <m:r>
            <w:rPr>
              <w:rFonts w:ascii="Cambria Math" w:hAnsi="Cambria Math"/>
              <w:i/>
              <w:sz w:val="32"/>
              <w:szCs w:val="32"/>
            </w:rPr>
            <w:fldChar w:fldCharType="separate"/>
          </m:r>
          <m:r>
            <w:rPr>
              <w:rFonts w:ascii="Cambria Math" w:hAnsi="Cambria Math"/>
              <w:noProof/>
              <w:sz w:val="32"/>
              <w:szCs w:val="32"/>
            </w:rPr>
            <m:t>«newRentPeriod»</m:t>
          </m:r>
          <m:r>
            <w:rPr>
              <w:rFonts w:ascii="Cambria Math" w:hAnsi="Cambria Math"/>
              <w:i/>
              <w:sz w:val="32"/>
              <w:szCs w:val="32"/>
            </w:rPr>
            <w:fldChar w:fldCharType="end"/>
          </m:r>
        </m:oMath>
      </m:oMathPara>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186AF9" w14:textId="7366D16E" w:rsidR="00056E6A" w:rsidRPr="006F3D3E"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66CCDC79" w14:textId="6B96790B" w:rsidR="00056E6A" w:rsidRP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i/>
          <w:color w:val="000000"/>
          <w:szCs w:val="24"/>
          <w:lang w:val="en" w:eastAsia="en-GB"/>
        </w:rPr>
        <w:t xml:space="preserve">                                                        </w:t>
      </w:r>
      <w:r w:rsidR="00056E6A" w:rsidRPr="006F3D3E">
        <w:rPr>
          <w:rFonts w:cs="Arial"/>
          <w:i/>
          <w:color w:val="000000"/>
          <w:szCs w:val="24"/>
          <w:lang w:val="en" w:eastAsia="en-GB"/>
        </w:rPr>
        <w:t xml:space="preserve">(insert </w:t>
      </w:r>
      <w:r w:rsidR="003D5CDD">
        <w:rPr>
          <w:rFonts w:cs="Arial"/>
          <w:i/>
          <w:color w:val="000000"/>
          <w:szCs w:val="24"/>
          <w:lang w:val="en" w:eastAsia="en-GB"/>
        </w:rPr>
        <w:t>dates cap is in place</w:t>
      </w:r>
      <w:r w:rsidR="00056E6A" w:rsidRPr="006F3D3E">
        <w:rPr>
          <w:rFonts w:cs="Arial"/>
          <w:i/>
          <w:color w:val="000000"/>
          <w:szCs w:val="24"/>
          <w:lang w:val="en" w:eastAsia="en-GB"/>
        </w:rPr>
        <w:t>)</w:t>
      </w:r>
    </w:p>
    <w:p w14:paraId="5C32FE46" w14:textId="77777777" w:rsid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0A5287" w:rsidP="001C2062">
      <w:r>
        <w:fldChar w:fldCharType="begin"/>
      </w:r>
      <w:r>
        <w:instrText xml:space="preserve"> MERGEFIELD landlordOrAgentName \* MERGEFORMAT </w:instrText>
      </w:r>
      <w:r>
        <w:fldChar w:fldCharType="separate"/>
      </w:r>
      <w:r w:rsidR="003851B4" w:rsidRPr="001C2062">
        <w:t>«landlordOrAgentName»</w:t>
      </w:r>
      <w:r>
        <w:fldChar w:fldCharType="end"/>
      </w:r>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0A5287" w:rsidP="001C2062">
      <w:r>
        <w:fldChar w:fldCharType="begin"/>
      </w:r>
      <w:r>
        <w:instrText xml:space="preserve"> MERGEFIELD tenantNames \* MERGEFORMAT </w:instrText>
      </w:r>
      <w:r>
        <w:fldChar w:fldCharType="separate"/>
      </w:r>
      <w:r w:rsidR="003851B4" w:rsidRPr="001C2062">
        <w:t>«tenantNames»</w:t>
      </w:r>
      <w:r>
        <w:fldChar w:fldCharType="end"/>
      </w:r>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0A5287" w:rsidP="001C2062">
      <w:r>
        <w:fldChar w:fldCharType="begin"/>
      </w:r>
      <w:r>
        <w:instrText xml:space="preserve"> MERGEFIELD tenantAddresses \* MERGEFORMAT </w:instrText>
      </w:r>
      <w:r>
        <w:fldChar w:fldCharType="separate"/>
      </w:r>
      <w:r w:rsidR="003851B4" w:rsidRPr="001C2062">
        <w:t>«tenantAddresses»</w:t>
      </w:r>
      <w:r>
        <w:fldChar w:fldCharType="end"/>
      </w:r>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28878BB5"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Pr>
          <w:rFonts w:cs="Arial"/>
          <w:color w:val="000000"/>
          <w:szCs w:val="24"/>
          <w:lang w:val="en" w:eastAsia="en-GB"/>
        </w:rPr>
        <w:fldChar w:fldCharType="begin"/>
      </w:r>
      <w:r>
        <w:rPr>
          <w:rFonts w:cs="Arial"/>
          <w:color w:val="000000"/>
          <w:szCs w:val="24"/>
          <w:lang w:val="en" w:eastAsia="en-GB"/>
        </w:rPr>
        <w:instrText xml:space="preserve"> MERGEFIELD rentIncreaseDate \* MERGEFORMAT </w:instrText>
      </w:r>
      <w:r>
        <w:rPr>
          <w:rFonts w:cs="Arial"/>
          <w:color w:val="000000"/>
          <w:szCs w:val="24"/>
          <w:lang w:val="en" w:eastAsia="en-GB"/>
        </w:rPr>
        <w:fldChar w:fldCharType="separate"/>
      </w:r>
      <w:r>
        <w:rPr>
          <w:rFonts w:cs="Arial"/>
          <w:noProof/>
          <w:color w:val="000000"/>
          <w:szCs w:val="24"/>
          <w:lang w:val="en" w:eastAsia="en-GB"/>
        </w:rPr>
        <w:t>«rentIncreaseDate»</w:t>
      </w:r>
      <w:r>
        <w:rPr>
          <w:rFonts w:cs="Arial"/>
          <w:color w:val="000000"/>
          <w:szCs w:val="24"/>
          <w:lang w:val="en" w:eastAsia="en-GB"/>
        </w:rPr>
        <w:fldChar w:fldCharType="end"/>
      </w:r>
      <w:r>
        <w:rPr>
          <w:rFonts w:cs="Arial"/>
          <w:color w:val="000000"/>
          <w:szCs w:val="24"/>
          <w:shd w:val="clear" w:color="auto" w:fill="F2F2F2" w:themeFill="background1" w:themeFillShade="F2"/>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485008D6"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___________________</w:t>
      </w:r>
      <w:r w:rsidR="001878C1">
        <w:rPr>
          <w:rFonts w:cs="Arial"/>
          <w:color w:val="000000"/>
          <w:szCs w:val="24"/>
          <w:shd w:val="clear" w:color="auto" w:fill="F2F2F2" w:themeFill="background1" w:themeFillShade="F2"/>
          <w:lang w:val="en" w:eastAsia="en-GB"/>
        </w:rPr>
        <w:t>.</w:t>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2EF23C98"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1878C1">
        <w:rPr>
          <w:rFonts w:cs="Arial"/>
          <w:color w:val="000000"/>
          <w:szCs w:val="24"/>
          <w:lang w:val="en" w:eastAsia="en-GB"/>
        </w:rPr>
        <w:tab/>
      </w:r>
      <w:r w:rsidR="006C15D3" w:rsidRPr="00502416">
        <w:rPr>
          <w:rFonts w:cs="Arial"/>
          <w:color w:val="000000"/>
          <w:szCs w:val="24"/>
          <w:shd w:val="clear" w:color="auto" w:fill="F2F2F2" w:themeFill="background1" w:themeFillShade="F2"/>
          <w:lang w:val="en" w:eastAsia="en-GB"/>
        </w:rPr>
        <w:t>__</w:t>
      </w:r>
      <w:r w:rsidRPr="00502416">
        <w:rPr>
          <w:rFonts w:cs="Arial"/>
          <w:color w:val="000000"/>
          <w:szCs w:val="24"/>
          <w:shd w:val="clear" w:color="auto" w:fill="F2F2F2" w:themeFill="background1" w:themeFillShade="F2"/>
          <w:lang w:val="en" w:eastAsia="en-GB"/>
        </w:rPr>
        <w:t>_______________</w:t>
      </w:r>
      <w:r w:rsidR="006C15D3">
        <w:rPr>
          <w:rFonts w:cs="Arial"/>
          <w:color w:val="000000"/>
          <w:szCs w:val="24"/>
          <w:lang w:val="en" w:eastAsia="en-GB"/>
        </w:rPr>
        <w:t>(</w:t>
      </w:r>
      <w:r w:rsidR="006C15D3" w:rsidRPr="006C15D3">
        <w:rPr>
          <w:rFonts w:cs="Arial"/>
          <w:color w:val="000000"/>
          <w:szCs w:val="24"/>
          <w:shd w:val="clear" w:color="auto" w:fill="F2F2F2" w:themeFill="background1" w:themeFillShade="F2"/>
          <w:lang w:val="en" w:eastAsia="en-GB"/>
        </w:rPr>
        <w:t xml:space="preserve">insert </w:t>
      </w:r>
      <w:r w:rsidR="006C15D3">
        <w:rPr>
          <w:rFonts w:cs="Arial"/>
          <w:color w:val="000000"/>
          <w:szCs w:val="24"/>
          <w:lang w:val="en" w:eastAsia="en-GB"/>
        </w:rPr>
        <w:tab/>
      </w:r>
      <w:r w:rsidR="006C15D3" w:rsidRPr="006C15D3">
        <w:rPr>
          <w:rFonts w:cs="Arial"/>
          <w:color w:val="000000"/>
          <w:szCs w:val="24"/>
          <w:shd w:val="clear" w:color="auto" w:fill="F2F2F2" w:themeFill="background1" w:themeFillShade="F2"/>
          <w:lang w:val="en" w:eastAsia="en-GB"/>
        </w:rPr>
        <w:t>date)</w:t>
      </w:r>
      <w:r w:rsidR="006C15D3">
        <w:rPr>
          <w:rFonts w:cs="Arial"/>
          <w:color w:val="000000"/>
          <w:szCs w:val="24"/>
          <w:lang w:val="en" w:eastAsia="en-GB"/>
        </w:rPr>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lastRenderedPageBreak/>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2" w:history="1">
              <w:r w:rsidRPr="008A5DA0">
                <w:rPr>
                  <w:rStyle w:val="Hyperlink"/>
                  <w:rFonts w:ascii="Arial" w:hAnsi="Arial" w:cs="Arial"/>
                </w:rPr>
                <w:t>https://ww</w:t>
              </w:r>
              <w:r w:rsidRPr="008A5DA0">
                <w:rPr>
                  <w:rStyle w:val="Hyperlink"/>
                  <w:rFonts w:ascii="Arial" w:hAnsi="Arial" w:cs="Arial"/>
                </w:rPr>
                <w:t>w</w:t>
              </w:r>
              <w:r w:rsidRPr="008A5DA0">
                <w:rPr>
                  <w:rStyle w:val="Hyperlink"/>
                  <w:rFonts w:ascii="Arial" w:hAnsi="Arial" w:cs="Arial"/>
                </w:rPr>
                <w:t>.mygov.scot/rent-pressure-zone-checker/</w:t>
              </w:r>
            </w:hyperlink>
            <w:r w:rsidRPr="008A5DA0">
              <w:rPr>
                <w:rFonts w:ascii="Arial" w:hAnsi="Arial" w:cs="Arial"/>
              </w:rPr>
              <w:t>)</w:t>
            </w:r>
            <w:r w:rsidRPr="008A5DA0">
              <w:rPr>
                <w:rFonts w:ascii="Arial" w:hAnsi="Arial" w:cs="Arial"/>
              </w:rPr>
              <w:t/>
            </w:r>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For example, if your Landlord sends this notice to you by recorded delivery on 13 January, you would be expected to receive it on 15 January. So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For example, if you received a rent increase notice on 15 January, the 3 months’ notice period would end on 15 April. So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rss.dundee@gov.scot),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changes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You must give your Tenant at least three months’ notice of the proposed increase.  The three month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3"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For example, if you send your Tenant a rent increase notice by recorded delivery post or email on 13 January, your Tenant would be expected to receive the rent increase notice on 15 January and the 3 months’ notice period would end on 15 April. So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If your Tenant contacts you to discuss the proposed rent increase, you should both be aware that you will need to have the discussion in plenty of time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BF679F">
      <w:headerReference w:type="default" r:id="rId14"/>
      <w:footerReference w:type="default" r:id="rId15"/>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6AFEF" w14:textId="77777777" w:rsidR="000A5287" w:rsidRDefault="000A5287">
      <w:pPr>
        <w:spacing w:line="240" w:lineRule="auto"/>
      </w:pPr>
      <w:r>
        <w:separator/>
      </w:r>
    </w:p>
  </w:endnote>
  <w:endnote w:type="continuationSeparator" w:id="0">
    <w:p w14:paraId="35D040B3" w14:textId="77777777" w:rsidR="000A5287" w:rsidRDefault="000A5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1554A" w14:textId="77777777" w:rsidR="000A5287" w:rsidRDefault="000A5287">
      <w:pPr>
        <w:spacing w:line="240" w:lineRule="auto"/>
      </w:pPr>
      <w:r>
        <w:separator/>
      </w:r>
    </w:p>
  </w:footnote>
  <w:footnote w:type="continuationSeparator" w:id="0">
    <w:p w14:paraId="502E156C" w14:textId="77777777" w:rsidR="000A5287" w:rsidRDefault="000A52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pStyle w:val="Banner"/>
      <w:suff w:val="nothing"/>
      <w:lvlText w:val="%1."/>
      <w:lvlJc w:val="left"/>
      <w:pPr>
        <w:tabs>
          <w:tab w:val="num" w:pos="360"/>
        </w:tabs>
        <w:ind w:left="0" w:firstLine="170"/>
      </w:pPr>
      <w:rPr>
        <w:b/>
      </w:rPr>
    </w:lvl>
    <w:lvl w:ilvl="1">
      <w:start w:val="1"/>
      <w:numFmt w:val="decimal"/>
      <w:pStyle w:val="subject"/>
      <w:suff w:val="space"/>
      <w:lvlText w:val="(%2)"/>
      <w:lvlJc w:val="left"/>
      <w:pPr>
        <w:tabs>
          <w:tab w:val="num" w:pos="720"/>
        </w:tabs>
        <w:ind w:left="0" w:firstLine="170"/>
      </w:pPr>
    </w:lvl>
    <w:lvl w:ilvl="2">
      <w:start w:val="1"/>
      <w:numFmt w:val="lowerLetter"/>
      <w:pStyle w:val="Caption"/>
      <w:lvlText w:val="(%3)"/>
      <w:lvlJc w:val="left"/>
      <w:pPr>
        <w:tabs>
          <w:tab w:val="num" w:pos="737"/>
        </w:tabs>
        <w:ind w:left="737" w:hanging="397"/>
      </w:pPr>
    </w:lvl>
    <w:lvl w:ilvl="3">
      <w:start w:val="1"/>
      <w:numFmt w:val="lowerRoman"/>
      <w:pStyle w:val="LQSublist1Cont"/>
      <w:lvlText w:val="(%4)"/>
      <w:lvlJc w:val="right"/>
      <w:pPr>
        <w:tabs>
          <w:tab w:val="num" w:pos="1134"/>
        </w:tabs>
        <w:ind w:left="1134" w:hanging="113"/>
      </w:pPr>
    </w:lvl>
    <w:lvl w:ilvl="4">
      <w:start w:val="1"/>
      <w:numFmt w:val="lowerLetter"/>
      <w:pStyle w:val="LQsubPartHead"/>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5287"/>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E6FFF"/>
    <w:rsid w:val="001F4198"/>
    <w:rsid w:val="001F7BF5"/>
    <w:rsid w:val="00200B11"/>
    <w:rsid w:val="00202C9E"/>
    <w:rsid w:val="00211CA2"/>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56C6C"/>
    <w:rsid w:val="004631C2"/>
    <w:rsid w:val="004706C1"/>
    <w:rsid w:val="004845C6"/>
    <w:rsid w:val="004B745E"/>
    <w:rsid w:val="004C4C1C"/>
    <w:rsid w:val="004D626E"/>
    <w:rsid w:val="004D6E8E"/>
    <w:rsid w:val="004E2CE2"/>
    <w:rsid w:val="004E3FCF"/>
    <w:rsid w:val="004F04F4"/>
    <w:rsid w:val="004F2C97"/>
    <w:rsid w:val="004F77A3"/>
    <w:rsid w:val="00502416"/>
    <w:rsid w:val="00506F02"/>
    <w:rsid w:val="00513E4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right" w:pos="1020"/>
        <w:tab w:val="left" w:pos="1134"/>
      </w:tabs>
      <w:ind w:left="1134" w:hanging="794"/>
    </w:pPr>
  </w:style>
  <w:style w:type="paragraph" w:customStyle="1" w:styleId="N4">
    <w:name w:val="N4"/>
    <w:basedOn w:val="N3"/>
    <w:rsid w:val="008A5DA0"/>
    <w:pPr>
      <w:numPr>
        <w:ilvl w:val="3"/>
      </w:numPr>
      <w:tabs>
        <w:tab w:val="num" w:pos="1134"/>
      </w:tabs>
      <w:ind w:left="1134" w:hanging="113"/>
    </w:pPr>
  </w:style>
  <w:style w:type="paragraph" w:customStyle="1" w:styleId="N4-N5">
    <w:name w:val="N4-N5"/>
    <w:basedOn w:val="N4"/>
    <w:next w:val="N5"/>
    <w:rsid w:val="008A5DA0"/>
    <w:pPr>
      <w:numPr>
        <w:ilvl w:val="0"/>
      </w:numPr>
      <w:tabs>
        <w:tab w:val="right" w:pos="1021"/>
        <w:tab w:val="left" w:pos="1134"/>
        <w:tab w:val="left" w:pos="1701"/>
      </w:tabs>
      <w:ind w:left="1701" w:hanging="1701"/>
    </w:pPr>
  </w:style>
  <w:style w:type="paragraph" w:customStyle="1" w:styleId="N5">
    <w:name w:val="N5"/>
    <w:basedOn w:val="N4"/>
    <w:rsid w:val="008A5DA0"/>
    <w:pPr>
      <w:numPr>
        <w:ilvl w:val="4"/>
      </w:numPr>
      <w:tabs>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gov.scot/rent-pressure-zone-checker/"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33"/>
    <w:rsid w:val="000E19BA"/>
    <w:rsid w:val="00750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A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37035D-A566-694F-98BB-9CD541AE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23</cp:revision>
  <cp:lastPrinted>2017-04-18T14:41:00Z</cp:lastPrinted>
  <dcterms:created xsi:type="dcterms:W3CDTF">2017-11-14T15:18:00Z</dcterms:created>
  <dcterms:modified xsi:type="dcterms:W3CDTF">2018-02-19T14:40:00Z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