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013" w:rsidRPr="006C09A8" w:rsidRDefault="006C09A8">
      <w:pPr>
        <w:rPr>
          <w:rFonts w:ascii="Times New Roman" w:hAnsi="Times New Roman" w:cs="Times New Roman"/>
          <w:sz w:val="24"/>
          <w:szCs w:val="24"/>
        </w:rPr>
      </w:pPr>
      <w:r w:rsidRPr="006C09A8">
        <w:rPr>
          <w:rFonts w:ascii="Times New Roman" w:hAnsi="Times New Roman" w:cs="Times New Roman"/>
          <w:sz w:val="24"/>
          <w:szCs w:val="24"/>
        </w:rPr>
        <w:t>Scott Christensen</w:t>
      </w:r>
    </w:p>
    <w:p w:rsidR="006C09A8" w:rsidRDefault="006C09A8">
      <w:pPr>
        <w:rPr>
          <w:rFonts w:ascii="Times New Roman" w:hAnsi="Times New Roman" w:cs="Times New Roman"/>
          <w:sz w:val="24"/>
          <w:szCs w:val="24"/>
        </w:rPr>
      </w:pPr>
      <w:r w:rsidRPr="006C09A8">
        <w:rPr>
          <w:rFonts w:ascii="Times New Roman" w:hAnsi="Times New Roman" w:cs="Times New Roman"/>
          <w:sz w:val="24"/>
          <w:szCs w:val="24"/>
        </w:rPr>
        <w:t>02/04</w:t>
      </w:r>
      <w:r>
        <w:rPr>
          <w:rFonts w:ascii="Times New Roman" w:hAnsi="Times New Roman" w:cs="Times New Roman"/>
          <w:sz w:val="24"/>
          <w:szCs w:val="24"/>
        </w:rPr>
        <w:t>/16</w:t>
      </w:r>
    </w:p>
    <w:p w:rsidR="006C09A8" w:rsidRDefault="006C09A8">
      <w:pPr>
        <w:rPr>
          <w:rFonts w:ascii="Times New Roman" w:hAnsi="Times New Roman" w:cs="Times New Roman"/>
          <w:sz w:val="24"/>
          <w:szCs w:val="24"/>
        </w:rPr>
      </w:pPr>
      <w:r>
        <w:rPr>
          <w:rFonts w:ascii="Times New Roman" w:hAnsi="Times New Roman" w:cs="Times New Roman"/>
          <w:sz w:val="24"/>
          <w:szCs w:val="24"/>
        </w:rPr>
        <w:t>C.S. 312</w:t>
      </w:r>
    </w:p>
    <w:p w:rsidR="00535C04" w:rsidRPr="00F42FC8" w:rsidRDefault="00F42FC8" w:rsidP="00F42FC8">
      <w:pPr>
        <w:jc w:val="center"/>
        <w:rPr>
          <w:rFonts w:ascii="Times New Roman" w:hAnsi="Times New Roman" w:cs="Times New Roman"/>
          <w:sz w:val="52"/>
          <w:szCs w:val="52"/>
        </w:rPr>
      </w:pPr>
      <w:r>
        <w:rPr>
          <w:rFonts w:ascii="Times New Roman" w:hAnsi="Times New Roman" w:cs="Times New Roman"/>
          <w:sz w:val="52"/>
          <w:szCs w:val="52"/>
        </w:rPr>
        <w:t>Project 2 Submission</w:t>
      </w:r>
    </w:p>
    <w:p w:rsidR="00F42FC8" w:rsidRDefault="00F42FC8" w:rsidP="00005247">
      <w:pPr>
        <w:pStyle w:val="ListParagraph"/>
        <w:ind w:left="0"/>
        <w:rPr>
          <w:rFonts w:ascii="Times New Roman" w:hAnsi="Times New Roman" w:cs="Times New Roman"/>
          <w:sz w:val="24"/>
          <w:szCs w:val="24"/>
        </w:rPr>
      </w:pPr>
    </w:p>
    <w:p w:rsidR="00F42FC8" w:rsidRPr="001F4332" w:rsidRDefault="00F42FC8" w:rsidP="00005247">
      <w:pPr>
        <w:pStyle w:val="ListParagraph"/>
        <w:ind w:left="0"/>
        <w:rPr>
          <w:rFonts w:ascii="Times New Roman" w:hAnsi="Times New Roman" w:cs="Times New Roman"/>
          <w:sz w:val="32"/>
          <w:szCs w:val="32"/>
          <w:u w:val="single"/>
        </w:rPr>
      </w:pPr>
      <w:r w:rsidRPr="001F4332">
        <w:rPr>
          <w:rFonts w:ascii="Times New Roman" w:hAnsi="Times New Roman" w:cs="Times New Roman"/>
          <w:sz w:val="32"/>
          <w:szCs w:val="32"/>
          <w:u w:val="single"/>
        </w:rPr>
        <w:t>My Code: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PointFComparer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IComparer</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&gt;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Compare(</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firstPoint,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secondPoint)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(firstPoint.X &gt; secondPoint.X)</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(firstPoint.X &lt; secondPoint.X)</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//basically just the wrapper function for Divider and Combiner</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/*Solve(The entire alorithm)</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Master Theorem 2/(2^1) * There are two split branches of size n/2</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and it costs O(n) to reutrn(i.e. combineHulls function)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So according to the Master Theorem, The whole algorithm is O(nlogn)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*Time Complexity: O(nlogn)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*Space Complexity: O(nlogn)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Solve(</w:t>
      </w:r>
      <w:r>
        <w:rPr>
          <w:rFonts w:ascii="Consolas" w:hAnsi="Consolas" w:cs="Consolas"/>
          <w:color w:val="2B91AF"/>
          <w:sz w:val="19"/>
          <w:szCs w:val="19"/>
          <w:highlight w:val="white"/>
        </w:rPr>
        <w:t>List</w:t>
      </w:r>
      <w:r>
        <w:rPr>
          <w:rFonts w:ascii="Consolas" w:hAnsi="Consolas" w:cs="Consolas"/>
          <w:color w:val="000000"/>
          <w:sz w:val="19"/>
          <w:szCs w:val="19"/>
          <w:highlight w:val="white"/>
        </w:rPr>
        <w:t>&lt;System.Drawing.</w:t>
      </w:r>
      <w:r>
        <w:rPr>
          <w:rFonts w:ascii="Consolas" w:hAnsi="Consolas" w:cs="Consolas"/>
          <w:color w:val="2B91AF"/>
          <w:sz w:val="19"/>
          <w:szCs w:val="19"/>
          <w:highlight w:val="white"/>
        </w:rPr>
        <w:t>PointF</w:t>
      </w:r>
      <w:r>
        <w:rPr>
          <w:rFonts w:ascii="Consolas" w:hAnsi="Consolas" w:cs="Consolas"/>
          <w:color w:val="000000"/>
          <w:sz w:val="19"/>
          <w:szCs w:val="19"/>
          <w:highlight w:val="white"/>
        </w:rPr>
        <w:t>&gt; pointList)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/*Sort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Time Complexity: O(nlog(n))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Space Complexity: O(n)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pointList.Sort(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PointFComparer</w:t>
      </w:r>
      <w:r>
        <w:rPr>
          <w:rFonts w:ascii="Consolas" w:hAnsi="Consolas" w:cs="Consolas"/>
          <w:color w:val="000000"/>
          <w:sz w:val="19"/>
          <w:szCs w:val="19"/>
          <w:highlight w:val="white"/>
        </w:rPr>
        <w:t>());</w:t>
      </w:r>
      <w:r>
        <w:rPr>
          <w:rFonts w:ascii="Consolas" w:hAnsi="Consolas" w:cs="Consolas"/>
          <w:color w:val="008000"/>
          <w:sz w:val="19"/>
          <w:szCs w:val="19"/>
          <w:highlight w:val="white"/>
        </w:rPr>
        <w:t>//clockwise order</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/*Convex Hull using Divide and Conquer</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Time Complexity: O(nlog(n))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Space Complexity: O(n)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&lt;System.Drawing.</w:t>
      </w:r>
      <w:r>
        <w:rPr>
          <w:rFonts w:ascii="Consolas" w:hAnsi="Consolas" w:cs="Consolas"/>
          <w:color w:val="2B91AF"/>
          <w:sz w:val="19"/>
          <w:szCs w:val="19"/>
          <w:highlight w:val="white"/>
        </w:rPr>
        <w:t>PointF</w:t>
      </w:r>
      <w:r>
        <w:rPr>
          <w:rFonts w:ascii="Consolas" w:hAnsi="Consolas" w:cs="Consolas"/>
          <w:color w:val="000000"/>
          <w:sz w:val="19"/>
          <w:szCs w:val="19"/>
          <w:highlight w:val="white"/>
        </w:rPr>
        <w:t>&gt; convexHull = divider(pointList);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//draw the complete hull</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drawAll(convexHull);</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//draws everything in the list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drawAll(</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&gt; listy)</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listy.Count - 1; i++)</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g.DrawLine(greeny, listy[i], listy[i + 1]);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g.DrawLine(greeny, listy[listy.Count - 1], listy[0]);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//splits up our list into managable chunks, then calls combiner to put them back together with a hull around them</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&lt;System.Drawing.</w:t>
      </w:r>
      <w:r>
        <w:rPr>
          <w:rFonts w:ascii="Consolas" w:hAnsi="Consolas" w:cs="Consolas"/>
          <w:color w:val="2B91AF"/>
          <w:sz w:val="19"/>
          <w:szCs w:val="19"/>
          <w:highlight w:val="white"/>
        </w:rPr>
        <w:t>PointF</w:t>
      </w:r>
      <w:r>
        <w:rPr>
          <w:rFonts w:ascii="Consolas" w:hAnsi="Consolas" w:cs="Consolas"/>
          <w:color w:val="000000"/>
          <w:sz w:val="19"/>
          <w:szCs w:val="19"/>
          <w:highlight w:val="white"/>
        </w:rPr>
        <w:t>&gt; divider(</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&gt; pts)</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&lt;System.Drawing.</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&gt; output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&lt;System.Drawing.</w:t>
      </w:r>
      <w:r>
        <w:rPr>
          <w:rFonts w:ascii="Consolas" w:hAnsi="Consolas" w:cs="Consolas"/>
          <w:color w:val="2B91AF"/>
          <w:sz w:val="19"/>
          <w:szCs w:val="19"/>
          <w:highlight w:val="white"/>
        </w:rPr>
        <w:t>PointF</w:t>
      </w:r>
      <w:r>
        <w:rPr>
          <w:rFonts w:ascii="Consolas" w:hAnsi="Consolas" w:cs="Consolas"/>
          <w:color w:val="000000"/>
          <w:sz w:val="19"/>
          <w:szCs w:val="19"/>
          <w:highlight w:val="white"/>
        </w:rPr>
        <w:t>&gt;();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(pts.Count == 2)</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output.Add(pts[0]);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output.Add(pts[1]);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Pen(Color.Blue, 2), pts[0], pts[1]);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output;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(pts.Count == 3)</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//Storing them clock-wise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output.Add(pts[0]);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//checks to see if the points are clockwise or not.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(-(getSlope(pts[0], pts[1])) &gt; -(getSlope(pts[0], pts[2])))</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output.Add(pts[1]);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output.Add(pts[2]);</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Pen(Color.Blue, 2), output[0], output[1]);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output.Add(pts[2]);</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output.Add(pts[1]);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Pen(Color.Blue, 2), output[0], output[1]);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output;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/*Split the List into two groups with 1/2 the points in each till we hit the base cases.</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*These are both have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Time Complexity: O(</w:t>
      </w:r>
      <w:r w:rsidR="00577193">
        <w:rPr>
          <w:rFonts w:ascii="Consolas" w:hAnsi="Consolas" w:cs="Consolas"/>
          <w:color w:val="008000"/>
          <w:sz w:val="19"/>
          <w:szCs w:val="19"/>
          <w:highlight w:val="white"/>
        </w:rPr>
        <w:t>log</w:t>
      </w:r>
      <w:r>
        <w:rPr>
          <w:rFonts w:ascii="Consolas" w:hAnsi="Consolas" w:cs="Consolas"/>
          <w:color w:val="008000"/>
          <w:sz w:val="19"/>
          <w:szCs w:val="19"/>
          <w:highlight w:val="white"/>
        </w:rPr>
        <w:t>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Space Complitity: O(n)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&lt;System.Drawing.</w:t>
      </w:r>
      <w:r>
        <w:rPr>
          <w:rFonts w:ascii="Consolas" w:hAnsi="Consolas" w:cs="Consolas"/>
          <w:color w:val="2B91AF"/>
          <w:sz w:val="19"/>
          <w:szCs w:val="19"/>
          <w:highlight w:val="white"/>
        </w:rPr>
        <w:t>PointF</w:t>
      </w:r>
      <w:r>
        <w:rPr>
          <w:rFonts w:ascii="Consolas" w:hAnsi="Consolas" w:cs="Consolas"/>
          <w:color w:val="000000"/>
          <w:sz w:val="19"/>
          <w:szCs w:val="19"/>
          <w:highlight w:val="white"/>
        </w:rPr>
        <w:t>&gt; left = pts.GetRange(0,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2B91AF"/>
          <w:sz w:val="19"/>
          <w:szCs w:val="19"/>
          <w:highlight w:val="white"/>
        </w:rPr>
        <w:t>Math</w:t>
      </w:r>
      <w:r>
        <w:rPr>
          <w:rFonts w:ascii="Consolas" w:hAnsi="Consolas" w:cs="Consolas"/>
          <w:color w:val="000000"/>
          <w:sz w:val="19"/>
          <w:szCs w:val="19"/>
          <w:highlight w:val="white"/>
        </w:rPr>
        <w:t>.Floor((</w:t>
      </w:r>
      <w:r>
        <w:rPr>
          <w:rFonts w:ascii="Consolas" w:hAnsi="Consolas" w:cs="Consolas"/>
          <w:color w:val="0000FF"/>
          <w:sz w:val="19"/>
          <w:szCs w:val="19"/>
          <w:highlight w:val="white"/>
        </w:rPr>
        <w:t>double</w:t>
      </w:r>
      <w:r>
        <w:rPr>
          <w:rFonts w:ascii="Consolas" w:hAnsi="Consolas" w:cs="Consolas"/>
          <w:color w:val="000000"/>
          <w:sz w:val="19"/>
          <w:szCs w:val="19"/>
          <w:highlight w:val="white"/>
        </w:rPr>
        <w:t>)pts.Count / 2));</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&lt;System.Drawing.</w:t>
      </w:r>
      <w:r>
        <w:rPr>
          <w:rFonts w:ascii="Consolas" w:hAnsi="Consolas" w:cs="Consolas"/>
          <w:color w:val="2B91AF"/>
          <w:sz w:val="19"/>
          <w:szCs w:val="19"/>
          <w:highlight w:val="white"/>
        </w:rPr>
        <w:t>PointF</w:t>
      </w:r>
      <w:r>
        <w:rPr>
          <w:rFonts w:ascii="Consolas" w:hAnsi="Consolas" w:cs="Consolas"/>
          <w:color w:val="000000"/>
          <w:sz w:val="19"/>
          <w:szCs w:val="19"/>
          <w:highlight w:val="white"/>
        </w:rPr>
        <w:t>&gt; right = pts.GetRange((</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2B91AF"/>
          <w:sz w:val="19"/>
          <w:szCs w:val="19"/>
          <w:highlight w:val="white"/>
        </w:rPr>
        <w:t>Math</w:t>
      </w:r>
      <w:r>
        <w:rPr>
          <w:rFonts w:ascii="Consolas" w:hAnsi="Consolas" w:cs="Consolas"/>
          <w:color w:val="000000"/>
          <w:sz w:val="19"/>
          <w:szCs w:val="19"/>
          <w:highlight w:val="white"/>
        </w:rPr>
        <w:t>.Floor((</w:t>
      </w:r>
      <w:r>
        <w:rPr>
          <w:rFonts w:ascii="Consolas" w:hAnsi="Consolas" w:cs="Consolas"/>
          <w:color w:val="0000FF"/>
          <w:sz w:val="19"/>
          <w:szCs w:val="19"/>
          <w:highlight w:val="white"/>
        </w:rPr>
        <w:t>double</w:t>
      </w:r>
      <w:r>
        <w:rPr>
          <w:rFonts w:ascii="Consolas" w:hAnsi="Consolas" w:cs="Consolas"/>
          <w:color w:val="000000"/>
          <w:sz w:val="19"/>
          <w:szCs w:val="19"/>
          <w:highlight w:val="white"/>
        </w:rPr>
        <w:t>)pts.Count / 2),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2B91AF"/>
          <w:sz w:val="19"/>
          <w:szCs w:val="19"/>
          <w:highlight w:val="white"/>
        </w:rPr>
        <w:t>Math</w:t>
      </w:r>
      <w:r>
        <w:rPr>
          <w:rFonts w:ascii="Consolas" w:hAnsi="Consolas" w:cs="Consolas"/>
          <w:color w:val="000000"/>
          <w:sz w:val="19"/>
          <w:szCs w:val="19"/>
          <w:highlight w:val="white"/>
        </w:rPr>
        <w:t>.Ceiling((</w:t>
      </w:r>
      <w:r>
        <w:rPr>
          <w:rFonts w:ascii="Consolas" w:hAnsi="Consolas" w:cs="Consolas"/>
          <w:color w:val="0000FF"/>
          <w:sz w:val="19"/>
          <w:szCs w:val="19"/>
          <w:highlight w:val="white"/>
        </w:rPr>
        <w:t>double</w:t>
      </w:r>
      <w:r>
        <w:rPr>
          <w:rFonts w:ascii="Consolas" w:hAnsi="Consolas" w:cs="Consolas"/>
          <w:color w:val="000000"/>
          <w:sz w:val="19"/>
          <w:szCs w:val="19"/>
          <w:highlight w:val="white"/>
        </w:rPr>
        <w:t>)pts.Count / 2));</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/*Since we split to the base case, this is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Time Complexity O(nlog(n)) total</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Space COmplexity O(nlog(n))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 = divider(right);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 = divider(left);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/*Combine Hulls</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Time Complexity: O(n)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Space Complexoty: O(n)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combineHulls(left, right);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output;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//puts the two list of points together by finding the tangents connecting each, then making a list of all outside points</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/*CombineHulls</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*Time Complexity: O(n)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*Space Complexity: O(n)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&gt; combineHulls(</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&gt; left,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&gt; right)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leftMostPt = right[0];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/*Find Right pt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*Time Complexity: O(n)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*Space Complexity: O(n)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rightMostPt = findRightPt(left);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&gt; topPoints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&gt;();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&gt; bottomPoints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&gt;();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bottomPoints.Add(rightMostPt);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bottomPoints.Add(leftMostPt);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topPoints.Add(rightMostPt);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topPoints.Add(leftMostPt);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//first get the top tangent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changed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/*First while loop</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*Time Complexity: O(n) since we arn't revisiting any points</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*Space Complexity: O(n)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(changed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TopFirst = topPoints[0];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TopSecond = topPoints[1];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topPoints = topLine(left, right, TopSecond, TopFirst);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//Did the points change?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(!TopFirst.Equals(topPoints[0]) || !TopSecond.Equals(topPoints[1]))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Pen(Color.Blue, 2), bottomTangent[0], bottomTangent[1]);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//now do the bottom</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/*Second while loop</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*Time Complexity: O(n) since we arn't revisiting any points</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*Space Complexity: O(n)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(changed)</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bottomFirst = bottomPoints[0];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bottomSecond = bottomPoints[1];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bottomPoints = bottomLine(left, right, bottomSecond, bottomFirst);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(!bottomFirst.Equals(bottomPoints[0]) || !bottomSecond.Equals(bottomPoints[1]))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Pen(Color.Blue, 2), bottomTangent[0], bottomTangent[1]);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//Now we put the two sides back together with the tangent points excluding the middle points in clockwise order</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&gt;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&gt;();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topLeft = left.IndexOf(topPoints[0]);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topRight = right.IndexOf(topPoints[1]);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bottomLeft = left.IndexOf(bottomPoints[0]);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bottomRight = right.IndexOf(bottomPoints[1]);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the points from 0 to the top left...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three For loops collecting points</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*Time Complexity: O(n) since you simply do one large loop around the left and right pieces</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*Space Complexity: O(n)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topLeft; i++)</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result.Add(left[i]);</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//...then go across the line to get the points from the topright to the bottom right...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topRight; i != bottomRight; i = nextInt(right.Count, i))</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result.Add(right[i]);</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result.Add(right[bottomRight]);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//..then finally get the points from the bottom left back up to 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bottomLeft; i != 0; i = nextInt(left.Count, i))</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result.Add(left[i]);</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answer</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/*nextInt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*Time Complexity: O(1)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*Space Complexity: O(1)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nextInt(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count - 1)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 + 1;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//returns the top line. Only compares the slope as long as it's moving in the direction we want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/*topLine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*Time Complexity: O(n) Beacuse you could check the slope on every point in both collections</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*Space Complexity: O(n)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&gt; topLine(</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&gt; leftList,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&gt; rightList,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leftMostPt,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rightMostPt)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rightPivot = leftMostPt;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leftPivot = rightMostPt;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//move left as long as we're increasing, cclockwise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increasing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saveList = leftPivot;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saveSlope = getSlope(rightMostPt, leftMostPt);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(increasing)</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Pen(Color.White, 2), saveList, rightPivot);//erase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currPoint;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(leftList.IndexOf(saveList) == 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currPoint = leftList[leftList.Count - 1];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currPoint = leftList[leftList.IndexOf(saveList) - 1];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currSlope = getSlope(currPoint, rightPivot);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//Console.WriteLine("currSlope is " + currSlope + " and save slope is " + saveSlope);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Pen(Color.Blue, 2), currPoint, rightPivot);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Pen(Color.White, 2), currPoint, rightPivot);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(currSlope - saveSlope &gt; 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saveSlope = currSlope;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saveList = currPoint;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increasing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increasing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Pen(Color.Blue, 2), saveList, rightPivot);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leftPivot = saveList;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//move right as long as we're decreasing, clockwise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decreasing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saveList = rightPivot;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saveSlope = getSlope(leftPivot, leftMostPt);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(decreasing)</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Pen(Color.White, 2), leftPivot, saveList);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currPoint;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(rightList.IndexOf(saveList) == rightList.Count - 1)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currPoint = rightList[0];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currPoint = rightList[rightList.IndexOf(saveList) + 1];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currSlope = getSlope(leftPivot, currPoint);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//Console.WriteLine("currSlope is " + currSlope + " and save slope is " + saveSlope);//for testing purposes</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Pen(Color.Blue, 2), leftPivot, currPoint);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Pen(Color.White, 2), leftPivot, currPoint);//erase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(currSlope - saveSlope &lt; 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saveSlope = currSlope;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saveList = currPoint;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decreasing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decreasing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Pen(Color.Green, 2), leftPivot, saveList);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rightPivot = saveList;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&gt;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&gt;();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result.Add(leftPivot);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result.Add(rightPivot);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//returns the bottom line. Only compares the slope as long as it's moving in the direction we want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/*bottomLine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*Time Complexity: O(n) Beacuse you could check the slope on every point in both collections</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*Space Complexity: O(n)</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&gt; bottomLine(</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&gt; leftList,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&gt; rightList,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leftMostPt,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rightMostPt)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rightPivot = leftMostPt;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leftPivot = rightMostPt;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//first mov left as long as we're decreasing, clockwise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decreasing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saveList = leftPivot;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saveSlope = getSlope(rightMostPt, leftMostPt);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(decreasing)</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Pen(Color.White, 2), saveList, rightPivot);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currPoint;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(leftList.IndexOf(saveList) == leftList.Count - 1)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currPoint = leftList[0];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currPoint = leftList[leftList.IndexOf(saveList) + 1];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currSlope = getSlope(currPoint, rightPivot);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//Console.WriteLine("currSlope is " + currSlope + " and save slope is " + saveSlope);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Pen(Color.Blue, 2), currPoint, rightPivot);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Pen(Color.White, 2), currPoint, rightPivot);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(currSlope - saveSlope &lt; 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decreasing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saveSlope = currSlope;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saveList = currPoint;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decreasing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Pen(Color.Green, 2), saveList, rightPivot);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leftPivot = saveList;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//move right as long as we're increasing, cclockwise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increasing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saveList = rightPivot;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saveSlope = getSlope(leftPivot, leftMostPt);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(increasing)</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Pen(Color.White, 2), leftPivot, saveList);//erase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currPoint;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(rightList.IndexOf(saveList) == 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currPoint = rightList[rightList.Count - 1];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currPoint = rightList[rightList.IndexOf(saveList) - 1];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currSlope = getSlope(leftPivot, currPoint);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//Console.WriteLine("currSlope is " + currSlope + " and save slope is " + saveSlope);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Pen(Color.Blue, 2), leftPivot, currPoint);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Pen(Color.White, 2), leftPivot, currPoint);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(currSlope - saveSlope &gt; 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increasing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saveSlope = currSlope;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saveList = currPoint;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increasing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//g.DrawLine(new Pen(Color.Blue, 2), leftPivot, saveList);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rightPivot = saveList;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&gt;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&gt;();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result.Add(leftPivot);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result.Add(rightPivot);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//returns any slope we put in so we can compare it later</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/*getSlope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*Time Complexity: O(1)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*Space Complexity: O(1)</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getSlope(</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one,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two)</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yResult = two.Y - one.Y;</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(yResult == 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xResult = two.X - one.X;</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yResult / xResult;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//returns the true rightmost point in a list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findRightPt(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PointF</w:t>
      </w:r>
      <w:r>
        <w:rPr>
          <w:rFonts w:ascii="Consolas" w:hAnsi="Consolas" w:cs="Consolas"/>
          <w:color w:val="000000"/>
          <w:sz w:val="19"/>
          <w:szCs w:val="19"/>
          <w:highlight w:val="white"/>
        </w:rPr>
        <w:t>&gt; list)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mostRight = list[0];</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PointF</w:t>
      </w:r>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list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(p.X &gt;= mostRight.X)</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mostRight = p;</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mostRight;</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2FC8" w:rsidRDefault="00F42FC8" w:rsidP="00F42FC8">
      <w:pPr>
        <w:pStyle w:val="ListParagraph"/>
        <w:ind w:left="0"/>
        <w:rPr>
          <w:rFonts w:ascii="Consolas" w:hAnsi="Consolas" w:cs="Consolas"/>
          <w:color w:val="000000"/>
          <w:sz w:val="19"/>
          <w:szCs w:val="19"/>
        </w:rPr>
      </w:pPr>
      <w:r>
        <w:rPr>
          <w:rFonts w:ascii="Consolas" w:hAnsi="Consolas" w:cs="Consolas"/>
          <w:color w:val="000000"/>
          <w:sz w:val="19"/>
          <w:szCs w:val="19"/>
          <w:highlight w:val="white"/>
        </w:rPr>
        <w:t>}</w:t>
      </w:r>
    </w:p>
    <w:p w:rsidR="00F42FC8" w:rsidRDefault="00F42FC8" w:rsidP="00F42FC8">
      <w:pPr>
        <w:pStyle w:val="ListParagraph"/>
        <w:ind w:left="0"/>
        <w:rPr>
          <w:rFonts w:ascii="Consolas" w:hAnsi="Consolas" w:cs="Consolas"/>
          <w:color w:val="000000"/>
          <w:sz w:val="19"/>
          <w:szCs w:val="19"/>
        </w:rPr>
      </w:pPr>
    </w:p>
    <w:p w:rsidR="001F4332" w:rsidRPr="001F4332" w:rsidRDefault="001F4332" w:rsidP="00F42FC8">
      <w:pPr>
        <w:pStyle w:val="ListParagraph"/>
        <w:ind w:left="0"/>
        <w:rPr>
          <w:rFonts w:ascii="Times New Roman" w:hAnsi="Times New Roman" w:cs="Times New Roman"/>
          <w:color w:val="000000"/>
          <w:sz w:val="32"/>
          <w:szCs w:val="32"/>
          <w:u w:val="single"/>
        </w:rPr>
      </w:pPr>
      <w:r>
        <w:rPr>
          <w:rFonts w:ascii="Times New Roman" w:hAnsi="Times New Roman" w:cs="Times New Roman"/>
          <w:color w:val="000000"/>
          <w:sz w:val="32"/>
          <w:szCs w:val="32"/>
          <w:u w:val="single"/>
        </w:rPr>
        <w:t>Pictures:</w:t>
      </w:r>
    </w:p>
    <w:p w:rsidR="00F42FC8" w:rsidRDefault="00F42FC8" w:rsidP="00F42FC8">
      <w:pPr>
        <w:pStyle w:val="ListParagraph"/>
        <w:ind w:left="0"/>
        <w:rPr>
          <w:rFonts w:ascii="Consolas" w:hAnsi="Consolas" w:cs="Consolas"/>
          <w:color w:val="000000"/>
          <w:sz w:val="19"/>
          <w:szCs w:val="19"/>
        </w:rPr>
      </w:pPr>
    </w:p>
    <w:p w:rsidR="00F42FC8" w:rsidRDefault="00F42FC8" w:rsidP="00F42FC8">
      <w:pPr>
        <w:pStyle w:val="ListParagraph"/>
        <w:ind w:left="0"/>
        <w:rPr>
          <w:rFonts w:ascii="Times New Roman" w:hAnsi="Times New Roman" w:cs="Times New Roman"/>
          <w:sz w:val="24"/>
          <w:szCs w:val="24"/>
        </w:rPr>
      </w:pPr>
      <w:r>
        <w:rPr>
          <w:noProof/>
        </w:rPr>
        <w:drawing>
          <wp:inline distT="0" distB="0" distL="0" distR="0" wp14:anchorId="40782928" wp14:editId="5CCFBB92">
            <wp:extent cx="5943600" cy="4766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766310"/>
                    </a:xfrm>
                    <a:prstGeom prst="rect">
                      <a:avLst/>
                    </a:prstGeom>
                  </pic:spPr>
                </pic:pic>
              </a:graphicData>
            </a:graphic>
          </wp:inline>
        </w:drawing>
      </w:r>
    </w:p>
    <w:p w:rsidR="00F42FC8" w:rsidRDefault="00F42FC8" w:rsidP="00F42FC8">
      <w:pPr>
        <w:pStyle w:val="ListParagraph"/>
        <w:ind w:left="0"/>
        <w:rPr>
          <w:rFonts w:ascii="Times New Roman" w:hAnsi="Times New Roman" w:cs="Times New Roman"/>
          <w:sz w:val="24"/>
          <w:szCs w:val="24"/>
        </w:rPr>
      </w:pPr>
    </w:p>
    <w:p w:rsidR="00F42FC8" w:rsidRDefault="00F42FC8" w:rsidP="00F42FC8">
      <w:pPr>
        <w:pStyle w:val="ListParagraph"/>
        <w:ind w:left="0"/>
        <w:rPr>
          <w:rFonts w:ascii="Times New Roman" w:hAnsi="Times New Roman" w:cs="Times New Roman"/>
          <w:sz w:val="24"/>
          <w:szCs w:val="24"/>
        </w:rPr>
      </w:pPr>
      <w:r>
        <w:rPr>
          <w:noProof/>
        </w:rPr>
        <w:drawing>
          <wp:inline distT="0" distB="0" distL="0" distR="0" wp14:anchorId="285BBA4A" wp14:editId="62067216">
            <wp:extent cx="5943600" cy="4766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766310"/>
                    </a:xfrm>
                    <a:prstGeom prst="rect">
                      <a:avLst/>
                    </a:prstGeom>
                  </pic:spPr>
                </pic:pic>
              </a:graphicData>
            </a:graphic>
          </wp:inline>
        </w:drawing>
      </w:r>
    </w:p>
    <w:p w:rsidR="00F42FC8" w:rsidRDefault="00F42FC8" w:rsidP="00F42FC8">
      <w:pPr>
        <w:pStyle w:val="ListParagraph"/>
        <w:ind w:left="0"/>
        <w:rPr>
          <w:rFonts w:ascii="Consolas" w:hAnsi="Consolas" w:cs="Consolas"/>
          <w:color w:val="000000"/>
          <w:sz w:val="19"/>
          <w:szCs w:val="19"/>
        </w:rPr>
      </w:pPr>
    </w:p>
    <w:p w:rsidR="00F42FC8" w:rsidRDefault="00F42FC8" w:rsidP="00F42FC8">
      <w:pPr>
        <w:pStyle w:val="ListParagraph"/>
        <w:ind w:left="0"/>
        <w:rPr>
          <w:rFonts w:ascii="Consolas" w:hAnsi="Consolas" w:cs="Consolas"/>
          <w:color w:val="000000"/>
          <w:sz w:val="19"/>
          <w:szCs w:val="19"/>
        </w:rPr>
      </w:pPr>
    </w:p>
    <w:p w:rsidR="00F42FC8" w:rsidRPr="001F4332" w:rsidRDefault="00F42FC8" w:rsidP="00F42FC8">
      <w:pPr>
        <w:pStyle w:val="ListParagraph"/>
        <w:ind w:left="0"/>
        <w:rPr>
          <w:rFonts w:ascii="Times New Roman" w:hAnsi="Times New Roman" w:cs="Times New Roman"/>
          <w:sz w:val="32"/>
          <w:szCs w:val="32"/>
          <w:u w:val="single"/>
        </w:rPr>
      </w:pPr>
      <w:r w:rsidRPr="001F4332">
        <w:rPr>
          <w:rFonts w:ascii="Times New Roman" w:hAnsi="Times New Roman" w:cs="Times New Roman"/>
          <w:sz w:val="32"/>
          <w:szCs w:val="32"/>
          <w:u w:val="single"/>
        </w:rPr>
        <w:t>Time and space complexity summations:</w:t>
      </w:r>
    </w:p>
    <w:p w:rsidR="00577193" w:rsidRDefault="00F42FC8" w:rsidP="00F42FC8">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There is three main parts of the algorithm. This includes Sorting the given points in a clockwise fashion, which takes Time Complexity of O(nlog(n) </w:t>
      </w:r>
      <w:r>
        <w:rPr>
          <w:rFonts w:ascii="Times New Roman" w:hAnsi="Times New Roman" w:cs="Times New Roman"/>
          <w:sz w:val="24"/>
          <w:szCs w:val="24"/>
        </w:rPr>
        <w:t>since I use</w:t>
      </w:r>
      <w:r>
        <w:rPr>
          <w:rFonts w:ascii="Times New Roman" w:hAnsi="Times New Roman" w:cs="Times New Roman"/>
          <w:sz w:val="24"/>
          <w:szCs w:val="24"/>
        </w:rPr>
        <w:t xml:space="preserve">d the standard Library function </w:t>
      </w:r>
      <w:r w:rsidRPr="00F42FC8">
        <w:rPr>
          <w:rFonts w:ascii="Times New Roman" w:hAnsi="Times New Roman" w:cs="Times New Roman"/>
          <w:sz w:val="24"/>
          <w:szCs w:val="24"/>
        </w:rPr>
        <w:t xml:space="preserve">and Space Complexity of O(n), since </w:t>
      </w:r>
      <w:r>
        <w:rPr>
          <w:rFonts w:ascii="Times New Roman" w:hAnsi="Times New Roman" w:cs="Times New Roman"/>
          <w:sz w:val="24"/>
          <w:szCs w:val="24"/>
        </w:rPr>
        <w:t>that’s the size</w:t>
      </w:r>
      <w:r w:rsidR="00577193">
        <w:rPr>
          <w:rFonts w:ascii="Times New Roman" w:hAnsi="Times New Roman" w:cs="Times New Roman"/>
          <w:sz w:val="24"/>
          <w:szCs w:val="24"/>
        </w:rPr>
        <w:t xml:space="preserve"> of all the points. </w:t>
      </w:r>
    </w:p>
    <w:p w:rsidR="00577193" w:rsidRDefault="00577193" w:rsidP="00F42FC8">
      <w:pPr>
        <w:pStyle w:val="ListParagraph"/>
        <w:ind w:left="0" w:firstLine="720"/>
        <w:rPr>
          <w:rFonts w:ascii="Times New Roman" w:hAnsi="Times New Roman" w:cs="Times New Roman"/>
          <w:sz w:val="24"/>
          <w:szCs w:val="24"/>
        </w:rPr>
      </w:pPr>
    </w:p>
    <w:p w:rsidR="00577193" w:rsidRDefault="00577193" w:rsidP="00F42FC8">
      <w:pPr>
        <w:pStyle w:val="ListParagraph"/>
        <w:ind w:left="0" w:firstLine="720"/>
        <w:rPr>
          <w:rFonts w:ascii="Times New Roman" w:hAnsi="Times New Roman" w:cs="Times New Roman"/>
          <w:sz w:val="24"/>
          <w:szCs w:val="24"/>
        </w:rPr>
      </w:pPr>
      <w:r>
        <w:rPr>
          <w:rFonts w:ascii="Times New Roman" w:hAnsi="Times New Roman" w:cs="Times New Roman"/>
          <w:sz w:val="24"/>
          <w:szCs w:val="24"/>
        </w:rPr>
        <w:t>The second part would be dividing the points into groups of two of size n/2. The Time Complexity of doing this division is O(log(n)) by The Master Theorem</w:t>
      </w:r>
      <w:r w:rsidR="00EA6A6C">
        <w:rPr>
          <w:rFonts w:ascii="Times New Roman" w:hAnsi="Times New Roman" w:cs="Times New Roman"/>
          <w:sz w:val="24"/>
          <w:szCs w:val="24"/>
        </w:rPr>
        <w:t>, as we call the dividing function log(N) times. T</w:t>
      </w:r>
      <w:r>
        <w:rPr>
          <w:rFonts w:ascii="Times New Roman" w:hAnsi="Times New Roman" w:cs="Times New Roman"/>
          <w:sz w:val="24"/>
          <w:szCs w:val="24"/>
        </w:rPr>
        <w:t xml:space="preserve">he Space Complexity is O(log(n)),since were making this many recursive calls so there are only log N things. </w:t>
      </w:r>
    </w:p>
    <w:p w:rsidR="00577193" w:rsidRDefault="00577193" w:rsidP="00F42FC8">
      <w:pPr>
        <w:pStyle w:val="ListParagraph"/>
        <w:ind w:left="0" w:firstLine="720"/>
        <w:rPr>
          <w:rFonts w:ascii="Times New Roman" w:hAnsi="Times New Roman" w:cs="Times New Roman"/>
          <w:sz w:val="24"/>
          <w:szCs w:val="24"/>
        </w:rPr>
      </w:pPr>
      <w:r>
        <w:rPr>
          <w:rFonts w:ascii="Times New Roman" w:hAnsi="Times New Roman" w:cs="Times New Roman"/>
          <w:sz w:val="24"/>
          <w:szCs w:val="24"/>
        </w:rPr>
        <w:t>Then, after finding the convex Hull, you combine the points together. The Time Complexity of doing this is O(n) because you iterate over every point in the worst case and the Time Complexity of this is O(n) since we are returning the hull which could contain all points in the worst case.</w:t>
      </w:r>
    </w:p>
    <w:p w:rsidR="00577193" w:rsidRDefault="00577193" w:rsidP="00F42FC8">
      <w:pPr>
        <w:pStyle w:val="ListParagraph"/>
        <w:ind w:left="0" w:firstLine="720"/>
        <w:rPr>
          <w:rFonts w:ascii="Times New Roman" w:hAnsi="Times New Roman" w:cs="Times New Roman"/>
          <w:sz w:val="24"/>
          <w:szCs w:val="24"/>
        </w:rPr>
      </w:pPr>
    </w:p>
    <w:p w:rsidR="00F42FC8" w:rsidRDefault="00577193" w:rsidP="00EA6A6C">
      <w:pPr>
        <w:pStyle w:val="ListParagraph"/>
        <w:ind w:left="0" w:firstLine="720"/>
        <w:rPr>
          <w:rFonts w:ascii="Times New Roman" w:hAnsi="Times New Roman" w:cs="Times New Roman"/>
          <w:sz w:val="24"/>
          <w:szCs w:val="24"/>
        </w:rPr>
      </w:pPr>
      <w:r>
        <w:rPr>
          <w:rFonts w:ascii="Times New Roman" w:hAnsi="Times New Roman" w:cs="Times New Roman"/>
          <w:sz w:val="24"/>
          <w:szCs w:val="24"/>
        </w:rPr>
        <w:lastRenderedPageBreak/>
        <w:t xml:space="preserve">In conclusion, the </w:t>
      </w:r>
      <w:r w:rsidR="00EA6A6C">
        <w:rPr>
          <w:rFonts w:ascii="Times New Roman" w:hAnsi="Times New Roman" w:cs="Times New Roman"/>
          <w:sz w:val="24"/>
          <w:szCs w:val="24"/>
        </w:rPr>
        <w:t xml:space="preserve">Total </w:t>
      </w:r>
      <w:r>
        <w:rPr>
          <w:rFonts w:ascii="Times New Roman" w:hAnsi="Times New Roman" w:cs="Times New Roman"/>
          <w:sz w:val="24"/>
          <w:szCs w:val="24"/>
        </w:rPr>
        <w:t xml:space="preserve">Time Complexity Big O is O( nlog(n) + n*log(n) + n) = 0(2nlog(n) +n) which, after dropping constants, </w:t>
      </w:r>
      <w:r w:rsidR="00EA6A6C">
        <w:rPr>
          <w:rFonts w:ascii="Times New Roman" w:hAnsi="Times New Roman" w:cs="Times New Roman"/>
          <w:sz w:val="24"/>
          <w:szCs w:val="24"/>
        </w:rPr>
        <w:t xml:space="preserve">reduces </w:t>
      </w:r>
      <w:r>
        <w:rPr>
          <w:rFonts w:ascii="Times New Roman" w:hAnsi="Times New Roman" w:cs="Times New Roman"/>
          <w:sz w:val="24"/>
          <w:szCs w:val="24"/>
        </w:rPr>
        <w:t xml:space="preserve">to O(nlog(n)). This agrees with </w:t>
      </w:r>
      <w:r w:rsidR="00EA6A6C">
        <w:rPr>
          <w:rFonts w:ascii="Times New Roman" w:hAnsi="Times New Roman" w:cs="Times New Roman"/>
          <w:sz w:val="24"/>
          <w:szCs w:val="24"/>
        </w:rPr>
        <w:t xml:space="preserve">my Master Theorem Calculation, a/(b^d) = 2/2 = O(nlog(n)). </w:t>
      </w:r>
      <w:r>
        <w:rPr>
          <w:rFonts w:ascii="Times New Roman" w:hAnsi="Times New Roman" w:cs="Times New Roman"/>
          <w:sz w:val="24"/>
          <w:szCs w:val="24"/>
        </w:rPr>
        <w:t xml:space="preserve">The </w:t>
      </w:r>
      <w:r w:rsidR="00EA6A6C">
        <w:rPr>
          <w:rFonts w:ascii="Times New Roman" w:hAnsi="Times New Roman" w:cs="Times New Roman"/>
          <w:sz w:val="24"/>
          <w:szCs w:val="24"/>
        </w:rPr>
        <w:t xml:space="preserve">Total </w:t>
      </w:r>
      <w:r>
        <w:rPr>
          <w:rFonts w:ascii="Times New Roman" w:hAnsi="Times New Roman" w:cs="Times New Roman"/>
          <w:sz w:val="24"/>
          <w:szCs w:val="24"/>
        </w:rPr>
        <w:t>Space Complexity Big O is O(n + n*log(n)</w:t>
      </w:r>
      <w:r w:rsidR="00EA6A6C">
        <w:rPr>
          <w:rFonts w:ascii="Times New Roman" w:hAnsi="Times New Roman" w:cs="Times New Roman"/>
          <w:sz w:val="24"/>
          <w:szCs w:val="24"/>
        </w:rPr>
        <w:t xml:space="preserve"> + n) = O(2n + nlog(n)) which, after dropping constants, reduces to O(nlog(n)).</w:t>
      </w:r>
    </w:p>
    <w:p w:rsidR="00F42FC8" w:rsidRDefault="00F42FC8" w:rsidP="00F42FC8">
      <w:pPr>
        <w:pStyle w:val="ListParagraph"/>
        <w:ind w:left="0"/>
        <w:rPr>
          <w:rFonts w:ascii="Times New Roman" w:hAnsi="Times New Roman" w:cs="Times New Roman"/>
          <w:sz w:val="24"/>
          <w:szCs w:val="24"/>
        </w:rPr>
      </w:pPr>
    </w:p>
    <w:p w:rsidR="00F42FC8" w:rsidRPr="001F4332" w:rsidRDefault="001F4332" w:rsidP="00F42FC8">
      <w:pPr>
        <w:pStyle w:val="ListParagraph"/>
        <w:ind w:left="0"/>
        <w:rPr>
          <w:rFonts w:ascii="Times New Roman" w:hAnsi="Times New Roman" w:cs="Times New Roman"/>
          <w:sz w:val="32"/>
          <w:szCs w:val="32"/>
          <w:u w:val="single"/>
        </w:rPr>
      </w:pPr>
      <w:r w:rsidRPr="001F4332">
        <w:rPr>
          <w:rFonts w:ascii="Times New Roman" w:hAnsi="Times New Roman" w:cs="Times New Roman"/>
          <w:sz w:val="32"/>
          <w:szCs w:val="32"/>
          <w:u w:val="single"/>
        </w:rPr>
        <w:t xml:space="preserve">Raw and Mean </w:t>
      </w:r>
      <w:r w:rsidR="00F42FC8" w:rsidRPr="001F4332">
        <w:rPr>
          <w:rFonts w:ascii="Times New Roman" w:hAnsi="Times New Roman" w:cs="Times New Roman"/>
          <w:sz w:val="32"/>
          <w:szCs w:val="32"/>
          <w:u w:val="single"/>
        </w:rPr>
        <w:t>Experimental outcomes:</w:t>
      </w:r>
    </w:p>
    <w:tbl>
      <w:tblPr>
        <w:tblW w:w="10424" w:type="dxa"/>
        <w:tblInd w:w="108" w:type="dxa"/>
        <w:tblLook w:val="04A0" w:firstRow="1" w:lastRow="0" w:firstColumn="1" w:lastColumn="0" w:noHBand="0" w:noVBand="1"/>
      </w:tblPr>
      <w:tblGrid>
        <w:gridCol w:w="1510"/>
        <w:gridCol w:w="1496"/>
        <w:gridCol w:w="997"/>
        <w:gridCol w:w="1376"/>
        <w:gridCol w:w="1476"/>
        <w:gridCol w:w="1276"/>
        <w:gridCol w:w="976"/>
        <w:gridCol w:w="976"/>
        <w:gridCol w:w="976"/>
      </w:tblGrid>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r w:rsidRPr="001F4332">
              <w:rPr>
                <w:rFonts w:ascii="Calibri" w:eastAsia="Times New Roman" w:hAnsi="Calibri" w:cs="Times New Roman"/>
                <w:color w:val="000000"/>
              </w:rPr>
              <w:t>N</w:t>
            </w: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r w:rsidRPr="001F4332">
              <w:rPr>
                <w:rFonts w:ascii="Calibri" w:eastAsia="Times New Roman" w:hAnsi="Calibri" w:cs="Times New Roman"/>
                <w:color w:val="000000"/>
              </w:rPr>
              <w:t>Time (sec)</w:t>
            </w: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r w:rsidRPr="001F4332">
              <w:rPr>
                <w:rFonts w:ascii="Calibri" w:eastAsia="Times New Roman" w:hAnsi="Calibri" w:cs="Times New Roman"/>
                <w:color w:val="000000"/>
              </w:rPr>
              <w:t>Nlog(N)</w:t>
            </w: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r w:rsidRPr="001F4332">
              <w:rPr>
                <w:rFonts w:ascii="Calibri" w:eastAsia="Times New Roman" w:hAnsi="Calibri" w:cs="Times New Roman"/>
                <w:color w:val="000000"/>
              </w:rPr>
              <w:t>k</w:t>
            </w: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r w:rsidRPr="001F4332">
              <w:rPr>
                <w:rFonts w:ascii="Calibri" w:eastAsia="Times New Roman" w:hAnsi="Calibri" w:cs="Times New Roman"/>
                <w:color w:val="000000"/>
              </w:rPr>
              <w:t>kNlog(n)</w:t>
            </w: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r w:rsidRPr="001F4332">
              <w:rPr>
                <w:rFonts w:ascii="Calibri" w:eastAsia="Times New Roman" w:hAnsi="Calibri" w:cs="Times New Roman"/>
                <w:color w:val="000000"/>
              </w:rPr>
              <w:t>kN</w:t>
            </w: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10</w:t>
            </w: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0.0628</w:t>
            </w: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10</w:t>
            </w: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2.16612E-06</w:t>
            </w: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2.16612E-05</w:t>
            </w: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2.1661E-05</w:t>
            </w: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100</w:t>
            </w: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0.0116</w:t>
            </w: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200</w:t>
            </w: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2.16612E-06</w:t>
            </w: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0.000433223</w:t>
            </w: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0.00021661</w:t>
            </w: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1000</w:t>
            </w: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0.0219</w:t>
            </w: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30000</w:t>
            </w: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2.16612E-06</w:t>
            </w: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0.0649835</w:t>
            </w: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0.00216612</w:t>
            </w: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10000</w:t>
            </w: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0.1227</w:t>
            </w: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40000</w:t>
            </w: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2.16612E-06</w:t>
            </w: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0.086644667</w:t>
            </w: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0.02166117</w:t>
            </w: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100000</w:t>
            </w: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1.138</w:t>
            </w: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500000</w:t>
            </w: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2.16612E-06</w:t>
            </w: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1.083058333</w:t>
            </w: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0.21661167</w:t>
            </w: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500000</w:t>
            </w: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6.3171</w:t>
            </w: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2849485</w:t>
            </w: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2.16612E-06</w:t>
            </w: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6.17231695</w:t>
            </w: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1.08305833</w:t>
            </w: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1000000</w:t>
            </w: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12.9967</w:t>
            </w: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6000000</w:t>
            </w: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2.16612E-06</w:t>
            </w: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12.9967</w:t>
            </w: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jc w:val="right"/>
              <w:rPr>
                <w:rFonts w:ascii="Calibri" w:eastAsia="Times New Roman" w:hAnsi="Calibri" w:cs="Times New Roman"/>
                <w:color w:val="000000"/>
              </w:rPr>
            </w:pPr>
            <w:r w:rsidRPr="001F4332">
              <w:rPr>
                <w:rFonts w:ascii="Calibri" w:eastAsia="Times New Roman" w:hAnsi="Calibri" w:cs="Times New Roman"/>
                <w:color w:val="000000"/>
              </w:rPr>
              <w:t>2.16611667</w:t>
            </w: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Default="001F4332" w:rsidP="001F4332">
            <w:pPr>
              <w:spacing w:after="0" w:line="240" w:lineRule="auto"/>
              <w:rPr>
                <w:rFonts w:ascii="Calibri" w:eastAsia="Times New Roman" w:hAnsi="Calibri" w:cs="Times New Roman"/>
                <w:color w:val="000000"/>
              </w:rPr>
            </w:pPr>
          </w:p>
          <w:p w:rsidR="00D42D04" w:rsidRPr="001F4332" w:rsidRDefault="00D42D04" w:rsidP="001F4332">
            <w:pPr>
              <w:spacing w:after="0" w:line="240" w:lineRule="auto"/>
              <w:rPr>
                <w:rFonts w:ascii="Calibri" w:eastAsia="Times New Roman" w:hAnsi="Calibri" w:cs="Times New Roman"/>
                <w:color w:val="000000"/>
                <w:sz w:val="32"/>
                <w:szCs w:val="32"/>
                <w:u w:val="single"/>
              </w:rPr>
            </w:pPr>
            <w:r w:rsidRPr="00D42D04">
              <w:rPr>
                <w:rFonts w:ascii="Calibri" w:eastAsia="Times New Roman" w:hAnsi="Calibri" w:cs="Times New Roman"/>
                <w:color w:val="000000"/>
                <w:sz w:val="32"/>
                <w:szCs w:val="32"/>
                <w:u w:val="single"/>
              </w:rPr>
              <w:t>Algorithm Analysis</w:t>
            </w:r>
            <w:r>
              <w:rPr>
                <w:rFonts w:ascii="Calibri" w:eastAsia="Times New Roman" w:hAnsi="Calibri" w:cs="Times New Roman"/>
                <w:color w:val="000000"/>
                <w:sz w:val="32"/>
                <w:szCs w:val="32"/>
                <w:u w:val="single"/>
              </w:rPr>
              <w:t>:</w:t>
            </w: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59264" behindDoc="0" locked="0" layoutInCell="1" allowOverlap="1" wp14:anchorId="17C63678" wp14:editId="2A245E88">
                  <wp:simplePos x="0" y="0"/>
                  <wp:positionH relativeFrom="column">
                    <wp:posOffset>76200</wp:posOffset>
                  </wp:positionH>
                  <wp:positionV relativeFrom="paragraph">
                    <wp:posOffset>85725</wp:posOffset>
                  </wp:positionV>
                  <wp:extent cx="6191250" cy="3724275"/>
                  <wp:effectExtent l="0" t="0" r="19050" b="952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1F4332" w:rsidRPr="001F4332">
              <w:trPr>
                <w:trHeight w:val="300"/>
                <w:tblCellSpacing w:w="0" w:type="dxa"/>
              </w:trPr>
              <w:tc>
                <w:tcPr>
                  <w:tcW w:w="960"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bl>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r w:rsidR="001F4332" w:rsidRPr="001F4332" w:rsidTr="001F4332">
        <w:trPr>
          <w:trHeight w:val="300"/>
        </w:trPr>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3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4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119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1F4332" w:rsidRPr="001F4332" w:rsidRDefault="001F4332" w:rsidP="001F4332">
            <w:pPr>
              <w:spacing w:after="0" w:line="240" w:lineRule="auto"/>
              <w:rPr>
                <w:rFonts w:ascii="Calibri" w:eastAsia="Times New Roman" w:hAnsi="Calibri" w:cs="Times New Roman"/>
                <w:color w:val="000000"/>
              </w:rPr>
            </w:pPr>
          </w:p>
        </w:tc>
      </w:tr>
    </w:tbl>
    <w:p w:rsidR="001F4332" w:rsidRDefault="001F4332" w:rsidP="00F42FC8">
      <w:pPr>
        <w:pStyle w:val="ListParagraph"/>
        <w:ind w:left="0"/>
        <w:rPr>
          <w:rFonts w:ascii="Times New Roman" w:hAnsi="Times New Roman" w:cs="Times New Roman"/>
          <w:sz w:val="24"/>
          <w:szCs w:val="24"/>
        </w:rPr>
      </w:pPr>
    </w:p>
    <w:p w:rsidR="001F4332" w:rsidRDefault="001F4332" w:rsidP="00F42FC8">
      <w:pPr>
        <w:pStyle w:val="ListParagraph"/>
        <w:ind w:left="0"/>
        <w:rPr>
          <w:rFonts w:ascii="Times New Roman" w:hAnsi="Times New Roman" w:cs="Times New Roman"/>
          <w:sz w:val="24"/>
          <w:szCs w:val="24"/>
        </w:rPr>
      </w:pPr>
    </w:p>
    <w:p w:rsidR="001F4332" w:rsidRDefault="00D42D04" w:rsidP="00F42FC8">
      <w:pPr>
        <w:pStyle w:val="ListParagraph"/>
        <w:ind w:left="0"/>
        <w:rPr>
          <w:rFonts w:ascii="Times New Roman" w:hAnsi="Times New Roman" w:cs="Times New Roman"/>
          <w:sz w:val="32"/>
          <w:szCs w:val="32"/>
          <w:u w:val="single"/>
        </w:rPr>
      </w:pPr>
      <w:r w:rsidRPr="00D42D04">
        <w:rPr>
          <w:rFonts w:ascii="Times New Roman" w:hAnsi="Times New Roman" w:cs="Times New Roman"/>
          <w:sz w:val="32"/>
          <w:szCs w:val="32"/>
          <w:u w:val="single"/>
        </w:rPr>
        <w:t>Discussion:</w:t>
      </w:r>
    </w:p>
    <w:p w:rsidR="00D42D04" w:rsidRDefault="00D42D04" w:rsidP="00D42D0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The O(nlgo(n) growth order is indeed the best fit. We can see this is true when we multipy nlogn by the constant of proportionality.</w:t>
      </w:r>
    </w:p>
    <w:p w:rsidR="00D42D04" w:rsidRPr="00D42D04" w:rsidRDefault="00D42D04" w:rsidP="00D42D0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constant of proportionality, K, which </w:t>
      </w:r>
      <w:r w:rsidRPr="00D42D04">
        <w:rPr>
          <w:rFonts w:ascii="Times New Roman" w:hAnsi="Times New Roman" w:cs="Times New Roman"/>
          <w:sz w:val="24"/>
          <w:szCs w:val="24"/>
        </w:rPr>
        <w:t xml:space="preserve">equals </w:t>
      </w:r>
      <w:r w:rsidRPr="001F4332">
        <w:rPr>
          <w:rFonts w:ascii="Times New Roman" w:eastAsia="Times New Roman" w:hAnsi="Times New Roman" w:cs="Times New Roman"/>
          <w:color w:val="000000"/>
          <w:sz w:val="24"/>
          <w:szCs w:val="24"/>
        </w:rPr>
        <w:t>2.16612E-06</w:t>
      </w:r>
      <w:r>
        <w:rPr>
          <w:rFonts w:ascii="Times New Roman" w:eastAsia="Times New Roman" w:hAnsi="Times New Roman" w:cs="Times New Roman"/>
          <w:color w:val="000000"/>
          <w:sz w:val="24"/>
          <w:szCs w:val="24"/>
        </w:rPr>
        <w:t>. We find this by t/nlog(n) for the biggest case, of dividing time by nlog(n) where n = 1000000.</w:t>
      </w:r>
    </w:p>
    <w:p w:rsidR="00D42D04" w:rsidRPr="00D42D04" w:rsidRDefault="00D16CB4" w:rsidP="00D42D04">
      <w:pPr>
        <w:pStyle w:val="ListParagraph"/>
        <w:numPr>
          <w:ilvl w:val="0"/>
          <w:numId w:val="2"/>
        </w:numPr>
        <w:rPr>
          <w:rFonts w:ascii="Times New Roman" w:hAnsi="Times New Roman" w:cs="Times New Roman"/>
          <w:sz w:val="24"/>
          <w:szCs w:val="24"/>
        </w:rPr>
      </w:pPr>
      <w:r>
        <w:rPr>
          <w:rFonts w:ascii="Times New Roman" w:eastAsia="Times New Roman" w:hAnsi="Times New Roman" w:cs="Times New Roman"/>
          <w:color w:val="000000"/>
          <w:sz w:val="24"/>
          <w:szCs w:val="24"/>
        </w:rPr>
        <w:t>The pattern of the plot suggests that the growth follows O(nlog(n)) because the points resembles logarithmic growth. We can confirm this when compared to the linear pattern defined by kN.</w:t>
      </w:r>
    </w:p>
    <w:p w:rsidR="001F4332" w:rsidRDefault="001F4332" w:rsidP="00F42FC8">
      <w:pPr>
        <w:pStyle w:val="ListParagraph"/>
        <w:ind w:left="0"/>
        <w:rPr>
          <w:rFonts w:ascii="Times New Roman" w:hAnsi="Times New Roman" w:cs="Times New Roman"/>
          <w:sz w:val="24"/>
          <w:szCs w:val="24"/>
        </w:rPr>
      </w:pPr>
    </w:p>
    <w:p w:rsidR="00F42FC8" w:rsidRPr="00D16CB4" w:rsidRDefault="00D16CB4" w:rsidP="00F42FC8">
      <w:pPr>
        <w:pStyle w:val="ListParagraph"/>
        <w:ind w:left="0"/>
        <w:rPr>
          <w:rFonts w:ascii="Times New Roman" w:hAnsi="Times New Roman" w:cs="Times New Roman"/>
          <w:sz w:val="32"/>
          <w:szCs w:val="32"/>
          <w:u w:val="single"/>
        </w:rPr>
      </w:pPr>
      <w:r>
        <w:rPr>
          <w:rFonts w:ascii="Times New Roman" w:hAnsi="Times New Roman" w:cs="Times New Roman"/>
          <w:color w:val="111111"/>
          <w:sz w:val="32"/>
          <w:szCs w:val="32"/>
          <w:u w:val="single"/>
          <w:shd w:val="clear" w:color="auto" w:fill="FFFFFF"/>
        </w:rPr>
        <w:t>O</w:t>
      </w:r>
      <w:r w:rsidRPr="00D16CB4">
        <w:rPr>
          <w:rFonts w:ascii="Times New Roman" w:hAnsi="Times New Roman" w:cs="Times New Roman"/>
          <w:color w:val="111111"/>
          <w:sz w:val="32"/>
          <w:szCs w:val="32"/>
          <w:u w:val="single"/>
          <w:shd w:val="clear" w:color="auto" w:fill="FFFFFF"/>
        </w:rPr>
        <w:t>bservations with your theoretical and empirical analyses</w:t>
      </w:r>
      <w:r w:rsidRPr="00D16CB4">
        <w:rPr>
          <w:rFonts w:ascii="Times New Roman" w:hAnsi="Times New Roman" w:cs="Times New Roman"/>
          <w:sz w:val="32"/>
          <w:szCs w:val="32"/>
          <w:u w:val="single"/>
        </w:rPr>
        <w:t>:</w:t>
      </w:r>
    </w:p>
    <w:p w:rsidR="00F42FC8" w:rsidRDefault="00F42FC8" w:rsidP="00F42FC8">
      <w:pPr>
        <w:pStyle w:val="ListParagraph"/>
        <w:ind w:left="0"/>
        <w:rPr>
          <w:rFonts w:ascii="Times New Roman" w:hAnsi="Times New Roman" w:cs="Times New Roman"/>
          <w:sz w:val="24"/>
          <w:szCs w:val="24"/>
          <w:u w:val="single"/>
        </w:rPr>
      </w:pPr>
    </w:p>
    <w:p w:rsidR="00D16CB4" w:rsidRDefault="00D16CB4" w:rsidP="00F42FC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Upon viewing the results from the data, it seems that for large values of n, the program does a very good job at matching the logarithmic growth as was </w:t>
      </w:r>
      <w:r w:rsidR="00017F98">
        <w:rPr>
          <w:rFonts w:ascii="Times New Roman" w:hAnsi="Times New Roman" w:cs="Times New Roman"/>
          <w:sz w:val="24"/>
          <w:szCs w:val="24"/>
        </w:rPr>
        <w:t xml:space="preserve">expected during </w:t>
      </w:r>
      <w:r>
        <w:rPr>
          <w:rFonts w:ascii="Times New Roman" w:hAnsi="Times New Roman" w:cs="Times New Roman"/>
          <w:sz w:val="24"/>
          <w:szCs w:val="24"/>
        </w:rPr>
        <w:t xml:space="preserve">the design phase. However, it seems that my program has alot of error when smaller values of n are applied. I believe that this is because my program produces alot of overhead. </w:t>
      </w:r>
    </w:p>
    <w:p w:rsidR="00D16CB4" w:rsidRDefault="00D16CB4" w:rsidP="00F42FC8">
      <w:pPr>
        <w:pStyle w:val="ListParagraph"/>
        <w:ind w:left="0"/>
        <w:rPr>
          <w:rFonts w:ascii="Times New Roman" w:hAnsi="Times New Roman" w:cs="Times New Roman"/>
          <w:sz w:val="24"/>
          <w:szCs w:val="24"/>
        </w:rPr>
      </w:pPr>
    </w:p>
    <w:p w:rsidR="00D16CB4" w:rsidRPr="00D16CB4" w:rsidRDefault="00D16CB4" w:rsidP="00F42FC8">
      <w:pPr>
        <w:pStyle w:val="ListParagraph"/>
        <w:ind w:left="0"/>
        <w:rPr>
          <w:rFonts w:ascii="Times New Roman" w:hAnsi="Times New Roman" w:cs="Times New Roman"/>
          <w:sz w:val="24"/>
          <w:szCs w:val="24"/>
        </w:rPr>
      </w:pPr>
      <w:r>
        <w:rPr>
          <w:rFonts w:ascii="Times New Roman" w:hAnsi="Times New Roman" w:cs="Times New Roman"/>
          <w:sz w:val="24"/>
          <w:szCs w:val="24"/>
        </w:rPr>
        <w:t>In the program we sort and draw</w:t>
      </w:r>
      <w:r w:rsidR="00017F98">
        <w:rPr>
          <w:rFonts w:ascii="Times New Roman" w:hAnsi="Times New Roman" w:cs="Times New Roman"/>
          <w:sz w:val="24"/>
          <w:szCs w:val="24"/>
        </w:rPr>
        <w:t xml:space="preserve"> all data points</w:t>
      </w:r>
      <w:r>
        <w:rPr>
          <w:rFonts w:ascii="Times New Roman" w:hAnsi="Times New Roman" w:cs="Times New Roman"/>
          <w:sz w:val="24"/>
          <w:szCs w:val="24"/>
        </w:rPr>
        <w:t>, which runs in O(n).  For large values of n, this is insignificant when compared with running through so much data points. But for small values of n, these processes take a significant toll of the comparative run time when we consider that we are running so few data points. I believe why that is why there is so much inconsistancy with the respective results for small values of n.</w:t>
      </w:r>
      <w:bookmarkStart w:id="0" w:name="_GoBack"/>
      <w:bookmarkEnd w:id="0"/>
    </w:p>
    <w:sectPr w:rsidR="00D16CB4" w:rsidRPr="00D16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B485E"/>
    <w:multiLevelType w:val="hybridMultilevel"/>
    <w:tmpl w:val="1070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922AC7"/>
    <w:multiLevelType w:val="hybridMultilevel"/>
    <w:tmpl w:val="AD64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9A8"/>
    <w:rsid w:val="00005247"/>
    <w:rsid w:val="00017F98"/>
    <w:rsid w:val="001E2104"/>
    <w:rsid w:val="001F4332"/>
    <w:rsid w:val="00471013"/>
    <w:rsid w:val="00535C04"/>
    <w:rsid w:val="00577193"/>
    <w:rsid w:val="006A0F93"/>
    <w:rsid w:val="006C09A8"/>
    <w:rsid w:val="00BF1474"/>
    <w:rsid w:val="00D16CB4"/>
    <w:rsid w:val="00D42D04"/>
    <w:rsid w:val="00EA6A6C"/>
    <w:rsid w:val="00F42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9A8"/>
    <w:pPr>
      <w:ind w:left="720"/>
      <w:contextualSpacing/>
    </w:pPr>
  </w:style>
  <w:style w:type="paragraph" w:styleId="BalloonText">
    <w:name w:val="Balloon Text"/>
    <w:basedOn w:val="Normal"/>
    <w:link w:val="BalloonTextChar"/>
    <w:uiPriority w:val="99"/>
    <w:semiHidden/>
    <w:unhideWhenUsed/>
    <w:rsid w:val="00535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C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9A8"/>
    <w:pPr>
      <w:ind w:left="720"/>
      <w:contextualSpacing/>
    </w:pPr>
  </w:style>
  <w:style w:type="paragraph" w:styleId="BalloonText">
    <w:name w:val="Balloon Text"/>
    <w:basedOn w:val="Normal"/>
    <w:link w:val="BalloonTextChar"/>
    <w:uiPriority w:val="99"/>
    <w:semiHidden/>
    <w:unhideWhenUsed/>
    <w:rsid w:val="00535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C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21736">
      <w:bodyDiv w:val="1"/>
      <w:marLeft w:val="0"/>
      <w:marRight w:val="0"/>
      <w:marTop w:val="0"/>
      <w:marBottom w:val="0"/>
      <w:divBdr>
        <w:top w:val="none" w:sz="0" w:space="0" w:color="auto"/>
        <w:left w:val="none" w:sz="0" w:space="0" w:color="auto"/>
        <w:bottom w:val="none" w:sz="0" w:space="0" w:color="auto"/>
        <w:right w:val="none" w:sz="0" w:space="0" w:color="auto"/>
      </w:divBdr>
    </w:div>
    <w:div w:id="5511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Time (sec)</c:v>
                </c:pt>
              </c:strCache>
            </c:strRef>
          </c:tx>
          <c:spPr>
            <a:ln w="28575">
              <a:noFill/>
            </a:ln>
          </c:spPr>
          <c:xVal>
            <c:numRef>
              <c:f>Sheet1!$A$2:$A$8</c:f>
              <c:numCache>
                <c:formatCode>General</c:formatCode>
                <c:ptCount val="7"/>
                <c:pt idx="0">
                  <c:v>10</c:v>
                </c:pt>
                <c:pt idx="1">
                  <c:v>100</c:v>
                </c:pt>
                <c:pt idx="2">
                  <c:v>1000</c:v>
                </c:pt>
                <c:pt idx="3">
                  <c:v>10000</c:v>
                </c:pt>
                <c:pt idx="4">
                  <c:v>100000</c:v>
                </c:pt>
                <c:pt idx="5">
                  <c:v>500000</c:v>
                </c:pt>
                <c:pt idx="6">
                  <c:v>1000000</c:v>
                </c:pt>
              </c:numCache>
            </c:numRef>
          </c:xVal>
          <c:yVal>
            <c:numRef>
              <c:f>Sheet1!$B$2:$B$8</c:f>
              <c:numCache>
                <c:formatCode>General</c:formatCode>
                <c:ptCount val="7"/>
                <c:pt idx="0">
                  <c:v>6.2799999999999995E-2</c:v>
                </c:pt>
                <c:pt idx="1">
                  <c:v>1.1599999999999999E-2</c:v>
                </c:pt>
                <c:pt idx="2">
                  <c:v>2.1899999999999999E-2</c:v>
                </c:pt>
                <c:pt idx="3">
                  <c:v>0.1227</c:v>
                </c:pt>
                <c:pt idx="4">
                  <c:v>1.1379999999999999</c:v>
                </c:pt>
                <c:pt idx="5">
                  <c:v>6.3170999999999999</c:v>
                </c:pt>
                <c:pt idx="6">
                  <c:v>12.996700000000001</c:v>
                </c:pt>
              </c:numCache>
            </c:numRef>
          </c:yVal>
          <c:smooth val="0"/>
        </c:ser>
        <c:ser>
          <c:idx val="1"/>
          <c:order val="1"/>
          <c:tx>
            <c:strRef>
              <c:f>Sheet1!$E$1</c:f>
              <c:strCache>
                <c:ptCount val="1"/>
                <c:pt idx="0">
                  <c:v>kNlog(n)</c:v>
                </c:pt>
              </c:strCache>
            </c:strRef>
          </c:tx>
          <c:spPr>
            <a:ln w="28575">
              <a:noFill/>
            </a:ln>
          </c:spPr>
          <c:xVal>
            <c:numRef>
              <c:f>Sheet1!$A$2:$A$8</c:f>
              <c:numCache>
                <c:formatCode>General</c:formatCode>
                <c:ptCount val="7"/>
                <c:pt idx="0">
                  <c:v>10</c:v>
                </c:pt>
                <c:pt idx="1">
                  <c:v>100</c:v>
                </c:pt>
                <c:pt idx="2">
                  <c:v>1000</c:v>
                </c:pt>
                <c:pt idx="3">
                  <c:v>10000</c:v>
                </c:pt>
                <c:pt idx="4">
                  <c:v>100000</c:v>
                </c:pt>
                <c:pt idx="5">
                  <c:v>500000</c:v>
                </c:pt>
                <c:pt idx="6">
                  <c:v>1000000</c:v>
                </c:pt>
              </c:numCache>
            </c:numRef>
          </c:xVal>
          <c:yVal>
            <c:numRef>
              <c:f>Sheet1!$E$2:$E$8</c:f>
              <c:numCache>
                <c:formatCode>General</c:formatCode>
                <c:ptCount val="7"/>
                <c:pt idx="0">
                  <c:v>2.1661166666666665E-5</c:v>
                </c:pt>
                <c:pt idx="1">
                  <c:v>4.3322333333333332E-4</c:v>
                </c:pt>
                <c:pt idx="2">
                  <c:v>6.49835E-2</c:v>
                </c:pt>
                <c:pt idx="3">
                  <c:v>8.6644666666666662E-2</c:v>
                </c:pt>
                <c:pt idx="4">
                  <c:v>1.0830583333333332</c:v>
                </c:pt>
                <c:pt idx="5">
                  <c:v>6.1723169499166666</c:v>
                </c:pt>
                <c:pt idx="6">
                  <c:v>12.996699999999999</c:v>
                </c:pt>
              </c:numCache>
            </c:numRef>
          </c:yVal>
          <c:smooth val="0"/>
        </c:ser>
        <c:ser>
          <c:idx val="2"/>
          <c:order val="2"/>
          <c:tx>
            <c:strRef>
              <c:f>Sheet1!$F$1</c:f>
              <c:strCache>
                <c:ptCount val="1"/>
                <c:pt idx="0">
                  <c:v>kN</c:v>
                </c:pt>
              </c:strCache>
            </c:strRef>
          </c:tx>
          <c:spPr>
            <a:ln w="28575">
              <a:noFill/>
            </a:ln>
          </c:spPr>
          <c:xVal>
            <c:numRef>
              <c:f>Sheet1!$A$2:$A$8</c:f>
              <c:numCache>
                <c:formatCode>General</c:formatCode>
                <c:ptCount val="7"/>
                <c:pt idx="0">
                  <c:v>10</c:v>
                </c:pt>
                <c:pt idx="1">
                  <c:v>100</c:v>
                </c:pt>
                <c:pt idx="2">
                  <c:v>1000</c:v>
                </c:pt>
                <c:pt idx="3">
                  <c:v>10000</c:v>
                </c:pt>
                <c:pt idx="4">
                  <c:v>100000</c:v>
                </c:pt>
                <c:pt idx="5">
                  <c:v>500000</c:v>
                </c:pt>
                <c:pt idx="6">
                  <c:v>1000000</c:v>
                </c:pt>
              </c:numCache>
            </c:numRef>
          </c:xVal>
          <c:yVal>
            <c:numRef>
              <c:f>Sheet1!$F$2:$F$8</c:f>
              <c:numCache>
                <c:formatCode>General</c:formatCode>
                <c:ptCount val="7"/>
                <c:pt idx="0">
                  <c:v>2.1661166666666665E-5</c:v>
                </c:pt>
                <c:pt idx="1">
                  <c:v>2.1661166666666666E-4</c:v>
                </c:pt>
                <c:pt idx="2">
                  <c:v>2.1661166666666668E-3</c:v>
                </c:pt>
                <c:pt idx="3">
                  <c:v>2.1661166666666665E-2</c:v>
                </c:pt>
                <c:pt idx="4">
                  <c:v>0.21661166666666665</c:v>
                </c:pt>
                <c:pt idx="5">
                  <c:v>1.0830583333333332</c:v>
                </c:pt>
                <c:pt idx="6">
                  <c:v>2.1661166666666665</c:v>
                </c:pt>
              </c:numCache>
            </c:numRef>
          </c:yVal>
          <c:smooth val="0"/>
        </c:ser>
        <c:dLbls>
          <c:showLegendKey val="0"/>
          <c:showVal val="0"/>
          <c:showCatName val="0"/>
          <c:showSerName val="0"/>
          <c:showPercent val="0"/>
          <c:showBubbleSize val="0"/>
        </c:dLbls>
        <c:axId val="143225216"/>
        <c:axId val="143226752"/>
      </c:scatterChart>
      <c:valAx>
        <c:axId val="143225216"/>
        <c:scaling>
          <c:logBase val="10"/>
          <c:orientation val="minMax"/>
        </c:scaling>
        <c:delete val="0"/>
        <c:axPos val="b"/>
        <c:numFmt formatCode="General" sourceLinked="1"/>
        <c:majorTickMark val="out"/>
        <c:minorTickMark val="none"/>
        <c:tickLblPos val="nextTo"/>
        <c:crossAx val="143226752"/>
        <c:crosses val="autoZero"/>
        <c:crossBetween val="midCat"/>
      </c:valAx>
      <c:valAx>
        <c:axId val="143226752"/>
        <c:scaling>
          <c:logBase val="10"/>
          <c:orientation val="minMax"/>
        </c:scaling>
        <c:delete val="0"/>
        <c:axPos val="l"/>
        <c:majorGridlines/>
        <c:numFmt formatCode="General" sourceLinked="1"/>
        <c:majorTickMark val="out"/>
        <c:minorTickMark val="none"/>
        <c:tickLblPos val="nextTo"/>
        <c:crossAx val="14322521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12</Pages>
  <Words>2923</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7</cp:revision>
  <dcterms:created xsi:type="dcterms:W3CDTF">2016-02-04T18:19:00Z</dcterms:created>
  <dcterms:modified xsi:type="dcterms:W3CDTF">2016-02-04T23:18:00Z</dcterms:modified>
</cp:coreProperties>
</file>