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5644F" w14:textId="77777777" w:rsidR="004E712C" w:rsidRDefault="00D748C2" w:rsidP="004E712C">
      <w:pPr>
        <w:rPr>
          <w:sz w:val="24"/>
        </w:rPr>
      </w:pPr>
      <w:r>
        <w:rPr>
          <w:sz w:val="24"/>
        </w:rPr>
        <w:t>Terms for Quiz #2</w:t>
      </w:r>
    </w:p>
    <w:p w14:paraId="246632D9" w14:textId="77777777" w:rsidR="004E712C" w:rsidRDefault="004E712C" w:rsidP="004E712C">
      <w:pPr>
        <w:rPr>
          <w:sz w:val="24"/>
        </w:rPr>
      </w:pPr>
    </w:p>
    <w:p w14:paraId="7FB963F4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Digital Representation of Sound</w:t>
      </w:r>
    </w:p>
    <w:p w14:paraId="063C7F88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Analog versus Digital (Late 1970s)</w:t>
      </w:r>
    </w:p>
    <w:p w14:paraId="59F5297F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An</w:t>
      </w:r>
      <w:r>
        <w:rPr>
          <w:sz w:val="24"/>
        </w:rPr>
        <w:t>alog-groove cut in wax cylinder</w:t>
      </w:r>
    </w:p>
    <w:p w14:paraId="2D45C39B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Digital-describes sound in terms of numbers (if not a number then not recognized-no noise)</w:t>
      </w:r>
    </w:p>
    <w:p w14:paraId="686DDC4F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Digital-snapshots or samples-numeric code assigned to each-pulse</w:t>
      </w:r>
    </w:p>
    <w:p w14:paraId="59A9BC15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PCM-pulse code modulation-digital representation of sound</w:t>
      </w:r>
    </w:p>
    <w:p w14:paraId="5FA1555B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Sampling rates: 44.1, 48kHz</w:t>
      </w:r>
      <w:r>
        <w:rPr>
          <w:sz w:val="24"/>
        </w:rPr>
        <w:t>, 96 and 192</w:t>
      </w:r>
    </w:p>
    <w:p w14:paraId="4B547B32" w14:textId="77777777" w:rsidR="004E712C" w:rsidRPr="00A40513" w:rsidRDefault="004E712C" w:rsidP="004E712C">
      <w:pPr>
        <w:rPr>
          <w:sz w:val="24"/>
        </w:rPr>
      </w:pPr>
      <w:proofErr w:type="spellStart"/>
      <w:r w:rsidRPr="00A40513">
        <w:rPr>
          <w:sz w:val="24"/>
        </w:rPr>
        <w:t>Nyquist</w:t>
      </w:r>
      <w:proofErr w:type="spellEnd"/>
      <w:r w:rsidRPr="00A40513">
        <w:rPr>
          <w:sz w:val="24"/>
        </w:rPr>
        <w:t xml:space="preserve"> theorem-if we want 20kHz then we need to sample at 40kHz</w:t>
      </w:r>
    </w:p>
    <w:p w14:paraId="0306FFAA" w14:textId="6D3E44B1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 xml:space="preserve">Bit depth or </w:t>
      </w:r>
      <w:r w:rsidR="008208DF">
        <w:rPr>
          <w:sz w:val="24"/>
        </w:rPr>
        <w:t>bit rate resolution-or quantization</w:t>
      </w:r>
      <w:r w:rsidRPr="00A40513">
        <w:rPr>
          <w:sz w:val="24"/>
        </w:rPr>
        <w:t>:</w:t>
      </w:r>
    </w:p>
    <w:p w14:paraId="3E8ACFB6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ab/>
        <w:t>8-256 permutations about 46db dynamic range</w:t>
      </w:r>
    </w:p>
    <w:p w14:paraId="6E4F4060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ab/>
        <w:t>16-65536 permutations about 96db dynamic range</w:t>
      </w:r>
    </w:p>
    <w:p w14:paraId="716589C0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ab/>
        <w:t xml:space="preserve">24-16,777,216 permutations </w:t>
      </w:r>
    </w:p>
    <w:p w14:paraId="5F6273B9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ab/>
        <w:t>32-4,294,967,296</w:t>
      </w:r>
    </w:p>
    <w:p w14:paraId="5EFE6C7A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Aliasing-to low of a sampling rate creates random pitches.</w:t>
      </w:r>
    </w:p>
    <w:p w14:paraId="61947037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Error detection-drop out from magnetic tape is corrected by averaging data</w:t>
      </w:r>
    </w:p>
    <w:p w14:paraId="16A1DD67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Anti aliasing-filters out frequencies it can’t sample</w:t>
      </w:r>
    </w:p>
    <w:p w14:paraId="5AB76FB7" w14:textId="77777777" w:rsidR="004E712C" w:rsidRDefault="004E712C" w:rsidP="004E712C">
      <w:pPr>
        <w:rPr>
          <w:sz w:val="24"/>
        </w:rPr>
      </w:pPr>
      <w:r w:rsidRPr="00A40513">
        <w:rPr>
          <w:sz w:val="24"/>
        </w:rPr>
        <w:t xml:space="preserve">Overload-digital recorders cannot handle overloads.  </w:t>
      </w:r>
    </w:p>
    <w:p w14:paraId="4A459B44" w14:textId="77777777" w:rsidR="004E712C" w:rsidRPr="00A40513" w:rsidRDefault="004E712C" w:rsidP="004E712C">
      <w:pPr>
        <w:rPr>
          <w:sz w:val="24"/>
        </w:rPr>
      </w:pPr>
      <w:r>
        <w:rPr>
          <w:sz w:val="24"/>
        </w:rPr>
        <w:tab/>
      </w:r>
      <w:r w:rsidRPr="00A40513">
        <w:rPr>
          <w:sz w:val="24"/>
        </w:rPr>
        <w:t>Some devices therefore, have Limiters</w:t>
      </w:r>
    </w:p>
    <w:p w14:paraId="6B626D19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Dither-changing from 24 bit to 16, reduces resolution</w:t>
      </w:r>
    </w:p>
    <w:p w14:paraId="3A00396A" w14:textId="77777777" w:rsidR="004E712C" w:rsidRPr="00A40513" w:rsidRDefault="004E712C" w:rsidP="004E712C">
      <w:pPr>
        <w:rPr>
          <w:sz w:val="24"/>
        </w:rPr>
      </w:pPr>
      <w:r>
        <w:rPr>
          <w:sz w:val="24"/>
        </w:rPr>
        <w:t>RAM</w:t>
      </w:r>
    </w:p>
    <w:p w14:paraId="35A76F8D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Linear recording - tape decks</w:t>
      </w:r>
    </w:p>
    <w:p w14:paraId="736F381B" w14:textId="77777777" w:rsidR="004E712C" w:rsidRPr="00A40513" w:rsidRDefault="004E712C" w:rsidP="004E712C">
      <w:pPr>
        <w:rPr>
          <w:sz w:val="24"/>
        </w:rPr>
      </w:pPr>
      <w:r w:rsidRPr="00A40513">
        <w:rPr>
          <w:sz w:val="24"/>
        </w:rPr>
        <w:t>Non-linear or random-access - digital hard disk recording</w:t>
      </w:r>
    </w:p>
    <w:p w14:paraId="0CC85361" w14:textId="77777777" w:rsidR="004E712C" w:rsidRDefault="004E712C" w:rsidP="004E712C">
      <w:pPr>
        <w:rPr>
          <w:sz w:val="24"/>
        </w:rPr>
      </w:pPr>
      <w:r w:rsidRPr="00A40513">
        <w:rPr>
          <w:sz w:val="24"/>
        </w:rPr>
        <w:t>Non-destructive - rearrange segments after they have been recorded</w:t>
      </w:r>
    </w:p>
    <w:p w14:paraId="7C33758B" w14:textId="77777777" w:rsidR="004E712C" w:rsidRDefault="004E712C" w:rsidP="004E712C">
      <w:pPr>
        <w:rPr>
          <w:sz w:val="24"/>
        </w:rPr>
      </w:pPr>
      <w:r>
        <w:rPr>
          <w:sz w:val="24"/>
        </w:rPr>
        <w:t>AAD, ADD, DDD</w:t>
      </w:r>
    </w:p>
    <w:p w14:paraId="5D31565F" w14:textId="77777777" w:rsidR="004E712C" w:rsidRDefault="004E712C" w:rsidP="004E712C">
      <w:pPr>
        <w:rPr>
          <w:sz w:val="24"/>
        </w:rPr>
      </w:pPr>
    </w:p>
    <w:p w14:paraId="48CB6489" w14:textId="77777777" w:rsidR="004E712C" w:rsidRDefault="004E712C" w:rsidP="004E712C">
      <w:pPr>
        <w:rPr>
          <w:sz w:val="24"/>
        </w:rPr>
      </w:pPr>
      <w:r>
        <w:rPr>
          <w:sz w:val="24"/>
        </w:rPr>
        <w:t>File formats</w:t>
      </w:r>
    </w:p>
    <w:p w14:paraId="3DDCB66F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rFonts w:ascii="Arial" w:hAnsi="Arial"/>
          <w:b/>
          <w:bCs/>
          <w:color w:val="333333"/>
          <w:sz w:val="24"/>
          <w:szCs w:val="24"/>
        </w:rPr>
        <w:t>.</w:t>
      </w:r>
      <w:proofErr w:type="spellStart"/>
      <w:r w:rsidRPr="00BA011E">
        <w:rPr>
          <w:rFonts w:ascii="Arial" w:hAnsi="Arial"/>
          <w:b/>
          <w:bCs/>
          <w:color w:val="333333"/>
          <w:sz w:val="24"/>
          <w:szCs w:val="24"/>
        </w:rPr>
        <w:t>aif</w:t>
      </w:r>
      <w:proofErr w:type="spellEnd"/>
      <w:proofErr w:type="gramEnd"/>
      <w:r w:rsidRPr="00BA011E">
        <w:rPr>
          <w:rFonts w:ascii="Arial" w:hAnsi="Arial"/>
          <w:color w:val="333333"/>
          <w:sz w:val="24"/>
          <w:szCs w:val="24"/>
        </w:rPr>
        <w:t> or</w:t>
      </w:r>
      <w:r w:rsidRPr="00BA011E">
        <w:rPr>
          <w:rFonts w:ascii="Arial" w:hAnsi="Arial"/>
          <w:b/>
          <w:bCs/>
          <w:color w:val="333333"/>
          <w:sz w:val="24"/>
          <w:szCs w:val="24"/>
        </w:rPr>
        <w:t> AIFF</w:t>
      </w:r>
      <w:r w:rsidRPr="00BA011E">
        <w:rPr>
          <w:rFonts w:ascii="Arial" w:hAnsi="Arial"/>
          <w:color w:val="333333"/>
          <w:sz w:val="24"/>
          <w:szCs w:val="24"/>
        </w:rPr>
        <w:t xml:space="preserve"> (Audio Interchange File Format), the gold standard of 16-bit audio, travels well between almost all computers and software, includes header information like file name, sampling rate, MIDI note number for </w:t>
      </w:r>
      <w:r w:rsidRPr="00BA011E">
        <w:rPr>
          <w:color w:val="333333"/>
          <w:sz w:val="24"/>
          <w:szCs w:val="24"/>
        </w:rPr>
        <w:t xml:space="preserve">samplers, loop points, number of bytes in file. Also capable of 24-bit and 32-bit resolution. Has the capability for </w:t>
      </w:r>
      <w:proofErr w:type="spellStart"/>
      <w:r w:rsidRPr="00BA011E">
        <w:rPr>
          <w:color w:val="333333"/>
          <w:sz w:val="24"/>
          <w:szCs w:val="24"/>
        </w:rPr>
        <w:t>sourround</w:t>
      </w:r>
      <w:proofErr w:type="spellEnd"/>
      <w:r w:rsidRPr="00BA011E">
        <w:rPr>
          <w:color w:val="333333"/>
          <w:sz w:val="24"/>
          <w:szCs w:val="24"/>
        </w:rPr>
        <w:t xml:space="preserve"> </w:t>
      </w:r>
    </w:p>
    <w:p w14:paraId="574F91EC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t>.</w:t>
      </w:r>
      <w:proofErr w:type="spellStart"/>
      <w:r w:rsidRPr="00BA011E">
        <w:rPr>
          <w:b/>
          <w:bCs/>
          <w:color w:val="333333"/>
          <w:sz w:val="24"/>
          <w:szCs w:val="24"/>
        </w:rPr>
        <w:t>aifc</w:t>
      </w:r>
      <w:proofErr w:type="spellEnd"/>
      <w:proofErr w:type="gramEnd"/>
      <w:r w:rsidRPr="00BA011E">
        <w:rPr>
          <w:color w:val="333333"/>
          <w:sz w:val="24"/>
          <w:szCs w:val="24"/>
        </w:rPr>
        <w:t> or </w:t>
      </w:r>
      <w:r w:rsidRPr="00BA011E">
        <w:rPr>
          <w:b/>
          <w:bCs/>
          <w:color w:val="333333"/>
          <w:sz w:val="24"/>
          <w:szCs w:val="24"/>
        </w:rPr>
        <w:t>AIFC</w:t>
      </w:r>
      <w:r>
        <w:rPr>
          <w:color w:val="333333"/>
          <w:sz w:val="24"/>
          <w:szCs w:val="24"/>
        </w:rPr>
        <w:t xml:space="preserve"> or AIFF-C </w:t>
      </w:r>
      <w:r w:rsidRPr="00BA011E">
        <w:rPr>
          <w:color w:val="333333"/>
          <w:sz w:val="24"/>
          <w:szCs w:val="24"/>
        </w:rPr>
        <w:t>compressed version of AIFF—does not have to be compressed, supports both Big End</w:t>
      </w:r>
      <w:r>
        <w:rPr>
          <w:color w:val="333333"/>
          <w:sz w:val="24"/>
          <w:szCs w:val="24"/>
        </w:rPr>
        <w:t>ian, popular with SGI computers</w:t>
      </w:r>
      <w:r w:rsidRPr="00BA011E">
        <w:rPr>
          <w:color w:val="333333"/>
          <w:sz w:val="24"/>
          <w:szCs w:val="24"/>
        </w:rPr>
        <w:t xml:space="preserve">. </w:t>
      </w:r>
    </w:p>
    <w:p w14:paraId="229DDD28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t>.sd2</w:t>
      </w:r>
      <w:proofErr w:type="gramEnd"/>
      <w:r w:rsidRPr="00BA011E">
        <w:rPr>
          <w:color w:val="333333"/>
          <w:sz w:val="24"/>
          <w:szCs w:val="24"/>
        </w:rPr>
        <w:t> or </w:t>
      </w:r>
      <w:r w:rsidRPr="00BA011E">
        <w:rPr>
          <w:b/>
          <w:bCs/>
          <w:color w:val="333333"/>
          <w:sz w:val="24"/>
          <w:szCs w:val="24"/>
        </w:rPr>
        <w:t>SD II</w:t>
      </w:r>
      <w:r>
        <w:rPr>
          <w:color w:val="333333"/>
          <w:sz w:val="24"/>
          <w:szCs w:val="24"/>
        </w:rPr>
        <w:t xml:space="preserve">  </w:t>
      </w:r>
      <w:r w:rsidRPr="00BA011E">
        <w:rPr>
          <w:color w:val="333333"/>
          <w:sz w:val="24"/>
          <w:szCs w:val="24"/>
        </w:rPr>
        <w:t>Sound Designer II—same as AIFF with added proprietary information such as markers and regions—still very popular on Macs, even t</w:t>
      </w:r>
      <w:r>
        <w:rPr>
          <w:color w:val="333333"/>
          <w:sz w:val="24"/>
          <w:szCs w:val="24"/>
        </w:rPr>
        <w:t>hough Sound Designer is defunct</w:t>
      </w:r>
      <w:r w:rsidRPr="00BA011E">
        <w:rPr>
          <w:color w:val="333333"/>
          <w:sz w:val="24"/>
          <w:szCs w:val="24"/>
        </w:rPr>
        <w:t>. WARNING: not portable to non-Mac computers.</w:t>
      </w:r>
    </w:p>
    <w:p w14:paraId="1D3A19E1" w14:textId="4696D972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t>.mp3</w:t>
      </w:r>
      <w:proofErr w:type="gramEnd"/>
      <w:r>
        <w:rPr>
          <w:color w:val="333333"/>
          <w:sz w:val="24"/>
          <w:szCs w:val="24"/>
        </w:rPr>
        <w:t xml:space="preserve">  </w:t>
      </w:r>
      <w:r w:rsidRPr="00BA011E">
        <w:rPr>
          <w:color w:val="333333"/>
          <w:sz w:val="24"/>
          <w:szCs w:val="24"/>
        </w:rPr>
        <w:t>MPEG I-audio layer 3 compression—Th</w:t>
      </w:r>
      <w:r w:rsidR="002B4DD4">
        <w:rPr>
          <w:color w:val="333333"/>
          <w:sz w:val="24"/>
          <w:szCs w:val="24"/>
        </w:rPr>
        <w:t>e beauty of MP3 is it's size.</w:t>
      </w:r>
      <w:bookmarkStart w:id="0" w:name="_GoBack"/>
      <w:bookmarkEnd w:id="0"/>
      <w:r w:rsidR="002B4DD4">
        <w:rPr>
          <w:color w:val="333333"/>
          <w:sz w:val="24"/>
          <w:szCs w:val="24"/>
        </w:rPr>
        <w:t xml:space="preserve"> </w:t>
      </w:r>
      <w:r w:rsidRPr="00BA011E">
        <w:rPr>
          <w:color w:val="333333"/>
          <w:sz w:val="24"/>
          <w:szCs w:val="24"/>
        </w:rPr>
        <w:t xml:space="preserve">  Would you want to master your music on MP3––no, but at least you can listen to it while you're jogging.  </w:t>
      </w:r>
    </w:p>
    <w:p w14:paraId="58FF981D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lastRenderedPageBreak/>
        <w:t>.</w:t>
      </w:r>
      <w:proofErr w:type="spellStart"/>
      <w:r w:rsidRPr="00BA011E">
        <w:rPr>
          <w:b/>
          <w:bCs/>
          <w:color w:val="333333"/>
          <w:sz w:val="24"/>
          <w:szCs w:val="24"/>
        </w:rPr>
        <w:t>ra</w:t>
      </w:r>
      <w:proofErr w:type="spellEnd"/>
      <w:proofErr w:type="gramEnd"/>
      <w:r w:rsidRPr="00BA011E">
        <w:rPr>
          <w:color w:val="333333"/>
          <w:sz w:val="24"/>
          <w:szCs w:val="24"/>
        </w:rPr>
        <w:t> or</w:t>
      </w:r>
      <w:r w:rsidRPr="00BA011E">
        <w:rPr>
          <w:b/>
          <w:bCs/>
          <w:color w:val="333333"/>
          <w:sz w:val="24"/>
          <w:szCs w:val="24"/>
        </w:rPr>
        <w:t> .ram</w:t>
      </w:r>
      <w:r w:rsidRPr="00BA011E">
        <w:rPr>
          <w:color w:val="333333"/>
          <w:sz w:val="24"/>
          <w:szCs w:val="24"/>
        </w:rPr>
        <w:t xml:space="preserve"> Real Audio—can be streamed on the Internet from a Real Audio server, so sound starts playing before file fully downloaded. </w:t>
      </w:r>
    </w:p>
    <w:p w14:paraId="607B8665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t>.wav</w:t>
      </w:r>
      <w:proofErr w:type="gramEnd"/>
      <w:r w:rsidRPr="00BA011E">
        <w:rPr>
          <w:color w:val="333333"/>
          <w:sz w:val="24"/>
          <w:szCs w:val="24"/>
        </w:rPr>
        <w:t> or Microsoft </w:t>
      </w:r>
      <w:r w:rsidRPr="00BA011E">
        <w:rPr>
          <w:b/>
          <w:bCs/>
          <w:color w:val="333333"/>
          <w:sz w:val="24"/>
          <w:szCs w:val="24"/>
        </w:rPr>
        <w:t>WAVE</w:t>
      </w:r>
      <w:r w:rsidRPr="00BA011E">
        <w:rPr>
          <w:color w:val="333333"/>
          <w:sz w:val="24"/>
          <w:szCs w:val="24"/>
        </w:rPr>
        <w:t xml:space="preserve"> Designed for PCs and Windows, but now usable with most audio programs, Mac or PC. Similar to AIFF for bit-depth and sample rates. As mentioned above.</w:t>
      </w:r>
    </w:p>
    <w:p w14:paraId="7DDFC62D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r w:rsidRPr="00BA011E">
        <w:rPr>
          <w:b/>
          <w:bCs/>
          <w:color w:val="333333"/>
          <w:sz w:val="24"/>
          <w:szCs w:val="24"/>
        </w:rPr>
        <w:t>WMA</w:t>
      </w:r>
      <w:r w:rsidRPr="00BA011E">
        <w:rPr>
          <w:color w:val="333333"/>
          <w:sz w:val="24"/>
          <w:szCs w:val="24"/>
        </w:rPr>
        <w:t> or </w:t>
      </w:r>
      <w:r w:rsidRPr="00BA011E">
        <w:rPr>
          <w:b/>
          <w:bCs/>
          <w:color w:val="333333"/>
          <w:sz w:val="24"/>
          <w:szCs w:val="24"/>
        </w:rPr>
        <w:t>Windows Media Audio</w:t>
      </w:r>
      <w:r w:rsidRPr="00BA011E">
        <w:rPr>
          <w:color w:val="333333"/>
          <w:sz w:val="24"/>
          <w:szCs w:val="24"/>
        </w:rPr>
        <w:t> designed for use with Window Media Player with various compression ratios.</w:t>
      </w:r>
    </w:p>
    <w:p w14:paraId="0CC2A55C" w14:textId="77777777" w:rsidR="004E712C" w:rsidRPr="00BA011E" w:rsidRDefault="004E712C" w:rsidP="004E712C">
      <w:pPr>
        <w:numPr>
          <w:ilvl w:val="0"/>
          <w:numId w:val="1"/>
        </w:numPr>
        <w:spacing w:before="100" w:beforeAutospacing="1" w:after="100" w:afterAutospacing="1" w:line="224" w:lineRule="atLeast"/>
        <w:rPr>
          <w:color w:val="333333"/>
          <w:sz w:val="24"/>
          <w:szCs w:val="24"/>
        </w:rPr>
      </w:pPr>
      <w:proofErr w:type="gramStart"/>
      <w:r w:rsidRPr="00BA011E">
        <w:rPr>
          <w:b/>
          <w:bCs/>
          <w:color w:val="333333"/>
          <w:sz w:val="24"/>
          <w:szCs w:val="24"/>
        </w:rPr>
        <w:t>.</w:t>
      </w:r>
      <w:proofErr w:type="spellStart"/>
      <w:r w:rsidRPr="00BA011E">
        <w:rPr>
          <w:b/>
          <w:bCs/>
          <w:color w:val="333333"/>
          <w:sz w:val="24"/>
          <w:szCs w:val="24"/>
        </w:rPr>
        <w:t>sf</w:t>
      </w:r>
      <w:proofErr w:type="spellEnd"/>
      <w:proofErr w:type="gramEnd"/>
      <w:r w:rsidRPr="00BA011E">
        <w:rPr>
          <w:color w:val="333333"/>
          <w:sz w:val="24"/>
          <w:szCs w:val="24"/>
        </w:rPr>
        <w:t> (IRCAM)</w:t>
      </w:r>
    </w:p>
    <w:p w14:paraId="224E7B63" w14:textId="77777777" w:rsidR="004E712C" w:rsidRDefault="004E712C" w:rsidP="004E712C">
      <w:pPr>
        <w:ind w:left="0"/>
        <w:rPr>
          <w:sz w:val="24"/>
        </w:rPr>
      </w:pPr>
      <w:r>
        <w:rPr>
          <w:noProof/>
          <w:sz w:val="24"/>
        </w:rPr>
        <w:drawing>
          <wp:inline distT="0" distB="0" distL="0" distR="0" wp14:anchorId="32A818C8" wp14:editId="75CB7596">
            <wp:extent cx="5601516" cy="5808980"/>
            <wp:effectExtent l="0" t="0" r="0" b="0"/>
            <wp:docPr id="1" name="Picture 1" descr="PCM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M Proce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82" cy="58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04AF3" w14:textId="0E79A47F" w:rsidR="004E712C" w:rsidRDefault="004E712C" w:rsidP="004E712C">
      <w:pPr>
        <w:ind w:left="0"/>
        <w:rPr>
          <w:sz w:val="24"/>
        </w:rPr>
      </w:pPr>
    </w:p>
    <w:sectPr w:rsidR="004E712C" w:rsidSect="000059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0245E"/>
    <w:multiLevelType w:val="multilevel"/>
    <w:tmpl w:val="E940D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2C"/>
    <w:rsid w:val="00005975"/>
    <w:rsid w:val="002B4DD4"/>
    <w:rsid w:val="00486E34"/>
    <w:rsid w:val="004E712C"/>
    <w:rsid w:val="008208DF"/>
    <w:rsid w:val="00D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7A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2C"/>
    <w:pPr>
      <w:ind w:left="720"/>
    </w:pPr>
    <w:rPr>
      <w:rFonts w:ascii="Helvetica" w:eastAsia="Times New Roman" w:hAnsi="Helvetic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2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2C"/>
    <w:pPr>
      <w:ind w:left="720"/>
    </w:pPr>
    <w:rPr>
      <w:rFonts w:ascii="Helvetica" w:eastAsia="Times New Roman" w:hAnsi="Helvetic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2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Boon</dc:creator>
  <cp:keywords/>
  <dc:description/>
  <cp:lastModifiedBy>Rolf Boon</cp:lastModifiedBy>
  <cp:revision>5</cp:revision>
  <cp:lastPrinted>2017-01-18T15:39:00Z</cp:lastPrinted>
  <dcterms:created xsi:type="dcterms:W3CDTF">2014-02-11T04:03:00Z</dcterms:created>
  <dcterms:modified xsi:type="dcterms:W3CDTF">2018-01-17T21:17:00Z</dcterms:modified>
</cp:coreProperties>
</file>