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1021.  DONLEY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Donley County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1021.002.</w:t>
      </w:r>
      <w:r xml:space="preserve">
        <w:t> </w:t>
      </w:r>
      <w:r xml:space="preserve">
        <w:t> </w:t>
      </w:r>
      <w:r>
        <w:t xml:space="preserve">AUTHORITY FOR OPERATION.  The district operates in accordance with Section 9, Article IX,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1021.004.</w:t>
      </w:r>
      <w:r xml:space="preserve">
        <w:t> </w:t>
      </w:r>
      <w:r xml:space="preserve">
        <w:t> </w:t>
      </w:r>
      <w:r>
        <w:t xml:space="preserve">DISTRICT TERRITORY.  The boundaries of the district are coextensive with the boundaries of Donley County, Texas.</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1021.005.</w:t>
      </w:r>
      <w:r xml:space="preserve">
        <w:t> </w:t>
      </w:r>
      <w:r xml:space="preserve">
        <w:t> </w:t>
      </w:r>
      <w:r>
        <w:t xml:space="preserve">CORRECTION OF INVALID PROCEDURES.  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1021.006.</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1021.007.</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1021.051.</w:t>
      </w:r>
      <w:r xml:space="preserve">
        <w:t> </w:t>
      </w:r>
      <w:r xml:space="preserve">
        <w:t> </w:t>
      </w:r>
      <w:r>
        <w:t xml:space="preserve">BOARD ELECTION; TERM.  (a)  The board consists of seven directors elected from the district by position.</w:t>
      </w:r>
      <w:r xml:space="preserve">
        <w:t> </w:t>
      </w:r>
      <w:r xml:space="preserve">
        <w:t> </w:t>
      </w:r>
      <w:r>
        <w:t xml:space="preserve">To be elected, a candidate must receive a majority of the votes cast in the election for that position.</w:t>
      </w:r>
    </w:p>
    <w:p w:rsidR="003F3435" w:rsidRDefault="0032493E">
      <w:pPr>
        <w:spacing w:line="480" w:lineRule="auto"/>
        <w:ind w:firstLine="720"/>
        <w:jc w:val="both"/>
      </w:pPr>
      <w:r>
        <w:t xml:space="preserve">(b)</w:t>
      </w:r>
      <w:r xml:space="preserve">
        <w:t> </w:t>
      </w:r>
      <w:r xml:space="preserve">
        <w:t> </w:t>
      </w:r>
      <w:r>
        <w:t xml:space="preserve">The official ballot must indicate the position number of each office to be voted on at the election.</w:t>
      </w:r>
    </w:p>
    <w:p w:rsidR="003F3435" w:rsidRDefault="0032493E">
      <w:pPr>
        <w:spacing w:line="480" w:lineRule="auto"/>
        <w:ind w:firstLine="720"/>
        <w:jc w:val="both"/>
      </w:pPr>
      <w:r>
        <w:t xml:space="preserve">(c)</w:t>
      </w:r>
      <w:r xml:space="preserve">
        <w:t> </w:t>
      </w:r>
      <w:r xml:space="preserve">
        <w:t> </w:t>
      </w:r>
      <w:r>
        <w:t xml:space="preserve">A candidate may run for only one position at each election.</w:t>
      </w:r>
    </w:p>
    <w:p w:rsidR="003F3435" w:rsidRDefault="0032493E">
      <w:pPr>
        <w:spacing w:line="480" w:lineRule="auto"/>
        <w:ind w:firstLine="720"/>
        <w:jc w:val="both"/>
      </w:pPr>
      <w:r>
        <w:t xml:space="preserve">(d)</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staggered two-year terms; and</w:t>
      </w:r>
    </w:p>
    <w:p w:rsidR="003F3435" w:rsidRDefault="0032493E">
      <w:pPr>
        <w:spacing w:line="480" w:lineRule="auto"/>
        <w:ind w:firstLine="1440"/>
        <w:jc w:val="both"/>
      </w:pPr>
      <w:r>
        <w:t xml:space="preserve">(2)</w:t>
      </w:r>
      <w:r xml:space="preserve">
        <w:t> </w:t>
      </w:r>
      <w:r xml:space="preserve">
        <w:t> </w:t>
      </w:r>
      <w:r>
        <w:t xml:space="preserve">the terms of directors elected to positions 1 through 3 expire in odd-numbered years and the terms of directors elected to positions 4 through 7 expire in even-numbered years.</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1021.052.</w:t>
      </w:r>
      <w:r xml:space="preserve">
        <w:t> </w:t>
      </w:r>
      <w:r xml:space="preserve">
        <w:t> </w:t>
      </w:r>
      <w:r>
        <w:t xml:space="preserve">NOTICE OF RUNOFF ELECTION.  At least seven days before the date of a runoff election of directors, notice of the runoff election shall be published one time in a newspaper of general circulation in Donley County.</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1021.053.</w:t>
      </w:r>
      <w:r xml:space="preserve">
        <w:t> </w:t>
      </w:r>
      <w:r xml:space="preserve">
        <w:t> </w:t>
      </w:r>
      <w:r>
        <w:t xml:space="preserve">QUALIFICATIONS FOR OFFICE.  (a)  A person may not be elected or appointed as a director unless the person is:</w:t>
      </w:r>
    </w:p>
    <w:p w:rsidR="003F3435" w:rsidRDefault="0032493E">
      <w:pPr>
        <w:spacing w:line="480" w:lineRule="auto"/>
        <w:ind w:firstLine="1440"/>
        <w:jc w:val="both"/>
      </w:pPr>
      <w:r>
        <w:t xml:space="preserve">(1)</w:t>
      </w:r>
      <w:r xml:space="preserve">
        <w:t> </w:t>
      </w:r>
      <w:r xml:space="preserve">
        <w:t> </w:t>
      </w:r>
      <w:r>
        <w:t xml:space="preserve">a district resident;</w:t>
      </w:r>
    </w:p>
    <w:p w:rsidR="003F3435" w:rsidRDefault="0032493E">
      <w:pPr>
        <w:spacing w:line="480" w:lineRule="auto"/>
        <w:ind w:firstLine="1440"/>
        <w:jc w:val="both"/>
      </w:pPr>
      <w:r>
        <w:t xml:space="preserve">(2)</w:t>
      </w:r>
      <w:r xml:space="preserve">
        <w:t> </w:t>
      </w:r>
      <w:r xml:space="preserve">
        <w:t> </w:t>
      </w:r>
      <w:r>
        <w:t xml:space="preserve">a freeholder; and</w:t>
      </w:r>
    </w:p>
    <w:p w:rsidR="003F3435" w:rsidRDefault="0032493E">
      <w:pPr>
        <w:spacing w:line="480" w:lineRule="auto"/>
        <w:ind w:firstLine="1440"/>
        <w:jc w:val="both"/>
      </w:pPr>
      <w:r>
        <w:t xml:space="preserve">(3)</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person is not eligible to serve as a director if the person is:</w:t>
      </w:r>
    </w:p>
    <w:p w:rsidR="003F3435" w:rsidRDefault="0032493E">
      <w:pPr>
        <w:spacing w:line="480" w:lineRule="auto"/>
        <w:ind w:firstLine="1440"/>
        <w:jc w:val="both"/>
      </w:pPr>
      <w:r>
        <w:t xml:space="preserve">(1)</w:t>
      </w:r>
      <w:r xml:space="preserve">
        <w:t> </w:t>
      </w:r>
      <w:r xml:space="preserve">
        <w:t> </w:t>
      </w:r>
      <w:r>
        <w:t xml:space="preserve">the district administrator;</w:t>
      </w:r>
    </w:p>
    <w:p w:rsidR="003F3435" w:rsidRDefault="0032493E">
      <w:pPr>
        <w:spacing w:line="480" w:lineRule="auto"/>
        <w:ind w:firstLine="1440"/>
        <w:jc w:val="both"/>
      </w:pPr>
      <w:r>
        <w:t xml:space="preserve">(2)</w:t>
      </w:r>
      <w:r xml:space="preserve">
        <w:t> </w:t>
      </w:r>
      <w:r xml:space="preserve">
        <w:t> </w:t>
      </w:r>
      <w:r>
        <w:t xml:space="preserve">a district employee; or</w:t>
      </w:r>
    </w:p>
    <w:p w:rsidR="003F3435" w:rsidRDefault="0032493E">
      <w:pPr>
        <w:spacing w:line="480" w:lineRule="auto"/>
        <w:ind w:firstLine="1440"/>
        <w:jc w:val="both"/>
      </w:pPr>
      <w:r>
        <w:t xml:space="preserve">(3)</w:t>
      </w:r>
      <w:r xml:space="preserve">
        <w:t> </w:t>
      </w:r>
      <w:r xml:space="preserve">
        <w:t> </w:t>
      </w:r>
      <w:r>
        <w:t xml:space="preserve">a hospital staff member.</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1021.054.</w:t>
      </w:r>
      <w:r xml:space="preserve">
        <w:t> </w:t>
      </w:r>
      <w:r xml:space="preserve">
        <w:t> </w:t>
      </w:r>
      <w:r>
        <w:t xml:space="preserve">BOND.  (a)  Each director shall execute a good and sufficient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district shall pay for the directors' bonds.</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1021.055.</w:t>
      </w:r>
      <w:r xml:space="preserve">
        <w:t> </w:t>
      </w:r>
      <w:r xml:space="preserve">
        <w:t> </w:t>
      </w:r>
      <w:r>
        <w:t xml:space="preserve">BOARD VACANCY.  If a vacancy occurs in the office of director, the board shall appoint a director for the unexpired term.</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1021.056.</w:t>
      </w:r>
      <w:r xml:space="preserve">
        <w:t> </w:t>
      </w:r>
      <w:r xml:space="preserve">
        <w:t> </w:t>
      </w:r>
      <w:r>
        <w:t xml:space="preserve">OFFICERS.  (a)  The board shall elect:</w:t>
      </w:r>
    </w:p>
    <w:p w:rsidR="003F3435" w:rsidRDefault="0032493E">
      <w:pPr>
        <w:spacing w:line="480" w:lineRule="auto"/>
        <w:ind w:firstLine="1440"/>
        <w:jc w:val="both"/>
      </w:pPr>
      <w:r>
        <w:t xml:space="preserve">(1)</w:t>
      </w:r>
      <w:r xml:space="preserve">
        <w:t> </w:t>
      </w:r>
      <w:r xml:space="preserve">
        <w:t> </w:t>
      </w:r>
      <w:r>
        <w:t xml:space="preserve">a president and a vice president from among its members; and</w:t>
      </w:r>
    </w:p>
    <w:p w:rsidR="003F3435" w:rsidRDefault="0032493E">
      <w:pPr>
        <w:spacing w:line="480" w:lineRule="auto"/>
        <w:ind w:firstLine="1440"/>
        <w:jc w:val="both"/>
      </w:pPr>
      <w:r>
        <w:t xml:space="preserve">(2)</w:t>
      </w:r>
      <w:r xml:space="preserve">
        <w:t> </w:t>
      </w:r>
      <w:r xml:space="preserve">
        <w:t> </w:t>
      </w:r>
      <w:r>
        <w:t xml:space="preserve">a secretary, who need not be a director.</w:t>
      </w:r>
    </w:p>
    <w:p w:rsidR="003F3435" w:rsidRDefault="0032493E">
      <w:pPr>
        <w:spacing w:line="480" w:lineRule="auto"/>
        <w:ind w:firstLine="720"/>
        <w:jc w:val="both"/>
      </w:pPr>
      <w:r>
        <w:t xml:space="preserve">(b)</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(c)</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1021.057.</w:t>
      </w:r>
      <w:r xml:space="preserve">
        <w:t> </w:t>
      </w:r>
      <w:r xml:space="preserve">
        <w:t> </w:t>
      </w:r>
      <w:r>
        <w:t xml:space="preserve">COMPENSATION; EXPENSES.  A director or officer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1021.058.</w:t>
      </w:r>
      <w:r xml:space="preserve">
        <w:t> </w:t>
      </w:r>
      <w:r xml:space="preserve">
        <w:t> </w:t>
      </w:r>
      <w:r>
        <w:t xml:space="preserve">VOTING REQUIREMENT.  A concurrence of four directors is sufficient in any matter relating to district business.</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1021.059.</w:t>
      </w:r>
      <w:r xml:space="preserve">
        <w:t> </w:t>
      </w:r>
      <w:r xml:space="preserve">
        <w:t> </w:t>
      </w:r>
      <w:r>
        <w:t xml:space="preserve">DISTRICT ADMINISTRATOR; ASSISTANT DISTRICT ADMINISTRATORS.  (a)  The board may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one or more assistant administrators.</w:t>
      </w:r>
    </w:p>
    <w:p w:rsidR="003F3435" w:rsidRDefault="0032493E">
      <w:pPr>
        <w:spacing w:line="480" w:lineRule="auto"/>
        <w:ind w:firstLine="720"/>
        <w:jc w:val="both"/>
      </w:pPr>
      <w:r>
        <w:t xml:space="preserve">(c)</w:t>
      </w:r>
      <w:r xml:space="preserve">
        <w:t> </w:t>
      </w:r>
      <w:r xml:space="preserve">
        <w:t> </w:t>
      </w:r>
      <w:r>
        <w:t xml:space="preserve">The district administrator and any assistant administrator serve at the will of the board and are entitled to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1021.060.</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1021.061.</w:t>
      </w:r>
      <w:r xml:space="preserve">
        <w:t> </w:t>
      </w:r>
      <w:r xml:space="preserve">
        <w:t> </w:t>
      </w:r>
      <w:r>
        <w:t xml:space="preserve">APPOINTMENT AND DISMISSAL OF STAFF AND EMPLOYEES.  (a)  The board may appoint to or dismiss from the staff any doctors the board considers necessary for the efficient operation of the district and may make temporary appointments as necessary.</w:t>
      </w:r>
    </w:p>
    <w:p w:rsidR="003F3435" w:rsidRDefault="0032493E">
      <w:pPr>
        <w:spacing w:line="480" w:lineRule="auto"/>
        <w:ind w:firstLine="720"/>
        <w:jc w:val="both"/>
      </w:pPr>
      <w:r>
        <w:t xml:space="preserve">(b)</w:t>
      </w:r>
      <w:r xml:space="preserve">
        <w:t> </w:t>
      </w:r>
      <w:r xml:space="preserve">
        <w:t> </w:t>
      </w:r>
      <w:r>
        <w:t xml:space="preserve">The district may employ fiscal agents, accountants, architects, and attorneys the board considers proper.</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hire district employees, including technicians and nurses, for the efficient operation of the district.</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275 (S.B. </w:t>
      </w:r>
      <w:hyperlink w:docLocation="table" r:id="rId32">
        <w:r>
          <w:rPr>
            <w:rStyle w:val="Hyperlink"/>
          </w:rPr>
          <w:t>1950</w:t>
        </w:r>
      </w:hyperlink>
      <w:r>
        <w:t xml:space="preserve">), Sec. 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1021.062.</w:t>
      </w:r>
      <w:r xml:space="preserve">
        <w:t> </w:t>
      </w:r>
      <w:r xml:space="preserve">
        <w:t> </w:t>
      </w:r>
      <w:r>
        <w:t xml:space="preserve">SENIORITY; RETIREMENT BENEFITS.  The board may:</w:t>
      </w:r>
    </w:p>
    <w:p w:rsidR="003F3435" w:rsidRDefault="0032493E">
      <w:pPr>
        <w:spacing w:line="480" w:lineRule="auto"/>
        <w:ind w:firstLine="1440"/>
        <w:jc w:val="both"/>
      </w:pPr>
      <w:r>
        <w:t xml:space="preserve">(1)</w:t>
      </w:r>
      <w:r xml:space="preserve">
        <w:t> </w:t>
      </w:r>
      <w:r xml:space="preserve">
        <w:t> </w:t>
      </w:r>
      <w:r>
        <w:t xml:space="preserve">adopt rules related to the seniority of district employees, including rules for a retirement plan based on seniority; and</w:t>
      </w:r>
    </w:p>
    <w:p w:rsidR="003F3435" w:rsidRDefault="0032493E">
      <w:pPr>
        <w:spacing w:line="480" w:lineRule="auto"/>
        <w:ind w:firstLine="1440"/>
        <w:jc w:val="both"/>
      </w:pPr>
      <w:r>
        <w:t xml:space="preserve">(2)</w:t>
      </w:r>
      <w:r xml:space="preserve">
        <w:t> </w:t>
      </w:r>
      <w:r xml:space="preserve">
        <w:t> </w:t>
      </w:r>
      <w:r>
        <w:t xml:space="preserve">give effect to previous years of service for district employees continuously employed in the operation or management of hospital facilities acquired or constructed by the district.</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1021.063.</w:t>
      </w:r>
      <w:r xml:space="preserve">
        <w:t> </w:t>
      </w:r>
      <w:r xml:space="preserve">
        <w:t> </w:t>
      </w:r>
      <w:r>
        <w:t xml:space="preserve">MAINTENANCE OF RECORDS.</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keep minutes of all board meetings and proceedings; and</w:t>
      </w:r>
    </w:p>
    <w:p w:rsidR="003F3435" w:rsidRDefault="0032493E">
      <w:pPr>
        <w:spacing w:line="480" w:lineRule="auto"/>
        <w:ind w:firstLine="1440"/>
        <w:jc w:val="both"/>
      </w:pPr>
      <w:r>
        <w:t xml:space="preserve">(2)</w:t>
      </w:r>
      <w:r xml:space="preserve">
        <w:t> </w:t>
      </w:r>
      <w:r xml:space="preserve">
        <w:t> </w:t>
      </w:r>
      <w:r>
        <w:t xml:space="preserve">maintain at the district's principal office all district records and accounts, including all contracts, notices, duplicate vouchers, and duplicate receipts.</w:t>
      </w:r>
    </w:p>
    <w:p w:rsidR="003F3435" w:rsidRDefault="0032493E">
      <w:pPr>
        <w:spacing w:line="480" w:lineRule="auto"/>
        <w:jc w:val="both"/>
      </w:pPr>
      <w:r>
        <w:t xml:space="preserve">Added by Acts 2019, 86th Leg., R.S., Ch. 275 (S.B. </w:t>
      </w:r>
      <w:hyperlink w:docLocation="table" r:id="rId34">
        <w:r>
          <w:rPr>
            <w:rStyle w:val="Hyperlink"/>
          </w:rPr>
          <w:t>1950</w:t>
        </w:r>
      </w:hyperlink>
      <w:r>
        <w:t xml:space="preserve">), Sec. 2,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1021.064.</w:t>
      </w:r>
      <w:r xml:space="preserve">
        <w:t> </w:t>
      </w:r>
      <w:r xml:space="preserve">
        <w:t> </w:t>
      </w:r>
      <w:r>
        <w:t xml:space="preserve">RECRUITMENT OF MEDICAL PERSONNEL.  (a)</w:t>
      </w:r>
      <w:r xml:space="preserve">
        <w:t> </w:t>
      </w:r>
      <w:r xml:space="preserve">
        <w:t> </w:t>
      </w:r>
      <w:r>
        <w:t xml:space="preserve">The board may spend district money to recruit physicians, nurses, and other trained medical personnel.</w:t>
      </w:r>
    </w:p>
    <w:p w:rsidR="003F3435" w:rsidRDefault="0032493E">
      <w:pPr>
        <w:spacing w:line="480" w:lineRule="auto"/>
        <w:ind w:firstLine="720"/>
        <w:jc w:val="both"/>
      </w:pPr>
      <w:r>
        <w:t xml:space="preserve">(b)</w:t>
      </w:r>
      <w:r xml:space="preserve">
        <w:t> </w:t>
      </w:r>
      <w:r xml:space="preserve">
        <w:t> </w:t>
      </w:r>
      <w:r>
        <w:t xml:space="preserve">The board may pay the tuition or other expenses of a full-time medical student or other student in a health occupation who:</w:t>
      </w:r>
    </w:p>
    <w:p w:rsidR="003F3435" w:rsidRDefault="0032493E">
      <w:pPr>
        <w:spacing w:line="480" w:lineRule="auto"/>
        <w:ind w:firstLine="1440"/>
        <w:jc w:val="both"/>
      </w:pPr>
      <w:r>
        <w:t xml:space="preserve">(1)</w:t>
      </w:r>
      <w:r xml:space="preserve">
        <w:t> </w:t>
      </w:r>
      <w:r xml:space="preserve">
        <w:t> </w:t>
      </w:r>
      <w:r>
        <w:t xml:space="preserve">is enrolled in and is in good standing at an accredited medical school, college, or university; and</w:t>
      </w:r>
    </w:p>
    <w:p w:rsidR="003F3435" w:rsidRDefault="0032493E">
      <w:pPr>
        <w:spacing w:line="480" w:lineRule="auto"/>
        <w:ind w:firstLine="1440"/>
        <w:jc w:val="both"/>
      </w:pPr>
      <w:r>
        <w:t xml:space="preserve">(2)</w:t>
      </w:r>
      <w:r xml:space="preserve">
        <w:t> </w:t>
      </w:r>
      <w:r xml:space="preserve">
        <w:t> </w:t>
      </w:r>
      <w:r>
        <w:t xml:space="preserve">contractually agrees to become a district employee or independent contractor in return for that assistance.</w:t>
      </w:r>
    </w:p>
    <w:p w:rsidR="003F3435" w:rsidRDefault="0032493E">
      <w:pPr>
        <w:spacing w:line="480" w:lineRule="auto"/>
        <w:jc w:val="both"/>
      </w:pPr>
      <w:r>
        <w:t xml:space="preserve">Added by Acts 2019, 86th Leg., R.S., Ch. 275 (S.B. </w:t>
      </w:r>
      <w:hyperlink w:docLocation="table" r:id="rId35">
        <w:r>
          <w:rPr>
            <w:rStyle w:val="Hyperlink"/>
          </w:rPr>
          <w:t>1950</w:t>
        </w:r>
      </w:hyperlink>
      <w:r>
        <w:t xml:space="preserve">), Sec. 2,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1021.065.</w:t>
      </w:r>
      <w:r xml:space="preserve">
        <w:t> </w:t>
      </w:r>
      <w:r xml:space="preserve">
        <w:t> </w:t>
      </w:r>
      <w:r>
        <w:t xml:space="preserve">EDUCATIONAL PROGRAMS; COURSES.</w:t>
      </w:r>
      <w:r xml:space="preserve">
        <w:t> </w:t>
      </w:r>
      <w:r xml:space="preserve">
        <w:t> </w:t>
      </w:r>
      <w:r>
        <w:t xml:space="preserve">The board may provide or contract for the provision of educational programs or courses for district employees, medical staff, board members, and the public as necessary or beneficial to promote the mission of the district.</w:t>
      </w:r>
    </w:p>
    <w:p w:rsidR="003F3435" w:rsidRDefault="0032493E">
      <w:pPr>
        <w:spacing w:line="480" w:lineRule="auto"/>
        <w:jc w:val="both"/>
      </w:pPr>
      <w:r>
        <w:t xml:space="preserve">Added by Acts 2019, 86th Leg., R.S., Ch. 275 (S.B. </w:t>
      </w:r>
      <w:hyperlink w:docLocation="table" r:id="rId36">
        <w:r>
          <w:rPr>
            <w:rStyle w:val="Hyperlink"/>
          </w:rPr>
          <w:t>1950</w:t>
        </w:r>
      </w:hyperlink>
      <w:r>
        <w:t xml:space="preserve">), Sec. 2, eff. May 28,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1021.101.</w:t>
      </w:r>
      <w:r xml:space="preserve">
        <w:t> </w:t>
      </w:r>
      <w:r xml:space="preserve">
        <w:t> </w:t>
      </w:r>
      <w:r>
        <w:t xml:space="preserve">DISTRICT RESPONSIBILITY.  The district has full responsibility for operating all hospital facilities for providing medical and hospital care for the district's needy inhabitants.</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1021.102.</w:t>
      </w:r>
      <w:r xml:space="preserve">
        <w:t> </w:t>
      </w:r>
      <w:r xml:space="preserve">
        <w:t> </w:t>
      </w:r>
      <w:r>
        <w:t xml:space="preserve">RESTRICTION ON POLITICAL SUBDIVISION TAXATION AND DEBT.  A political subdivision located within the district or that has the same boundaries as the district may not impose a tax or issue bonds or other obligations for hospital purposes or to provide medical care.</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1021.103.</w:t>
      </w:r>
      <w:r xml:space="preserve">
        <w:t> </w:t>
      </w:r>
      <w:r xml:space="preserve">
        <w:t> </w:t>
      </w:r>
      <w:r>
        <w:t xml:space="preserve">MANAGEMENT, CONTROL, AND ADMINISTRATION.  (a)</w:t>
      </w:r>
      <w:r xml:space="preserve">
        <w:t> </w:t>
      </w:r>
      <w:r xml:space="preserve">
        <w:t> </w:t>
      </w:r>
      <w:r>
        <w:t xml:space="preserve">The board shall manage, control, and administer the hospital system and the district's money and resources.</w:t>
      </w:r>
    </w:p>
    <w:p w:rsidR="003F3435" w:rsidRDefault="0032493E">
      <w:pPr>
        <w:spacing w:line="480" w:lineRule="auto"/>
        <w:ind w:firstLine="720"/>
        <w:jc w:val="both"/>
      </w:pPr>
      <w:r>
        <w:t xml:space="preserve">(b)</w:t>
      </w:r>
      <w:r xml:space="preserve">
        <w:t> </w:t>
      </w:r>
      <w:r xml:space="preserve">
        <w:t> </w:t>
      </w:r>
      <w:r>
        <w:t xml:space="preserve">The board may delegate to the district administrator</w:t>
      </w:r>
      <w:r xml:space="preserve">
        <w:t> </w:t>
      </w:r>
      <w:r xml:space="preserve">
        <w:t> </w:t>
      </w:r>
      <w:r>
        <w:t xml:space="preserve">the authority to manage, control, and administer the hospital, the hospital system, and the district's business, money, and resources under the board's oversight.</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275 (S.B. </w:t>
      </w:r>
      <w:hyperlink w:docLocation="table" r:id="rId40">
        <w:r>
          <w:rPr>
            <w:rStyle w:val="Hyperlink"/>
          </w:rPr>
          <w:t>1950</w:t>
        </w:r>
      </w:hyperlink>
      <w:r>
        <w:t xml:space="preserve">), Sec. 3,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1021.104.</w:t>
      </w:r>
      <w:r xml:space="preserve">
        <w:t> </w:t>
      </w:r>
      <w:r xml:space="preserve">
        <w:t> </w:t>
      </w:r>
      <w:r>
        <w:t xml:space="preserve">HOSPITAL SYSTEM.  (a)</w:t>
      </w:r>
      <w:r xml:space="preserve">
        <w:t> </w:t>
      </w:r>
      <w:r xml:space="preserve">
        <w:t> </w:t>
      </w:r>
      <w:r>
        <w:t xml:space="preserve">The district shall provide for the establishment of a hospital or hospital system in the district by:</w:t>
      </w:r>
    </w:p>
    <w:p w:rsidR="003F3435" w:rsidRDefault="0032493E">
      <w:pPr>
        <w:spacing w:line="480" w:lineRule="auto"/>
        <w:ind w:firstLine="1440"/>
        <w:jc w:val="both"/>
      </w:pPr>
      <w:r>
        <w:t xml:space="preserve">(1)</w:t>
      </w:r>
      <w:r xml:space="preserve">
        <w:t> </w:t>
      </w:r>
      <w:r xml:space="preserve">
        <w:t> </w:t>
      </w:r>
      <w:r>
        <w:t xml:space="preserve">leasing, purchasing, constructing, acquiring, repairing, or renovating buildings and improvements;</w:t>
      </w:r>
    </w:p>
    <w:p w:rsidR="003F3435" w:rsidRDefault="0032493E">
      <w:pPr>
        <w:spacing w:line="480" w:lineRule="auto"/>
        <w:ind w:firstLine="1440"/>
        <w:jc w:val="both"/>
      </w:pPr>
      <w:r>
        <w:t xml:space="preserve">(2)</w:t>
      </w:r>
      <w:r xml:space="preserve">
        <w:t> </w:t>
      </w:r>
      <w:r xml:space="preserve">
        <w:t> </w:t>
      </w:r>
      <w:r>
        <w:t xml:space="preserve">equipping the buildings and improvements; and</w:t>
      </w:r>
    </w:p>
    <w:p w:rsidR="003F3435" w:rsidRDefault="0032493E">
      <w:pPr>
        <w:spacing w:line="480" w:lineRule="auto"/>
        <w:ind w:firstLine="1440"/>
        <w:jc w:val="both"/>
      </w:pPr>
      <w:r>
        <w:t xml:space="preserve">(3)</w:t>
      </w:r>
      <w:r xml:space="preserve">
        <w:t> </w:t>
      </w:r>
      <w:r xml:space="preserve">
        <w:t> </w:t>
      </w:r>
      <w:r>
        <w:t xml:space="preserve">administering the buildings and improvements for hospital purposes.</w:t>
      </w:r>
    </w:p>
    <w:p w:rsidR="003F3435" w:rsidRDefault="0032493E">
      <w:pPr>
        <w:spacing w:line="480" w:lineRule="auto"/>
        <w:ind w:firstLine="720"/>
        <w:jc w:val="both"/>
      </w:pPr>
      <w:r>
        <w:t xml:space="preserve">(b)</w:t>
      </w:r>
      <w:r xml:space="preserve">
        <w:t> </w:t>
      </w:r>
      <w:r xml:space="preserve">
        <w:t> </w:t>
      </w:r>
      <w:r>
        <w:t xml:space="preserve">The hospital system, as determined by the board, may include:</w:t>
      </w:r>
    </w:p>
    <w:p w:rsidR="003F3435" w:rsidRDefault="0032493E">
      <w:pPr>
        <w:spacing w:line="480" w:lineRule="auto"/>
        <w:ind w:firstLine="1440"/>
        <w:jc w:val="both"/>
      </w:pPr>
      <w:r>
        <w:t xml:space="preserve">(1)</w:t>
      </w:r>
      <w:r xml:space="preserve">
        <w:t> </w:t>
      </w:r>
      <w:r xml:space="preserve">
        <w:t> </w:t>
      </w:r>
      <w:r>
        <w:t xml:space="preserve">facilities for domiciliary care of the sick, injured, or geriatric;</w:t>
      </w:r>
    </w:p>
    <w:p w:rsidR="003F3435" w:rsidRDefault="0032493E">
      <w:pPr>
        <w:spacing w:line="480" w:lineRule="auto"/>
        <w:ind w:firstLine="1440"/>
        <w:jc w:val="both"/>
      </w:pPr>
      <w:r>
        <w:t xml:space="preserve">(2)</w:t>
      </w:r>
      <w:r xml:space="preserve">
        <w:t> </w:t>
      </w:r>
      <w:r xml:space="preserve">
        <w:t> </w:t>
      </w:r>
      <w:r>
        <w:t xml:space="preserve">outpatient clinics and related facilities;</w:t>
      </w:r>
    </w:p>
    <w:p w:rsidR="003F3435" w:rsidRDefault="0032493E">
      <w:pPr>
        <w:spacing w:line="480" w:lineRule="auto"/>
        <w:ind w:firstLine="1440"/>
        <w:jc w:val="both"/>
      </w:pPr>
      <w:r>
        <w:t xml:space="preserve">(3)</w:t>
      </w:r>
      <w:r xml:space="preserve">
        <w:t> </w:t>
      </w:r>
      <w:r xml:space="preserve">
        <w:t> </w:t>
      </w:r>
      <w:r>
        <w:t xml:space="preserve">dispensaries;</w:t>
      </w:r>
    </w:p>
    <w:p w:rsidR="003F3435" w:rsidRDefault="0032493E">
      <w:pPr>
        <w:spacing w:line="480" w:lineRule="auto"/>
        <w:ind w:firstLine="1440"/>
        <w:jc w:val="both"/>
      </w:pPr>
      <w:r>
        <w:t xml:space="preserve">(4)</w:t>
      </w:r>
      <w:r xml:space="preserve">
        <w:t> </w:t>
      </w:r>
      <w:r xml:space="preserve">
        <w:t> </w:t>
      </w:r>
      <w:r>
        <w:t xml:space="preserve">convalescent home facilities;</w:t>
      </w:r>
    </w:p>
    <w:p w:rsidR="003F3435" w:rsidRDefault="0032493E">
      <w:pPr>
        <w:spacing w:line="480" w:lineRule="auto"/>
        <w:ind w:firstLine="1440"/>
        <w:jc w:val="both"/>
      </w:pPr>
      <w:r>
        <w:t xml:space="preserve">(5)</w:t>
      </w:r>
      <w:r xml:space="preserve">
        <w:t> </w:t>
      </w:r>
      <w:r xml:space="preserve">
        <w:t> </w:t>
      </w:r>
      <w:r>
        <w:t xml:space="preserve">necessary nurses centers;</w:t>
      </w:r>
    </w:p>
    <w:p w:rsidR="003F3435" w:rsidRDefault="0032493E">
      <w:pPr>
        <w:spacing w:line="480" w:lineRule="auto"/>
        <w:ind w:firstLine="1440"/>
        <w:jc w:val="both"/>
      </w:pPr>
      <w:r>
        <w:t xml:space="preserve">(6)</w:t>
      </w:r>
      <w:r xml:space="preserve">
        <w:t> </w:t>
      </w:r>
      <w:r xml:space="preserve">
        <w:t> </w:t>
      </w:r>
      <w:r>
        <w:t xml:space="preserve">research centers or laboratories;</w:t>
      </w:r>
    </w:p>
    <w:p w:rsidR="003F3435" w:rsidRDefault="0032493E">
      <w:pPr>
        <w:spacing w:line="480" w:lineRule="auto"/>
        <w:ind w:firstLine="1440"/>
        <w:jc w:val="both"/>
      </w:pPr>
      <w:r>
        <w:t xml:space="preserve">(7)</w:t>
      </w:r>
      <w:r xml:space="preserve">
        <w:t> </w:t>
      </w:r>
      <w:r xml:space="preserve">
        <w:t> </w:t>
      </w:r>
      <w:r>
        <w:t xml:space="preserve">nursing homes or similar facilities for the care of the elderly;</w:t>
      </w:r>
    </w:p>
    <w:p w:rsidR="003F3435" w:rsidRDefault="0032493E">
      <w:pPr>
        <w:spacing w:line="480" w:lineRule="auto"/>
        <w:ind w:firstLine="1440"/>
        <w:jc w:val="both"/>
      </w:pPr>
      <w:r>
        <w:t xml:space="preserve">(8)</w:t>
      </w:r>
      <w:r xml:space="preserve">
        <w:t> </w:t>
      </w:r>
      <w:r xml:space="preserve">
        <w:t> </w:t>
      </w:r>
      <w:r>
        <w:t xml:space="preserve">blood banks; and</w:t>
      </w:r>
    </w:p>
    <w:p w:rsidR="003F3435" w:rsidRDefault="0032493E">
      <w:pPr>
        <w:spacing w:line="480" w:lineRule="auto"/>
        <w:ind w:firstLine="1440"/>
        <w:jc w:val="both"/>
      </w:pPr>
      <w:r>
        <w:t xml:space="preserve">(9)</w:t>
      </w:r>
      <w:r xml:space="preserve">
        <w:t> </w:t>
      </w:r>
      <w:r xml:space="preserve">
        <w:t> </w:t>
      </w:r>
      <w:r>
        <w:t xml:space="preserve">any other facilities the board considers necessary for hospital care.</w:t>
      </w:r>
    </w:p>
    <w:p w:rsidR="003F3435" w:rsidRDefault="0032493E">
      <w:pPr>
        <w:spacing w:line="480" w:lineRule="auto"/>
        <w:ind w:firstLine="720"/>
        <w:jc w:val="both"/>
      </w:pPr>
      <w:r>
        <w:t xml:space="preserve">(c)</w:t>
      </w:r>
      <w:r xml:space="preserve">
        <w:t> </w:t>
      </w:r>
      <w:r xml:space="preserve">
        <w:t> </w:t>
      </w:r>
      <w:r>
        <w:t xml:space="preserve">The district may operate or provide for the operation of a mobile emergency medical or air ambulance service as part of the hospital system.</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275 (S.B. </w:t>
      </w:r>
      <w:hyperlink w:docLocation="table" r:id="rId42">
        <w:r>
          <w:rPr>
            <w:rStyle w:val="Hyperlink"/>
          </w:rPr>
          <w:t>1950</w:t>
        </w:r>
      </w:hyperlink>
      <w:r>
        <w:t xml:space="preserve">), Sec. 4,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1021.105.</w:t>
      </w:r>
      <w:r xml:space="preserve">
        <w:t> </w:t>
      </w:r>
      <w:r xml:space="preserve">
        <w:t> </w:t>
      </w:r>
      <w:r>
        <w:t xml:space="preserve">RULES.</w:t>
      </w:r>
      <w:r xml:space="preserve">
        <w:t> </w:t>
      </w:r>
      <w:r xml:space="preserve">
        <w:t> </w:t>
      </w:r>
      <w:r>
        <w:t xml:space="preserve">The board may adopt rules governing the operation of the hospital, the hospital system, and the district's staff and employees and as otherwise required to administer this chapter.</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275 (S.B. </w:t>
      </w:r>
      <w:hyperlink w:docLocation="table" r:id="rId44">
        <w:r>
          <w:rPr>
            <w:rStyle w:val="Hyperlink"/>
          </w:rPr>
          <w:t>1950</w:t>
        </w:r>
      </w:hyperlink>
      <w:r>
        <w:t xml:space="preserve">), Sec. 5,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1021.107.</w:t>
      </w:r>
      <w:r xml:space="preserve">
        <w:t> </w:t>
      </w:r>
      <w:r xml:space="preserve">
        <w:t> </w:t>
      </w:r>
      <w:r>
        <w:t xml:space="preserve">DISTRICT PROPERTY, FACILITIES, AND EQUIPMENT.  (a)</w:t>
      </w:r>
      <w:r xml:space="preserve">
        <w:t> </w:t>
      </w:r>
      <w:r xml:space="preserve">
        <w:t> </w:t>
      </w:r>
      <w:r>
        <w:t xml:space="preserve">The board shall determine the type, number, and location of buildings required for district purposes.</w:t>
      </w:r>
      <w:r xml:space="preserve">
        <w:t> </w:t>
      </w:r>
      <w:r xml:space="preserve">
        <w:t> </w:t>
      </w:r>
      <w:r>
        <w:t xml:space="preserve">The board may purchase or lease buildings, materials, supplies, equipment, and vehicles for district purposes.</w:t>
      </w:r>
    </w:p>
    <w:p w:rsidR="003F3435" w:rsidRDefault="0032493E">
      <w:pPr>
        <w:spacing w:line="480" w:lineRule="auto"/>
        <w:ind w:firstLine="720"/>
        <w:jc w:val="both"/>
      </w:pPr>
      <w:r>
        <w:t xml:space="preserve">(b)</w:t>
      </w:r>
      <w:r xml:space="preserve">
        <w:t> </w:t>
      </w:r>
      <w:r xml:space="preserve">
        <w:t> </w:t>
      </w:r>
      <w:r>
        <w:t xml:space="preserve">The board may lease all or part of the district's buildings and other facilities on terms considered to be in the best interest of the district's inhabitants. The term of the lease may not exceed 25 years.</w:t>
      </w:r>
    </w:p>
    <w:p w:rsidR="003F3435" w:rsidRDefault="0032493E">
      <w:pPr>
        <w:spacing w:line="480" w:lineRule="auto"/>
        <w:ind w:firstLine="720"/>
        <w:jc w:val="both"/>
      </w:pPr>
      <w:r>
        <w:t xml:space="preserve">(c)</w:t>
      </w:r>
      <w:r xml:space="preserve">
        <w:t> </w:t>
      </w:r>
      <w:r xml:space="preserve">
        <w:t> </w:t>
      </w:r>
      <w:r>
        <w:t xml:space="preserve">The district may acquire equipment, land, improvements, or vehicles for use by the district and mortgage or pledge the property as security for the payment of the purchase price.</w:t>
      </w:r>
      <w:r xml:space="preserve">
        <w:t> </w:t>
      </w:r>
      <w:r xml:space="preserve">
        <w:t> </w:t>
      </w:r>
      <w:r>
        <w:t xml:space="preserve">A contract entered into under this subsection for equipment or vehicles must provide that the entire obligation be retired not later than the fifth anniversary of the date of the contract.</w:t>
      </w:r>
    </w:p>
    <w:p w:rsidR="003F3435" w:rsidRDefault="0032493E">
      <w:pPr>
        <w:spacing w:line="480" w:lineRule="auto"/>
        <w:ind w:firstLine="720"/>
        <w:jc w:val="both"/>
      </w:pPr>
      <w:r>
        <w:t xml:space="preserve">(d)</w:t>
      </w:r>
      <w:r xml:space="preserve">
        <w:t> </w:t>
      </w:r>
      <w:r xml:space="preserve">
        <w:t> </w:t>
      </w:r>
      <w:r>
        <w:t xml:space="preserve">The district may sell or otherwise dispose of any property, including equipment and vehicles, on terms the board finds are in the best interest of the district's inhabitants.</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275 (S.B. </w:t>
      </w:r>
      <w:hyperlink w:docLocation="table" r:id="rId47">
        <w:r>
          <w:rPr>
            <w:rStyle w:val="Hyperlink"/>
          </w:rPr>
          <w:t>1950</w:t>
        </w:r>
      </w:hyperlink>
      <w:r>
        <w:t xml:space="preserve">), Sec. 6,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1021.108.</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1021.109.</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w:t>
      </w:r>
      <w:r xml:space="preserve">
        <w:t> </w:t>
      </w:r>
      <w:r xml:space="preserve">
        <w:t> </w:t>
      </w:r>
      <w:r>
        <w:t xml:space="preserve">objectives of the district.</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1021.110.</w:t>
      </w:r>
      <w:r xml:space="preserve">
        <w:t> </w:t>
      </w:r>
      <w:r xml:space="preserve">
        <w:t> </w:t>
      </w:r>
      <w:r>
        <w:t xml:space="preserve">CONSTRUCTION OR PURCHASE CONTRACTS.</w:t>
      </w:r>
      <w:r xml:space="preserve">
        <w:t> </w:t>
      </w:r>
      <w:r xml:space="preserve">
        <w:t> </w:t>
      </w:r>
      <w:r>
        <w:t xml:space="preserve">A construction or purchase contract that involves the expenditure of more than the amount provided by Section </w:t>
      </w:r>
      <w:r>
        <w:t xml:space="preserve">271.024</w:t>
      </w:r>
      <w:r>
        <w:t xml:space="preserve">, Local Government Code, must comply with the competitive procurement requirements provided by Chapter </w:t>
      </w:r>
      <w:r>
        <w:t xml:space="preserve">252</w:t>
      </w:r>
      <w:r>
        <w:t xml:space="preserve">, </w:t>
      </w:r>
      <w:r>
        <w:t xml:space="preserve">262</w:t>
      </w:r>
      <w:r>
        <w:t xml:space="preserve">, or </w:t>
      </w:r>
      <w:r>
        <w:t xml:space="preserve">271</w:t>
      </w:r>
      <w:r>
        <w:t xml:space="preserve">, Local Government Code, as applicable.</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275 (S.B. </w:t>
      </w:r>
      <w:hyperlink w:docLocation="table" r:id="rId51">
        <w:r>
          <w:rPr>
            <w:rStyle w:val="Hyperlink"/>
          </w:rPr>
          <w:t>1950</w:t>
        </w:r>
      </w:hyperlink>
      <w:r>
        <w:t xml:space="preserve">), Sec. 7,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1021.111.</w:t>
      </w:r>
      <w:r xml:space="preserve">
        <w:t> </w:t>
      </w:r>
      <w:r xml:space="preserve">
        <w:t> </w:t>
      </w:r>
      <w:r>
        <w:t xml:space="preserve">OPERATING AND MANAGEMENT CONTRACTS.  The board may enter into an operating or management contract relating to a district facility.</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1021.112.</w:t>
      </w:r>
      <w:r xml:space="preserve">
        <w:t> </w:t>
      </w:r>
      <w:r xml:space="preserve">
        <w:t> </w:t>
      </w:r>
      <w:r>
        <w:t xml:space="preserve">CONTRACTS WITH GOVERNMENTAL ENTITIES FOR CARE AND TREATMENT.  (a)</w:t>
      </w:r>
      <w:r xml:space="preserve">
        <w:t> </w:t>
      </w:r>
      <w:r xml:space="preserve">
        <w:t> </w:t>
      </w:r>
      <w:r>
        <w:t xml:space="preserve">The board may contract with a county or municipality located outside the district's boundaries for the care and treatment of a sick or injured person of that county or municipality.</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care and treatment of a sick or injured person for whom this state or the agency is responsible.</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275 (S.B. </w:t>
      </w:r>
      <w:hyperlink w:docLocation="table" r:id="rId54">
        <w:r>
          <w:rPr>
            <w:rStyle w:val="Hyperlink"/>
          </w:rPr>
          <w:t>1950</w:t>
        </w:r>
      </w:hyperlink>
      <w:r>
        <w:t xml:space="preserve">), Sec. 8,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1021.113.</w:t>
      </w:r>
      <w:r xml:space="preserve">
        <w:t> </w:t>
      </w:r>
      <w:r xml:space="preserve">
        <w:t> </w:t>
      </w:r>
      <w:r>
        <w:t xml:space="preserve">CONTRACTS WITH GOVERNMENTAL ENTITIES FOR INVESTIGATORY OR OTHER SERVICES.  The board may contract with a political subdivision or governmental agency for the district to provide investigatory or other services as to the hospital or welfare needs of district inhabitants.</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1021.114.</w:t>
      </w:r>
      <w:r xml:space="preserve">
        <w:t> </w:t>
      </w:r>
      <w:r xml:space="preserve">
        <w:t> </w:t>
      </w:r>
      <w:r>
        <w:t xml:space="preserve">PAYMENT FOR TREATMENT; PROCEDURES.  (a)  When a patient who resides in the district is admitted to a district facility, the district administrator may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costs of the patient's care and treatment, the patient or those relatives shall be ordered to pay the district a specified amount each week for the patient's care and support.</w:t>
      </w:r>
      <w:r xml:space="preserve">
        <w:t> </w:t>
      </w:r>
      <w:r xml:space="preserve">
        <w:t> </w:t>
      </w:r>
      <w:r>
        <w:t xml:space="preserve">The amount ordered must be proportionate to the person's financial ability.</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ind w:firstLine="720"/>
        <w:jc w:val="both"/>
      </w:pPr>
      <w:r>
        <w:t xml:space="preserve">(f)</w:t>
      </w:r>
      <w:r xml:space="preserve">
        <w:t> </w:t>
      </w:r>
      <w:r xml:space="preserve">
        <w:t> </w:t>
      </w:r>
      <w:r>
        <w:t xml:space="preserve">The final order of the board may be appealed to the district court.</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1021.115.</w:t>
      </w:r>
      <w:r xml:space="preserve">
        <w:t> </w:t>
      </w:r>
      <w:r xml:space="preserve">
        <w:t> </w:t>
      </w:r>
      <w:r>
        <w:t xml:space="preserve">AUTHORITY TO SUE AND BE SUED.  (a)  The district, through the board, may sue and be sued.</w:t>
      </w:r>
    </w:p>
    <w:p w:rsidR="003F3435" w:rsidRDefault="0032493E">
      <w:pPr>
        <w:spacing w:line="480" w:lineRule="auto"/>
        <w:ind w:firstLine="720"/>
        <w:jc w:val="both"/>
      </w:pPr>
      <w:r>
        <w:t xml:space="preserve">(b)</w:t>
      </w:r>
      <w:r xml:space="preserve">
        <w:t> </w:t>
      </w:r>
      <w:r xml:space="preserve">
        <w:t> </w:t>
      </w:r>
      <w:r>
        <w:t xml:space="preserve">The district is entitled to all causes of action and defenses to which similar authorities are entitled.</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1021.116.</w:t>
      </w:r>
      <w:r xml:space="preserve">
        <w:t> </w:t>
      </w:r>
      <w:r xml:space="preserve">
        <w:t> </w:t>
      </w:r>
      <w:r>
        <w:t xml:space="preserve">FACILITIES OR SERVICES FOR PERSONS WHO ARE ELDERLY OR PERSONS WITH DISABILITIES.  (a)</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purchase, construct, acquire by lease or contract, repair, renovate, equip, or administer the following types of facilities or services for the care of persons who are elderly or persons with disabilities:</w:t>
      </w:r>
    </w:p>
    <w:p w:rsidR="003F3435" w:rsidRDefault="0032493E">
      <w:pPr>
        <w:spacing w:line="480" w:lineRule="auto"/>
        <w:ind w:firstLine="2160"/>
        <w:jc w:val="both"/>
      </w:pPr>
      <w:r>
        <w:t xml:space="preserve">(A)</w:t>
      </w:r>
      <w:r xml:space="preserve">
        <w:t> </w:t>
      </w:r>
      <w:r xml:space="preserve">
        <w:t> </w:t>
      </w:r>
      <w:r>
        <w:t xml:space="preserve">a nursing home or similar long-term care facility;</w:t>
      </w:r>
    </w:p>
    <w:p w:rsidR="003F3435" w:rsidRDefault="0032493E">
      <w:pPr>
        <w:spacing w:line="480" w:lineRule="auto"/>
        <w:ind w:firstLine="2160"/>
        <w:jc w:val="both"/>
      </w:pPr>
      <w:r>
        <w:t xml:space="preserve">(B)</w:t>
      </w:r>
      <w:r xml:space="preserve">
        <w:t> </w:t>
      </w:r>
      <w:r xml:space="preserve">
        <w:t> </w:t>
      </w:r>
      <w:r>
        <w:t xml:space="preserve">elderly housing;</w:t>
      </w:r>
    </w:p>
    <w:p w:rsidR="003F3435" w:rsidRDefault="0032493E">
      <w:pPr>
        <w:spacing w:line="480" w:lineRule="auto"/>
        <w:ind w:firstLine="2160"/>
        <w:jc w:val="both"/>
      </w:pPr>
      <w:r>
        <w:t xml:space="preserve">(C)</w:t>
      </w:r>
      <w:r xml:space="preserve">
        <w:t> </w:t>
      </w:r>
      <w:r xml:space="preserve">
        <w:t> </w:t>
      </w:r>
      <w:r>
        <w:t xml:space="preserve">assisted living;</w:t>
      </w:r>
    </w:p>
    <w:p w:rsidR="003F3435" w:rsidRDefault="0032493E">
      <w:pPr>
        <w:spacing w:line="480" w:lineRule="auto"/>
        <w:ind w:firstLine="2160"/>
        <w:jc w:val="both"/>
      </w:pPr>
      <w:r>
        <w:t xml:space="preserve">(D)</w:t>
      </w:r>
      <w:r xml:space="preserve">
        <w:t> </w:t>
      </w:r>
      <w:r xml:space="preserve">
        <w:t> </w:t>
      </w:r>
      <w:r>
        <w:t xml:space="preserve">home health;</w:t>
      </w:r>
    </w:p>
    <w:p w:rsidR="003F3435" w:rsidRDefault="0032493E">
      <w:pPr>
        <w:spacing w:line="480" w:lineRule="auto"/>
        <w:ind w:firstLine="2160"/>
        <w:jc w:val="both"/>
      </w:pPr>
      <w:r>
        <w:t xml:space="preserve">(E)</w:t>
      </w:r>
      <w:r xml:space="preserve">
        <w:t> </w:t>
      </w:r>
      <w:r xml:space="preserve">
        <w:t> </w:t>
      </w:r>
      <w:r>
        <w:t xml:space="preserve">personal care;</w:t>
      </w:r>
    </w:p>
    <w:p w:rsidR="003F3435" w:rsidRDefault="0032493E">
      <w:pPr>
        <w:spacing w:line="480" w:lineRule="auto"/>
        <w:ind w:firstLine="2160"/>
        <w:jc w:val="both"/>
      </w:pPr>
      <w:r>
        <w:t xml:space="preserve">(F)</w:t>
      </w:r>
      <w:r xml:space="preserve">
        <w:t> </w:t>
      </w:r>
      <w:r xml:space="preserve">
        <w:t> </w:t>
      </w:r>
      <w:r>
        <w:t xml:space="preserve">special care; or</w:t>
      </w:r>
    </w:p>
    <w:p w:rsidR="003F3435" w:rsidRDefault="0032493E">
      <w:pPr>
        <w:spacing w:line="480" w:lineRule="auto"/>
        <w:ind w:firstLine="2160"/>
        <w:jc w:val="both"/>
      </w:pPr>
      <w:r>
        <w:t xml:space="preserve">(G)</w:t>
      </w:r>
      <w:r xml:space="preserve">
        <w:t> </w:t>
      </w:r>
      <w:r xml:space="preserve">
        <w:t> </w:t>
      </w:r>
      <w:r>
        <w:t xml:space="preserve">continuing care; and</w:t>
      </w:r>
    </w:p>
    <w:p w:rsidR="003F3435" w:rsidRDefault="0032493E">
      <w:pPr>
        <w:spacing w:line="480" w:lineRule="auto"/>
        <w:ind w:firstLine="1440"/>
        <w:jc w:val="both"/>
      </w:pPr>
      <w:r>
        <w:t xml:space="preserve">(2)</w:t>
      </w:r>
      <w:r xml:space="preserve">
        <w:t> </w:t>
      </w:r>
      <w:r xml:space="preserve">
        <w:t> </w:t>
      </w:r>
      <w:r>
        <w:t xml:space="preserve">purchase, acquire by lease or contract, repair, or equip durable medical equipment to provide services to persons who are elderly or to persons with disabilities.</w:t>
      </w:r>
    </w:p>
    <w:p w:rsidR="003F3435" w:rsidRDefault="0032493E">
      <w:pPr>
        <w:spacing w:line="480" w:lineRule="auto"/>
        <w:ind w:firstLine="720"/>
        <w:jc w:val="both"/>
      </w:pPr>
      <w:r>
        <w:t xml:space="preserve">(b)</w:t>
      </w:r>
      <w:r xml:space="preserve">
        <w:t> </w:t>
      </w:r>
      <w:r xml:space="preserve">
        <w:t> </w:t>
      </w:r>
      <w:r>
        <w:t xml:space="preserve">For a facility or service described by Subsection (a), the board may:</w:t>
      </w:r>
    </w:p>
    <w:p w:rsidR="003F3435" w:rsidRDefault="0032493E">
      <w:pPr>
        <w:spacing w:line="480" w:lineRule="auto"/>
        <w:ind w:firstLine="1440"/>
        <w:jc w:val="both"/>
      </w:pPr>
      <w:r>
        <w:t xml:space="preserve">(1)</w:t>
      </w:r>
      <w:r xml:space="preserve">
        <w:t> </w:t>
      </w:r>
      <w:r xml:space="preserve">
        <w:t> </w:t>
      </w:r>
      <w:r>
        <w:t xml:space="preserve">lease or enter into an operating or management agreement relating to all or part of a facility or service that is owned by the district;</w:t>
      </w:r>
    </w:p>
    <w:p w:rsidR="003F3435" w:rsidRDefault="0032493E">
      <w:pPr>
        <w:spacing w:line="480" w:lineRule="auto"/>
        <w:ind w:firstLine="1440"/>
        <w:jc w:val="both"/>
      </w:pPr>
      <w:r>
        <w:t xml:space="preserve">(2)</w:t>
      </w:r>
      <w:r xml:space="preserve">
        <w:t> </w:t>
      </w:r>
      <w:r xml:space="preserve">
        <w:t> </w:t>
      </w:r>
      <w:r>
        <w:t xml:space="preserve">close, transfer, sell, or otherwise convey all or part of a facility; and</w:t>
      </w:r>
    </w:p>
    <w:p w:rsidR="003F3435" w:rsidRDefault="0032493E">
      <w:pPr>
        <w:spacing w:line="480" w:lineRule="auto"/>
        <w:ind w:firstLine="1440"/>
        <w:jc w:val="both"/>
      </w:pPr>
      <w:r>
        <w:t xml:space="preserve">(3)</w:t>
      </w:r>
      <w:r xml:space="preserve">
        <w:t> </w:t>
      </w:r>
      <w:r xml:space="preserve">
        <w:t> </w:t>
      </w:r>
      <w:r>
        <w:t xml:space="preserve">discontinue all or part of a service.</w:t>
      </w:r>
    </w:p>
    <w:p w:rsidR="003F3435" w:rsidRDefault="0032493E">
      <w:pPr>
        <w:spacing w:line="480" w:lineRule="auto"/>
        <w:ind w:firstLine="720"/>
        <w:jc w:val="both"/>
      </w:pPr>
      <w:r>
        <w:t xml:space="preserve">(c)</w:t>
      </w:r>
      <w:r xml:space="preserve">
        <w:t> </w:t>
      </w:r>
      <w:r xml:space="preserve">
        <w:t> </w:t>
      </w:r>
      <w:r>
        <w:t xml:space="preserve">The board may issue general obligation bonds, revenue bonds, and other notes to acquire, construct, or improve a facility for the care of persons who are elderly or of persons with disabilities or to implement the delivery of a service for the care of persons who are elderly or of persons with disabilities.</w:t>
      </w:r>
    </w:p>
    <w:p w:rsidR="003F3435" w:rsidRDefault="0032493E">
      <w:pPr>
        <w:spacing w:line="480" w:lineRule="auto"/>
        <w:ind w:firstLine="720"/>
        <w:jc w:val="both"/>
      </w:pPr>
      <w:r>
        <w:t xml:space="preserve">(d)</w:t>
      </w:r>
      <w:r xml:space="preserve">
        <w:t> </w:t>
      </w:r>
      <w:r xml:space="preserve">
        <w:t> </w:t>
      </w:r>
      <w:r>
        <w:t xml:space="preserve">For the purposes of this section, a facility or service described by Subsection (a) is a hospital project under Chapter </w:t>
      </w:r>
      <w:r>
        <w:t xml:space="preserve">223</w:t>
      </w:r>
      <w:r>
        <w:t xml:space="preserve">, Health and Safety Code, notwithstanding Section 223.002 of that chapter.</w:t>
      </w:r>
    </w:p>
    <w:p w:rsidR="003F3435" w:rsidRDefault="0032493E">
      <w:pPr>
        <w:spacing w:line="480" w:lineRule="auto"/>
        <w:jc w:val="both"/>
      </w:pPr>
      <w:r>
        <w:t xml:space="preserve">Added by Acts 2019, 86th Leg., R.S., Ch. 275 (S.B. </w:t>
      </w:r>
      <w:hyperlink w:docLocation="table" r:id="rId58">
        <w:r>
          <w:rPr>
            <w:rStyle w:val="Hyperlink"/>
          </w:rPr>
          <w:t>1950</w:t>
        </w:r>
      </w:hyperlink>
      <w:r>
        <w:t xml:space="preserve">), Sec. 9, eff. May 28,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1021.151.</w:t>
      </w:r>
      <w:r xml:space="preserve">
        <w:t> </w:t>
      </w:r>
      <w:r xml:space="preserve">
        <w:t> </w:t>
      </w:r>
      <w:r>
        <w:t xml:space="preserve">BUDGET.  (a)  The district administrator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cash on hand in each district fund;</w:t>
      </w:r>
    </w:p>
    <w:p w:rsidR="003F3435" w:rsidRDefault="0032493E">
      <w:pPr>
        <w:spacing w:line="480" w:lineRule="auto"/>
        <w:ind w:firstLine="1440"/>
        <w:jc w:val="both"/>
      </w:pPr>
      <w:r>
        <w:t xml:space="preserve">(3)</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(4)</w:t>
      </w:r>
      <w:r xml:space="preserve">
        <w:t> </w:t>
      </w:r>
      <w:r xml:space="preserve">
        <w:t> </w:t>
      </w:r>
      <w:r>
        <w:t xml:space="preserve">the money available to the district from all sources during the ensuing year;</w:t>
      </w:r>
    </w:p>
    <w:p w:rsidR="003F3435" w:rsidRDefault="0032493E">
      <w:pPr>
        <w:spacing w:line="480" w:lineRule="auto"/>
        <w:ind w:firstLine="1440"/>
        <w:jc w:val="both"/>
      </w:pPr>
      <w:r>
        <w:t xml:space="preserve">(5)</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(6)</w:t>
      </w:r>
      <w:r xml:space="preserve">
        <w:t> </w:t>
      </w:r>
      <w:r xml:space="preserve">
        <w:t> </w:t>
      </w:r>
      <w:r>
        <w:t xml:space="preserve">the estimated revenue and balances available to cover the proposed budget;</w:t>
      </w:r>
    </w:p>
    <w:p w:rsidR="003F3435" w:rsidRDefault="0032493E">
      <w:pPr>
        <w:spacing w:line="480" w:lineRule="auto"/>
        <w:ind w:firstLine="1440"/>
        <w:jc w:val="both"/>
      </w:pPr>
      <w:r>
        <w:t xml:space="preserve">(7)</w:t>
      </w:r>
      <w:r xml:space="preserve">
        <w:t> </w:t>
      </w:r>
      <w:r xml:space="preserve">
        <w:t> </w:t>
      </w:r>
      <w:r>
        <w:t xml:space="preserve">the estimated tax rate required; and</w:t>
      </w:r>
    </w:p>
    <w:p w:rsidR="003F3435" w:rsidRDefault="0032493E">
      <w:pPr>
        <w:spacing w:line="480" w:lineRule="auto"/>
        <w:ind w:firstLine="1440"/>
        <w:jc w:val="both"/>
      </w:pPr>
      <w:r>
        <w:t xml:space="preserve">(8)</w:t>
      </w:r>
      <w:r xml:space="preserve">
        <w:t> </w:t>
      </w:r>
      <w:r xml:space="preserve">
        <w:t> </w:t>
      </w:r>
      <w:r>
        <w:t xml:space="preserve">the proposed expenditures and disbursements and the estimated receipts and collections for the following fiscal year.</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1021.152.</w:t>
      </w:r>
      <w:r xml:space="preserve">
        <w:t> </w:t>
      </w:r>
      <w:r xml:space="preserve">
        <w:t> </w:t>
      </w:r>
      <w:r>
        <w:t xml:space="preserve">NOTICE; HEARING; ADOPTION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At least 10 days before the date of the hearing, notice of the hearing shall be published one time in a newspaper or newspapers that individually or collectively have general circulation in the district.</w:t>
      </w:r>
    </w:p>
    <w:p w:rsidR="003F3435" w:rsidRDefault="0032493E">
      <w:pPr>
        <w:spacing w:line="480" w:lineRule="auto"/>
        <w:ind w:firstLine="720"/>
        <w:jc w:val="both"/>
      </w:pPr>
      <w:r>
        <w:t xml:space="preserve">(c)</w:t>
      </w:r>
      <w:r xml:space="preserve">
        <w:t> </w:t>
      </w:r>
      <w:r xml:space="preserve">
        <w:t> </w:t>
      </w:r>
      <w:r>
        <w:t xml:space="preserve">Any property taxpayer of the district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adopt a budget by acting on the budget proposed by the district administrator.</w:t>
      </w:r>
      <w:r xml:space="preserve">
        <w:t> </w:t>
      </w:r>
      <w:r xml:space="preserve">
        <w:t> </w:t>
      </w:r>
      <w:r>
        <w:t xml:space="preserve">The board may make any changes in the proposed budget that the board judges to be in the interest of the taxpayers and that the law warrants.</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1021.153.</w:t>
      </w:r>
      <w:r xml:space="preserve">
        <w:t> </w:t>
      </w:r>
      <w:r xml:space="preserve">
        <w:t> </w:t>
      </w:r>
      <w:r>
        <w:t xml:space="preserve">AMENDMENTS TO BUDGET.  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1021.155.</w:t>
      </w:r>
      <w:r xml:space="preserve">
        <w:t> </w:t>
      </w:r>
      <w:r xml:space="preserve">
        <w:t> </w:t>
      </w:r>
      <w:r>
        <w:t xml:space="preserve">FISCAL YEAR.  The district operates on a fiscal year that begins on July 1 and ends on June 30.</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1021.156.</w:t>
      </w:r>
      <w:r xml:space="preserve">
        <w:t> </w:t>
      </w:r>
      <w:r xml:space="preserve">
        <w:t> </w:t>
      </w:r>
      <w:r>
        <w:t xml:space="preserve">AUDIT.  (a)  The district shall have an independent audit made of the district's financial condition for the fiscal year.</w:t>
      </w:r>
    </w:p>
    <w:p w:rsidR="003F3435" w:rsidRDefault="0032493E">
      <w:pPr>
        <w:spacing w:line="480" w:lineRule="auto"/>
        <w:ind w:firstLine="720"/>
        <w:jc w:val="both"/>
      </w:pPr>
      <w:r>
        <w:t xml:space="preserve">(b)</w:t>
      </w:r>
      <w:r xml:space="preserve">
        <w:t> </w:t>
      </w:r>
      <w:r xml:space="preserve">
        <w:t> </w:t>
      </w:r>
      <w:r>
        <w:t xml:space="preserve">As soon as the audit is completed, the audit shall be filed at the district's office.</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1021.157.</w:t>
      </w:r>
      <w:r xml:space="preserve">
        <w:t> </w:t>
      </w:r>
      <w:r xml:space="preserve">
        <w:t> </w:t>
      </w:r>
      <w:r>
        <w:t xml:space="preserve">INSPECTION OF AUDIT AND DISTRICT RECORDS.</w:t>
      </w:r>
      <w:r xml:space="preserve">
        <w:t> </w:t>
      </w:r>
      <w:r xml:space="preserve">
        <w:t> </w:t>
      </w:r>
      <w:r>
        <w:t xml:space="preserve">The audit and other district records, including records described by Section </w:t>
      </w:r>
      <w:r>
        <w:t xml:space="preserve">1021.063</w:t>
      </w:r>
      <w:r>
        <w:t xml:space="preserve">, shall be open to public inspection at the district's principal office.</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275 (S.B. </w:t>
      </w:r>
      <w:hyperlink w:docLocation="table" r:id="rId66">
        <w:r>
          <w:rPr>
            <w:rStyle w:val="Hyperlink"/>
          </w:rPr>
          <w:t>1950</w:t>
        </w:r>
      </w:hyperlink>
      <w:r>
        <w:t xml:space="preserve">), Sec. 10,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1021.158.</w:t>
      </w:r>
      <w:r xml:space="preserve">
        <w:t> </w:t>
      </w:r>
      <w:r xml:space="preserve">
        <w:t> </w:t>
      </w:r>
      <w:r>
        <w:t xml:space="preserve">FINANCIAL REPORT.  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2007, 80th Leg., R.S., Ch. 920 (H.B. </w:t>
      </w:r>
      <w:hyperlink w:docLocation="table" r:id="rId6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1021.159.</w:t>
      </w:r>
      <w:r xml:space="preserve">
        <w:t> </w:t>
      </w:r>
      <w:r xml:space="preserve">
        <w:t> </w:t>
      </w:r>
      <w:r>
        <w:t xml:space="preserve">DEPOSITORY.  (a)  The board shall select one or more banks in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other than money invested as provided by Section </w:t>
      </w:r>
      <w:r>
        <w:t xml:space="preserve">1021.160</w:t>
      </w:r>
      <w:r>
        <w:t xml:space="preserve">(b) and money transmitted to a bank for payment of bonds or obligations issued by the district, shall be deposited as received with the depository bank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 place a part of district money on time deposit or to purchase certificates of deposit.</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1021.160.</w:t>
      </w:r>
      <w:r xml:space="preserve">
        <w:t> </w:t>
      </w:r>
      <w:r xml:space="preserve">
        <w:t> </w:t>
      </w:r>
      <w:r>
        <w:t xml:space="preserve">SPENDING AND INVESTMENT RESTRICTIONS.  (a)  Except as provided by Section </w:t>
      </w:r>
      <w:r>
        <w:t xml:space="preserve">1021.107</w:t>
      </w:r>
      <w:r>
        <w:t xml:space="preserve">(c) and by Subchapter E, the district may not incur an obligation payable from district revenue other than the revenue on hand or to be on hand in the current and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fund reserves only in funds or securities specified by Chapter </w:t>
      </w:r>
      <w:r>
        <w:t xml:space="preserve">2256</w:t>
      </w:r>
      <w:r>
        <w:t xml:space="preserve">, Government Code.</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1021.161.</w:t>
      </w:r>
      <w:r xml:space="preserve">
        <w:t> </w:t>
      </w:r>
      <w:r xml:space="preserve">
        <w:t> </w:t>
      </w:r>
      <w:r>
        <w:t xml:space="preserve">GENERAL AUTHORITY TO BORROW MONEY; SECURITY.  (a)</w:t>
      </w:r>
      <w:r xml:space="preserve">
        <w:t> </w:t>
      </w:r>
      <w:r xml:space="preserve">
        <w:t> </w:t>
      </w:r>
      <w:r>
        <w:t xml:space="preserve">Notwithstanding Section </w:t>
      </w:r>
      <w:r>
        <w:t xml:space="preserve">1021.160</w:t>
      </w:r>
      <w:r>
        <w:t xml:space="preserve">, the board may borrow money at a rate not to exceed the maximum annual percentage rate allowed by law for district obligations at the time the loan is made.</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a district tax to be imposed by the district in the next 12-month period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jc w:val="both"/>
      </w:pPr>
      <w:r>
        <w:t xml:space="preserve">Added by Acts 2019, 86th Leg., R.S., Ch. 275 (S.B. </w:t>
      </w:r>
      <w:hyperlink w:docLocation="table" r:id="rId70">
        <w:r>
          <w:rPr>
            <w:rStyle w:val="Hyperlink"/>
          </w:rPr>
          <w:t>1950</w:t>
        </w:r>
      </w:hyperlink>
      <w:r>
        <w:t xml:space="preserve">), Sec. 11,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1021.162.</w:t>
      </w:r>
      <w:r xml:space="preserve">
        <w:t> </w:t>
      </w:r>
      <w:r xml:space="preserve">
        <w:t> </w:t>
      </w:r>
      <w:r>
        <w:t xml:space="preserve">AUTHORITY TO BORROW MONEY IN EMERGENCY; SECURITY.  (a)</w:t>
      </w:r>
      <w:r xml:space="preserve">
        <w:t> </w:t>
      </w:r>
      <w:r xml:space="preserve">
        <w:t> </w:t>
      </w:r>
      <w:r>
        <w:t xml:space="preserve">Notwithstanding Section </w:t>
      </w:r>
      <w:r>
        <w:t xml:space="preserve">1021.160</w:t>
      </w:r>
      <w:r>
        <w:t xml:space="preserve">, the board may borrow money at a rate not to exceed the maximum annual percentage rate allowed by law for district obligations at the time the loan is made if the board declares that:</w:t>
      </w:r>
    </w:p>
    <w:p w:rsidR="003F3435" w:rsidRDefault="0032493E">
      <w:pPr>
        <w:spacing w:line="480" w:lineRule="auto"/>
        <w:ind w:firstLine="1440"/>
        <w:jc w:val="both"/>
      </w:pPr>
      <w:r>
        <w:t xml:space="preserve">(1)</w:t>
      </w:r>
      <w:r xml:space="preserve">
        <w:t> </w:t>
      </w:r>
      <w:r xml:space="preserve">
        <w:t> </w:t>
      </w:r>
      <w:r>
        <w:t xml:space="preserve">money is not available to meet authorized obligations of the district; and</w:t>
      </w:r>
    </w:p>
    <w:p w:rsidR="003F3435" w:rsidRDefault="0032493E">
      <w:pPr>
        <w:spacing w:line="480" w:lineRule="auto"/>
        <w:ind w:firstLine="1440"/>
        <w:jc w:val="both"/>
      </w:pPr>
      <w:r>
        <w:t xml:space="preserve">(2)</w:t>
      </w:r>
      <w:r xml:space="preserve">
        <w:t> </w:t>
      </w:r>
      <w:r xml:space="preserve">
        <w:t> </w:t>
      </w:r>
      <w:r>
        <w:t xml:space="preserve">an emergency exists.</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a district tax to be imposed by the district in the next 12-month period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ind w:firstLine="720"/>
        <w:jc w:val="both"/>
      </w:pPr>
      <w:r>
        <w:t xml:space="preserve">(d)</w:t>
      </w:r>
      <w:r xml:space="preserve">
        <w:t> </w:t>
      </w:r>
      <w:r xml:space="preserve">
        <w:t> </w:t>
      </w:r>
      <w:r>
        <w:t xml:space="preserve">The board may not spend money obtained from a loan under this section for any purpose other than:</w:t>
      </w:r>
    </w:p>
    <w:p w:rsidR="003F3435" w:rsidRDefault="0032493E">
      <w:pPr>
        <w:spacing w:line="480" w:lineRule="auto"/>
        <w:ind w:firstLine="1440"/>
        <w:jc w:val="both"/>
      </w:pPr>
      <w:r>
        <w:t xml:space="preserve">(1)</w:t>
      </w:r>
      <w:r xml:space="preserve">
        <w:t> </w:t>
      </w:r>
      <w:r xml:space="preserve">
        <w:t> </w:t>
      </w:r>
      <w:r>
        <w:t xml:space="preserve">the purpose for which the board declared an emergency; and</w:t>
      </w:r>
    </w:p>
    <w:p w:rsidR="003F3435" w:rsidRDefault="0032493E">
      <w:pPr>
        <w:spacing w:line="480" w:lineRule="auto"/>
        <w:ind w:firstLine="1440"/>
        <w:jc w:val="both"/>
      </w:pPr>
      <w:r>
        <w:t xml:space="preserve">(2)</w:t>
      </w:r>
      <w:r xml:space="preserve">
        <w:t> </w:t>
      </w:r>
      <w:r xml:space="preserve">
        <w:t> </w:t>
      </w:r>
      <w:r>
        <w:t xml:space="preserve">if district taxes or bonds are pledged to pay the loan, the purpose for which the pledged taxes were imposed or the pledged bonds were authorized.</w:t>
      </w:r>
    </w:p>
    <w:p w:rsidR="003F3435" w:rsidRDefault="0032493E">
      <w:pPr>
        <w:spacing w:line="480" w:lineRule="auto"/>
        <w:jc w:val="both"/>
      </w:pPr>
      <w:r>
        <w:t xml:space="preserve">Added by Acts 2019, 86th Leg., R.S., Ch. 275 (S.B. </w:t>
      </w:r>
      <w:hyperlink w:docLocation="table" r:id="rId71">
        <w:r>
          <w:rPr>
            <w:rStyle w:val="Hyperlink"/>
          </w:rPr>
          <w:t>1950</w:t>
        </w:r>
      </w:hyperlink>
      <w:r>
        <w:t xml:space="preserve">), Sec. 11, eff. May 28, 2019.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1021.201.</w:t>
      </w:r>
      <w:r xml:space="preserve">
        <w:t> </w:t>
      </w:r>
      <w:r xml:space="preserve">
        <w:t> </w:t>
      </w:r>
      <w:r>
        <w:t xml:space="preserve">GENERAL OBLIGATION BONDS.</w:t>
      </w:r>
      <w:r xml:space="preserve">
        <w:t> </w:t>
      </w:r>
      <w:r xml:space="preserve">
        <w:t> </w:t>
      </w:r>
      <w:r>
        <w:t xml:space="preserve">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w:t>
      </w:r>
    </w:p>
    <w:p w:rsidR="003F3435" w:rsidRDefault="0032493E">
      <w:pPr>
        <w:spacing w:line="480" w:lineRule="auto"/>
        <w:ind w:firstLine="1440"/>
        <w:jc w:val="both"/>
      </w:pPr>
      <w:r>
        <w:t xml:space="preserve">(2)</w:t>
      </w:r>
      <w:r xml:space="preserve">
        <w:t> </w:t>
      </w:r>
      <w:r xml:space="preserve">
        <w:t> </w:t>
      </w:r>
      <w:r>
        <w:t xml:space="preserve">equipping buildings or improvements for hospital purposes; or</w:t>
      </w:r>
    </w:p>
    <w:p w:rsidR="003F3435" w:rsidRDefault="0032493E">
      <w:pPr>
        <w:spacing w:line="480" w:lineRule="auto"/>
        <w:ind w:firstLine="1440"/>
        <w:jc w:val="both"/>
      </w:pPr>
      <w:r>
        <w:t xml:space="preserve">(3)</w:t>
      </w:r>
      <w:r xml:space="preserve">
        <w:t> </w:t>
      </w:r>
      <w:r xml:space="preserve">
        <w:t> </w:t>
      </w:r>
      <w:r>
        <w:t xml:space="preserve">acquiring and operating a mobile emergency medical or air ambulance service.</w:t>
      </w:r>
    </w:p>
    <w:p w:rsidR="003F3435" w:rsidRDefault="0032493E">
      <w:pPr>
        <w:spacing w:line="480" w:lineRule="auto"/>
        <w:jc w:val="both"/>
      </w:pPr>
      <w:r>
        <w:t xml:space="preserve">Added by Acts 2007, 80th Leg., R.S., Ch. 920 (H.B. </w:t>
      </w:r>
      <w:hyperlink w:docLocation="table" r:id="rId72">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275 (S.B. </w:t>
      </w:r>
      <w:hyperlink w:docLocation="table" r:id="rId73">
        <w:r>
          <w:rPr>
            <w:rStyle w:val="Hyperlink"/>
          </w:rPr>
          <w:t>1950</w:t>
        </w:r>
      </w:hyperlink>
      <w:r>
        <w:t xml:space="preserve">), Sec. 12, eff. May 28,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1021.202.</w:t>
      </w:r>
      <w:r xml:space="preserve">
        <w:t> </w:t>
      </w:r>
      <w:r xml:space="preserve">
        <w:t> </w:t>
      </w:r>
      <w:r>
        <w:t xml:space="preserve">TAX TO PAY GENERAL OBLIGATION BONDS.  (a)  At the time general obligation bonds are issued by the district under Section </w:t>
      </w:r>
      <w:r>
        <w:t xml:space="preserve">1021.201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tax rate approved by the voters at the election authorizing the imposition of the tax.</w:t>
      </w:r>
    </w:p>
    <w:p w:rsidR="003F3435" w:rsidRDefault="0032493E">
      <w:pPr>
        <w:spacing w:line="480" w:lineRule="auto"/>
        <w:jc w:val="both"/>
      </w:pPr>
      <w:r>
        <w:t xml:space="preserve">Added by Acts 2007, 80th Leg., R.S., Ch. 920 (H.B. </w:t>
      </w:r>
      <w:hyperlink w:docLocation="table" r:id="rId7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1021.203.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order calling the election shall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and alternate election judges for each polling place;</w:t>
      </w:r>
    </w:p>
    <w:p w:rsidR="003F3435" w:rsidRDefault="0032493E">
      <w:pPr>
        <w:spacing w:line="480" w:lineRule="auto"/>
        <w:ind w:firstLine="1440"/>
        <w:jc w:val="both"/>
      </w:pPr>
      <w:r>
        <w:t xml:space="preserve">(4)</w:t>
      </w:r>
      <w:r xml:space="preserve">
        <w:t> </w:t>
      </w:r>
      <w:r xml:space="preserve">
        <w:t> </w:t>
      </w:r>
      <w:r>
        <w:t xml:space="preserve">the amount of the bonds to be authorized; and</w:t>
      </w:r>
    </w:p>
    <w:p w:rsidR="003F3435" w:rsidRDefault="0032493E">
      <w:pPr>
        <w:spacing w:line="480" w:lineRule="auto"/>
        <w:ind w:firstLine="1440"/>
        <w:jc w:val="both"/>
      </w:pPr>
      <w:r>
        <w:t xml:space="preserve">(5)</w:t>
      </w:r>
      <w:r xml:space="preserve">
        <w:t> </w:t>
      </w:r>
      <w:r xml:space="preserve">
        <w:t> </w:t>
      </w:r>
      <w:r>
        <w:t xml:space="preserve">the maximum interest rate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jc w:val="both"/>
      </w:pPr>
      <w:r>
        <w:t xml:space="preserve">Added by Acts 2007, 80th Leg., R.S., Ch. 920 (H.B. </w:t>
      </w:r>
      <w:hyperlink w:docLocation="table" r:id="rId7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1021.204.</w:t>
      </w:r>
      <w:r xml:space="preserve">
        <w:t> </w:t>
      </w:r>
      <w:r xml:space="preserve">
        <w:t> </w:t>
      </w:r>
      <w:r>
        <w:t xml:space="preserve">MATURITY OF GENERAL OBLIGATION BONDS.  District general obligation bonds must mature not later than 40 years after the date of issuance.</w:t>
      </w:r>
    </w:p>
    <w:p w:rsidR="003F3435" w:rsidRDefault="0032493E">
      <w:pPr>
        <w:spacing w:line="480" w:lineRule="auto"/>
        <w:jc w:val="both"/>
      </w:pPr>
      <w:r>
        <w:t xml:space="preserve">Added by Acts 2007, 80th Leg., R.S., Ch. 920 (H.B. </w:t>
      </w:r>
      <w:hyperlink w:docLocation="table" r:id="rId7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1021.205.</w:t>
      </w:r>
      <w:r xml:space="preserve">
        <w:t> </w:t>
      </w:r>
      <w:r xml:space="preserve">
        <w:t> </w:t>
      </w:r>
      <w:r>
        <w:t xml:space="preserve">EXECUTION OF GENERAL OBLIGATION BONDS.  (a)  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2007, 80th Leg., R.S., Ch. 920 (H.B. </w:t>
      </w:r>
      <w:hyperlink w:docLocation="table" r:id="rId7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1021.206.</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the district's hospital system facilities; or</w:t>
      </w:r>
    </w:p>
    <w:p w:rsidR="003F3435" w:rsidRDefault="0032493E">
      <w:pPr>
        <w:spacing w:line="480" w:lineRule="auto"/>
        <w:ind w:firstLine="1440"/>
        <w:jc w:val="both"/>
      </w:pPr>
      <w:r>
        <w:t xml:space="preserve">(2)</w:t>
      </w:r>
      <w:r xml:space="preserve">
        <w:t> </w:t>
      </w:r>
      <w:r xml:space="preserve">
        <w:t> </w:t>
      </w:r>
      <w:r>
        <w:t xml:space="preserve">acquire sites to be used for the district's hospital system facilities.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hospitals.</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used in the manner and in accordance with the procedures and requirements prescribed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7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1021.207.</w:t>
      </w:r>
      <w:r xml:space="preserve">
        <w:t> </w:t>
      </w:r>
      <w:r xml:space="preserve">
        <w:t> </w:t>
      </w:r>
      <w:r>
        <w:t xml:space="preserve">REFUNDING BONDS.  (a)  The board may, without an election, issue refunding bonds to refund outstanding indebtedness issued or assumed by the district.</w:t>
      </w:r>
    </w:p>
    <w:p w:rsidR="003F3435" w:rsidRDefault="0032493E">
      <w:pPr>
        <w:spacing w:line="480" w:lineRule="auto"/>
        <w:ind w:firstLine="720"/>
        <w:jc w:val="both"/>
      </w:pPr>
      <w:r>
        <w:t xml:space="preserve">(b)</w:t>
      </w:r>
      <w:r xml:space="preserve">
        <w:t> </w:t>
      </w:r>
      <w:r xml:space="preserve">
        <w:t> </w:t>
      </w:r>
      <w:r>
        <w:t xml:space="preserve">Refunding bonds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bonds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2007, 80th Leg., R.S., Ch. 920 (H.B. </w:t>
      </w:r>
      <w:hyperlink w:docLocation="table" r:id="rId7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1021.208.</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8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1021.251.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and other obligations issued or assumed by the</w:t>
      </w:r>
      <w:r xml:space="preserve">
        <w:t> </w:t>
      </w:r>
      <w:r xml:space="preserve">
        <w:t> </w:t>
      </w:r>
      <w:r>
        <w:t xml:space="preserve">district for hospital purposes;</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district and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the hospital system by purchase, lease, or condemnation.</w:t>
      </w:r>
    </w:p>
    <w:p w:rsidR="003F3435" w:rsidRDefault="0032493E">
      <w:pPr>
        <w:spacing w:line="480" w:lineRule="auto"/>
        <w:jc w:val="both"/>
      </w:pPr>
      <w:r>
        <w:t xml:space="preserve">Added by Acts 2007, 80th Leg., R.S., Ch. 920 (H.B. </w:t>
      </w:r>
      <w:hyperlink w:docLocation="table" r:id="rId8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1021.252.</w:t>
      </w:r>
      <w:r xml:space="preserve">
        <w:t> </w:t>
      </w:r>
      <w:r xml:space="preserve">
        <w:t> </w:t>
      </w:r>
      <w:r>
        <w:t xml:space="preserve">TAX RATE.  (a)  The board may impose the tax at a rate not to exceed 75 cents on each $100 valuation of taxable property in the district.</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2007, 80th Leg., R.S., Ch. 920 (H.B. </w:t>
      </w:r>
      <w:hyperlink w:docLocation="table" r:id="rId8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1021.253.</w:t>
      </w:r>
      <w:r xml:space="preserve">
        <w:t> </w:t>
      </w:r>
      <w:r xml:space="preserve">
        <w:t> </w:t>
      </w:r>
      <w:r>
        <w:t xml:space="preserve">ASSESSMENT AND COLLECTION BY COUNTY TAX ASSESSOR-COLLECTOR.  (a)  This section applies unless the board elects to have taxes assessed and collected under Section </w:t>
      </w:r>
      <w:r>
        <w:t xml:space="preserve">1021.254</w:t>
      </w:r>
      <w:r>
        <w:t xml:space="preserve">.</w:t>
      </w:r>
    </w:p>
    <w:p w:rsidR="003F3435" w:rsidRDefault="0032493E">
      <w:pPr>
        <w:spacing w:line="480" w:lineRule="auto"/>
        <w:ind w:firstLine="720"/>
        <w:jc w:val="both"/>
      </w:pPr>
      <w:r>
        <w:t xml:space="preserve">(b)</w:t>
      </w:r>
      <w:r xml:space="preserve">
        <w:t> </w:t>
      </w:r>
      <w:r xml:space="preserve">
        <w:t> </w:t>
      </w:r>
      <w:r>
        <w:t xml:space="preserve">The tax assessor-collector of Donley County shall assess and collect taxes imposed by the district.</w:t>
      </w:r>
    </w:p>
    <w:p w:rsidR="003F3435" w:rsidRDefault="0032493E">
      <w:pPr>
        <w:spacing w:line="480" w:lineRule="auto"/>
        <w:jc w:val="both"/>
      </w:pPr>
      <w:r>
        <w:t xml:space="preserve">Added by Acts 2007, 80th Leg., R.S., Ch. 920 (H.B. </w:t>
      </w:r>
      <w:hyperlink w:docLocation="table" r:id="rId8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1021.254.</w:t>
      </w:r>
      <w:r xml:space="preserve">
        <w:t> </w:t>
      </w:r>
      <w:r xml:space="preserve">
        <w:t> </w:t>
      </w:r>
      <w:r>
        <w:t xml:space="preserve">ASSESSMENT AND COLLECTION BY DISTRICT TAX ASSESSOR-COLLECTOR.  (a)  The board may elect to have district taxes assessed and collected by a tax assessor-collector appointed by the board.</w:t>
      </w:r>
      <w:r xml:space="preserve">
        <w:t> </w:t>
      </w:r>
      <w:r xml:space="preserve">
        <w:t> </w:t>
      </w:r>
      <w:r>
        <w:t xml:space="preserve">An election under this subsection must be made by December 1 and governs the manner in which taxes are assessed and collected, until changed by a similar resolution.</w:t>
      </w:r>
    </w:p>
    <w:p w:rsidR="003F3435" w:rsidRDefault="0032493E">
      <w:pPr>
        <w:spacing w:line="480" w:lineRule="auto"/>
        <w:ind w:firstLine="720"/>
        <w:jc w:val="both"/>
      </w:pPr>
      <w:r>
        <w:t xml:space="preserve">(b)</w:t>
      </w:r>
      <w:r xml:space="preserve">
        <w:t> </w:t>
      </w:r>
      <w:r xml:space="preserve">
        <w:t> </w:t>
      </w:r>
      <w:r>
        <w:t xml:space="preserve">The district tax assessor-collector must:</w:t>
      </w:r>
    </w:p>
    <w:p w:rsidR="003F3435" w:rsidRDefault="0032493E">
      <w:pPr>
        <w:spacing w:line="480" w:lineRule="auto"/>
        <w:ind w:firstLine="1440"/>
        <w:jc w:val="both"/>
      </w:pPr>
      <w:r>
        <w:t xml:space="preserve">(1)</w:t>
      </w:r>
      <w:r xml:space="preserve">
        <w:t> </w:t>
      </w:r>
      <w:r xml:space="preserve">
        <w:t> </w:t>
      </w:r>
      <w:r>
        <w:t xml:space="preserve">reside in the district; and</w:t>
      </w:r>
    </w:p>
    <w:p w:rsidR="003F3435" w:rsidRDefault="0032493E">
      <w:pPr>
        <w:spacing w:line="480" w:lineRule="auto"/>
        <w:ind w:firstLine="1440"/>
        <w:jc w:val="both"/>
      </w:pPr>
      <w:r>
        <w:t xml:space="preserve">(2)</w:t>
      </w:r>
      <w:r xml:space="preserve">
        <w:t> </w:t>
      </w:r>
      <w:r xml:space="preserve">
        <w:t> </w:t>
      </w:r>
      <w:r>
        <w:t xml:space="preserve">own real property subject to district taxation.</w:t>
      </w:r>
    </w:p>
    <w:p w:rsidR="003F3435" w:rsidRDefault="0032493E">
      <w:pPr>
        <w:spacing w:line="480" w:lineRule="auto"/>
        <w:ind w:firstLine="720"/>
        <w:jc w:val="both"/>
      </w:pPr>
      <w:r>
        <w:t xml:space="preserve">(c)</w:t>
      </w:r>
      <w:r xml:space="preserve">
        <w:t> </w:t>
      </w:r>
      <w:r xml:space="preserve">
        <w:t> </w:t>
      </w:r>
      <w:r>
        <w:t xml:space="preserve">The board shall set for the district tax assessor-collector:</w:t>
      </w:r>
    </w:p>
    <w:p w:rsidR="003F3435" w:rsidRDefault="0032493E">
      <w:pPr>
        <w:spacing w:line="480" w:lineRule="auto"/>
        <w:ind w:firstLine="1440"/>
        <w:jc w:val="both"/>
      </w:pPr>
      <w:r>
        <w:t xml:space="preserve">(1)</w:t>
      </w:r>
      <w:r xml:space="preserve">
        <w:t> </w:t>
      </w:r>
      <w:r xml:space="preserve">
        <w:t> </w:t>
      </w:r>
      <w:r>
        <w:t xml:space="preserve">the terms of employment; and</w:t>
      </w:r>
    </w:p>
    <w:p w:rsidR="003F3435" w:rsidRDefault="0032493E">
      <w:pPr>
        <w:spacing w:line="480" w:lineRule="auto"/>
        <w:ind w:firstLine="1440"/>
        <w:jc w:val="both"/>
      </w:pPr>
      <w:r>
        <w:t xml:space="preserve">(2)</w:t>
      </w:r>
      <w:r xml:space="preserve">
        <w:t> </w:t>
      </w:r>
      <w:r xml:space="preserve">
        <w:t> </w:t>
      </w:r>
      <w:r>
        <w:t xml:space="preserve">compensation.</w:t>
      </w:r>
    </w:p>
    <w:p w:rsidR="003F3435" w:rsidRDefault="0032493E">
      <w:pPr>
        <w:spacing w:line="480" w:lineRule="auto"/>
        <w:jc w:val="both"/>
      </w:pPr>
      <w:r>
        <w:t xml:space="preserve">Added by Acts 2007, 80th Leg., R.S., Ch. 920 (H.B. </w:t>
      </w:r>
      <w:hyperlink w:docLocation="table" r:id="rId84">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6R/billtext/html/SB01950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6R/billtext/html/SB01950F.HTM" TargetMode="External" Id="rId34" /><Relationship Type="http://schemas.openxmlformats.org/officeDocument/2006/relationships/hyperlink" Target="http://capitol.texas.gov/tlodocs/86R/billtext/html/SB01950F.HTM" TargetMode="External" Id="rId35" /><Relationship Type="http://schemas.openxmlformats.org/officeDocument/2006/relationships/hyperlink" Target="http://capitol.texas.gov/tlodocs/86R/billtext/html/SB01950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6R/billtext/html/SB01950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6R/billtext/html/SB01950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6R/billtext/html/SB01950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6R/billtext/html/SB01950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6R/billtext/html/SB01950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6R/billtext/html/SB01950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6R/billtext/html/SB01950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6R/billtext/html/SB01950F.HTM" TargetMode="External" Id="rId66" /><Relationship Type="http://schemas.openxmlformats.org/officeDocument/2006/relationships/hyperlink" Target="http://capitol.texas.gov/tlodocs/80R/billtext/html/HB03166F.HTM" TargetMode="External" Id="rId67" /><Relationship Type="http://schemas.openxmlformats.org/officeDocument/2006/relationships/hyperlink" Target="http://capitol.texas.gov/tlodocs/80R/billtext/html/HB03166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6R/billtext/html/SB01950F.HTM" TargetMode="External" Id="rId70" /><Relationship Type="http://schemas.openxmlformats.org/officeDocument/2006/relationships/hyperlink" Target="http://capitol.texas.gov/tlodocs/86R/billtext/html/SB01950F.HTM" TargetMode="External" Id="rId71" /><Relationship Type="http://schemas.openxmlformats.org/officeDocument/2006/relationships/hyperlink" Target="http://capitol.texas.gov/tlodocs/80R/billtext/html/HB03166F.HTM" TargetMode="External" Id="rId72" /><Relationship Type="http://schemas.openxmlformats.org/officeDocument/2006/relationships/hyperlink" Target="http://capitol.texas.gov/tlodocs/86R/billtext/html/SB01950F.HTM" TargetMode="External" Id="rId73" /><Relationship Type="http://schemas.openxmlformats.org/officeDocument/2006/relationships/hyperlink" Target="http://capitol.texas.gov/tlodocs/80R/billtext/html/HB03166F.HTM" TargetMode="External" Id="rId74" /><Relationship Type="http://schemas.openxmlformats.org/officeDocument/2006/relationships/hyperlink" Target="http://capitol.texas.gov/tlodocs/80R/billtext/html/HB03166F.HTM" TargetMode="External" Id="rId75" /><Relationship Type="http://schemas.openxmlformats.org/officeDocument/2006/relationships/hyperlink" Target="http://capitol.texas.gov/tlodocs/80R/billtext/html/HB03166F.HTM" TargetMode="External" Id="rId76" /><Relationship Type="http://schemas.openxmlformats.org/officeDocument/2006/relationships/hyperlink" Target="http://capitol.texas.gov/tlodocs/80R/billtext/html/HB03166F.HTM" TargetMode="External" Id="rId77" /><Relationship Type="http://schemas.openxmlformats.org/officeDocument/2006/relationships/hyperlink" Target="http://capitol.texas.gov/tlodocs/80R/billtext/html/HB03166F.HTM" TargetMode="External" Id="rId78" /><Relationship Type="http://schemas.openxmlformats.org/officeDocument/2006/relationships/hyperlink" Target="http://capitol.texas.gov/tlodocs/80R/billtext/html/HB03166F.HTM" TargetMode="External" Id="rId79" /><Relationship Type="http://schemas.openxmlformats.org/officeDocument/2006/relationships/hyperlink" Target="http://capitol.texas.gov/tlodocs/80R/billtext/html/HB03166F.HTM" TargetMode="External" Id="rId80" /><Relationship Type="http://schemas.openxmlformats.org/officeDocument/2006/relationships/hyperlink" Target="http://capitol.texas.gov/tlodocs/80R/billtext/html/HB03166F.HTM" TargetMode="External" Id="rId81" /><Relationship Type="http://schemas.openxmlformats.org/officeDocument/2006/relationships/hyperlink" Target="http://capitol.texas.gov/tlodocs/80R/billtext/html/HB03166F.HTM" TargetMode="External" Id="rId82" /><Relationship Type="http://schemas.openxmlformats.org/officeDocument/2006/relationships/hyperlink" Target="http://capitol.texas.gov/tlodocs/80R/billtext/html/HB03166F.HTM" TargetMode="External" Id="rId83" /><Relationship Type="http://schemas.openxmlformats.org/officeDocument/2006/relationships/hyperlink" Target="http://capitol.texas.gov/tlodocs/80R/billtext/html/HB03166F.HTM" TargetMode="External" Id="rId8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