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3. HEALTH</w:t>
      </w:r>
    </w:p>
    <w:p w:rsidR="003F3435" w:rsidRDefault="0032493E">
      <w:pPr>
        <w:spacing w:line="480" w:lineRule="auto"/>
        <w:jc w:val="center"/>
      </w:pPr>
      <w:r>
        <w:t xml:space="preserve">SUBTITLE A. HOSPITAL DISTRICTS</w:t>
      </w:r>
    </w:p>
    <w:p w:rsidR="003F3435" w:rsidRDefault="0032493E">
      <w:pPr>
        <w:spacing w:line="480" w:lineRule="auto"/>
        <w:jc w:val="center"/>
      </w:pPr>
      <w:r>
        <w:t xml:space="preserve">CHAPTER 1093. SAN AUGUSTINE CITY-COUNTY HOSPITAL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1093.001.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"Director" means a member of the board.</w:t>
      </w:r>
    </w:p>
    <w:p w:rsidR="003F3435" w:rsidRDefault="0032493E">
      <w:pPr>
        <w:spacing w:line="480" w:lineRule="auto"/>
        <w:ind w:firstLine="1440"/>
        <w:jc w:val="both"/>
      </w:pPr>
      <w:r>
        <w:t xml:space="preserve">(3)</w:t>
      </w:r>
      <w:r xml:space="preserve">
        <w:t> </w:t>
      </w:r>
      <w:r xml:space="preserve">
        <w:t> </w:t>
      </w:r>
      <w:r>
        <w:t xml:space="preserve">"District" means the San Augustine City-County Hospital District.</w:t>
      </w:r>
    </w:p>
    <w:p w:rsidR="003F3435" w:rsidRDefault="0032493E">
      <w:pPr>
        <w:spacing w:line="480" w:lineRule="auto"/>
        <w:jc w:val="both"/>
      </w:pPr>
      <w:r>
        <w:t xml:space="preserve">Added by Acts 2009, 81st Leg., R.S., Ch. 1139 (H.B. </w:t>
      </w:r>
      <w:hyperlink w:docLocation="table" r:id="rId14">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1093.002.</w:t>
      </w:r>
      <w:r xml:space="preserve">
        <w:t> </w:t>
      </w:r>
      <w:r xml:space="preserve">
        <w:t> </w:t>
      </w:r>
      <w:r>
        <w:t xml:space="preserve">AUTHORITY FOR OPERATION.  The San Augustine City-County Hospital District operates in accordance with and has the rights, powers, and duties provided by Section 9, Article IX, Texas Constitution, and by this chapter.</w:t>
      </w:r>
    </w:p>
    <w:p w:rsidR="003F3435" w:rsidRDefault="0032493E">
      <w:pPr>
        <w:spacing w:line="480" w:lineRule="auto"/>
        <w:jc w:val="both"/>
      </w:pPr>
      <w:r>
        <w:t xml:space="preserve">Added by Acts 2009, 81st Leg., R.S., Ch. 1139 (H.B. </w:t>
      </w:r>
      <w:hyperlink w:docLocation="table" r:id="rId15">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1093.003.</w:t>
      </w:r>
      <w:r xml:space="preserve">
        <w:t> </w:t>
      </w:r>
      <w:r xml:space="preserve">
        <w:t> </w:t>
      </w:r>
      <w:r>
        <w:t xml:space="preserve">ESSENTIAL PUBLIC FUNCTION.  The district performs an essential public function in carrying out the purposes of this chapter.</w:t>
      </w:r>
    </w:p>
    <w:p w:rsidR="003F3435" w:rsidRDefault="0032493E">
      <w:pPr>
        <w:spacing w:line="480" w:lineRule="auto"/>
        <w:jc w:val="both"/>
      </w:pPr>
      <w:r>
        <w:t xml:space="preserve">Added by Acts 2009, 81st Leg., R.S., Ch. 1139 (H.B. </w:t>
      </w:r>
      <w:hyperlink w:docLocation="table" r:id="rId16">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1093.004.</w:t>
      </w:r>
      <w:r xml:space="preserve">
        <w:t> </w:t>
      </w:r>
      <w:r xml:space="preserve">
        <w:t> </w:t>
      </w:r>
      <w:r>
        <w:t xml:space="preserve">DISTRICT TERRITORY.  The boundaries of the district are coextensive with the boundaries of San Augustine County, Texas.</w:t>
      </w:r>
    </w:p>
    <w:p w:rsidR="003F3435" w:rsidRDefault="0032493E">
      <w:pPr>
        <w:spacing w:line="480" w:lineRule="auto"/>
        <w:jc w:val="both"/>
      </w:pPr>
      <w:r>
        <w:t xml:space="preserve">Added by Acts 2009, 81st Leg., R.S., Ch. 1139 (H.B. </w:t>
      </w:r>
      <w:hyperlink w:docLocation="table" r:id="rId17">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1093.005.</w:t>
      </w:r>
      <w:r xml:space="preserve">
        <w:t> </w:t>
      </w:r>
      <w:r xml:space="preserve">
        <w:t> </w:t>
      </w:r>
      <w:r>
        <w:t xml:space="preserve">CORRECTION OF INVALID PROCEDURES.  If a court holds that any procedure under this chapter violates the constitution of this state or of the United States, the district by resolution may provide an alternative procedure that conforms with the constitution.</w:t>
      </w:r>
    </w:p>
    <w:p w:rsidR="003F3435" w:rsidRDefault="0032493E">
      <w:pPr>
        <w:spacing w:line="480" w:lineRule="auto"/>
        <w:jc w:val="both"/>
      </w:pPr>
      <w:r>
        <w:t xml:space="preserve">Added by Acts 2009, 81st Leg., R.S., Ch. 1139 (H.B. </w:t>
      </w:r>
      <w:hyperlink w:docLocation="table" r:id="rId18">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1093.006.</w:t>
      </w:r>
      <w:r xml:space="preserve">
        <w:t> </w:t>
      </w:r>
      <w:r xml:space="preserve">
        <w:t> </w:t>
      </w:r>
      <w:r>
        <w:t xml:space="preserve">DISTRICT SUPPORT AND MAINTENANCE NOT STATE OBLIGATION.  The support and maintenance of the district may not become a charge against or obligation of this state.</w:t>
      </w:r>
    </w:p>
    <w:p w:rsidR="003F3435" w:rsidRDefault="0032493E">
      <w:pPr>
        <w:spacing w:line="480" w:lineRule="auto"/>
        <w:jc w:val="both"/>
      </w:pPr>
      <w:r>
        <w:t xml:space="preserve">Added by Acts 2009, 81st Leg., R.S., Ch. 1139 (H.B. </w:t>
      </w:r>
      <w:hyperlink w:docLocation="table" r:id="rId19">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1093.007.</w:t>
      </w:r>
      <w:r xml:space="preserve">
        <w:t> </w:t>
      </w:r>
      <w:r xml:space="preserve">
        <w:t> </w:t>
      </w:r>
      <w:r>
        <w:t xml:space="preserve">RESTRICTION ON STATE FINANCIAL ASSISTANCE.  The legislature may not make a direct appropriation for construction, maintenance, or improvement of a district facility.</w:t>
      </w:r>
    </w:p>
    <w:p w:rsidR="003F3435" w:rsidRDefault="0032493E">
      <w:pPr>
        <w:spacing w:line="480" w:lineRule="auto"/>
        <w:jc w:val="both"/>
      </w:pPr>
      <w:r>
        <w:t xml:space="preserve">Added by Acts 2009, 81st Leg., R.S., Ch. 1139 (H.B. </w:t>
      </w:r>
      <w:hyperlink w:docLocation="table" r:id="rId20">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jc w:val="center"/>
      </w:pPr>
      <w:r>
        <w:t xml:space="preserve">SUBCHAPTER B.  DISTRICT ADMINISTRATION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1093.051.</w:t>
      </w:r>
      <w:r xml:space="preserve">
        <w:t> </w:t>
      </w:r>
      <w:r xml:space="preserve">
        <w:t> </w:t>
      </w:r>
      <w:r>
        <w:t xml:space="preserve">BOARD APPOINTMENT; TERM.  (a)  The board consists of seven directors appointed as follows:</w:t>
      </w:r>
    </w:p>
    <w:p w:rsidR="003F3435" w:rsidRDefault="0032493E">
      <w:pPr>
        <w:spacing w:line="480" w:lineRule="auto"/>
        <w:ind w:firstLine="1440"/>
        <w:jc w:val="both"/>
      </w:pPr>
      <w:r>
        <w:t xml:space="preserve">(1)</w:t>
      </w:r>
      <w:r xml:space="preserve">
        <w:t> </w:t>
      </w:r>
      <w:r xml:space="preserve">
        <w:t> </w:t>
      </w:r>
      <w:r>
        <w:t xml:space="preserve">three directors appointed by the governing body of the City of San Augustine;</w:t>
      </w:r>
    </w:p>
    <w:p w:rsidR="003F3435" w:rsidRDefault="0032493E">
      <w:pPr>
        <w:spacing w:line="480" w:lineRule="auto"/>
        <w:ind w:firstLine="1440"/>
        <w:jc w:val="both"/>
      </w:pPr>
      <w:r>
        <w:t xml:space="preserve">(2)</w:t>
      </w:r>
      <w:r xml:space="preserve">
        <w:t> </w:t>
      </w:r>
      <w:r xml:space="preserve">
        <w:t> </w:t>
      </w:r>
      <w:r>
        <w:t xml:space="preserve">three directors appointed by the Commissioners Court of San Augustine County; and</w:t>
      </w:r>
    </w:p>
    <w:p w:rsidR="003F3435" w:rsidRDefault="0032493E">
      <w:pPr>
        <w:spacing w:line="480" w:lineRule="auto"/>
        <w:ind w:firstLine="1440"/>
        <w:jc w:val="both"/>
      </w:pPr>
      <w:r>
        <w:t xml:space="preserve">(3)</w:t>
      </w:r>
      <w:r xml:space="preserve">
        <w:t> </w:t>
      </w:r>
      <w:r xml:space="preserve">
        <w:t> </w:t>
      </w:r>
      <w:r>
        <w:t xml:space="preserve">one director jointly appointed by the City of San Augustine and the Commissioners Court of San Augustine County.</w:t>
      </w:r>
    </w:p>
    <w:p w:rsidR="003F3435" w:rsidRDefault="0032493E">
      <w:pPr>
        <w:spacing w:line="480" w:lineRule="auto"/>
        <w:ind w:firstLine="720"/>
        <w:jc w:val="both"/>
      </w:pPr>
      <w:r>
        <w:t xml:space="preserve">(b)</w:t>
      </w:r>
      <w:r xml:space="preserve">
        <w:t> </w:t>
      </w:r>
      <w:r xml:space="preserve">
        <w:t> </w:t>
      </w:r>
      <w:r>
        <w:t xml:space="preserve">Directors serve staggered two-year terms.</w:t>
      </w:r>
    </w:p>
    <w:p w:rsidR="003F3435" w:rsidRDefault="0032493E">
      <w:pPr>
        <w:spacing w:line="480" w:lineRule="auto"/>
        <w:jc w:val="both"/>
      </w:pPr>
      <w:r>
        <w:t xml:space="preserve">Added by Acts 2009, 81st Leg., R.S., Ch. 1139 (H.B. </w:t>
      </w:r>
      <w:hyperlink w:docLocation="table" r:id="rId21">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1093.052.</w:t>
      </w:r>
      <w:r xml:space="preserve">
        <w:t> </w:t>
      </w:r>
      <w:r xml:space="preserve">
        <w:t> </w:t>
      </w:r>
      <w:r>
        <w:t xml:space="preserve">QUALIFICATIONS FOR OFFICE.  (a)  A person may not be appointed as a director unless the person is:</w:t>
      </w:r>
    </w:p>
    <w:p w:rsidR="003F3435" w:rsidRDefault="0032493E">
      <w:pPr>
        <w:spacing w:line="480" w:lineRule="auto"/>
        <w:ind w:firstLine="1440"/>
        <w:jc w:val="both"/>
      </w:pPr>
      <w:r>
        <w:t xml:space="preserve">(1)</w:t>
      </w:r>
      <w:r xml:space="preserve">
        <w:t> </w:t>
      </w:r>
      <w:r xml:space="preserve">
        <w:t> </w:t>
      </w:r>
      <w:r>
        <w:t xml:space="preserve">a resident of the district;</w:t>
      </w:r>
    </w:p>
    <w:p w:rsidR="003F3435" w:rsidRDefault="0032493E">
      <w:pPr>
        <w:spacing w:line="480" w:lineRule="auto"/>
        <w:ind w:firstLine="1440"/>
        <w:jc w:val="both"/>
      </w:pPr>
      <w:r>
        <w:t xml:space="preserve">(2)</w:t>
      </w:r>
      <w:r xml:space="preserve">
        <w:t> </w:t>
      </w:r>
      <w:r xml:space="preserve">
        <w:t> </w:t>
      </w:r>
      <w:r>
        <w:t xml:space="preserve">a freeholder; and</w:t>
      </w:r>
    </w:p>
    <w:p w:rsidR="003F3435" w:rsidRDefault="0032493E">
      <w:pPr>
        <w:spacing w:line="480" w:lineRule="auto"/>
        <w:ind w:firstLine="1440"/>
        <w:jc w:val="both"/>
      </w:pPr>
      <w:r>
        <w:t xml:space="preserve">(3)</w:t>
      </w:r>
      <w:r xml:space="preserve">
        <w:t> </w:t>
      </w:r>
      <w:r xml:space="preserve">
        <w:t> </w:t>
      </w:r>
      <w:r>
        <w:t xml:space="preserve">a qualified voter.</w:t>
      </w:r>
    </w:p>
    <w:p w:rsidR="003F3435" w:rsidRDefault="0032493E">
      <w:pPr>
        <w:spacing w:line="480" w:lineRule="auto"/>
        <w:ind w:firstLine="720"/>
        <w:jc w:val="both"/>
      </w:pPr>
      <w:r>
        <w:t xml:space="preserve">(b)</w:t>
      </w:r>
      <w:r xml:space="preserve">
        <w:t> </w:t>
      </w:r>
      <w:r xml:space="preserve">
        <w:t> </w:t>
      </w:r>
      <w:r>
        <w:t xml:space="preserve">A person is not eligible to serve as a director if the person is:</w:t>
      </w:r>
    </w:p>
    <w:p w:rsidR="003F3435" w:rsidRDefault="0032493E">
      <w:pPr>
        <w:spacing w:line="480" w:lineRule="auto"/>
        <w:ind w:firstLine="1440"/>
        <w:jc w:val="both"/>
      </w:pPr>
      <w:r>
        <w:t xml:space="preserve">(1)</w:t>
      </w:r>
      <w:r xml:space="preserve">
        <w:t> </w:t>
      </w:r>
      <w:r xml:space="preserve">
        <w:t> </w:t>
      </w:r>
      <w:r>
        <w:t xml:space="preserve">the district administrator;</w:t>
      </w:r>
    </w:p>
    <w:p w:rsidR="003F3435" w:rsidRDefault="0032493E">
      <w:pPr>
        <w:spacing w:line="480" w:lineRule="auto"/>
        <w:ind w:firstLine="1440"/>
        <w:jc w:val="both"/>
      </w:pPr>
      <w:r>
        <w:t xml:space="preserve">(2)</w:t>
      </w:r>
      <w:r xml:space="preserve">
        <w:t> </w:t>
      </w:r>
      <w:r xml:space="preserve">
        <w:t> </w:t>
      </w:r>
      <w:r>
        <w:t xml:space="preserve">a district employee; or</w:t>
      </w:r>
    </w:p>
    <w:p w:rsidR="003F3435" w:rsidRDefault="0032493E">
      <w:pPr>
        <w:spacing w:line="480" w:lineRule="auto"/>
        <w:ind w:firstLine="1440"/>
        <w:jc w:val="both"/>
      </w:pPr>
      <w:r>
        <w:t xml:space="preserve">(3)</w:t>
      </w:r>
      <w:r xml:space="preserve">
        <w:t> </w:t>
      </w:r>
      <w:r xml:space="preserve">
        <w:t> </w:t>
      </w:r>
      <w:r>
        <w:t xml:space="preserve">a member of the hospital staff.</w:t>
      </w:r>
    </w:p>
    <w:p w:rsidR="003F3435" w:rsidRDefault="0032493E">
      <w:pPr>
        <w:spacing w:line="480" w:lineRule="auto"/>
        <w:jc w:val="both"/>
      </w:pPr>
      <w:r>
        <w:t xml:space="preserve">Added by Acts 2009, 81st Leg., R.S., Ch. 1139 (H.B. </w:t>
      </w:r>
      <w:hyperlink w:docLocation="table" r:id="rId22">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1093.053.</w:t>
      </w:r>
      <w:r xml:space="preserve">
        <w:t> </w:t>
      </w:r>
      <w:r xml:space="preserve">
        <w:t> </w:t>
      </w:r>
      <w:r>
        <w:t xml:space="preserve">BOND.  (a)  Each director shall execute a good and sufficient bond for $1,000 that is:</w:t>
      </w:r>
    </w:p>
    <w:p w:rsidR="003F3435" w:rsidRDefault="0032493E">
      <w:pPr>
        <w:spacing w:line="480" w:lineRule="auto"/>
        <w:ind w:firstLine="1440"/>
        <w:jc w:val="both"/>
      </w:pPr>
      <w:r>
        <w:t xml:space="preserve">(1)</w:t>
      </w:r>
      <w:r xml:space="preserve">
        <w:t> </w:t>
      </w:r>
      <w:r xml:space="preserve">
        <w:t> </w:t>
      </w:r>
      <w:r>
        <w:t xml:space="preserve">payable to the district; and</w:t>
      </w:r>
    </w:p>
    <w:p w:rsidR="003F3435" w:rsidRDefault="0032493E">
      <w:pPr>
        <w:spacing w:line="480" w:lineRule="auto"/>
        <w:ind w:firstLine="1440"/>
        <w:jc w:val="both"/>
      </w:pPr>
      <w:r>
        <w:t xml:space="preserve">(2)</w:t>
      </w:r>
      <w:r xml:space="preserve">
        <w:t> </w:t>
      </w:r>
      <w:r xml:space="preserve">
        <w:t> </w:t>
      </w:r>
      <w:r>
        <w:t xml:space="preserve">conditioned on the faithful performance of the director's duties.</w:t>
      </w:r>
    </w:p>
    <w:p w:rsidR="003F3435" w:rsidRDefault="0032493E">
      <w:pPr>
        <w:spacing w:line="480" w:lineRule="auto"/>
        <w:ind w:firstLine="720"/>
        <w:jc w:val="both"/>
      </w:pPr>
      <w:r>
        <w:t xml:space="preserve">(b)</w:t>
      </w:r>
      <w:r xml:space="preserve">
        <w:t> </w:t>
      </w:r>
      <w:r xml:space="preserve">
        <w:t> </w:t>
      </w:r>
      <w:r>
        <w:t xml:space="preserve">The district shall pay for the directors' bonds.</w:t>
      </w:r>
    </w:p>
    <w:p w:rsidR="003F3435" w:rsidRDefault="0032493E">
      <w:pPr>
        <w:spacing w:line="480" w:lineRule="auto"/>
        <w:jc w:val="both"/>
      </w:pPr>
      <w:r>
        <w:t xml:space="preserve">Added by Acts 2009, 81st Leg., R.S., Ch. 1139 (H.B. </w:t>
      </w:r>
      <w:hyperlink w:docLocation="table" r:id="rId23">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1093.054.</w:t>
      </w:r>
      <w:r xml:space="preserve">
        <w:t> </w:t>
      </w:r>
      <w:r xml:space="preserve">
        <w:t> </w:t>
      </w:r>
      <w:r>
        <w:t xml:space="preserve">BOARD VACANCY.  If a director resigns or dies, the body that appointed the resigning or deceased director shall fill the vacancy for the unexpired term.</w:t>
      </w:r>
    </w:p>
    <w:p w:rsidR="003F3435" w:rsidRDefault="0032493E">
      <w:pPr>
        <w:spacing w:line="480" w:lineRule="auto"/>
        <w:jc w:val="both"/>
      </w:pPr>
      <w:r>
        <w:t xml:space="preserve">Added by Acts 2009, 81st Leg., R.S., Ch. 1139 (H.B. </w:t>
      </w:r>
      <w:hyperlink w:docLocation="table" r:id="rId24">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1093.055.</w:t>
      </w:r>
      <w:r xml:space="preserve">
        <w:t> </w:t>
      </w:r>
      <w:r xml:space="preserve">
        <w:t> </w:t>
      </w:r>
      <w:r>
        <w:t xml:space="preserve">OFFICERS.  (a)  The board shall elect:</w:t>
      </w:r>
    </w:p>
    <w:p w:rsidR="003F3435" w:rsidRDefault="0032493E">
      <w:pPr>
        <w:spacing w:line="480" w:lineRule="auto"/>
        <w:ind w:firstLine="1440"/>
        <w:jc w:val="both"/>
      </w:pPr>
      <w:r>
        <w:t xml:space="preserve">(1)</w:t>
      </w:r>
      <w:r xml:space="preserve">
        <w:t> </w:t>
      </w:r>
      <w:r xml:space="preserve">
        <w:t> </w:t>
      </w:r>
      <w:r>
        <w:t xml:space="preserve">a president and a vice president from among its members; and</w:t>
      </w:r>
    </w:p>
    <w:p w:rsidR="003F3435" w:rsidRDefault="0032493E">
      <w:pPr>
        <w:spacing w:line="480" w:lineRule="auto"/>
        <w:ind w:firstLine="1440"/>
        <w:jc w:val="both"/>
      </w:pPr>
      <w:r>
        <w:t xml:space="preserve">(2)</w:t>
      </w:r>
      <w:r xml:space="preserve">
        <w:t> </w:t>
      </w:r>
      <w:r xml:space="preserve">
        <w:t> </w:t>
      </w:r>
      <w:r>
        <w:t xml:space="preserve">a secretary, who need not be a director.</w:t>
      </w:r>
    </w:p>
    <w:p w:rsidR="003F3435" w:rsidRDefault="0032493E">
      <w:pPr>
        <w:spacing w:line="480" w:lineRule="auto"/>
        <w:ind w:firstLine="720"/>
        <w:jc w:val="both"/>
      </w:pPr>
      <w:r>
        <w:t xml:space="preserve">(b)</w:t>
      </w:r>
      <w:r xml:space="preserve">
        <w:t> </w:t>
      </w:r>
      <w:r xml:space="preserve">
        <w:t> </w:t>
      </w:r>
      <w:r>
        <w:t xml:space="preserve">Each officer of the board serves for a term of one year.</w:t>
      </w:r>
    </w:p>
    <w:p w:rsidR="003F3435" w:rsidRDefault="0032493E">
      <w:pPr>
        <w:spacing w:line="480" w:lineRule="auto"/>
        <w:ind w:firstLine="720"/>
        <w:jc w:val="both"/>
      </w:pPr>
      <w:r>
        <w:t xml:space="preserve">(c)</w:t>
      </w:r>
      <w:r xml:space="preserve">
        <w:t> </w:t>
      </w:r>
      <w:r xml:space="preserve">
        <w:t> </w:t>
      </w:r>
      <w:r>
        <w:t xml:space="preserve">The board shall fill a vacancy in a board office for the unexpired term.</w:t>
      </w:r>
    </w:p>
    <w:p w:rsidR="003F3435" w:rsidRDefault="0032493E">
      <w:pPr>
        <w:spacing w:line="480" w:lineRule="auto"/>
        <w:jc w:val="both"/>
      </w:pPr>
      <w:r>
        <w:t xml:space="preserve">Added by Acts 2009, 81st Leg., R.S., Ch. 1139 (H.B. </w:t>
      </w:r>
      <w:hyperlink w:docLocation="table" r:id="rId25">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1093.056.</w:t>
      </w:r>
      <w:r xml:space="preserve">
        <w:t> </w:t>
      </w:r>
      <w:r xml:space="preserve">
        <w:t> </w:t>
      </w:r>
      <w:r>
        <w:t xml:space="preserve">COMPENSATION; EXPENSES.  A director or officer serves without compensation but may be reimbursed for actual expenses incurred in the performance of official duties.</w:t>
      </w:r>
      <w:r xml:space="preserve">
        <w:t> </w:t>
      </w:r>
      <w:r xml:space="preserve">
        <w:t> </w:t>
      </w:r>
      <w:r>
        <w:t xml:space="preserve">The expenses must be:</w:t>
      </w:r>
    </w:p>
    <w:p w:rsidR="003F3435" w:rsidRDefault="0032493E">
      <w:pPr>
        <w:spacing w:line="480" w:lineRule="auto"/>
        <w:ind w:firstLine="1440"/>
        <w:jc w:val="both"/>
      </w:pPr>
      <w:r>
        <w:t xml:space="preserve">(1)</w:t>
      </w:r>
      <w:r xml:space="preserve">
        <w:t> </w:t>
      </w:r>
      <w:r xml:space="preserve">
        <w:t> </w:t>
      </w:r>
      <w:r>
        <w:t xml:space="preserve">reported in the district's records; and</w:t>
      </w:r>
    </w:p>
    <w:p w:rsidR="003F3435" w:rsidRDefault="0032493E">
      <w:pPr>
        <w:spacing w:line="480" w:lineRule="auto"/>
        <w:ind w:firstLine="1440"/>
        <w:jc w:val="both"/>
      </w:pPr>
      <w:r>
        <w:t xml:space="preserve">(2)</w:t>
      </w:r>
      <w:r xml:space="preserve">
        <w:t> </w:t>
      </w:r>
      <w:r xml:space="preserve">
        <w:t> </w:t>
      </w:r>
      <w:r>
        <w:t xml:space="preserve">approved by the board.</w:t>
      </w:r>
    </w:p>
    <w:p w:rsidR="003F3435" w:rsidRDefault="0032493E">
      <w:pPr>
        <w:spacing w:line="480" w:lineRule="auto"/>
        <w:jc w:val="both"/>
      </w:pPr>
      <w:r>
        <w:t xml:space="preserve">Added by Acts 2009, 81st Leg., R.S., Ch. 1139 (H.B. </w:t>
      </w:r>
      <w:hyperlink w:docLocation="table" r:id="rId26">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1093.057.</w:t>
      </w:r>
      <w:r xml:space="preserve">
        <w:t> </w:t>
      </w:r>
      <w:r xml:space="preserve">
        <w:t> </w:t>
      </w:r>
      <w:r>
        <w:t xml:space="preserve">VOTING REQUIREMENT.  A concurrence of four</w:t>
      </w:r>
      <w:r xml:space="preserve">
        <w:t> </w:t>
      </w:r>
      <w:r xml:space="preserve">
        <w:t> </w:t>
      </w:r>
      <w:r>
        <w:t xml:space="preserve">directors is sufficient in any matter relating to district business.</w:t>
      </w:r>
    </w:p>
    <w:p w:rsidR="003F3435" w:rsidRDefault="0032493E">
      <w:pPr>
        <w:spacing w:line="480" w:lineRule="auto"/>
        <w:jc w:val="both"/>
      </w:pPr>
      <w:r>
        <w:t xml:space="preserve">Added by Acts 2009, 81st Leg., R.S., Ch. 1139 (H.B. </w:t>
      </w:r>
      <w:hyperlink w:docLocation="table" r:id="rId27">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1093.058.</w:t>
      </w:r>
      <w:r xml:space="preserve">
        <w:t> </w:t>
      </w:r>
      <w:r xml:space="preserve">
        <w:t> </w:t>
      </w:r>
      <w:r>
        <w:t xml:space="preserve">DISTRICT ADMINISTRATOR; ASSISTANT ADMINISTRATOR.  (a)  The board may appoint a qualified person as a district administrator.</w:t>
      </w:r>
    </w:p>
    <w:p w:rsidR="003F3435" w:rsidRDefault="0032493E">
      <w:pPr>
        <w:spacing w:line="480" w:lineRule="auto"/>
        <w:ind w:firstLine="720"/>
        <w:jc w:val="both"/>
      </w:pPr>
      <w:r>
        <w:t xml:space="preserve">(b)</w:t>
      </w:r>
      <w:r xml:space="preserve">
        <w:t> </w:t>
      </w:r>
      <w:r xml:space="preserve">
        <w:t> </w:t>
      </w:r>
      <w:r>
        <w:t xml:space="preserve">The board may appoint one or more assistant administrators.</w:t>
      </w:r>
    </w:p>
    <w:p w:rsidR="003F3435" w:rsidRDefault="0032493E">
      <w:pPr>
        <w:spacing w:line="480" w:lineRule="auto"/>
        <w:ind w:firstLine="720"/>
        <w:jc w:val="both"/>
      </w:pPr>
      <w:r>
        <w:t xml:space="preserve">(c)</w:t>
      </w:r>
      <w:r xml:space="preserve">
        <w:t> </w:t>
      </w:r>
      <w:r xml:space="preserve">
        <w:t> </w:t>
      </w:r>
      <w:r>
        <w:t xml:space="preserve">The district administrator and any assistant administrator serve at the will of the board and are entitled to the compensation determined by the board.</w:t>
      </w:r>
    </w:p>
    <w:p w:rsidR="003F3435" w:rsidRDefault="0032493E">
      <w:pPr>
        <w:spacing w:line="480" w:lineRule="auto"/>
        <w:ind w:firstLine="720"/>
        <w:jc w:val="both"/>
      </w:pPr>
      <w:r>
        <w:t xml:space="preserve">(d)</w:t>
      </w:r>
      <w:r xml:space="preserve">
        <w:t> </w:t>
      </w:r>
      <w:r xml:space="preserve">
        <w:t> </w:t>
      </w:r>
      <w:r>
        <w:t xml:space="preserve">On assuming the duties of district administrator, the administrator shall execute a bond payable to the district in an amount set by the board of not less than $5,000 that:</w:t>
      </w:r>
    </w:p>
    <w:p w:rsidR="003F3435" w:rsidRDefault="0032493E">
      <w:pPr>
        <w:spacing w:line="480" w:lineRule="auto"/>
        <w:ind w:firstLine="1440"/>
        <w:jc w:val="both"/>
      </w:pPr>
      <w:r>
        <w:t xml:space="preserve">(1)</w:t>
      </w:r>
      <w:r xml:space="preserve">
        <w:t> </w:t>
      </w:r>
      <w:r xml:space="preserve">
        <w:t> </w:t>
      </w:r>
      <w:r>
        <w:t xml:space="preserve">is conditioned on the administrator performing the administrator's duties; and</w:t>
      </w:r>
    </w:p>
    <w:p w:rsidR="003F3435" w:rsidRDefault="0032493E">
      <w:pPr>
        <w:spacing w:line="480" w:lineRule="auto"/>
        <w:ind w:firstLine="1440"/>
        <w:jc w:val="both"/>
      </w:pPr>
      <w:r>
        <w:t xml:space="preserve">(2)</w:t>
      </w:r>
      <w:r xml:space="preserve">
        <w:t> </w:t>
      </w:r>
      <w:r xml:space="preserve">
        <w:t> </w:t>
      </w:r>
      <w:r>
        <w:t xml:space="preserve">contains other conditions the board may require.</w:t>
      </w:r>
    </w:p>
    <w:p w:rsidR="003F3435" w:rsidRDefault="0032493E">
      <w:pPr>
        <w:spacing w:line="480" w:lineRule="auto"/>
        <w:jc w:val="both"/>
      </w:pPr>
      <w:r>
        <w:t xml:space="preserve">Added by Acts 2009, 81st Leg., R.S., Ch. 1139 (H.B. </w:t>
      </w:r>
      <w:hyperlink w:docLocation="table" r:id="rId28">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1093.059.</w:t>
      </w:r>
      <w:r xml:space="preserve">
        <w:t> </w:t>
      </w:r>
      <w:r xml:space="preserve">
        <w:t> </w:t>
      </w:r>
      <w:r>
        <w:t xml:space="preserve">GENERAL DUTIES OF DISTRICT ADMINISTRATOR.  Subject to the limitations prescribed by the board, the district administrator shall:</w:t>
      </w:r>
    </w:p>
    <w:p w:rsidR="003F3435" w:rsidRDefault="0032493E">
      <w:pPr>
        <w:spacing w:line="480" w:lineRule="auto"/>
        <w:ind w:firstLine="1440"/>
        <w:jc w:val="both"/>
      </w:pPr>
      <w:r>
        <w:t xml:space="preserve">(1)</w:t>
      </w:r>
      <w:r xml:space="preserve">
        <w:t> </w:t>
      </w:r>
      <w:r xml:space="preserve">
        <w:t> </w:t>
      </w:r>
      <w:r>
        <w:t xml:space="preserve">supervise the work and activities of the district; and</w:t>
      </w:r>
    </w:p>
    <w:p w:rsidR="003F3435" w:rsidRDefault="0032493E">
      <w:pPr>
        <w:spacing w:line="480" w:lineRule="auto"/>
        <w:ind w:firstLine="1440"/>
        <w:jc w:val="both"/>
      </w:pPr>
      <w:r>
        <w:t xml:space="preserve">(2)</w:t>
      </w:r>
      <w:r xml:space="preserve">
        <w:t> </w:t>
      </w:r>
      <w:r xml:space="preserve">
        <w:t> </w:t>
      </w:r>
      <w:r>
        <w:t xml:space="preserve">direct the affairs of the district.</w:t>
      </w:r>
    </w:p>
    <w:p w:rsidR="003F3435" w:rsidRDefault="0032493E">
      <w:pPr>
        <w:spacing w:line="480" w:lineRule="auto"/>
        <w:jc w:val="both"/>
      </w:pPr>
      <w:r>
        <w:t xml:space="preserve">Added by Acts 2009, 81st Leg., R.S., Ch. 1139 (H.B. </w:t>
      </w:r>
      <w:hyperlink w:docLocation="table" r:id="rId29">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1093.060.</w:t>
      </w:r>
      <w:r xml:space="preserve">
        <w:t> </w:t>
      </w:r>
      <w:r xml:space="preserve">
        <w:t> </w:t>
      </w:r>
      <w:r>
        <w:t xml:space="preserve">APPOINTMENT AND DISMISSAL OF STAFF AND EMPLOYEES.  (a)  The board may appoint to or dismiss from the staff any doctors the board considers necessary for the efficient operation of the district and may make temporary appointments as warranted.</w:t>
      </w:r>
    </w:p>
    <w:p w:rsidR="003F3435" w:rsidRDefault="0032493E">
      <w:pPr>
        <w:spacing w:line="480" w:lineRule="auto"/>
        <w:ind w:firstLine="720"/>
        <w:jc w:val="both"/>
      </w:pPr>
      <w:r>
        <w:t xml:space="preserve">(b)</w:t>
      </w:r>
      <w:r xml:space="preserve">
        <w:t> </w:t>
      </w:r>
      <w:r xml:space="preserve">
        <w:t> </w:t>
      </w:r>
      <w:r>
        <w:t xml:space="preserve">The district may employ fiscal agents, accountants, architects, and attorneys the board considers proper.</w:t>
      </w:r>
    </w:p>
    <w:p w:rsidR="003F3435" w:rsidRDefault="0032493E">
      <w:pPr>
        <w:spacing w:line="480" w:lineRule="auto"/>
        <w:ind w:firstLine="720"/>
        <w:jc w:val="both"/>
      </w:pPr>
      <w:r>
        <w:t xml:space="preserve">(c)</w:t>
      </w:r>
      <w:r xml:space="preserve">
        <w:t> </w:t>
      </w:r>
      <w:r xml:space="preserve">
        <w:t> </w:t>
      </w:r>
      <w:r>
        <w:t xml:space="preserve">The board may delegate to the district administrator the authority to hire district employees, including technicians and nurses.</w:t>
      </w:r>
    </w:p>
    <w:p w:rsidR="003F3435" w:rsidRDefault="0032493E">
      <w:pPr>
        <w:spacing w:line="480" w:lineRule="auto"/>
        <w:jc w:val="both"/>
      </w:pPr>
      <w:r>
        <w:t xml:space="preserve">Added by Acts 2009, 81st Leg., R.S., Ch. 1139 (H.B. </w:t>
      </w:r>
      <w:hyperlink w:docLocation="table" r:id="rId30">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1093.061.</w:t>
      </w:r>
      <w:r xml:space="preserve">
        <w:t> </w:t>
      </w:r>
      <w:r xml:space="preserve">
        <w:t> </w:t>
      </w:r>
      <w:r>
        <w:t xml:space="preserve">SENIORITY; RETIREMENT BENEFITS.  The board may:</w:t>
      </w:r>
    </w:p>
    <w:p w:rsidR="003F3435" w:rsidRDefault="0032493E">
      <w:pPr>
        <w:spacing w:line="480" w:lineRule="auto"/>
        <w:ind w:firstLine="1440"/>
        <w:jc w:val="both"/>
      </w:pPr>
      <w:r>
        <w:t xml:space="preserve">(1)</w:t>
      </w:r>
      <w:r xml:space="preserve">
        <w:t> </w:t>
      </w:r>
      <w:r xml:space="preserve">
        <w:t> </w:t>
      </w:r>
      <w:r>
        <w:t xml:space="preserve">adopt rules related to the seniority of district employees, including rules for a retirement plan based on seniority; and</w:t>
      </w:r>
    </w:p>
    <w:p w:rsidR="003F3435" w:rsidRDefault="0032493E">
      <w:pPr>
        <w:spacing w:line="480" w:lineRule="auto"/>
        <w:ind w:firstLine="1440"/>
        <w:jc w:val="both"/>
      </w:pPr>
      <w:r>
        <w:t xml:space="preserve">(2)</w:t>
      </w:r>
      <w:r xml:space="preserve">
        <w:t> </w:t>
      </w:r>
      <w:r xml:space="preserve">
        <w:t> </w:t>
      </w:r>
      <w:r>
        <w:t xml:space="preserve">give effect to previous years of service for district employees continuously employed in the operation or management of hospital facilities:</w:t>
      </w:r>
    </w:p>
    <w:p w:rsidR="003F3435" w:rsidRDefault="0032493E">
      <w:pPr>
        <w:spacing w:line="480" w:lineRule="auto"/>
        <w:ind w:firstLine="2160"/>
        <w:jc w:val="both"/>
      </w:pPr>
      <w:r>
        <w:t xml:space="preserve">(A)</w:t>
      </w:r>
      <w:r xml:space="preserve">
        <w:t> </w:t>
      </w:r>
      <w:r xml:space="preserve">
        <w:t> </w:t>
      </w:r>
      <w:r>
        <w:t xml:space="preserve">constructed by the district; or</w:t>
      </w:r>
    </w:p>
    <w:p w:rsidR="003F3435" w:rsidRDefault="0032493E">
      <w:pPr>
        <w:spacing w:line="480" w:lineRule="auto"/>
        <w:ind w:firstLine="2160"/>
        <w:jc w:val="both"/>
      </w:pPr>
      <w:r>
        <w:t xml:space="preserve">(B)</w:t>
      </w:r>
      <w:r xml:space="preserve">
        <w:t> </w:t>
      </w:r>
      <w:r xml:space="preserve">
        <w:t> </w:t>
      </w:r>
      <w:r>
        <w:t xml:space="preserve">acquired by the district, including facilities acquired when the district was created.</w:t>
      </w:r>
    </w:p>
    <w:p w:rsidR="003F3435" w:rsidRDefault="0032493E">
      <w:pPr>
        <w:spacing w:line="480" w:lineRule="auto"/>
        <w:jc w:val="both"/>
      </w:pPr>
      <w:r>
        <w:t xml:space="preserve">Added by Acts 2009, 81st Leg., R.S., Ch. 1139 (H.B. </w:t>
      </w:r>
      <w:hyperlink w:docLocation="table" r:id="rId31">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1093.101.</w:t>
      </w:r>
      <w:r xml:space="preserve">
        <w:t> </w:t>
      </w:r>
      <w:r xml:space="preserve">
        <w:t> </w:t>
      </w:r>
      <w:r>
        <w:t xml:space="preserve">DISTRICT RESPONSIBILITY.  The district has full responsibility for:</w:t>
      </w:r>
    </w:p>
    <w:p w:rsidR="003F3435" w:rsidRDefault="0032493E">
      <w:pPr>
        <w:spacing w:line="480" w:lineRule="auto"/>
        <w:ind w:firstLine="1440"/>
        <w:jc w:val="both"/>
      </w:pPr>
      <w:r>
        <w:t xml:space="preserve">(1)</w:t>
      </w:r>
      <w:r xml:space="preserve">
        <w:t> </w:t>
      </w:r>
      <w:r xml:space="preserve">
        <w:t> </w:t>
      </w:r>
      <w:r>
        <w:t xml:space="preserve">providing medical and hospital care for the district's needy residents; and</w:t>
      </w:r>
    </w:p>
    <w:p w:rsidR="003F3435" w:rsidRDefault="0032493E">
      <w:pPr>
        <w:spacing w:line="480" w:lineRule="auto"/>
        <w:ind w:firstLine="1440"/>
        <w:jc w:val="both"/>
      </w:pPr>
      <w:r>
        <w:t xml:space="preserve">(2)</w:t>
      </w:r>
      <w:r xml:space="preserve">
        <w:t> </w:t>
      </w:r>
      <w:r xml:space="preserve">
        <w:t> </w:t>
      </w:r>
      <w:r>
        <w:t xml:space="preserve">operating all hospital facilities for providing medical and hospital care for the district's needy inhabitants.</w:t>
      </w:r>
    </w:p>
    <w:p w:rsidR="003F3435" w:rsidRDefault="0032493E">
      <w:pPr>
        <w:spacing w:line="480" w:lineRule="auto"/>
        <w:jc w:val="both"/>
      </w:pPr>
      <w:r>
        <w:t xml:space="preserve">Added by Acts 2009, 81st Leg., R.S., Ch. 1139 (H.B. </w:t>
      </w:r>
      <w:hyperlink w:docLocation="table" r:id="rId32">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1093.102.</w:t>
      </w:r>
      <w:r xml:space="preserve">
        <w:t> </w:t>
      </w:r>
      <w:r xml:space="preserve">
        <w:t> </w:t>
      </w:r>
      <w:r>
        <w:t xml:space="preserve">RESTRICTION ON POLITICAL SUBDIVISION TAXATION AND DEBT.  A political subdivision located within the district or that has the same boundaries as the district may not impose a tax on district residents or issue bonds or other obligations for hospital purposes or to provide medical care.</w:t>
      </w:r>
    </w:p>
    <w:p w:rsidR="003F3435" w:rsidRDefault="0032493E">
      <w:pPr>
        <w:spacing w:line="480" w:lineRule="auto"/>
        <w:jc w:val="both"/>
      </w:pPr>
      <w:r>
        <w:t xml:space="preserve">Added by Acts 2009, 81st Leg., R.S., Ch. 1139 (H.B. </w:t>
      </w:r>
      <w:hyperlink w:docLocation="table" r:id="rId33">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1093.103.</w:t>
      </w:r>
      <w:r xml:space="preserve">
        <w:t> </w:t>
      </w:r>
      <w:r xml:space="preserve">
        <w:t> </w:t>
      </w:r>
      <w:r>
        <w:t xml:space="preserve">MANAGEMENT, CONTROL, AND ADMINISTRATION.  The board shall manage, control, and administer the hospital system and the district's money and resources.</w:t>
      </w:r>
    </w:p>
    <w:p w:rsidR="003F3435" w:rsidRDefault="0032493E">
      <w:pPr>
        <w:spacing w:line="480" w:lineRule="auto"/>
        <w:jc w:val="both"/>
      </w:pPr>
      <w:r>
        <w:t xml:space="preserve">Added by Acts 2009, 81st Leg., R.S., Ch. 1139 (H.B. </w:t>
      </w:r>
      <w:hyperlink w:docLocation="table" r:id="rId34">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1093.104.</w:t>
      </w:r>
      <w:r xml:space="preserve">
        <w:t> </w:t>
      </w:r>
      <w:r xml:space="preserve">
        <w:t> </w:t>
      </w:r>
      <w:r>
        <w:t xml:space="preserve">HOSPITAL SYSTEM.  (a)  The district shall provide for the establishment of a hospital system by:</w:t>
      </w:r>
    </w:p>
    <w:p w:rsidR="003F3435" w:rsidRDefault="0032493E">
      <w:pPr>
        <w:spacing w:line="480" w:lineRule="auto"/>
        <w:ind w:firstLine="1440"/>
        <w:jc w:val="both"/>
      </w:pPr>
      <w:r>
        <w:t xml:space="preserve">(1)</w:t>
      </w:r>
      <w:r xml:space="preserve">
        <w:t> </w:t>
      </w:r>
      <w:r xml:space="preserve">
        <w:t> </w:t>
      </w:r>
      <w:r>
        <w:t xml:space="preserve">purchasing, constructing, acquiring, repairing, or renovating buildings and equipment;</w:t>
      </w:r>
    </w:p>
    <w:p w:rsidR="003F3435" w:rsidRDefault="0032493E">
      <w:pPr>
        <w:spacing w:line="480" w:lineRule="auto"/>
        <w:ind w:firstLine="1440"/>
        <w:jc w:val="both"/>
      </w:pPr>
      <w:r>
        <w:t xml:space="preserve">(2)</w:t>
      </w:r>
      <w:r xml:space="preserve">
        <w:t> </w:t>
      </w:r>
      <w:r xml:space="preserve">
        <w:t> </w:t>
      </w:r>
      <w:r>
        <w:t xml:space="preserve">equipping the buildings; and</w:t>
      </w:r>
    </w:p>
    <w:p w:rsidR="003F3435" w:rsidRDefault="0032493E">
      <w:pPr>
        <w:spacing w:line="480" w:lineRule="auto"/>
        <w:ind w:firstLine="1440"/>
        <w:jc w:val="both"/>
      </w:pPr>
      <w:r>
        <w:t xml:space="preserve">(3)</w:t>
      </w:r>
      <w:r xml:space="preserve">
        <w:t> </w:t>
      </w:r>
      <w:r xml:space="preserve">
        <w:t> </w:t>
      </w:r>
      <w:r>
        <w:t xml:space="preserve">administering the buildings and equipment for hospital purposes.</w:t>
      </w:r>
    </w:p>
    <w:p w:rsidR="003F3435" w:rsidRDefault="0032493E">
      <w:pPr>
        <w:spacing w:line="480" w:lineRule="auto"/>
        <w:ind w:firstLine="720"/>
        <w:jc w:val="both"/>
      </w:pPr>
      <w:r>
        <w:t xml:space="preserve">(b)</w:t>
      </w:r>
      <w:r xml:space="preserve">
        <w:t> </w:t>
      </w:r>
      <w:r xml:space="preserve">
        <w:t> </w:t>
      </w:r>
      <w:r>
        <w:t xml:space="preserve">The hospital system may include:</w:t>
      </w:r>
    </w:p>
    <w:p w:rsidR="003F3435" w:rsidRDefault="0032493E">
      <w:pPr>
        <w:spacing w:line="480" w:lineRule="auto"/>
        <w:ind w:firstLine="1440"/>
        <w:jc w:val="both"/>
      </w:pPr>
      <w:r>
        <w:t xml:space="preserve">(1)</w:t>
      </w:r>
      <w:r xml:space="preserve">
        <w:t> </w:t>
      </w:r>
      <w:r xml:space="preserve">
        <w:t> </w:t>
      </w:r>
      <w:r>
        <w:t xml:space="preserve">facilities for domiciliary care of the sick, injured, or geriatric;</w:t>
      </w:r>
    </w:p>
    <w:p w:rsidR="003F3435" w:rsidRDefault="0032493E">
      <w:pPr>
        <w:spacing w:line="480" w:lineRule="auto"/>
        <w:ind w:firstLine="1440"/>
        <w:jc w:val="both"/>
      </w:pPr>
      <w:r>
        <w:t xml:space="preserve">(2)</w:t>
      </w:r>
      <w:r xml:space="preserve">
        <w:t> </w:t>
      </w:r>
      <w:r xml:space="preserve">
        <w:t> </w:t>
      </w:r>
      <w:r>
        <w:t xml:space="preserve">facilities for outpatient clinics;</w:t>
      </w:r>
    </w:p>
    <w:p w:rsidR="003F3435" w:rsidRDefault="0032493E">
      <w:pPr>
        <w:spacing w:line="480" w:lineRule="auto"/>
        <w:ind w:firstLine="1440"/>
        <w:jc w:val="both"/>
      </w:pPr>
      <w:r>
        <w:t xml:space="preserve">(3)</w:t>
      </w:r>
      <w:r xml:space="preserve">
        <w:t> </w:t>
      </w:r>
      <w:r xml:space="preserve">
        <w:t> </w:t>
      </w:r>
      <w:r>
        <w:t xml:space="preserve">dispensaries;</w:t>
      </w:r>
    </w:p>
    <w:p w:rsidR="003F3435" w:rsidRDefault="0032493E">
      <w:pPr>
        <w:spacing w:line="480" w:lineRule="auto"/>
        <w:ind w:firstLine="1440"/>
        <w:jc w:val="both"/>
      </w:pPr>
      <w:r>
        <w:t xml:space="preserve">(4)</w:t>
      </w:r>
      <w:r xml:space="preserve">
        <w:t> </w:t>
      </w:r>
      <w:r xml:space="preserve">
        <w:t> </w:t>
      </w:r>
      <w:r>
        <w:t xml:space="preserve">convalescent home facilities;</w:t>
      </w:r>
    </w:p>
    <w:p w:rsidR="003F3435" w:rsidRDefault="0032493E">
      <w:pPr>
        <w:spacing w:line="480" w:lineRule="auto"/>
        <w:ind w:firstLine="1440"/>
        <w:jc w:val="both"/>
      </w:pPr>
      <w:r>
        <w:t xml:space="preserve">(5)</w:t>
      </w:r>
      <w:r xml:space="preserve">
        <w:t> </w:t>
      </w:r>
      <w:r xml:space="preserve">
        <w:t> </w:t>
      </w:r>
      <w:r>
        <w:t xml:space="preserve">necessary nurses' domiciliaries and training centers;</w:t>
      </w:r>
    </w:p>
    <w:p w:rsidR="003F3435" w:rsidRDefault="0032493E">
      <w:pPr>
        <w:spacing w:line="480" w:lineRule="auto"/>
        <w:ind w:firstLine="1440"/>
        <w:jc w:val="both"/>
      </w:pPr>
      <w:r>
        <w:t xml:space="preserve">(6)</w:t>
      </w:r>
      <w:r xml:space="preserve">
        <w:t> </w:t>
      </w:r>
      <w:r xml:space="preserve">
        <w:t> </w:t>
      </w:r>
      <w:r>
        <w:t xml:space="preserve">blood banks;</w:t>
      </w:r>
    </w:p>
    <w:p w:rsidR="003F3435" w:rsidRDefault="0032493E">
      <w:pPr>
        <w:spacing w:line="480" w:lineRule="auto"/>
        <w:ind w:firstLine="1440"/>
        <w:jc w:val="both"/>
      </w:pPr>
      <w:r>
        <w:t xml:space="preserve">(7)</w:t>
      </w:r>
      <w:r xml:space="preserve">
        <w:t> </w:t>
      </w:r>
      <w:r xml:space="preserve">
        <w:t> </w:t>
      </w:r>
      <w:r>
        <w:t xml:space="preserve">community mental health centers;</w:t>
      </w:r>
    </w:p>
    <w:p w:rsidR="003F3435" w:rsidRDefault="0032493E">
      <w:pPr>
        <w:spacing w:line="480" w:lineRule="auto"/>
        <w:ind w:firstLine="1440"/>
        <w:jc w:val="both"/>
      </w:pPr>
      <w:r>
        <w:t xml:space="preserve">(8)</w:t>
      </w:r>
      <w:r xml:space="preserve">
        <w:t> </w:t>
      </w:r>
      <w:r xml:space="preserve">
        <w:t> </w:t>
      </w:r>
      <w:r>
        <w:t xml:space="preserve">research centers or laboratories; and</w:t>
      </w:r>
    </w:p>
    <w:p w:rsidR="003F3435" w:rsidRDefault="0032493E">
      <w:pPr>
        <w:spacing w:line="480" w:lineRule="auto"/>
        <w:ind w:firstLine="1440"/>
        <w:jc w:val="both"/>
      </w:pPr>
      <w:r>
        <w:t xml:space="preserve">(9)</w:t>
      </w:r>
      <w:r xml:space="preserve">
        <w:t> </w:t>
      </w:r>
      <w:r xml:space="preserve">
        <w:t> </w:t>
      </w:r>
      <w:r>
        <w:t xml:space="preserve">any other facilities the board considers necessary for hospital care.</w:t>
      </w:r>
    </w:p>
    <w:p w:rsidR="003F3435" w:rsidRDefault="0032493E">
      <w:pPr>
        <w:spacing w:line="480" w:lineRule="auto"/>
        <w:jc w:val="both"/>
      </w:pPr>
      <w:r>
        <w:t xml:space="preserve">Added by Acts 2009, 81st Leg., R.S., Ch. 1139 (H.B. </w:t>
      </w:r>
      <w:hyperlink w:docLocation="table" r:id="rId35">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1093.105.</w:t>
      </w:r>
      <w:r xml:space="preserve">
        <w:t> </w:t>
      </w:r>
      <w:r xml:space="preserve">
        <w:t> </w:t>
      </w:r>
      <w:r>
        <w:t xml:space="preserve">RULES.  The board may adopt rules governing the operation of the hospital, the hospital system, and the district's staff and employees.</w:t>
      </w:r>
    </w:p>
    <w:p w:rsidR="003F3435" w:rsidRDefault="0032493E">
      <w:pPr>
        <w:spacing w:line="480" w:lineRule="auto"/>
        <w:jc w:val="both"/>
      </w:pPr>
      <w:r>
        <w:t xml:space="preserve">Added by Acts 2009, 81st Leg., R.S., Ch. 1139 (H.B. </w:t>
      </w:r>
      <w:hyperlink w:docLocation="table" r:id="rId36">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1093.106.</w:t>
      </w:r>
      <w:r xml:space="preserve">
        <w:t> </w:t>
      </w:r>
      <w:r xml:space="preserve">
        <w:t> </w:t>
      </w:r>
      <w:r>
        <w:t xml:space="preserve">PURCHASING AND ACCOUNTING PROCEDURES.  The board may prescribe:</w:t>
      </w:r>
    </w:p>
    <w:p w:rsidR="003F3435" w:rsidRDefault="0032493E">
      <w:pPr>
        <w:spacing w:line="480" w:lineRule="auto"/>
        <w:ind w:firstLine="1440"/>
        <w:jc w:val="both"/>
      </w:pPr>
      <w:r>
        <w:t xml:space="preserve">(1)</w:t>
      </w:r>
      <w:r xml:space="preserve">
        <w:t> </w:t>
      </w:r>
      <w:r xml:space="preserve">
        <w:t> </w:t>
      </w:r>
      <w:r>
        <w:t xml:space="preserve">the method and manner of making purchases and expenditures by and for the district; and</w:t>
      </w:r>
    </w:p>
    <w:p w:rsidR="003F3435" w:rsidRDefault="0032493E">
      <w:pPr>
        <w:spacing w:line="480" w:lineRule="auto"/>
        <w:ind w:firstLine="1440"/>
        <w:jc w:val="both"/>
      </w:pPr>
      <w:r>
        <w:t xml:space="preserve">(2)</w:t>
      </w:r>
      <w:r xml:space="preserve">
        <w:t> </w:t>
      </w:r>
      <w:r xml:space="preserve">
        <w:t> </w:t>
      </w:r>
      <w:r>
        <w:t xml:space="preserve">all accounting and control procedures.</w:t>
      </w:r>
    </w:p>
    <w:p w:rsidR="003F3435" w:rsidRDefault="0032493E">
      <w:pPr>
        <w:spacing w:line="480" w:lineRule="auto"/>
        <w:jc w:val="both"/>
      </w:pPr>
      <w:r>
        <w:t xml:space="preserve">Added by Acts 2009, 81st Leg., R.S., Ch. 1139 (H.B. </w:t>
      </w:r>
      <w:hyperlink w:docLocation="table" r:id="rId37">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1093.107.</w:t>
      </w:r>
      <w:r xml:space="preserve">
        <w:t> </w:t>
      </w:r>
      <w:r xml:space="preserve">
        <w:t> </w:t>
      </w:r>
      <w:r>
        <w:t xml:space="preserve">DISTRICT PROPERTY, FACILITIES, AND EQUIPMENT.  (a)  The board shall determine the type, number, and location of buildings required to maintain an adequate hospital system.</w:t>
      </w:r>
    </w:p>
    <w:p w:rsidR="003F3435" w:rsidRDefault="0032493E">
      <w:pPr>
        <w:spacing w:line="480" w:lineRule="auto"/>
        <w:ind w:firstLine="720"/>
        <w:jc w:val="both"/>
      </w:pPr>
      <w:r>
        <w:t xml:space="preserve">(b)</w:t>
      </w:r>
      <w:r xml:space="preserve">
        <w:t> </w:t>
      </w:r>
      <w:r xml:space="preserve">
        <w:t> </w:t>
      </w:r>
      <w:r>
        <w:t xml:space="preserve">The board may lease all or part of the district's buildings or other facilities on terms considered to be in the best interest of the district's inhabitants.</w:t>
      </w:r>
      <w:r xml:space="preserve">
        <w:t> </w:t>
      </w:r>
      <w:r xml:space="preserve">
        <w:t> </w:t>
      </w:r>
      <w:r>
        <w:t xml:space="preserve">The term of the lease</w:t>
      </w:r>
      <w:r xml:space="preserve">
        <w:t> </w:t>
      </w:r>
      <w:r xml:space="preserve">
        <w:t> </w:t>
      </w:r>
      <w:r>
        <w:t xml:space="preserve">may not exceed 25 years.</w:t>
      </w:r>
    </w:p>
    <w:p w:rsidR="003F3435" w:rsidRDefault="0032493E">
      <w:pPr>
        <w:spacing w:line="480" w:lineRule="auto"/>
        <w:ind w:firstLine="720"/>
        <w:jc w:val="both"/>
      </w:pPr>
      <w:r>
        <w:t xml:space="preserve">(c)</w:t>
      </w:r>
      <w:r xml:space="preserve">
        <w:t> </w:t>
      </w:r>
      <w:r xml:space="preserve">
        <w:t> </w:t>
      </w:r>
      <w:r>
        <w:t xml:space="preserve">The district may acquire equipment for use in the district's hospital system and mortgage or pledge the property as security for the payment of the purchase price.</w:t>
      </w:r>
      <w:r xml:space="preserve">
        <w:t> </w:t>
      </w:r>
      <w:r xml:space="preserve">
        <w:t> </w:t>
      </w:r>
      <w:r>
        <w:t xml:space="preserve">A contract entered into under this subsection must provide that the entire obligation be retired not later than the fifth anniversary of the date of the contract.</w:t>
      </w:r>
    </w:p>
    <w:p w:rsidR="003F3435" w:rsidRDefault="0032493E">
      <w:pPr>
        <w:spacing w:line="480" w:lineRule="auto"/>
        <w:ind w:firstLine="720"/>
        <w:jc w:val="both"/>
      </w:pPr>
      <w:r>
        <w:t xml:space="preserve">(d)</w:t>
      </w:r>
      <w:r xml:space="preserve">
        <w:t> </w:t>
      </w:r>
      <w:r xml:space="preserve">
        <w:t> </w:t>
      </w:r>
      <w:r>
        <w:t xml:space="preserve">The district may sell or otherwise dispose of any property, including equipment, on terms the board finds are in the best interest of the district's inhabitants.</w:t>
      </w:r>
    </w:p>
    <w:p w:rsidR="003F3435" w:rsidRDefault="0032493E">
      <w:pPr>
        <w:spacing w:line="480" w:lineRule="auto"/>
        <w:jc w:val="both"/>
      </w:pPr>
      <w:r>
        <w:t xml:space="preserve">Added by Acts 2009, 81st Leg., R.S., Ch. 1139 (H.B. </w:t>
      </w:r>
      <w:hyperlink w:docLocation="table" r:id="rId38">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1093.108.</w:t>
      </w:r>
      <w:r xml:space="preserve">
        <w:t> </w:t>
      </w:r>
      <w:r xml:space="preserve">
        <w:t> </w:t>
      </w:r>
      <w:r>
        <w:t xml:space="preserve">EMINENT DOMAIN.  (a)  The district may exercise the power of eminent domain to acquire a fee simple or other interest in any type of property located in district territory if the interest is necessary for the district to exercise a power, right, or privilege conferred by this chapter.</w:t>
      </w:r>
    </w:p>
    <w:p w:rsidR="003F3435" w:rsidRDefault="0032493E">
      <w:pPr>
        <w:spacing w:line="480" w:lineRule="auto"/>
        <w:ind w:firstLine="720"/>
        <w:jc w:val="both"/>
      </w:pPr>
      <w:r>
        <w:t xml:space="preserve">(b)</w:t>
      </w:r>
      <w:r xml:space="preserve">
        <w:t> </w:t>
      </w:r>
      <w:r xml:space="preserve">
        <w:t> </w:t>
      </w:r>
      <w:r>
        <w:t xml:space="preserve">The district must exercise the power of eminent domain in the manner provided by Chapter </w:t>
      </w:r>
      <w:r>
        <w:t xml:space="preserve">21</w:t>
      </w:r>
      <w:r>
        <w:t xml:space="preserve">, Property Code, except the district is not required to deposit in the trial court money or a bond as provided by Section </w:t>
      </w:r>
      <w:r>
        <w:t xml:space="preserve">21.021</w:t>
      </w:r>
      <w:r>
        <w:t xml:space="preserve">(a), Property Code.</w:t>
      </w:r>
    </w:p>
    <w:p w:rsidR="003F3435" w:rsidRDefault="0032493E">
      <w:pPr>
        <w:spacing w:line="480" w:lineRule="auto"/>
        <w:ind w:firstLine="720"/>
        <w:jc w:val="both"/>
      </w:pPr>
      <w:r>
        <w:t xml:space="preserve">(c)</w:t>
      </w:r>
      <w:r xml:space="preserve">
        <w:t> </w:t>
      </w:r>
      <w:r xml:space="preserve">
        <w:t> </w:t>
      </w:r>
      <w:r>
        <w:t xml:space="preserve">In a condemnation proceeding brought by the district, the district is not required to:</w:t>
      </w:r>
    </w:p>
    <w:p w:rsidR="003F3435" w:rsidRDefault="0032493E">
      <w:pPr>
        <w:spacing w:line="480" w:lineRule="auto"/>
        <w:ind w:firstLine="1440"/>
        <w:jc w:val="both"/>
      </w:pPr>
      <w:r>
        <w:t xml:space="preserve">(1)</w:t>
      </w:r>
      <w:r xml:space="preserve">
        <w:t> </w:t>
      </w:r>
      <w:r xml:space="preserve">
        <w:t> </w:t>
      </w:r>
      <w:r>
        <w:t xml:space="preserve">pay in advance or provide a bond or other security for costs in the trial court;</w:t>
      </w:r>
    </w:p>
    <w:p w:rsidR="003F3435" w:rsidRDefault="0032493E">
      <w:pPr>
        <w:spacing w:line="480" w:lineRule="auto"/>
        <w:ind w:firstLine="1440"/>
        <w:jc w:val="both"/>
      </w:pPr>
      <w:r>
        <w:t xml:space="preserve">(2)</w:t>
      </w:r>
      <w:r xml:space="preserve">
        <w:t> </w:t>
      </w:r>
      <w:r xml:space="preserve">
        <w:t> </w:t>
      </w:r>
      <w:r>
        <w:t xml:space="preserve">provide a bond for the issuance of a temporary restraining order or a temporary injunction; or</w:t>
      </w:r>
    </w:p>
    <w:p w:rsidR="003F3435" w:rsidRDefault="0032493E">
      <w:pPr>
        <w:spacing w:line="480" w:lineRule="auto"/>
        <w:ind w:firstLine="1440"/>
        <w:jc w:val="both"/>
      </w:pPr>
      <w:r>
        <w:t xml:space="preserve">(3)</w:t>
      </w:r>
      <w:r xml:space="preserve">
        <w:t> </w:t>
      </w:r>
      <w:r xml:space="preserve">
        <w:t> </w:t>
      </w:r>
      <w:r>
        <w:t xml:space="preserve">provide a bond for costs or a supersedeas bond on an appeal or petition for review.</w:t>
      </w:r>
    </w:p>
    <w:p w:rsidR="003F3435" w:rsidRDefault="0032493E">
      <w:pPr>
        <w:spacing w:line="480" w:lineRule="auto"/>
        <w:jc w:val="both"/>
      </w:pPr>
      <w:r>
        <w:t xml:space="preserve">Added by Acts 2009, 81st Leg., R.S., Ch. 1139 (H.B. </w:t>
      </w:r>
      <w:hyperlink w:docLocation="table" r:id="rId39">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1093.109.</w:t>
      </w:r>
      <w:r xml:space="preserve">
        <w:t> </w:t>
      </w:r>
      <w:r xml:space="preserve">
        <w:t> </w:t>
      </w:r>
      <w:r>
        <w:t xml:space="preserve">GIFTS AND ENDOWMENTS.  The board may accept for the district a gift or endowment to be held in trust and administered by the board for the purposes and under the directions, limitations, or other provisions prescribed in writing by the donor that are not inconsistent with the proper management and objectives of the district.</w:t>
      </w:r>
    </w:p>
    <w:p w:rsidR="003F3435" w:rsidRDefault="0032493E">
      <w:pPr>
        <w:spacing w:line="480" w:lineRule="auto"/>
        <w:jc w:val="both"/>
      </w:pPr>
      <w:r>
        <w:t xml:space="preserve">Added by Acts 2009, 81st Leg., R.S., Ch. 1139 (H.B. </w:t>
      </w:r>
      <w:hyperlink w:docLocation="table" r:id="rId40">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1093.110.</w:t>
      </w:r>
      <w:r xml:space="preserve">
        <w:t> </w:t>
      </w:r>
      <w:r xml:space="preserve">
        <w:t> </w:t>
      </w:r>
      <w:r>
        <w:t xml:space="preserve">CONSTRUCTION OR PURCHASE CONTRACTS.  A construction or purchase contract that involves the expenditure of more than $2,000 may be made only after advertising in the manner provided by Chapter </w:t>
      </w:r>
      <w:r>
        <w:t xml:space="preserve">252</w:t>
      </w:r>
      <w:r>
        <w:t xml:space="preserve"> and Subchapter </w:t>
      </w:r>
      <w:r>
        <w:t xml:space="preserve">C</w:t>
      </w:r>
      <w:r>
        <w:t xml:space="preserve">, Chapter </w:t>
      </w:r>
      <w:r>
        <w:t xml:space="preserve">262</w:t>
      </w:r>
      <w:r>
        <w:t xml:space="preserve">, Local Government Code.</w:t>
      </w:r>
    </w:p>
    <w:p w:rsidR="003F3435" w:rsidRDefault="0032493E">
      <w:pPr>
        <w:spacing w:line="480" w:lineRule="auto"/>
        <w:jc w:val="both"/>
      </w:pPr>
      <w:r>
        <w:t xml:space="preserve">Added by Acts 2009, 81st Leg., R.S., Ch. 1139 (H.B. </w:t>
      </w:r>
      <w:hyperlink w:docLocation="table" r:id="rId41">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1093.111.</w:t>
      </w:r>
      <w:r xml:space="preserve">
        <w:t> </w:t>
      </w:r>
      <w:r xml:space="preserve">
        <w:t> </w:t>
      </w:r>
      <w:r>
        <w:t xml:space="preserve">OPERATING AND MANAGEMENT CONTRACTS.  The board may enter into an operating or management contract relating to a district facility.</w:t>
      </w:r>
    </w:p>
    <w:p w:rsidR="003F3435" w:rsidRDefault="0032493E">
      <w:pPr>
        <w:spacing w:line="480" w:lineRule="auto"/>
        <w:jc w:val="both"/>
      </w:pPr>
      <w:r>
        <w:t xml:space="preserve">Added by Acts 2009, 81st Leg., R.S., Ch. 1139 (H.B. </w:t>
      </w:r>
      <w:hyperlink w:docLocation="table" r:id="rId42">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1093.112.</w:t>
      </w:r>
      <w:r xml:space="preserve">
        <w:t> </w:t>
      </w:r>
      <w:r xml:space="preserve">
        <w:t> </w:t>
      </w:r>
      <w:r>
        <w:t xml:space="preserve">CONTRACTS WITH GOVERNMENTAL ENTITIES FOR CARE AND TREATMENT.  (a)  The board may contract with a county or municipality located outside the district's boundaries for the hospitalization of a sick or injured person of that county or municipality.</w:t>
      </w:r>
    </w:p>
    <w:p w:rsidR="003F3435" w:rsidRDefault="0032493E">
      <w:pPr>
        <w:spacing w:line="480" w:lineRule="auto"/>
        <w:ind w:firstLine="720"/>
        <w:jc w:val="both"/>
      </w:pPr>
      <w:r>
        <w:t xml:space="preserve">(b)</w:t>
      </w:r>
      <w:r xml:space="preserve">
        <w:t> </w:t>
      </w:r>
      <w:r xml:space="preserve">
        <w:t> </w:t>
      </w:r>
      <w:r>
        <w:t xml:space="preserve">The board may contract with this state or a federal agency for the hospital treatment of a sick or injured person.</w:t>
      </w:r>
    </w:p>
    <w:p w:rsidR="003F3435" w:rsidRDefault="0032493E">
      <w:pPr>
        <w:spacing w:line="480" w:lineRule="auto"/>
        <w:jc w:val="both"/>
      </w:pPr>
      <w:r>
        <w:t xml:space="preserve">Added by Acts 2009, 81st Leg., R.S., Ch. 1139 (H.B. </w:t>
      </w:r>
      <w:hyperlink w:docLocation="table" r:id="rId43">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1093.113.</w:t>
      </w:r>
      <w:r xml:space="preserve">
        <w:t> </w:t>
      </w:r>
      <w:r xml:space="preserve">
        <w:t> </w:t>
      </w:r>
      <w:r>
        <w:t xml:space="preserve">CONTRACTS WITH GOVERNMENTAL ENTITIES FOR INVESTIGATORY OR OTHER SERVICES.  The board may contract with a political subdivision or governmental agency for the district to</w:t>
      </w:r>
      <w:r xml:space="preserve">
        <w:t> </w:t>
      </w:r>
      <w:r xml:space="preserve">
        <w:t> </w:t>
      </w:r>
      <w:r>
        <w:t xml:space="preserve">provide investigatory or other services for the hospital or welfare needs of district inhabitants.</w:t>
      </w:r>
    </w:p>
    <w:p w:rsidR="003F3435" w:rsidRDefault="0032493E">
      <w:pPr>
        <w:spacing w:line="480" w:lineRule="auto"/>
        <w:jc w:val="both"/>
      </w:pPr>
      <w:r>
        <w:t xml:space="preserve">Added by Acts 2009, 81st Leg., R.S., Ch. 1139 (H.B. </w:t>
      </w:r>
      <w:hyperlink w:docLocation="table" r:id="rId44">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1093.114.</w:t>
      </w:r>
      <w:r xml:space="preserve">
        <w:t> </w:t>
      </w:r>
      <w:r xml:space="preserve">
        <w:t> </w:t>
      </w:r>
      <w:r>
        <w:t xml:space="preserve">PAYMENT FOR TREATMENT; PROCEDURES.  (a)  When a patient who resides in the district is admitted to a district facility, the district administrator may have an inquiry made into the circumstances of:</w:t>
      </w:r>
    </w:p>
    <w:p w:rsidR="003F3435" w:rsidRDefault="0032493E">
      <w:pPr>
        <w:spacing w:line="480" w:lineRule="auto"/>
        <w:ind w:firstLine="1440"/>
        <w:jc w:val="both"/>
      </w:pPr>
      <w:r>
        <w:t xml:space="preserve">(1)</w:t>
      </w:r>
      <w:r xml:space="preserve">
        <w:t> </w:t>
      </w:r>
      <w:r xml:space="preserve">
        <w:t> </w:t>
      </w:r>
      <w:r>
        <w:t xml:space="preserve">the patient; and</w:t>
      </w:r>
    </w:p>
    <w:p w:rsidR="003F3435" w:rsidRDefault="0032493E">
      <w:pPr>
        <w:spacing w:line="480" w:lineRule="auto"/>
        <w:ind w:firstLine="1440"/>
        <w:jc w:val="both"/>
      </w:pPr>
      <w:r>
        <w:t xml:space="preserve">(2)</w:t>
      </w:r>
      <w:r xml:space="preserve">
        <w:t> </w:t>
      </w:r>
      <w:r xml:space="preserve">
        <w:t> </w:t>
      </w:r>
      <w:r>
        <w:t xml:space="preserve">the patient's relatives who are legally liable for the patient's support.</w:t>
      </w:r>
    </w:p>
    <w:p w:rsidR="003F3435" w:rsidRDefault="0032493E">
      <w:pPr>
        <w:spacing w:line="480" w:lineRule="auto"/>
        <w:ind w:firstLine="720"/>
        <w:jc w:val="both"/>
      </w:pPr>
      <w:r>
        <w:t xml:space="preserve">(b)</w:t>
      </w:r>
      <w:r xml:space="preserve">
        <w:t> </w:t>
      </w:r>
      <w:r xml:space="preserve">
        <w:t> </w:t>
      </w:r>
      <w:r>
        <w:t xml:space="preserve">If the district administrator determines that the patient or those relatives can pay for all or part of the costs of the patient's care and treatment, the patient or those relatives shall be ordered to pay the district a specified amount each day or week for the patient's care and support.</w:t>
      </w:r>
      <w:r xml:space="preserve">
        <w:t> </w:t>
      </w:r>
      <w:r xml:space="preserve">
        <w:t> </w:t>
      </w:r>
      <w:r>
        <w:t xml:space="preserve">The amount ordered must be proportionate to the person's financial ability.</w:t>
      </w:r>
    </w:p>
    <w:p w:rsidR="003F3435" w:rsidRDefault="0032493E">
      <w:pPr>
        <w:spacing w:line="480" w:lineRule="auto"/>
        <w:ind w:firstLine="720"/>
        <w:jc w:val="both"/>
      </w:pPr>
      <w:r>
        <w:t xml:space="preserve">(c)</w:t>
      </w:r>
      <w:r xml:space="preserve">
        <w:t> </w:t>
      </w:r>
      <w:r xml:space="preserve">
        <w:t> </w:t>
      </w:r>
      <w:r>
        <w:t xml:space="preserve">The district administrator may collect the amount from the patient's estate, or from any relative who is legally liable for the patient's support, in the manner provided by law for the collection of expenses of the last illness of a deceased person.</w:t>
      </w:r>
    </w:p>
    <w:p w:rsidR="003F3435" w:rsidRDefault="0032493E">
      <w:pPr>
        <w:spacing w:line="480" w:lineRule="auto"/>
        <w:jc w:val="both"/>
      </w:pPr>
      <w:r>
        <w:t xml:space="preserve">Added by Acts 2009, 81st Leg., R.S., Ch. 1139 (H.B. </w:t>
      </w:r>
      <w:hyperlink w:docLocation="table" r:id="rId45">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1093.115.</w:t>
      </w:r>
      <w:r xml:space="preserve">
        <w:t> </w:t>
      </w:r>
      <w:r xml:space="preserve">
        <w:t> </w:t>
      </w:r>
      <w:r>
        <w:t xml:space="preserve">AUTHORITY TO SUE AND BE SUED.  (a)  The district, through the board, may sue and be sued.</w:t>
      </w:r>
    </w:p>
    <w:p w:rsidR="003F3435" w:rsidRDefault="0032493E">
      <w:pPr>
        <w:spacing w:line="480" w:lineRule="auto"/>
        <w:ind w:firstLine="720"/>
        <w:jc w:val="both"/>
      </w:pPr>
      <w:r>
        <w:t xml:space="preserve">(b)</w:t>
      </w:r>
      <w:r xml:space="preserve">
        <w:t> </w:t>
      </w:r>
      <w:r xml:space="preserve">
        <w:t> </w:t>
      </w:r>
      <w:r>
        <w:t xml:space="preserve">The district is entitled to all causes of action and defenses to which similar authorities are entitled.</w:t>
      </w:r>
    </w:p>
    <w:p w:rsidR="003F3435" w:rsidRDefault="0032493E">
      <w:pPr>
        <w:spacing w:line="480" w:lineRule="auto"/>
        <w:jc w:val="both"/>
      </w:pPr>
      <w:r>
        <w:t xml:space="preserve">Added by Acts 2009, 81st Leg., R.S., Ch. 1139 (H.B. </w:t>
      </w:r>
      <w:hyperlink w:docLocation="table" r:id="rId46">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1093.151.</w:t>
      </w:r>
      <w:r xml:space="preserve">
        <w:t> </w:t>
      </w:r>
      <w:r xml:space="preserve">
        <w:t> </w:t>
      </w:r>
      <w:r>
        <w:t xml:space="preserve">BUDGET.  (a)  The district administrator shall prepare an annual budget for approval by the board.</w:t>
      </w:r>
    </w:p>
    <w:p w:rsidR="003F3435" w:rsidRDefault="0032493E">
      <w:pPr>
        <w:spacing w:line="480" w:lineRule="auto"/>
        <w:ind w:firstLine="720"/>
        <w:jc w:val="both"/>
      </w:pPr>
      <w:r>
        <w:t xml:space="preserve">(b)</w:t>
      </w:r>
      <w:r xml:space="preserve">
        <w:t> </w:t>
      </w:r>
      <w:r xml:space="preserve">
        <w:t> </w:t>
      </w:r>
      <w:r>
        <w:t xml:space="preserve">The proposed budget must contain a complete financial statement of:</w:t>
      </w:r>
    </w:p>
    <w:p w:rsidR="003F3435" w:rsidRDefault="0032493E">
      <w:pPr>
        <w:spacing w:line="480" w:lineRule="auto"/>
        <w:ind w:firstLine="1440"/>
        <w:jc w:val="both"/>
      </w:pPr>
      <w:r>
        <w:t xml:space="preserve">(1)</w:t>
      </w:r>
      <w:r xml:space="preserve">
        <w:t> </w:t>
      </w:r>
      <w:r xml:space="preserve">
        <w:t> </w:t>
      </w:r>
      <w:r>
        <w:t xml:space="preserve">the outstanding obligations of the district;</w:t>
      </w:r>
    </w:p>
    <w:p w:rsidR="003F3435" w:rsidRDefault="0032493E">
      <w:pPr>
        <w:spacing w:line="480" w:lineRule="auto"/>
        <w:ind w:firstLine="1440"/>
        <w:jc w:val="both"/>
      </w:pPr>
      <w:r>
        <w:t xml:space="preserve">(2)</w:t>
      </w:r>
      <w:r xml:space="preserve">
        <w:t> </w:t>
      </w:r>
      <w:r xml:space="preserve">
        <w:t> </w:t>
      </w:r>
      <w:r>
        <w:t xml:space="preserve">the cash on hand in each district fund;</w:t>
      </w:r>
    </w:p>
    <w:p w:rsidR="003F3435" w:rsidRDefault="0032493E">
      <w:pPr>
        <w:spacing w:line="480" w:lineRule="auto"/>
        <w:ind w:firstLine="1440"/>
        <w:jc w:val="both"/>
      </w:pPr>
      <w:r>
        <w:t xml:space="preserve">(3)</w:t>
      </w:r>
      <w:r xml:space="preserve">
        <w:t> </w:t>
      </w:r>
      <w:r xml:space="preserve">
        <w:t> </w:t>
      </w:r>
      <w:r>
        <w:t xml:space="preserve">the money received by the district from all sources during the previous year;</w:t>
      </w:r>
    </w:p>
    <w:p w:rsidR="003F3435" w:rsidRDefault="0032493E">
      <w:pPr>
        <w:spacing w:line="480" w:lineRule="auto"/>
        <w:ind w:firstLine="1440"/>
        <w:jc w:val="both"/>
      </w:pPr>
      <w:r>
        <w:t xml:space="preserve">(4)</w:t>
      </w:r>
      <w:r xml:space="preserve">
        <w:t> </w:t>
      </w:r>
      <w:r xml:space="preserve">
        <w:t> </w:t>
      </w:r>
      <w:r>
        <w:t xml:space="preserve">the money available to the district from all sources during the ensuing year;</w:t>
      </w:r>
    </w:p>
    <w:p w:rsidR="003F3435" w:rsidRDefault="0032493E">
      <w:pPr>
        <w:spacing w:line="480" w:lineRule="auto"/>
        <w:ind w:firstLine="1440"/>
        <w:jc w:val="both"/>
      </w:pPr>
      <w:r>
        <w:t xml:space="preserve">(5)</w:t>
      </w:r>
      <w:r xml:space="preserve">
        <w:t> </w:t>
      </w:r>
      <w:r xml:space="preserve">
        <w:t> </w:t>
      </w:r>
      <w:r>
        <w:t xml:space="preserve">the balances expected at the end of the year in which the budget is being prepared;</w:t>
      </w:r>
    </w:p>
    <w:p w:rsidR="003F3435" w:rsidRDefault="0032493E">
      <w:pPr>
        <w:spacing w:line="480" w:lineRule="auto"/>
        <w:ind w:firstLine="1440"/>
        <w:jc w:val="both"/>
      </w:pPr>
      <w:r>
        <w:t xml:space="preserve">(6)</w:t>
      </w:r>
      <w:r xml:space="preserve">
        <w:t> </w:t>
      </w:r>
      <w:r xml:space="preserve">
        <w:t> </w:t>
      </w:r>
      <w:r>
        <w:t xml:space="preserve">the estimated revenue and balances available to cover the proposed budget;</w:t>
      </w:r>
    </w:p>
    <w:p w:rsidR="003F3435" w:rsidRDefault="0032493E">
      <w:pPr>
        <w:spacing w:line="480" w:lineRule="auto"/>
        <w:ind w:firstLine="1440"/>
        <w:jc w:val="both"/>
      </w:pPr>
      <w:r>
        <w:t xml:space="preserve">(7)</w:t>
      </w:r>
      <w:r xml:space="preserve">
        <w:t> </w:t>
      </w:r>
      <w:r xml:space="preserve">
        <w:t> </w:t>
      </w:r>
      <w:r>
        <w:t xml:space="preserve">the estimated tax rate required; and</w:t>
      </w:r>
    </w:p>
    <w:p w:rsidR="003F3435" w:rsidRDefault="0032493E">
      <w:pPr>
        <w:spacing w:line="480" w:lineRule="auto"/>
        <w:ind w:firstLine="1440"/>
        <w:jc w:val="both"/>
      </w:pPr>
      <w:r>
        <w:t xml:space="preserve">(8)</w:t>
      </w:r>
      <w:r xml:space="preserve">
        <w:t> </w:t>
      </w:r>
      <w:r xml:space="preserve">
        <w:t> </w:t>
      </w:r>
      <w:r>
        <w:t xml:space="preserve">the proposed expenditures and disbursements and the estimated receipts and collections for the following fiscal year.</w:t>
      </w:r>
    </w:p>
    <w:p w:rsidR="003F3435" w:rsidRDefault="0032493E">
      <w:pPr>
        <w:spacing w:line="480" w:lineRule="auto"/>
        <w:jc w:val="both"/>
      </w:pPr>
      <w:r>
        <w:t xml:space="preserve">Added by Acts 2009, 81st Leg., R.S., Ch. 1139 (H.B. </w:t>
      </w:r>
      <w:hyperlink w:docLocation="table" r:id="rId47">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1093.152.</w:t>
      </w:r>
      <w:r xml:space="preserve">
        <w:t> </w:t>
      </w:r>
      <w:r xml:space="preserve">
        <w:t> </w:t>
      </w:r>
      <w:r>
        <w:t xml:space="preserve">NOTICE; HEARING; ADOPTION OF BUDGET.  (a)  The board shall hold a public hearing on the proposed annual budget.</w:t>
      </w:r>
    </w:p>
    <w:p w:rsidR="003F3435" w:rsidRDefault="0032493E">
      <w:pPr>
        <w:spacing w:line="480" w:lineRule="auto"/>
        <w:ind w:firstLine="720"/>
        <w:jc w:val="both"/>
      </w:pPr>
      <w:r>
        <w:t xml:space="preserve">(b)</w:t>
      </w:r>
      <w:r xml:space="preserve">
        <w:t> </w:t>
      </w:r>
      <w:r xml:space="preserve">
        <w:t> </w:t>
      </w:r>
      <w:r>
        <w:t xml:space="preserve">At least 10 days before the date of the hearing, notice of the hearing shall be published one time in a newspaper or newspapers that individually or collectively have general circulation in the district.</w:t>
      </w:r>
    </w:p>
    <w:p w:rsidR="003F3435" w:rsidRDefault="0032493E">
      <w:pPr>
        <w:spacing w:line="480" w:lineRule="auto"/>
        <w:ind w:firstLine="720"/>
        <w:jc w:val="both"/>
      </w:pPr>
      <w:r>
        <w:t xml:space="preserve">(c)</w:t>
      </w:r>
      <w:r xml:space="preserve">
        <w:t> </w:t>
      </w:r>
      <w:r xml:space="preserve">
        <w:t> </w:t>
      </w:r>
      <w:r>
        <w:t xml:space="preserve">Any property taxpayer of the district is entitled to be present and participate at the hearing.</w:t>
      </w:r>
    </w:p>
    <w:p w:rsidR="003F3435" w:rsidRDefault="0032493E">
      <w:pPr>
        <w:spacing w:line="480" w:lineRule="auto"/>
        <w:ind w:firstLine="720"/>
        <w:jc w:val="both"/>
      </w:pPr>
      <w:r>
        <w:t xml:space="preserve">(d)</w:t>
      </w:r>
      <w:r xml:space="preserve">
        <w:t> </w:t>
      </w:r>
      <w:r xml:space="preserve">
        <w:t> </w:t>
      </w:r>
      <w:r>
        <w:t xml:space="preserve">At the conclusion of the hearing, the board shall adopt a budget by acting on the budget proposed by the district administrator.</w:t>
      </w:r>
      <w:r xml:space="preserve">
        <w:t> </w:t>
      </w:r>
      <w:r xml:space="preserve">
        <w:t> </w:t>
      </w:r>
      <w:r>
        <w:t xml:space="preserve">The board may make any changes in the proposed budget that the board judges to be in the interests of the taxpayers and that the law warrants.</w:t>
      </w:r>
    </w:p>
    <w:p w:rsidR="003F3435" w:rsidRDefault="0032493E">
      <w:pPr>
        <w:spacing w:line="480" w:lineRule="auto"/>
        <w:jc w:val="both"/>
      </w:pPr>
      <w:r>
        <w:t xml:space="preserve">Added by Acts 2009, 81st Leg., R.S., Ch. 1139 (H.B. </w:t>
      </w:r>
      <w:hyperlink w:docLocation="table" r:id="rId48">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1093.153.</w:t>
      </w:r>
      <w:r xml:space="preserve">
        <w:t> </w:t>
      </w:r>
      <w:r xml:space="preserve">
        <w:t> </w:t>
      </w:r>
      <w:r>
        <w:t xml:space="preserve">AMENDMENTS TO BUDGET.  The budget may be amended as required by circumstances.</w:t>
      </w:r>
      <w:r xml:space="preserve">
        <w:t> </w:t>
      </w:r>
      <w:r xml:space="preserve">
        <w:t> </w:t>
      </w:r>
      <w:r>
        <w:t xml:space="preserve">The board must approve all amendments.</w:t>
      </w:r>
    </w:p>
    <w:p w:rsidR="003F3435" w:rsidRDefault="0032493E">
      <w:pPr>
        <w:spacing w:line="480" w:lineRule="auto"/>
        <w:jc w:val="both"/>
      </w:pPr>
      <w:r>
        <w:t xml:space="preserve">Added by Acts 2009, 81st Leg., R.S., Ch. 1139 (H.B. </w:t>
      </w:r>
      <w:hyperlink w:docLocation="table" r:id="rId49">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1093.154.</w:t>
      </w:r>
      <w:r xml:space="preserve">
        <w:t> </w:t>
      </w:r>
      <w:r xml:space="preserve">
        <w:t> </w:t>
      </w:r>
      <w:r>
        <w:t xml:space="preserve">RESTRICTION ON EXPENDITURES.  Money may be spent only for an expense included in the budget or an amendment to the budget.</w:t>
      </w:r>
    </w:p>
    <w:p w:rsidR="003F3435" w:rsidRDefault="0032493E">
      <w:pPr>
        <w:spacing w:line="480" w:lineRule="auto"/>
        <w:jc w:val="both"/>
      </w:pPr>
      <w:r>
        <w:t xml:space="preserve">Added by Acts 2009, 81st Leg., R.S., Ch. 1139 (H.B. </w:t>
      </w:r>
      <w:hyperlink w:docLocation="table" r:id="rId50">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1093.155.</w:t>
      </w:r>
      <w:r xml:space="preserve">
        <w:t> </w:t>
      </w:r>
      <w:r xml:space="preserve">
        <w:t> </w:t>
      </w:r>
      <w:r>
        <w:t xml:space="preserve">FISCAL YEAR.  The district operates according to a fiscal year that begins on July 1 and ends on June 30.</w:t>
      </w:r>
    </w:p>
    <w:p w:rsidR="003F3435" w:rsidRDefault="0032493E">
      <w:pPr>
        <w:spacing w:line="480" w:lineRule="auto"/>
        <w:jc w:val="both"/>
      </w:pPr>
      <w:r>
        <w:t xml:space="preserve">Added by Acts 2009, 81st Leg., R.S., Ch. 1139 (H.B. </w:t>
      </w:r>
      <w:hyperlink w:docLocation="table" r:id="rId51">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1093.156.</w:t>
      </w:r>
      <w:r xml:space="preserve">
        <w:t> </w:t>
      </w:r>
      <w:r xml:space="preserve">
        <w:t> </w:t>
      </w:r>
      <w:r>
        <w:t xml:space="preserve">AUDIT.  (a)  The district shall have an independent audit made of the district's financial condition for the fiscal year.</w:t>
      </w:r>
    </w:p>
    <w:p w:rsidR="003F3435" w:rsidRDefault="0032493E">
      <w:pPr>
        <w:spacing w:line="480" w:lineRule="auto"/>
        <w:ind w:firstLine="720"/>
        <w:jc w:val="both"/>
      </w:pPr>
      <w:r>
        <w:t xml:space="preserve">(b)</w:t>
      </w:r>
      <w:r xml:space="preserve">
        <w:t> </w:t>
      </w:r>
      <w:r xml:space="preserve">
        <w:t> </w:t>
      </w:r>
      <w:r>
        <w:t xml:space="preserve">As soon as the audit is completed, the audit shall be filed at the district's office.</w:t>
      </w:r>
    </w:p>
    <w:p w:rsidR="003F3435" w:rsidRDefault="0032493E">
      <w:pPr>
        <w:spacing w:line="480" w:lineRule="auto"/>
        <w:jc w:val="both"/>
      </w:pPr>
      <w:r>
        <w:t xml:space="preserve">Added by Acts 2009, 81st Leg., R.S., Ch. 1139 (H.B. </w:t>
      </w:r>
      <w:hyperlink w:docLocation="table" r:id="rId52">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1093.157.</w:t>
      </w:r>
      <w:r xml:space="preserve">
        <w:t> </w:t>
      </w:r>
      <w:r xml:space="preserve">
        <w:t> </w:t>
      </w:r>
      <w:r>
        <w:t xml:space="preserve">INSPECTION OF AUDIT AND DISTRICT RECORDS.  The audit and other district records shall be open to inspection at the district's principal office.</w:t>
      </w:r>
    </w:p>
    <w:p w:rsidR="003F3435" w:rsidRDefault="0032493E">
      <w:pPr>
        <w:spacing w:line="480" w:lineRule="auto"/>
        <w:jc w:val="both"/>
      </w:pPr>
      <w:r>
        <w:t xml:space="preserve">Added by Acts 2009, 81st Leg., R.S., Ch. 1139 (H.B. </w:t>
      </w:r>
      <w:hyperlink w:docLocation="table" r:id="rId53">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1093.158.</w:t>
      </w:r>
      <w:r xml:space="preserve">
        <w:t> </w:t>
      </w:r>
      <w:r xml:space="preserve">
        <w:t> </w:t>
      </w:r>
      <w:r>
        <w:t xml:space="preserve">FINANCIAL REPORT.  As soon as practicable after the close of each fiscal year, the district administrator shall prepare for the board:</w:t>
      </w:r>
    </w:p>
    <w:p w:rsidR="003F3435" w:rsidRDefault="0032493E">
      <w:pPr>
        <w:spacing w:line="480" w:lineRule="auto"/>
        <w:ind w:firstLine="1440"/>
        <w:jc w:val="both"/>
      </w:pPr>
      <w:r>
        <w:t xml:space="preserve">(1)</w:t>
      </w:r>
      <w:r xml:space="preserve">
        <w:t> </w:t>
      </w:r>
      <w:r xml:space="preserve">
        <w:t> </w:t>
      </w:r>
      <w:r>
        <w:t xml:space="preserve">a complete sworn statement of all district money; and</w:t>
      </w:r>
    </w:p>
    <w:p w:rsidR="003F3435" w:rsidRDefault="0032493E">
      <w:pPr>
        <w:spacing w:line="480" w:lineRule="auto"/>
        <w:ind w:firstLine="1440"/>
        <w:jc w:val="both"/>
      </w:pPr>
      <w:r>
        <w:t xml:space="preserve">(2)</w:t>
      </w:r>
      <w:r xml:space="preserve">
        <w:t> </w:t>
      </w:r>
      <w:r xml:space="preserve">
        <w:t> </w:t>
      </w:r>
      <w:r>
        <w:t xml:space="preserve">a complete account of the disbursements of that money.</w:t>
      </w:r>
    </w:p>
    <w:p w:rsidR="003F3435" w:rsidRDefault="0032493E">
      <w:pPr>
        <w:spacing w:line="480" w:lineRule="auto"/>
        <w:jc w:val="both"/>
      </w:pPr>
      <w:r>
        <w:t xml:space="preserve">Added by Acts 2009, 81st Leg., R.S., Ch. 1139 (H.B. </w:t>
      </w:r>
      <w:hyperlink w:docLocation="table" r:id="rId54">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1093.159.</w:t>
      </w:r>
      <w:r xml:space="preserve">
        <w:t> </w:t>
      </w:r>
      <w:r xml:space="preserve">
        <w:t> </w:t>
      </w:r>
      <w:r>
        <w:t xml:space="preserve">DEPOSITORY.  (a)  The board shall select one or more banks in the district to serve as a depository for district money.</w:t>
      </w:r>
    </w:p>
    <w:p w:rsidR="003F3435" w:rsidRDefault="0032493E">
      <w:pPr>
        <w:spacing w:line="480" w:lineRule="auto"/>
        <w:ind w:firstLine="720"/>
        <w:jc w:val="both"/>
      </w:pPr>
      <w:r>
        <w:t xml:space="preserve">(b)</w:t>
      </w:r>
      <w:r xml:space="preserve">
        <w:t> </w:t>
      </w:r>
      <w:r xml:space="preserve">
        <w:t> </w:t>
      </w:r>
      <w:r>
        <w:t xml:space="preserve">District money, other than money invested as provided by Section </w:t>
      </w:r>
      <w:r>
        <w:t xml:space="preserve">1093.160</w:t>
      </w:r>
      <w:r>
        <w:t xml:space="preserve">, and money transmitted to a bank for payment of bonds or obligations issued by the district, shall be deposited as received with the depository bank and shall remain on deposit.</w:t>
      </w:r>
    </w:p>
    <w:p w:rsidR="003F3435" w:rsidRDefault="0032493E">
      <w:pPr>
        <w:spacing w:line="480" w:lineRule="auto"/>
        <w:ind w:firstLine="720"/>
        <w:jc w:val="both"/>
      </w:pPr>
      <w:r>
        <w:t xml:space="preserve">(c)</w:t>
      </w:r>
      <w:r xml:space="preserve">
        <w:t> </w:t>
      </w:r>
      <w:r xml:space="preserve">
        <w:t> </w:t>
      </w:r>
      <w:r>
        <w:t xml:space="preserve">This chapter, including Subsection (b), does not limit the power of the board to place a part of district money on time deposit or to purchase certificates of deposit.</w:t>
      </w:r>
    </w:p>
    <w:p w:rsidR="003F3435" w:rsidRDefault="0032493E">
      <w:pPr>
        <w:spacing w:line="480" w:lineRule="auto"/>
        <w:jc w:val="both"/>
      </w:pPr>
      <w:r>
        <w:t xml:space="preserve">Added by Acts 2009, 81st Leg., R.S., Ch. 1139 (H.B. </w:t>
      </w:r>
      <w:hyperlink w:docLocation="table" r:id="rId55">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1093.160.</w:t>
      </w:r>
      <w:r xml:space="preserve">
        <w:t> </w:t>
      </w:r>
      <w:r xml:space="preserve">
        <w:t> </w:t>
      </w:r>
      <w:r>
        <w:t xml:space="preserve">SPENDING AND INVESTMENT RESTRICTIONS.  (a)  Except as otherwise provided by Section </w:t>
      </w:r>
      <w:r>
        <w:t xml:space="preserve">1093.107</w:t>
      </w:r>
      <w:r>
        <w:t xml:space="preserve">(c) and by Subchapter E, the district may not incur an obligation payable from district revenue other than the revenue on hand or to be on hand in the current and following district fiscal years.</w:t>
      </w:r>
    </w:p>
    <w:p w:rsidR="003F3435" w:rsidRDefault="0032493E">
      <w:pPr>
        <w:spacing w:line="480" w:lineRule="auto"/>
        <w:ind w:firstLine="720"/>
        <w:jc w:val="both"/>
      </w:pPr>
      <w:r>
        <w:t xml:space="preserve">(b)</w:t>
      </w:r>
      <w:r xml:space="preserve">
        <w:t> </w:t>
      </w:r>
      <w:r xml:space="preserve">
        <w:t> </w:t>
      </w:r>
      <w:r>
        <w:t xml:space="preserve">The board may invest operating, depreciation, or building reserves only in funds or securities specified by Chapter </w:t>
      </w:r>
      <w:r>
        <w:t xml:space="preserve">2256</w:t>
      </w:r>
      <w:r>
        <w:t xml:space="preserve">, Government Code.</w:t>
      </w:r>
    </w:p>
    <w:p w:rsidR="003F3435" w:rsidRDefault="0032493E">
      <w:pPr>
        <w:spacing w:line="480" w:lineRule="auto"/>
        <w:jc w:val="both"/>
      </w:pPr>
      <w:r>
        <w:t xml:space="preserve">Added by Acts 2009, 81st Leg., R.S., Ch. 1139 (H.B. </w:t>
      </w:r>
      <w:hyperlink w:docLocation="table" r:id="rId56">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jc w:val="center"/>
      </w:pPr>
      <w:r>
        <w:t xml:space="preserve">SUBCHAPTER E.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1093.201.</w:t>
      </w:r>
      <w:r xml:space="preserve">
        <w:t> </w:t>
      </w:r>
      <w:r xml:space="preserve">
        <w:t> </w:t>
      </w:r>
      <w:r>
        <w:t xml:space="preserve">GENERAL OBLIGATION BONDS.  The board may issue and sell general obligation bonds in the name and on the faith and credit of the district for any purpose relating to:</w:t>
      </w:r>
    </w:p>
    <w:p w:rsidR="003F3435" w:rsidRDefault="0032493E">
      <w:pPr>
        <w:spacing w:line="480" w:lineRule="auto"/>
        <w:ind w:firstLine="1440"/>
        <w:jc w:val="both"/>
      </w:pPr>
      <w:r>
        <w:t xml:space="preserve">(1)</w:t>
      </w:r>
      <w:r xml:space="preserve">
        <w:t> </w:t>
      </w:r>
      <w:r xml:space="preserve">
        <w:t> </w:t>
      </w:r>
      <w:r>
        <w:t xml:space="preserve">the purchase, construction, acquisition, repair, or renovation of buildings or improvements; and</w:t>
      </w:r>
    </w:p>
    <w:p w:rsidR="003F3435" w:rsidRDefault="0032493E">
      <w:pPr>
        <w:spacing w:line="480" w:lineRule="auto"/>
        <w:ind w:firstLine="1440"/>
        <w:jc w:val="both"/>
      </w:pPr>
      <w:r>
        <w:t xml:space="preserve">(2)</w:t>
      </w:r>
      <w:r xml:space="preserve">
        <w:t> </w:t>
      </w:r>
      <w:r xml:space="preserve">
        <w:t> </w:t>
      </w:r>
      <w:r>
        <w:t xml:space="preserve">the equipment of buildings and improvements for hospital purposes.</w:t>
      </w:r>
    </w:p>
    <w:p w:rsidR="003F3435" w:rsidRDefault="0032493E">
      <w:pPr>
        <w:spacing w:line="480" w:lineRule="auto"/>
        <w:jc w:val="both"/>
      </w:pPr>
      <w:r>
        <w:t xml:space="preserve">Added by Acts 2009, 81st Leg., R.S., Ch. 1139 (H.B. </w:t>
      </w:r>
      <w:hyperlink w:docLocation="table" r:id="rId57">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1093.202.</w:t>
      </w:r>
      <w:r xml:space="preserve">
        <w:t> </w:t>
      </w:r>
      <w:r xml:space="preserve">
        <w:t> </w:t>
      </w:r>
      <w:r>
        <w:t xml:space="preserve">TAX TO PAY GENERAL OBLIGATION BONDS.  (a)  At the time general obligation bonds are issued under Section </w:t>
      </w:r>
      <w:r>
        <w:t xml:space="preserve">1093.201</w:t>
      </w:r>
      <w:r>
        <w:t xml:space="preserve">, the board shall impose an ad valorem tax at a rate sufficient to create an interest and sinking fund to pay the principal of and interest on the bonds as the bonds mature.</w:t>
      </w:r>
    </w:p>
    <w:p w:rsidR="003F3435" w:rsidRDefault="0032493E">
      <w:pPr>
        <w:spacing w:line="480" w:lineRule="auto"/>
        <w:ind w:firstLine="720"/>
        <w:jc w:val="both"/>
      </w:pPr>
      <w:r>
        <w:t xml:space="preserve">(b)</w:t>
      </w:r>
      <w:r xml:space="preserve">
        <w:t> </w:t>
      </w:r>
      <w:r xml:space="preserve">
        <w:t> </w:t>
      </w:r>
      <w:r>
        <w:t xml:space="preserve">The tax required by this section together with any other ad valorem tax the district imposes may not</w:t>
      </w:r>
      <w:r xml:space="preserve">
        <w:t> </w:t>
      </w:r>
      <w:r xml:space="preserve">
        <w:t> </w:t>
      </w:r>
      <w:r>
        <w:t xml:space="preserve">in any year exceed the tax rate approved by the voters at the election authorizing the imposition of the tax.</w:t>
      </w:r>
    </w:p>
    <w:p w:rsidR="003F3435" w:rsidRDefault="0032493E">
      <w:pPr>
        <w:spacing w:line="480" w:lineRule="auto"/>
        <w:jc w:val="both"/>
      </w:pPr>
      <w:r>
        <w:t xml:space="preserve">Added by Acts 2009, 81st Leg., R.S., Ch. 1139 (H.B. </w:t>
      </w:r>
      <w:hyperlink w:docLocation="table" r:id="rId58">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1093.203.</w:t>
      </w:r>
      <w:r xml:space="preserve">
        <w:t> </w:t>
      </w:r>
      <w:r xml:space="preserve">
        <w:t> </w:t>
      </w:r>
      <w:r>
        <w:t xml:space="preserve">GENERAL OBLIGATION BOND ELECTION.  (a)  The district may issue general obligation bonds only if the bonds are authorized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The order calling the election shall provide for clerks as in county elections and must specify:</w:t>
      </w:r>
    </w:p>
    <w:p w:rsidR="003F3435" w:rsidRDefault="0032493E">
      <w:pPr>
        <w:spacing w:line="480" w:lineRule="auto"/>
        <w:ind w:firstLine="1440"/>
        <w:jc w:val="both"/>
      </w:pPr>
      <w:r>
        <w:t xml:space="preserve">(1)</w:t>
      </w:r>
      <w:r xml:space="preserve">
        <w:t> </w:t>
      </w:r>
      <w:r xml:space="preserve">
        <w:t> </w:t>
      </w:r>
      <w:r>
        <w:t xml:space="preserve">the date of the election;</w:t>
      </w:r>
    </w:p>
    <w:p w:rsidR="003F3435" w:rsidRDefault="0032493E">
      <w:pPr>
        <w:spacing w:line="480" w:lineRule="auto"/>
        <w:ind w:firstLine="1440"/>
        <w:jc w:val="both"/>
      </w:pPr>
      <w:r>
        <w:t xml:space="preserve">(2)</w:t>
      </w:r>
      <w:r xml:space="preserve">
        <w:t> </w:t>
      </w:r>
      <w:r xml:space="preserve">
        <w:t> </w:t>
      </w:r>
      <w:r>
        <w:t xml:space="preserve">the location of the polling places;</w:t>
      </w:r>
    </w:p>
    <w:p w:rsidR="003F3435" w:rsidRDefault="0032493E">
      <w:pPr>
        <w:spacing w:line="480" w:lineRule="auto"/>
        <w:ind w:firstLine="1440"/>
        <w:jc w:val="both"/>
      </w:pPr>
      <w:r>
        <w:t xml:space="preserve">(3)</w:t>
      </w:r>
      <w:r xml:space="preserve">
        <w:t> </w:t>
      </w:r>
      <w:r xml:space="preserve">
        <w:t> </w:t>
      </w:r>
      <w:r>
        <w:t xml:space="preserve">the presiding and alternate election judges for each polling place;</w:t>
      </w:r>
    </w:p>
    <w:p w:rsidR="003F3435" w:rsidRDefault="0032493E">
      <w:pPr>
        <w:spacing w:line="480" w:lineRule="auto"/>
        <w:ind w:firstLine="1440"/>
        <w:jc w:val="both"/>
      </w:pPr>
      <w:r>
        <w:t xml:space="preserve">(4)</w:t>
      </w:r>
      <w:r xml:space="preserve">
        <w:t> </w:t>
      </w:r>
      <w:r xml:space="preserve">
        <w:t> </w:t>
      </w:r>
      <w:r>
        <w:t xml:space="preserve">the amount of the bonds to be authorized; and</w:t>
      </w:r>
    </w:p>
    <w:p w:rsidR="003F3435" w:rsidRDefault="0032493E">
      <w:pPr>
        <w:spacing w:line="480" w:lineRule="auto"/>
        <w:ind w:firstLine="1440"/>
        <w:jc w:val="both"/>
      </w:pPr>
      <w:r>
        <w:t xml:space="preserve">(5)</w:t>
      </w:r>
      <w:r xml:space="preserve">
        <w:t> </w:t>
      </w:r>
      <w:r xml:space="preserve">
        <w:t> </w:t>
      </w:r>
      <w:r>
        <w:t xml:space="preserve">the maximum interest rate of the bonds.</w:t>
      </w:r>
    </w:p>
    <w:p w:rsidR="003F3435" w:rsidRDefault="0032493E">
      <w:pPr>
        <w:spacing w:line="480" w:lineRule="auto"/>
        <w:ind w:firstLine="720"/>
        <w:jc w:val="both"/>
      </w:pPr>
      <w:r>
        <w:t xml:space="preserve">(c)</w:t>
      </w:r>
      <w:r xml:space="preserve">
        <w:t> </w:t>
      </w:r>
      <w:r xml:space="preserve">
        <w:t> </w:t>
      </w:r>
      <w:r>
        <w:t xml:space="preserve">Notice of a bond election shall be given as provided by Section </w:t>
      </w:r>
      <w:r>
        <w:t xml:space="preserve">1251.003</w:t>
      </w:r>
      <w:r>
        <w:t xml:space="preserve">, Government Code.</w:t>
      </w:r>
    </w:p>
    <w:p w:rsidR="003F3435" w:rsidRDefault="0032493E">
      <w:pPr>
        <w:spacing w:line="480" w:lineRule="auto"/>
        <w:jc w:val="both"/>
      </w:pPr>
      <w:r>
        <w:t xml:space="preserve">Added by Acts 2009, 81st Leg., R.S., Ch. 1139 (H.B. </w:t>
      </w:r>
      <w:hyperlink w:docLocation="table" r:id="rId59">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1093.204.</w:t>
      </w:r>
      <w:r xml:space="preserve">
        <w:t> </w:t>
      </w:r>
      <w:r xml:space="preserve">
        <w:t> </w:t>
      </w:r>
      <w:r>
        <w:t xml:space="preserve">MATURITY OF GENERAL OBLIGATION BONDS.  District general obligation bonds must mature not later than 40 years after the date of issuance.</w:t>
      </w:r>
    </w:p>
    <w:p w:rsidR="003F3435" w:rsidRDefault="0032493E">
      <w:pPr>
        <w:spacing w:line="480" w:lineRule="auto"/>
        <w:jc w:val="both"/>
      </w:pPr>
      <w:r>
        <w:t xml:space="preserve">Added by Acts 2009, 81st Leg., R.S., Ch. 1139 (H.B. </w:t>
      </w:r>
      <w:hyperlink w:docLocation="table" r:id="rId60">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1093.205.</w:t>
      </w:r>
      <w:r xml:space="preserve">
        <w:t> </w:t>
      </w:r>
      <w:r xml:space="preserve">
        <w:t> </w:t>
      </w:r>
      <w:r>
        <w:t xml:space="preserve">EXECUTION OF GENERAL OBLIGATION BONDS.  (a)  The board president shall execute the general obligation bonds in the district's name.</w:t>
      </w:r>
    </w:p>
    <w:p w:rsidR="003F3435" w:rsidRDefault="0032493E">
      <w:pPr>
        <w:spacing w:line="480" w:lineRule="auto"/>
        <w:ind w:firstLine="720"/>
        <w:jc w:val="both"/>
      </w:pPr>
      <w:r>
        <w:t xml:space="preserve">(b)</w:t>
      </w:r>
      <w:r xml:space="preserve">
        <w:t> </w:t>
      </w:r>
      <w:r xml:space="preserve">
        <w:t> </w:t>
      </w:r>
      <w:r>
        <w:t xml:space="preserve">The board secretary shall countersign the bonds in the manner provided by Chapter </w:t>
      </w:r>
      <w:r>
        <w:t xml:space="preserve">618</w:t>
      </w:r>
      <w:r>
        <w:t xml:space="preserve">, Government Code.</w:t>
      </w:r>
    </w:p>
    <w:p w:rsidR="003F3435" w:rsidRDefault="0032493E">
      <w:pPr>
        <w:spacing w:line="480" w:lineRule="auto"/>
        <w:jc w:val="both"/>
      </w:pPr>
      <w:r>
        <w:t xml:space="preserve">Added by Acts 2009, 81st Leg., R.S., Ch. 1139 (H.B. </w:t>
      </w:r>
      <w:hyperlink w:docLocation="table" r:id="rId61">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1093.206.</w:t>
      </w:r>
      <w:r xml:space="preserve">
        <w:t> </w:t>
      </w:r>
      <w:r xml:space="preserve">
        <w:t> </w:t>
      </w:r>
      <w:r>
        <w:t xml:space="preserve">REVENUE BONDS.  (a)  The board may issue revenue bonds to:</w:t>
      </w:r>
    </w:p>
    <w:p w:rsidR="003F3435" w:rsidRDefault="0032493E">
      <w:pPr>
        <w:spacing w:line="480" w:lineRule="auto"/>
        <w:ind w:firstLine="1440"/>
        <w:jc w:val="both"/>
      </w:pPr>
      <w:r>
        <w:t xml:space="preserve">(1)</w:t>
      </w:r>
      <w:r xml:space="preserve">
        <w:t> </w:t>
      </w:r>
      <w:r xml:space="preserve">
        <w:t> </w:t>
      </w:r>
      <w:r>
        <w:t xml:space="preserve">purchase, construct, acquire, repair, renovate, or equip buildings or improvements for hospital purposes; or</w:t>
      </w:r>
    </w:p>
    <w:p w:rsidR="003F3435" w:rsidRDefault="0032493E">
      <w:pPr>
        <w:spacing w:line="480" w:lineRule="auto"/>
        <w:ind w:firstLine="1440"/>
        <w:jc w:val="both"/>
      </w:pPr>
      <w:r>
        <w:t xml:space="preserve">(2)</w:t>
      </w:r>
      <w:r xml:space="preserve">
        <w:t> </w:t>
      </w:r>
      <w:r xml:space="preserve">
        <w:t> </w:t>
      </w:r>
      <w:r>
        <w:t xml:space="preserve">acquire sites to be used for hospital purposes.</w:t>
      </w:r>
    </w:p>
    <w:p w:rsidR="003F3435" w:rsidRDefault="0032493E">
      <w:pPr>
        <w:spacing w:line="480" w:lineRule="auto"/>
        <w:ind w:firstLine="720"/>
        <w:jc w:val="both"/>
      </w:pPr>
      <w:r>
        <w:t xml:space="preserve">(b)</w:t>
      </w:r>
      <w:r xml:space="preserve">
        <w:t> </w:t>
      </w:r>
      <w:r xml:space="preserve">
        <w:t> </w:t>
      </w:r>
      <w:r>
        <w:t xml:space="preserve">The bonds must be payable from and secured by a pledge of all or part of the revenue derived from the operation of the district's hospitals.</w:t>
      </w:r>
    </w:p>
    <w:p w:rsidR="003F3435" w:rsidRDefault="0032493E">
      <w:pPr>
        <w:spacing w:line="480" w:lineRule="auto"/>
        <w:ind w:firstLine="720"/>
        <w:jc w:val="both"/>
      </w:pPr>
      <w:r>
        <w:t xml:space="preserve">(c)</w:t>
      </w:r>
      <w:r xml:space="preserve">
        <w:t> </w:t>
      </w:r>
      <w:r xml:space="preserve">
        <w:t> </w:t>
      </w:r>
      <w:r>
        <w:t xml:space="preserve">The bonds may be additionally secured by a mortgage or deed of trust lien on all or part of district property.</w:t>
      </w:r>
    </w:p>
    <w:p w:rsidR="003F3435" w:rsidRDefault="0032493E">
      <w:pPr>
        <w:spacing w:line="480" w:lineRule="auto"/>
        <w:ind w:firstLine="720"/>
        <w:jc w:val="both"/>
      </w:pPr>
      <w:r>
        <w:t xml:space="preserve">(d)</w:t>
      </w:r>
      <w:r xml:space="preserve">
        <w:t> </w:t>
      </w:r>
      <w:r xml:space="preserve">
        <w:t> </w:t>
      </w:r>
      <w:r>
        <w:t xml:space="preserve">The bonds must be issued in the manner and in accordance with the procedures and requirements prescribed by Sections </w:t>
      </w:r>
      <w:r>
        <w:t xml:space="preserve">264.042</w:t>
      </w:r>
      <w:r>
        <w:t xml:space="preserve">, </w:t>
      </w:r>
      <w:r>
        <w:t xml:space="preserve">264.043</w:t>
      </w:r>
      <w:r>
        <w:t xml:space="preserve">, </w:t>
      </w:r>
      <w:r>
        <w:t xml:space="preserve">264.046</w:t>
      </w:r>
      <w:r>
        <w:t xml:space="preserve">, </w:t>
      </w:r>
      <w:r>
        <w:t xml:space="preserve">264.047</w:t>
      </w:r>
      <w:r>
        <w:t xml:space="preserve">, </w:t>
      </w:r>
      <w:r>
        <w:t xml:space="preserve">264.048</w:t>
      </w:r>
      <w:r>
        <w:t xml:space="preserve">, and </w:t>
      </w:r>
      <w:r>
        <w:t xml:space="preserve">264.049</w:t>
      </w:r>
      <w:r>
        <w:t xml:space="preserve">, Health and Safety Code, for issuance of revenue bonds by a county hospital authority.</w:t>
      </w:r>
    </w:p>
    <w:p w:rsidR="003F3435" w:rsidRDefault="0032493E">
      <w:pPr>
        <w:spacing w:line="480" w:lineRule="auto"/>
        <w:jc w:val="both"/>
      </w:pPr>
      <w:r>
        <w:t xml:space="preserve">Added by Acts 2009, 81st Leg., R.S., Ch. 1139 (H.B. </w:t>
      </w:r>
      <w:hyperlink w:docLocation="table" r:id="rId62">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1093.207.</w:t>
      </w:r>
      <w:r xml:space="preserve">
        <w:t> </w:t>
      </w:r>
      <w:r xml:space="preserve">
        <w:t> </w:t>
      </w:r>
      <w:r>
        <w:t xml:space="preserve">REFUNDING BONDS.  (a)  The board may, without an election, issue refunding bonds to refund outstanding indebtedness issued by the district.</w:t>
      </w:r>
    </w:p>
    <w:p w:rsidR="003F3435" w:rsidRDefault="0032493E">
      <w:pPr>
        <w:spacing w:line="480" w:lineRule="auto"/>
        <w:ind w:firstLine="720"/>
        <w:jc w:val="both"/>
      </w:pPr>
      <w:r>
        <w:t xml:space="preserve">(b)</w:t>
      </w:r>
      <w:r xml:space="preserve">
        <w:t> </w:t>
      </w:r>
      <w:r xml:space="preserve">
        <w:t> </w:t>
      </w:r>
      <w:r>
        <w:t xml:space="preserve">A refunding bond may be:</w:t>
      </w:r>
    </w:p>
    <w:p w:rsidR="003F3435" w:rsidRDefault="0032493E">
      <w:pPr>
        <w:spacing w:line="480" w:lineRule="auto"/>
        <w:ind w:firstLine="1440"/>
        <w:jc w:val="both"/>
      </w:pPr>
      <w:r>
        <w:t xml:space="preserve">(1)</w:t>
      </w:r>
      <w:r xml:space="preserve">
        <w:t> </w:t>
      </w:r>
      <w:r xml:space="preserve">
        <w:t> </w:t>
      </w:r>
      <w:r>
        <w:t xml:space="preserve">sold, with the proceeds of the refunding bond applied to the payment of the indebtedness to be refunded; or</w:t>
      </w:r>
    </w:p>
    <w:p w:rsidR="003F3435" w:rsidRDefault="0032493E">
      <w:pPr>
        <w:spacing w:line="480" w:lineRule="auto"/>
        <w:ind w:firstLine="1440"/>
        <w:jc w:val="both"/>
      </w:pPr>
      <w:r>
        <w:t xml:space="preserve">(2)</w:t>
      </w:r>
      <w:r xml:space="preserve">
        <w:t> </w:t>
      </w:r>
      <w:r xml:space="preserve">
        <w:t> </w:t>
      </w:r>
      <w:r>
        <w:t xml:space="preserve">exchanged wholly or partly for not less than a similar principal amount of outstanding indebtedness.</w:t>
      </w:r>
    </w:p>
    <w:p w:rsidR="003F3435" w:rsidRDefault="0032493E">
      <w:pPr>
        <w:spacing w:line="480" w:lineRule="auto"/>
        <w:jc w:val="both"/>
      </w:pPr>
      <w:r>
        <w:t xml:space="preserve">Added by Acts 2009, 81st Leg., R.S., Ch. 1139 (H.B. </w:t>
      </w:r>
      <w:hyperlink w:docLocation="table" r:id="rId63">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1093.208.</w:t>
      </w:r>
      <w:r xml:space="preserve">
        <w:t> </w:t>
      </w:r>
      <w:r xml:space="preserve">
        <w:t> </w:t>
      </w:r>
      <w:r>
        <w:t xml:space="preserve">BONDS EXEMPT FROM TAXATION.  The following are exempt from taxation by this state or a political subdivision of this state:</w:t>
      </w:r>
    </w:p>
    <w:p w:rsidR="003F3435" w:rsidRDefault="0032493E">
      <w:pPr>
        <w:spacing w:line="480" w:lineRule="auto"/>
        <w:ind w:firstLine="1440"/>
        <w:jc w:val="both"/>
      </w:pPr>
      <w:r>
        <w:t xml:space="preserve">(1)</w:t>
      </w:r>
      <w:r xml:space="preserve">
        <w:t> </w:t>
      </w:r>
      <w:r xml:space="preserve">
        <w:t> </w:t>
      </w:r>
      <w:r>
        <w:t xml:space="preserve">bonds issued by the district;</w:t>
      </w:r>
    </w:p>
    <w:p w:rsidR="003F3435" w:rsidRDefault="0032493E">
      <w:pPr>
        <w:spacing w:line="480" w:lineRule="auto"/>
        <w:ind w:firstLine="1440"/>
        <w:jc w:val="both"/>
      </w:pPr>
      <w:r>
        <w:t xml:space="preserve">(2)</w:t>
      </w:r>
      <w:r xml:space="preserve">
        <w:t> </w:t>
      </w:r>
      <w:r xml:space="preserve">
        <w:t> </w:t>
      </w:r>
      <w:r>
        <w:t xml:space="preserve">the transfer and issuance of the bonds; or</w:t>
      </w:r>
    </w:p>
    <w:p w:rsidR="003F3435" w:rsidRDefault="0032493E">
      <w:pPr>
        <w:spacing w:line="480" w:lineRule="auto"/>
        <w:ind w:firstLine="1440"/>
        <w:jc w:val="both"/>
      </w:pPr>
      <w:r>
        <w:t xml:space="preserve">(3)</w:t>
      </w:r>
      <w:r xml:space="preserve">
        <w:t> </w:t>
      </w:r>
      <w:r xml:space="preserve">
        <w:t> </w:t>
      </w:r>
      <w:r>
        <w:t xml:space="preserve">profits made in the sale of the bonds.</w:t>
      </w:r>
    </w:p>
    <w:p w:rsidR="003F3435" w:rsidRDefault="0032493E">
      <w:pPr>
        <w:spacing w:line="480" w:lineRule="auto"/>
        <w:jc w:val="both"/>
      </w:pPr>
      <w:r>
        <w:t xml:space="preserve">Added by Acts 2009, 81st Leg., R.S., Ch. 1139 (H.B. </w:t>
      </w:r>
      <w:hyperlink w:docLocation="table" r:id="rId64">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jc w:val="center"/>
      </w:pPr>
      <w:r>
        <w:t xml:space="preserve">SUBCHAPTER F.  TAXES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1093.251.</w:t>
      </w:r>
      <w:r xml:space="preserve">
        <w:t> </w:t>
      </w:r>
      <w:r xml:space="preserve">
        <w:t> </w:t>
      </w:r>
      <w:r>
        <w:t xml:space="preserve">IMPOSITION OF AD VALOREM TAX.  (a)  The board shall impose a tax on all property in the district subject to district taxation.</w:t>
      </w:r>
    </w:p>
    <w:p w:rsidR="003F3435" w:rsidRDefault="0032493E">
      <w:pPr>
        <w:spacing w:line="480" w:lineRule="auto"/>
        <w:ind w:firstLine="720"/>
        <w:jc w:val="both"/>
      </w:pPr>
      <w:r>
        <w:t xml:space="preserve">(b)</w:t>
      </w:r>
      <w:r xml:space="preserve">
        <w:t> </w:t>
      </w:r>
      <w:r xml:space="preserve">
        <w:t> </w:t>
      </w:r>
      <w:r>
        <w:t xml:space="preserve">The board shall impose the tax to:</w:t>
      </w:r>
    </w:p>
    <w:p w:rsidR="003F3435" w:rsidRDefault="0032493E">
      <w:pPr>
        <w:spacing w:line="480" w:lineRule="auto"/>
        <w:ind w:firstLine="1440"/>
        <w:jc w:val="both"/>
      </w:pPr>
      <w:r>
        <w:t xml:space="preserve">(1)</w:t>
      </w:r>
      <w:r xml:space="preserve">
        <w:t> </w:t>
      </w:r>
      <w:r xml:space="preserve">
        <w:t> </w:t>
      </w:r>
      <w:r>
        <w:t xml:space="preserve">pay the interest on and create a sinking fund for bonds or other obligations issued or assumed by the district for hospital purposes;</w:t>
      </w:r>
    </w:p>
    <w:p w:rsidR="003F3435" w:rsidRDefault="0032493E">
      <w:pPr>
        <w:spacing w:line="480" w:lineRule="auto"/>
        <w:ind w:firstLine="1440"/>
        <w:jc w:val="both"/>
      </w:pPr>
      <w:r>
        <w:t xml:space="preserve">(2)</w:t>
      </w:r>
      <w:r xml:space="preserve">
        <w:t> </w:t>
      </w:r>
      <w:r xml:space="preserve">
        <w:t> </w:t>
      </w:r>
      <w:r>
        <w:t xml:space="preserve">provide for the operation and maintenance of the district and hospital system;</w:t>
      </w:r>
    </w:p>
    <w:p w:rsidR="003F3435" w:rsidRDefault="0032493E">
      <w:pPr>
        <w:spacing w:line="480" w:lineRule="auto"/>
        <w:ind w:firstLine="1440"/>
        <w:jc w:val="both"/>
      </w:pPr>
      <w:r>
        <w:t xml:space="preserve">(3)</w:t>
      </w:r>
      <w:r xml:space="preserve">
        <w:t> </w:t>
      </w:r>
      <w:r xml:space="preserve">
        <w:t> </w:t>
      </w:r>
      <w:r>
        <w:t xml:space="preserve">make improvements and additions to the hospital system; and</w:t>
      </w:r>
    </w:p>
    <w:p w:rsidR="003F3435" w:rsidRDefault="0032493E">
      <w:pPr>
        <w:spacing w:line="480" w:lineRule="auto"/>
        <w:ind w:firstLine="1440"/>
        <w:jc w:val="both"/>
      </w:pPr>
      <w:r>
        <w:t xml:space="preserve">(4)</w:t>
      </w:r>
      <w:r xml:space="preserve">
        <w:t> </w:t>
      </w:r>
      <w:r xml:space="preserve">
        <w:t> </w:t>
      </w:r>
      <w:r>
        <w:t xml:space="preserve">acquire necessary sites for the hospital system by purchase, lease, or condemnation.</w:t>
      </w:r>
    </w:p>
    <w:p w:rsidR="003F3435" w:rsidRDefault="0032493E">
      <w:pPr>
        <w:spacing w:line="480" w:lineRule="auto"/>
        <w:jc w:val="both"/>
      </w:pPr>
      <w:r>
        <w:t xml:space="preserve">Added by Acts 2009, 81st Leg., R.S., Ch. 1139 (H.B. </w:t>
      </w:r>
      <w:hyperlink w:docLocation="table" r:id="rId65">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1093.252.</w:t>
      </w:r>
      <w:r xml:space="preserve">
        <w:t> </w:t>
      </w:r>
      <w:r xml:space="preserve">
        <w:t> </w:t>
      </w:r>
      <w:r>
        <w:t xml:space="preserve">TAX RATE.  (a)  The board may impose the tax at a rate not to exceed 75 cents on each $100 valuation of taxable property in the district.</w:t>
      </w:r>
    </w:p>
    <w:p w:rsidR="003F3435" w:rsidRDefault="0032493E">
      <w:pPr>
        <w:spacing w:line="480" w:lineRule="auto"/>
        <w:ind w:firstLine="720"/>
        <w:jc w:val="both"/>
      </w:pPr>
      <w:r>
        <w:t xml:space="preserve">(b)</w:t>
      </w:r>
      <w:r xml:space="preserve">
        <w:t> </w:t>
      </w:r>
      <w:r xml:space="preserve">
        <w:t> </w:t>
      </w:r>
      <w:r>
        <w:t xml:space="preserve">In setting the tax rate, the board shall consider the income of the district from sources other than taxation.</w:t>
      </w:r>
    </w:p>
    <w:p w:rsidR="003F3435" w:rsidRDefault="0032493E">
      <w:pPr>
        <w:spacing w:line="480" w:lineRule="auto"/>
        <w:jc w:val="both"/>
      </w:pPr>
      <w:r>
        <w:t xml:space="preserve">Added by Acts 2009, 81st Leg., R.S., Ch. 1139 (H.B. </w:t>
      </w:r>
      <w:hyperlink w:docLocation="table" r:id="rId66">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1093.253.</w:t>
      </w:r>
      <w:r xml:space="preserve">
        <w:t> </w:t>
      </w:r>
      <w:r xml:space="preserve">
        <w:t> </w:t>
      </w:r>
      <w:r>
        <w:t xml:space="preserve">ASSESSMENT AND COLLECTION BY COUNTY TAX ASSESSOR-COLLECTOR.  (a)  This section applies unless the board by majority vote elects to have taxes assessed and collected under Section </w:t>
      </w:r>
      <w:r>
        <w:t xml:space="preserve">1093.254</w:t>
      </w:r>
      <w:r>
        <w:t xml:space="preserve">.</w:t>
      </w:r>
    </w:p>
    <w:p w:rsidR="003F3435" w:rsidRDefault="0032493E">
      <w:pPr>
        <w:spacing w:line="480" w:lineRule="auto"/>
        <w:ind w:firstLine="720"/>
        <w:jc w:val="both"/>
      </w:pPr>
      <w:r>
        <w:t xml:space="preserve">(b)</w:t>
      </w:r>
      <w:r xml:space="preserve">
        <w:t> </w:t>
      </w:r>
      <w:r xml:space="preserve">
        <w:t> </w:t>
      </w:r>
      <w:r>
        <w:t xml:space="preserve">The tax assessor-collector of San Augustine County shall assess and collect taxes imposed by the district.</w:t>
      </w:r>
    </w:p>
    <w:p w:rsidR="003F3435" w:rsidRDefault="0032493E">
      <w:pPr>
        <w:spacing w:line="480" w:lineRule="auto"/>
        <w:jc w:val="both"/>
      </w:pPr>
      <w:r>
        <w:t xml:space="preserve">Added by Acts 2009, 81st Leg., R.S., Ch. 1139 (H.B. </w:t>
      </w:r>
      <w:hyperlink w:docLocation="table" r:id="rId67">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1093.254.</w:t>
      </w:r>
      <w:r xml:space="preserve">
        <w:t> </w:t>
      </w:r>
      <w:r xml:space="preserve">
        <w:t> </w:t>
      </w:r>
      <w:r>
        <w:t xml:space="preserve">ASSESSMENT AND COLLECTION BY DISTRICT TAX ASSESSOR-COLLECTOR.  (a)  The board may elect to have district taxes assessed and collected by a tax assessor-collector appointed by the board.</w:t>
      </w:r>
      <w:r xml:space="preserve">
        <w:t> </w:t>
      </w:r>
      <w:r xml:space="preserve">
        <w:t> </w:t>
      </w:r>
      <w:r>
        <w:t xml:space="preserve">An election under this subsection must be made by December 1 and governs the manner in which taxes are assessed and collected, until changed by a similar resolution.</w:t>
      </w:r>
    </w:p>
    <w:p w:rsidR="003F3435" w:rsidRDefault="0032493E">
      <w:pPr>
        <w:spacing w:line="480" w:lineRule="auto"/>
        <w:ind w:firstLine="720"/>
        <w:jc w:val="both"/>
      </w:pPr>
      <w:r>
        <w:t xml:space="preserve">(b)</w:t>
      </w:r>
      <w:r xml:space="preserve">
        <w:t> </w:t>
      </w:r>
      <w:r xml:space="preserve">
        <w:t> </w:t>
      </w:r>
      <w:r>
        <w:t xml:space="preserve">The district tax assessor-collector must:</w:t>
      </w:r>
    </w:p>
    <w:p w:rsidR="003F3435" w:rsidRDefault="0032493E">
      <w:pPr>
        <w:spacing w:line="480" w:lineRule="auto"/>
        <w:ind w:firstLine="1440"/>
        <w:jc w:val="both"/>
      </w:pPr>
      <w:r>
        <w:t xml:space="preserve">(1)</w:t>
      </w:r>
      <w:r xml:space="preserve">
        <w:t> </w:t>
      </w:r>
      <w:r xml:space="preserve">
        <w:t> </w:t>
      </w:r>
      <w:r>
        <w:t xml:space="preserve">reside in the district; and</w:t>
      </w:r>
    </w:p>
    <w:p w:rsidR="003F3435" w:rsidRDefault="0032493E">
      <w:pPr>
        <w:spacing w:line="480" w:lineRule="auto"/>
        <w:ind w:firstLine="1440"/>
        <w:jc w:val="both"/>
      </w:pPr>
      <w:r>
        <w:t xml:space="preserve">(2)</w:t>
      </w:r>
      <w:r xml:space="preserve">
        <w:t> </w:t>
      </w:r>
      <w:r xml:space="preserve">
        <w:t> </w:t>
      </w:r>
      <w:r>
        <w:t xml:space="preserve">own real property subject to district taxation.</w:t>
      </w:r>
    </w:p>
    <w:p w:rsidR="003F3435" w:rsidRDefault="0032493E">
      <w:pPr>
        <w:spacing w:line="480" w:lineRule="auto"/>
        <w:ind w:firstLine="720"/>
        <w:jc w:val="both"/>
      </w:pPr>
      <w:r>
        <w:t xml:space="preserve">(c)</w:t>
      </w:r>
      <w:r xml:space="preserve">
        <w:t> </w:t>
      </w:r>
      <w:r xml:space="preserve">
        <w:t> </w:t>
      </w:r>
      <w:r>
        <w:t xml:space="preserve">The board shall set for the district tax assessor-collector:</w:t>
      </w:r>
    </w:p>
    <w:p w:rsidR="003F3435" w:rsidRDefault="0032493E">
      <w:pPr>
        <w:spacing w:line="480" w:lineRule="auto"/>
        <w:ind w:firstLine="1440"/>
        <w:jc w:val="both"/>
      </w:pPr>
      <w:r>
        <w:t xml:space="preserve">(1)</w:t>
      </w:r>
      <w:r xml:space="preserve">
        <w:t> </w:t>
      </w:r>
      <w:r xml:space="preserve">
        <w:t> </w:t>
      </w:r>
      <w:r>
        <w:t xml:space="preserve">the term of employment; and</w:t>
      </w:r>
    </w:p>
    <w:p w:rsidR="003F3435" w:rsidRDefault="0032493E">
      <w:pPr>
        <w:spacing w:line="480" w:lineRule="auto"/>
        <w:ind w:firstLine="1440"/>
        <w:jc w:val="both"/>
      </w:pPr>
      <w:r>
        <w:t xml:space="preserve">(2)</w:t>
      </w:r>
      <w:r xml:space="preserve">
        <w:t> </w:t>
      </w:r>
      <w:r xml:space="preserve">
        <w:t> </w:t>
      </w:r>
      <w:r>
        <w:t xml:space="preserve">compensation.</w:t>
      </w:r>
    </w:p>
    <w:p w:rsidR="003F3435" w:rsidRDefault="0032493E">
      <w:pPr>
        <w:spacing w:line="480" w:lineRule="auto"/>
        <w:jc w:val="both"/>
      </w:pPr>
      <w:r>
        <w:t xml:space="preserve">Added by Acts 2009, 81st Leg., R.S., Ch. 1139 (H.B. </w:t>
      </w:r>
      <w:hyperlink w:docLocation="table" r:id="rId68">
        <w:r>
          <w:rPr>
            <w:rStyle w:val="Hyperlink"/>
          </w:rPr>
          <w:t>2619</w:t>
        </w:r>
      </w:hyperlink>
      <w:r>
        <w:t xml:space="preserve">), Sec. 1.01, eff. April 1, 2011.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2619F.HTM" TargetMode="External" Id="rId14" /><Relationship Type="http://schemas.openxmlformats.org/officeDocument/2006/relationships/hyperlink" Target="http://capitol.texas.gov/tlodocs/81R/billtext/html/HB02619F.HTM" TargetMode="External" Id="rId15" /><Relationship Type="http://schemas.openxmlformats.org/officeDocument/2006/relationships/hyperlink" Target="http://capitol.texas.gov/tlodocs/81R/billtext/html/HB02619F.HTM" TargetMode="External" Id="rId16" /><Relationship Type="http://schemas.openxmlformats.org/officeDocument/2006/relationships/hyperlink" Target="http://capitol.texas.gov/tlodocs/81R/billtext/html/HB02619F.HTM" TargetMode="External" Id="rId17" /><Relationship Type="http://schemas.openxmlformats.org/officeDocument/2006/relationships/hyperlink" Target="http://capitol.texas.gov/tlodocs/81R/billtext/html/HB02619F.HTM" TargetMode="External" Id="rId18" /><Relationship Type="http://schemas.openxmlformats.org/officeDocument/2006/relationships/hyperlink" Target="http://capitol.texas.gov/tlodocs/81R/billtext/html/HB02619F.HTM" TargetMode="External" Id="rId19" /><Relationship Type="http://schemas.openxmlformats.org/officeDocument/2006/relationships/hyperlink" Target="http://capitol.texas.gov/tlodocs/81R/billtext/html/HB02619F.HTM" TargetMode="External" Id="rId20" /><Relationship Type="http://schemas.openxmlformats.org/officeDocument/2006/relationships/hyperlink" Target="http://capitol.texas.gov/tlodocs/81R/billtext/html/HB02619F.HTM" TargetMode="External" Id="rId21" /><Relationship Type="http://schemas.openxmlformats.org/officeDocument/2006/relationships/hyperlink" Target="http://capitol.texas.gov/tlodocs/81R/billtext/html/HB02619F.HTM" TargetMode="External" Id="rId22" /><Relationship Type="http://schemas.openxmlformats.org/officeDocument/2006/relationships/hyperlink" Target="http://capitol.texas.gov/tlodocs/81R/billtext/html/HB02619F.HTM" TargetMode="External" Id="rId23" /><Relationship Type="http://schemas.openxmlformats.org/officeDocument/2006/relationships/hyperlink" Target="http://capitol.texas.gov/tlodocs/81R/billtext/html/HB02619F.HTM" TargetMode="External" Id="rId24" /><Relationship Type="http://schemas.openxmlformats.org/officeDocument/2006/relationships/hyperlink" Target="http://capitol.texas.gov/tlodocs/81R/billtext/html/HB02619F.HTM" TargetMode="External" Id="rId25" /><Relationship Type="http://schemas.openxmlformats.org/officeDocument/2006/relationships/hyperlink" Target="http://capitol.texas.gov/tlodocs/81R/billtext/html/HB02619F.HTM" TargetMode="External" Id="rId26" /><Relationship Type="http://schemas.openxmlformats.org/officeDocument/2006/relationships/hyperlink" Target="http://capitol.texas.gov/tlodocs/81R/billtext/html/HB02619F.HTM" TargetMode="External" Id="rId27" /><Relationship Type="http://schemas.openxmlformats.org/officeDocument/2006/relationships/hyperlink" Target="http://capitol.texas.gov/tlodocs/81R/billtext/html/HB02619F.HTM" TargetMode="External" Id="rId28" /><Relationship Type="http://schemas.openxmlformats.org/officeDocument/2006/relationships/hyperlink" Target="http://capitol.texas.gov/tlodocs/81R/billtext/html/HB02619F.HTM" TargetMode="External" Id="rId29" /><Relationship Type="http://schemas.openxmlformats.org/officeDocument/2006/relationships/hyperlink" Target="http://capitol.texas.gov/tlodocs/81R/billtext/html/HB02619F.HTM" TargetMode="External" Id="rId30" /><Relationship Type="http://schemas.openxmlformats.org/officeDocument/2006/relationships/hyperlink" Target="http://capitol.texas.gov/tlodocs/81R/billtext/html/HB02619F.HTM" TargetMode="External" Id="rId31" /><Relationship Type="http://schemas.openxmlformats.org/officeDocument/2006/relationships/hyperlink" Target="http://capitol.texas.gov/tlodocs/81R/billtext/html/HB02619F.HTM" TargetMode="External" Id="rId32" /><Relationship Type="http://schemas.openxmlformats.org/officeDocument/2006/relationships/hyperlink" Target="http://capitol.texas.gov/tlodocs/81R/billtext/html/HB02619F.HTM" TargetMode="External" Id="rId33" /><Relationship Type="http://schemas.openxmlformats.org/officeDocument/2006/relationships/hyperlink" Target="http://capitol.texas.gov/tlodocs/81R/billtext/html/HB02619F.HTM" TargetMode="External" Id="rId34" /><Relationship Type="http://schemas.openxmlformats.org/officeDocument/2006/relationships/hyperlink" Target="http://capitol.texas.gov/tlodocs/81R/billtext/html/HB02619F.HTM" TargetMode="External" Id="rId35" /><Relationship Type="http://schemas.openxmlformats.org/officeDocument/2006/relationships/hyperlink" Target="http://capitol.texas.gov/tlodocs/81R/billtext/html/HB02619F.HTM" TargetMode="External" Id="rId36" /><Relationship Type="http://schemas.openxmlformats.org/officeDocument/2006/relationships/hyperlink" Target="http://capitol.texas.gov/tlodocs/81R/billtext/html/HB02619F.HTM" TargetMode="External" Id="rId37" /><Relationship Type="http://schemas.openxmlformats.org/officeDocument/2006/relationships/hyperlink" Target="http://capitol.texas.gov/tlodocs/81R/billtext/html/HB02619F.HTM" TargetMode="External" Id="rId38" /><Relationship Type="http://schemas.openxmlformats.org/officeDocument/2006/relationships/hyperlink" Target="http://capitol.texas.gov/tlodocs/81R/billtext/html/HB02619F.HTM" TargetMode="External" Id="rId39" /><Relationship Type="http://schemas.openxmlformats.org/officeDocument/2006/relationships/hyperlink" Target="http://capitol.texas.gov/tlodocs/81R/billtext/html/HB02619F.HTM" TargetMode="External" Id="rId40" /><Relationship Type="http://schemas.openxmlformats.org/officeDocument/2006/relationships/hyperlink" Target="http://capitol.texas.gov/tlodocs/81R/billtext/html/HB02619F.HTM" TargetMode="External" Id="rId41" /><Relationship Type="http://schemas.openxmlformats.org/officeDocument/2006/relationships/hyperlink" Target="http://capitol.texas.gov/tlodocs/81R/billtext/html/HB02619F.HTM" TargetMode="External" Id="rId42" /><Relationship Type="http://schemas.openxmlformats.org/officeDocument/2006/relationships/hyperlink" Target="http://capitol.texas.gov/tlodocs/81R/billtext/html/HB02619F.HTM" TargetMode="External" Id="rId43" /><Relationship Type="http://schemas.openxmlformats.org/officeDocument/2006/relationships/hyperlink" Target="http://capitol.texas.gov/tlodocs/81R/billtext/html/HB02619F.HTM" TargetMode="External" Id="rId44" /><Relationship Type="http://schemas.openxmlformats.org/officeDocument/2006/relationships/hyperlink" Target="http://capitol.texas.gov/tlodocs/81R/billtext/html/HB02619F.HTM" TargetMode="External" Id="rId45" /><Relationship Type="http://schemas.openxmlformats.org/officeDocument/2006/relationships/hyperlink" Target="http://capitol.texas.gov/tlodocs/81R/billtext/html/HB02619F.HTM" TargetMode="External" Id="rId46" /><Relationship Type="http://schemas.openxmlformats.org/officeDocument/2006/relationships/hyperlink" Target="http://capitol.texas.gov/tlodocs/81R/billtext/html/HB02619F.HTM" TargetMode="External" Id="rId47" /><Relationship Type="http://schemas.openxmlformats.org/officeDocument/2006/relationships/hyperlink" Target="http://capitol.texas.gov/tlodocs/81R/billtext/html/HB02619F.HTM" TargetMode="External" Id="rId48" /><Relationship Type="http://schemas.openxmlformats.org/officeDocument/2006/relationships/hyperlink" Target="http://capitol.texas.gov/tlodocs/81R/billtext/html/HB02619F.HTM" TargetMode="External" Id="rId49" /><Relationship Type="http://schemas.openxmlformats.org/officeDocument/2006/relationships/hyperlink" Target="http://capitol.texas.gov/tlodocs/81R/billtext/html/HB02619F.HTM" TargetMode="External" Id="rId50" /><Relationship Type="http://schemas.openxmlformats.org/officeDocument/2006/relationships/hyperlink" Target="http://capitol.texas.gov/tlodocs/81R/billtext/html/HB02619F.HTM" TargetMode="External" Id="rId51" /><Relationship Type="http://schemas.openxmlformats.org/officeDocument/2006/relationships/hyperlink" Target="http://capitol.texas.gov/tlodocs/81R/billtext/html/HB02619F.HTM" TargetMode="External" Id="rId52" /><Relationship Type="http://schemas.openxmlformats.org/officeDocument/2006/relationships/hyperlink" Target="http://capitol.texas.gov/tlodocs/81R/billtext/html/HB02619F.HTM" TargetMode="External" Id="rId53" /><Relationship Type="http://schemas.openxmlformats.org/officeDocument/2006/relationships/hyperlink" Target="http://capitol.texas.gov/tlodocs/81R/billtext/html/HB02619F.HTM" TargetMode="External" Id="rId54" /><Relationship Type="http://schemas.openxmlformats.org/officeDocument/2006/relationships/hyperlink" Target="http://capitol.texas.gov/tlodocs/81R/billtext/html/HB02619F.HTM" TargetMode="External" Id="rId55" /><Relationship Type="http://schemas.openxmlformats.org/officeDocument/2006/relationships/hyperlink" Target="http://capitol.texas.gov/tlodocs/81R/billtext/html/HB02619F.HTM" TargetMode="External" Id="rId56" /><Relationship Type="http://schemas.openxmlformats.org/officeDocument/2006/relationships/hyperlink" Target="http://capitol.texas.gov/tlodocs/81R/billtext/html/HB02619F.HTM" TargetMode="External" Id="rId57" /><Relationship Type="http://schemas.openxmlformats.org/officeDocument/2006/relationships/hyperlink" Target="http://capitol.texas.gov/tlodocs/81R/billtext/html/HB02619F.HTM" TargetMode="External" Id="rId58" /><Relationship Type="http://schemas.openxmlformats.org/officeDocument/2006/relationships/hyperlink" Target="http://capitol.texas.gov/tlodocs/81R/billtext/html/HB02619F.HTM" TargetMode="External" Id="rId59" /><Relationship Type="http://schemas.openxmlformats.org/officeDocument/2006/relationships/hyperlink" Target="http://capitol.texas.gov/tlodocs/81R/billtext/html/HB02619F.HTM" TargetMode="External" Id="rId60" /><Relationship Type="http://schemas.openxmlformats.org/officeDocument/2006/relationships/hyperlink" Target="http://capitol.texas.gov/tlodocs/81R/billtext/html/HB02619F.HTM" TargetMode="External" Id="rId61" /><Relationship Type="http://schemas.openxmlformats.org/officeDocument/2006/relationships/hyperlink" Target="http://capitol.texas.gov/tlodocs/81R/billtext/html/HB02619F.HTM" TargetMode="External" Id="rId62" /><Relationship Type="http://schemas.openxmlformats.org/officeDocument/2006/relationships/hyperlink" Target="http://capitol.texas.gov/tlodocs/81R/billtext/html/HB02619F.HTM" TargetMode="External" Id="rId63" /><Relationship Type="http://schemas.openxmlformats.org/officeDocument/2006/relationships/hyperlink" Target="http://capitol.texas.gov/tlodocs/81R/billtext/html/HB02619F.HTM" TargetMode="External" Id="rId64" /><Relationship Type="http://schemas.openxmlformats.org/officeDocument/2006/relationships/hyperlink" Target="http://capitol.texas.gov/tlodocs/81R/billtext/html/HB02619F.HTM" TargetMode="External" Id="rId65" /><Relationship Type="http://schemas.openxmlformats.org/officeDocument/2006/relationships/hyperlink" Target="http://capitol.texas.gov/tlodocs/81R/billtext/html/HB02619F.HTM" TargetMode="External" Id="rId66" /><Relationship Type="http://schemas.openxmlformats.org/officeDocument/2006/relationships/hyperlink" Target="http://capitol.texas.gov/tlodocs/81R/billtext/html/HB02619F.HTM" TargetMode="External" Id="rId67" /><Relationship Type="http://schemas.openxmlformats.org/officeDocument/2006/relationships/hyperlink" Target="http://capitol.texas.gov/tlodocs/81R/billtext/html/HB02619F.HTM" TargetMode="External" Id="rId6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