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1102. SWEENY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Sweeny Hospital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1102.002.</w:t>
      </w:r>
      <w:r xml:space="preserve">
        <w:t> </w:t>
      </w:r>
      <w:r xml:space="preserve">
        <w:t> </w:t>
      </w:r>
      <w:r>
        <w:t xml:space="preserve">AUTHORITY FOR OPERATION.</w:t>
      </w:r>
      <w:r xml:space="preserve">
        <w:t> </w:t>
      </w:r>
      <w:r xml:space="preserve">
        <w:t> </w:t>
      </w:r>
      <w:r>
        <w:t xml:space="preserve">The Sweeny Hospital District operates in accordance with Section 9, Article IX, Texas Constitution.</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1102.003.</w:t>
      </w:r>
      <w:r xml:space="preserve">
        <w:t> </w:t>
      </w:r>
      <w:r xml:space="preserve">
        <w:t> </w:t>
      </w:r>
      <w:r>
        <w:t xml:space="preserve">POLITICAL SUBDIVISION.</w:t>
      </w:r>
      <w:r xml:space="preserve">
        <w:t> </w:t>
      </w:r>
      <w:r xml:space="preserve">
        <w:t> </w:t>
      </w:r>
      <w:r>
        <w:t xml:space="preserve">The district is a political subdivision of this state.</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1102.004.</w:t>
      </w:r>
      <w:r xml:space="preserve">
        <w:t> </w:t>
      </w:r>
      <w:r xml:space="preserve">
        <w:t> </w:t>
      </w:r>
      <w:r>
        <w:t xml:space="preserve">DISTRICT TERRITORY.</w:t>
      </w:r>
      <w:r xml:space="preserve">
        <w:t> </w:t>
      </w:r>
      <w:r xml:space="preserve">
        <w:t> </w:t>
      </w:r>
      <w:r>
        <w:t xml:space="preserve">The boundaries of the district are coextensive with the boundaries of the Sweeny Independent School District as those boundaries existed on May 10, 1963.</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1102.005.</w:t>
      </w:r>
      <w:r xml:space="preserve">
        <w:t> </w:t>
      </w:r>
      <w:r xml:space="preserve">
        <w:t> </w:t>
      </w:r>
      <w:r>
        <w:t xml:space="preserve">CORRECTION OF INVALID PROCEDURES.</w:t>
      </w:r>
      <w:r xml:space="preserve">
        <w:t> </w:t>
      </w:r>
      <w:r xml:space="preserve">
        <w:t> </w:t>
      </w:r>
      <w:r>
        <w:t xml:space="preserve">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1102.051.</w:t>
      </w:r>
      <w:r xml:space="preserve">
        <w:t> </w:t>
      </w:r>
      <w:r xml:space="preserve">
        <w:t> </w:t>
      </w:r>
      <w:r>
        <w:t xml:space="preserve">BOARD ELECTION; TERM.  (a)</w:t>
      </w:r>
      <w:r xml:space="preserve">
        <w:t> </w:t>
      </w:r>
      <w:r xml:space="preserve">
        <w:t> </w:t>
      </w:r>
      <w:r>
        <w:t xml:space="preserve">The board consists of seven directors elected at large by place.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two-year terms; and</w:t>
      </w:r>
    </w:p>
    <w:p w:rsidR="003F3435" w:rsidRDefault="0032493E">
      <w:pPr>
        <w:spacing w:line="480" w:lineRule="auto"/>
        <w:ind w:firstLine="1440"/>
        <w:jc w:val="both"/>
      </w:pPr>
      <w:r>
        <w:t xml:space="preserve">(2)</w:t>
      </w:r>
      <w:r xml:space="preserve">
        <w:t> </w:t>
      </w:r>
      <w:r xml:space="preserve">
        <w:t> </w:t>
      </w:r>
      <w:r>
        <w:t xml:space="preserve">an election shall be held annually on the May uniform election date prescribed under Section </w:t>
      </w:r>
      <w:r>
        <w:t xml:space="preserve">41.001</w:t>
      </w:r>
      <w:r>
        <w:t xml:space="preserve">, Election Code, or another date authorized by law.</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0">
        <w:r>
          <w:rPr>
            <w:rStyle w:val="Hyperlink"/>
          </w:rPr>
          <w:t>1093</w:t>
        </w:r>
      </w:hyperlink>
      <w:r>
        <w:t xml:space="preserve">), Sec. 18.101(9), eff. September 1, 2013.</w:t>
      </w:r>
    </w:p>
    <w:p w:rsidR="003F3435" w:rsidRDefault="0032493E">
      <w:pPr>
        <w:spacing w:line="480" w:lineRule="auto"/>
        <w:ind w:firstLine="720"/>
        <w:jc w:val="both"/>
      </w:pPr>
      <w:r>
        <w:t xml:space="preserve">Acts 2025, 89th Leg., R.S., Ch. 585 (H.B. </w:t>
      </w:r>
      <w:hyperlink w:docLocation="table" r:id="rId21">
        <w:r>
          <w:rPr>
            <w:rStyle w:val="Hyperlink"/>
          </w:rPr>
          <w:t>2293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1102.052.</w:t>
      </w:r>
      <w:r xml:space="preserve">
        <w:t> </w:t>
      </w:r>
      <w:r xml:space="preserve">
        <w:t> </w:t>
      </w:r>
      <w:r>
        <w:t xml:space="preserve">NOTICE OF ELECTION.</w:t>
      </w:r>
      <w:r xml:space="preserve">
        <w:t> </w:t>
      </w:r>
      <w:r xml:space="preserve">
        <w:t> </w:t>
      </w:r>
      <w:r>
        <w:t xml:space="preserve">Notice of a directors' election shall be published in a newspaper of general circulation in Brazoria County in accordance with Section </w:t>
      </w:r>
      <w:r>
        <w:t xml:space="preserve">4.003</w:t>
      </w:r>
      <w:r>
        <w:t xml:space="preserve">, Election Code.</w:t>
      </w:r>
    </w:p>
    <w:p w:rsidR="003F3435" w:rsidRDefault="0032493E">
      <w:pPr>
        <w:spacing w:line="480" w:lineRule="auto"/>
        <w:jc w:val="both"/>
      </w:pPr>
      <w:r>
        <w:t xml:space="preserve">Added by Acts 2011, 82nd Leg., R.S., Ch. 70 (S.B. </w:t>
      </w:r>
      <w:hyperlink w:docLocation="table" r:id="rId2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1102.053.</w:t>
      </w:r>
      <w:r xml:space="preserve">
        <w:t> </w:t>
      </w:r>
      <w:r xml:space="preserve">
        <w:t> </w:t>
      </w:r>
      <w:r>
        <w:t xml:space="preserve">QUALIFICATIONS FOR OFFICE.  (a)</w:t>
      </w:r>
      <w:r xml:space="preserve">
        <w:t> </w:t>
      </w:r>
      <w:r xml:space="preserve">
        <w:t> </w:t>
      </w:r>
      <w:r>
        <w:t xml:space="preserve">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at least 18 years of age.</w:t>
      </w:r>
    </w:p>
    <w:p w:rsidR="003F3435" w:rsidRDefault="0032493E">
      <w:pPr>
        <w:spacing w:line="480" w:lineRule="auto"/>
        <w:ind w:firstLine="720"/>
        <w:jc w:val="both"/>
      </w:pPr>
      <w:r>
        <w:t xml:space="preserve">(b)</w:t>
      </w:r>
      <w:r xml:space="preserve">
        <w:t> </w:t>
      </w:r>
      <w:r xml:space="preserve">
        <w:t> </w:t>
      </w:r>
      <w:r>
        <w:t xml:space="preserve">A district employee may not serve as a director.</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1102.054.</w:t>
      </w:r>
      <w:r xml:space="preserve">
        <w:t> </w:t>
      </w:r>
      <w:r xml:space="preserve">
        <w:t> </w:t>
      </w:r>
      <w:r>
        <w:t xml:space="preserve">BOND; RECORD OF BOND AND OATH.  (a)</w:t>
      </w:r>
      <w:r xml:space="preserve">
        <w:t> </w:t>
      </w:r>
      <w:r xml:space="preserve">
        <w:t> </w:t>
      </w:r>
      <w:r>
        <w:t xml:space="preserve">Each director shall execute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Each director's bond and the constitutional oath of office must be deposited with the district's depository bank for safekeeping.</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1102.055.</w:t>
      </w:r>
      <w:r xml:space="preserve">
        <w:t> </w:t>
      </w:r>
      <w:r xml:space="preserve">
        <w:t> </w:t>
      </w:r>
      <w:r>
        <w:t xml:space="preserve">BOARD VACANCY.  (a)</w:t>
      </w:r>
      <w:r xml:space="preserve">
        <w:t> </w:t>
      </w:r>
      <w:r xml:space="preserve">
        <w:t> </w:t>
      </w:r>
      <w:r>
        <w:t xml:space="preserve">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four for any reason,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may order the directors to hold the election.</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1102.056.</w:t>
      </w:r>
      <w:r xml:space="preserve">
        <w:t> </w:t>
      </w:r>
      <w:r xml:space="preserve">
        <w:t> </w:t>
      </w:r>
      <w:r>
        <w:t xml:space="preserve">OFFICERS.  (a)</w:t>
      </w:r>
      <w:r xml:space="preserve">
        <w:t> </w:t>
      </w:r>
      <w:r xml:space="preserve">
        <w:t> </w:t>
      </w:r>
      <w:r>
        <w:t xml:space="preserve">The board shall elect from among its members a president and secretary.</w:t>
      </w:r>
    </w:p>
    <w:p w:rsidR="003F3435" w:rsidRDefault="0032493E">
      <w:pPr>
        <w:spacing w:line="480" w:lineRule="auto"/>
        <w:ind w:firstLine="720"/>
        <w:jc w:val="both"/>
      </w:pPr>
      <w:r>
        <w:t xml:space="preserve">(b)</w:t>
      </w:r>
      <w:r xml:space="preserve">
        <w:t> </w:t>
      </w:r>
      <w:r xml:space="preserve">
        <w:t> </w:t>
      </w:r>
      <w:r>
        <w:t xml:space="preserve">The board may elect or appoint other officers as the board determines necessary.</w:t>
      </w:r>
    </w:p>
    <w:p w:rsidR="003F3435" w:rsidRDefault="0032493E">
      <w:pPr>
        <w:spacing w:line="480" w:lineRule="auto"/>
        <w:ind w:firstLine="720"/>
        <w:jc w:val="both"/>
      </w:pPr>
      <w:r>
        <w:t xml:space="preserve">(c)</w:t>
      </w:r>
      <w:r xml:space="preserve">
        <w:t> </w:t>
      </w:r>
      <w:r xml:space="preserve">
        <w:t> </w:t>
      </w:r>
      <w:r>
        <w:t xml:space="preserve">The board shall prescribe the powers and duties of an officer position created under Subsection (b) in addition to the positions of president and secretary.</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1102.057.</w:t>
      </w:r>
      <w:r xml:space="preserve">
        <w:t> </w:t>
      </w:r>
      <w:r xml:space="preserve">
        <w:t> </w:t>
      </w:r>
      <w:r>
        <w:t xml:space="preserve">COMPENSATION; EXPENSES.</w:t>
      </w:r>
      <w:r xml:space="preserve">
        <w:t> </w:t>
      </w:r>
      <w:r xml:space="preserve">
        <w:t> </w:t>
      </w:r>
      <w:r>
        <w:t xml:space="preserve">A director serves without compensation but may be reimbursed for actual expenses incurred in the performance of official duties on approval of the expenses by the entire board.</w:t>
      </w:r>
    </w:p>
    <w:p w:rsidR="003F3435" w:rsidRDefault="0032493E">
      <w:pPr>
        <w:spacing w:line="480" w:lineRule="auto"/>
        <w:jc w:val="both"/>
      </w:pPr>
      <w:r>
        <w:t xml:space="preserve">Added by Acts 2011, 82nd Leg., R.S., Ch. 70 (S.B. </w:t>
      </w:r>
      <w:hyperlink w:docLocation="table" r:id="rId2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1102.058.</w:t>
      </w:r>
      <w:r xml:space="preserve">
        <w:t> </w:t>
      </w:r>
      <w:r xml:space="preserve">
        <w:t> </w:t>
      </w:r>
      <w:r>
        <w:t xml:space="preserve">VOTING REQUIREMENT.</w:t>
      </w:r>
      <w:r xml:space="preserve">
        <w:t> </w:t>
      </w:r>
      <w:r xml:space="preserve">
        <w:t> </w:t>
      </w:r>
      <w:r>
        <w:t xml:space="preserve">A concurrence of four directors is sufficient in any matter relating to district business.</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1102.059.</w:t>
      </w:r>
      <w:r xml:space="preserve">
        <w:t> </w:t>
      </w:r>
      <w:r xml:space="preserve">
        <w:t> </w:t>
      </w:r>
      <w:r>
        <w:t xml:space="preserve">APPOINTMENT AND RECRUITMENT OF STAFF AND EMPLOYEES.  (a) The board may employ a general manager, an attorney, a bookkeeper, an architect, and other employees considered necessary for the efficient operation of the district.</w:t>
      </w:r>
    </w:p>
    <w:p w:rsidR="003F3435" w:rsidRDefault="0032493E">
      <w:pPr>
        <w:spacing w:line="480" w:lineRule="auto"/>
        <w:ind w:firstLine="720"/>
        <w:jc w:val="both"/>
      </w:pPr>
      <w:r>
        <w:t xml:space="preserve">(b)</w:t>
      </w:r>
      <w:r xml:space="preserve">
        <w:t> </w:t>
      </w:r>
      <w:r xml:space="preserve">
        <w:t> </w:t>
      </w:r>
      <w:r>
        <w:t xml:space="preserve">The board may spend district money, enter into agreements, and take other necessary action to recruit physicians as independent contractors to serve as medical staff members and to recruit other persons to serve as district employees, including:</w:t>
      </w:r>
    </w:p>
    <w:p w:rsidR="003F3435" w:rsidRDefault="0032493E">
      <w:pPr>
        <w:spacing w:line="480" w:lineRule="auto"/>
        <w:ind w:firstLine="1440"/>
        <w:jc w:val="both"/>
      </w:pPr>
      <w:r>
        <w:t xml:space="preserve">(1)</w:t>
      </w:r>
      <w:r xml:space="preserve">
        <w:t> </w:t>
      </w:r>
      <w:r xml:space="preserve">
        <w:t> </w:t>
      </w:r>
      <w:r>
        <w:t xml:space="preserve">advertising and marketing;</w:t>
      </w:r>
    </w:p>
    <w:p w:rsidR="003F3435" w:rsidRDefault="0032493E">
      <w:pPr>
        <w:spacing w:line="480" w:lineRule="auto"/>
        <w:ind w:firstLine="1440"/>
        <w:jc w:val="both"/>
      </w:pPr>
      <w:r>
        <w:t xml:space="preserve">(2)</w:t>
      </w:r>
      <w:r xml:space="preserve">
        <w:t> </w:t>
      </w:r>
      <w:r xml:space="preserve">
        <w:t> </w:t>
      </w:r>
      <w:r>
        <w:t xml:space="preserve">paying travel, recruitment, and relocation expenses;</w:t>
      </w:r>
    </w:p>
    <w:p w:rsidR="003F3435" w:rsidRDefault="0032493E">
      <w:pPr>
        <w:spacing w:line="480" w:lineRule="auto"/>
        <w:ind w:firstLine="1440"/>
        <w:jc w:val="both"/>
      </w:pPr>
      <w:r>
        <w:t xml:space="preserve">(3)</w:t>
      </w:r>
      <w:r xml:space="preserve">
        <w:t> </w:t>
      </w:r>
      <w:r xml:space="preserve">
        <w:t> </w:t>
      </w:r>
      <w:r>
        <w:t xml:space="preserve">providing a loan or scholarship to:</w:t>
      </w:r>
    </w:p>
    <w:p w:rsidR="003F3435" w:rsidRDefault="0032493E">
      <w:pPr>
        <w:spacing w:line="480" w:lineRule="auto"/>
        <w:ind w:firstLine="2160"/>
        <w:jc w:val="both"/>
      </w:pPr>
      <w:r>
        <w:t xml:space="preserve">(A)</w:t>
      </w:r>
      <w:r xml:space="preserve">
        <w:t> </w:t>
      </w:r>
      <w:r xml:space="preserve">
        <w:t> </w:t>
      </w:r>
      <w:r>
        <w:t xml:space="preserve">a physician who:</w:t>
      </w:r>
    </w:p>
    <w:p w:rsidR="003F3435" w:rsidRDefault="0032493E">
      <w:pPr>
        <w:spacing w:line="480" w:lineRule="auto"/>
        <w:ind w:firstLine="2880"/>
        <w:jc w:val="both"/>
      </w:pPr>
      <w:r>
        <w:t xml:space="preserve">(i)</w:t>
      </w:r>
      <w:r xml:space="preserve">
        <w:t> </w:t>
      </w:r>
      <w:r xml:space="preserve">
        <w:t> </w:t>
      </w:r>
      <w:r>
        <w:t xml:space="preserve">is currently enrolled in health care education courses at an institution of higher education; and</w:t>
      </w:r>
    </w:p>
    <w:p w:rsidR="003F3435" w:rsidRDefault="0032493E">
      <w:pPr>
        <w:spacing w:line="480" w:lineRule="auto"/>
        <w:ind w:firstLine="2880"/>
        <w:jc w:val="both"/>
      </w:pPr>
      <w:r>
        <w:t xml:space="preserve">(ii)</w:t>
      </w:r>
      <w:r xml:space="preserve">
        <w:t> </w:t>
      </w:r>
      <w:r xml:space="preserve">
        <w:t> </w:t>
      </w:r>
      <w:r>
        <w:t xml:space="preserve">contractually agrees to serve as an independent contractor on the district's medical staff; or</w:t>
      </w:r>
    </w:p>
    <w:p w:rsidR="003F3435" w:rsidRDefault="0032493E">
      <w:pPr>
        <w:spacing w:line="480" w:lineRule="auto"/>
        <w:ind w:firstLine="2160"/>
        <w:jc w:val="both"/>
      </w:pPr>
      <w:r>
        <w:t xml:space="preserve">(B)</w:t>
      </w:r>
      <w:r xml:space="preserve">
        <w:t> </w:t>
      </w:r>
      <w:r xml:space="preserve">
        <w:t> </w:t>
      </w:r>
      <w:r>
        <w:t xml:space="preserve">a person who is not a physician who:</w:t>
      </w:r>
    </w:p>
    <w:p w:rsidR="003F3435" w:rsidRDefault="0032493E">
      <w:pPr>
        <w:spacing w:line="480" w:lineRule="auto"/>
        <w:ind w:firstLine="2880"/>
        <w:jc w:val="both"/>
      </w:pPr>
      <w:r>
        <w:t xml:space="preserve">(i)</w:t>
      </w:r>
      <w:r xml:space="preserve">
        <w:t> </w:t>
      </w:r>
      <w:r xml:space="preserve">
        <w:t> </w:t>
      </w:r>
      <w:r>
        <w:t xml:space="preserve">is currently enrolled in health care education courses at an institution of higher education; and</w:t>
      </w:r>
    </w:p>
    <w:p w:rsidR="003F3435" w:rsidRDefault="0032493E">
      <w:pPr>
        <w:spacing w:line="480" w:lineRule="auto"/>
        <w:ind w:firstLine="2880"/>
        <w:jc w:val="both"/>
      </w:pPr>
      <w:r>
        <w:t xml:space="preserve">(ii)</w:t>
      </w:r>
      <w:r xml:space="preserve">
        <w:t> </w:t>
      </w:r>
      <w:r xml:space="preserve">
        <w:t> </w:t>
      </w:r>
      <w:r>
        <w:t xml:space="preserve">contractually agrees to become a district employee;</w:t>
      </w:r>
    </w:p>
    <w:p w:rsidR="003F3435" w:rsidRDefault="0032493E">
      <w:pPr>
        <w:spacing w:line="480" w:lineRule="auto"/>
        <w:ind w:firstLine="1440"/>
        <w:jc w:val="both"/>
      </w:pPr>
      <w:r>
        <w:t xml:space="preserve">(4)</w:t>
      </w:r>
      <w:r xml:space="preserve">
        <w:t> </w:t>
      </w:r>
      <w:r xml:space="preserve">
        <w:t> </w:t>
      </w:r>
      <w:r>
        <w:t xml:space="preserve">paying the tuition or other expenses of a full-time medical student who:</w:t>
      </w:r>
    </w:p>
    <w:p w:rsidR="003F3435" w:rsidRDefault="0032493E">
      <w:pPr>
        <w:spacing w:line="480" w:lineRule="auto"/>
        <w:ind w:firstLine="2160"/>
        <w:jc w:val="both"/>
      </w:pPr>
      <w:r>
        <w:t xml:space="preserve">(A)</w:t>
      </w:r>
      <w:r xml:space="preserve">
        <w:t> </w:t>
      </w:r>
      <w:r xml:space="preserve">
        <w:t> </w:t>
      </w:r>
      <w:r>
        <w:t xml:space="preserve">is enrolled in and is in good standing at an accredited medical school, college, or university; and</w:t>
      </w:r>
    </w:p>
    <w:p w:rsidR="003F3435" w:rsidRDefault="0032493E">
      <w:pPr>
        <w:spacing w:line="480" w:lineRule="auto"/>
        <w:ind w:firstLine="2160"/>
        <w:jc w:val="both"/>
      </w:pPr>
      <w:r>
        <w:t xml:space="preserve">(B)</w:t>
      </w:r>
      <w:r xml:space="preserve">
        <w:t> </w:t>
      </w:r>
      <w:r xml:space="preserve">
        <w:t> </w:t>
      </w:r>
      <w:r>
        <w:t xml:space="preserve">contractually agrees to serve as an independent contractor on the district's medical staff in return for that assistance; or</w:t>
      </w:r>
    </w:p>
    <w:p w:rsidR="003F3435" w:rsidRDefault="0032493E">
      <w:pPr>
        <w:spacing w:line="480" w:lineRule="auto"/>
        <w:ind w:firstLine="1440"/>
        <w:jc w:val="both"/>
      </w:pPr>
      <w:r>
        <w:t xml:space="preserve">(5)</w:t>
      </w:r>
      <w:r xml:space="preserve">
        <w:t> </w:t>
      </w:r>
      <w:r xml:space="preserve">
        <w:t> </w:t>
      </w:r>
      <w:r>
        <w:t xml:space="preserve">paying the tuition or other expenses of a full-time student in a health occupation who:</w:t>
      </w:r>
    </w:p>
    <w:p w:rsidR="003F3435" w:rsidRDefault="0032493E">
      <w:pPr>
        <w:spacing w:line="480" w:lineRule="auto"/>
        <w:ind w:firstLine="2160"/>
        <w:jc w:val="both"/>
      </w:pPr>
      <w:r>
        <w:t xml:space="preserve">(A)</w:t>
      </w:r>
      <w:r xml:space="preserve">
        <w:t> </w:t>
      </w:r>
      <w:r xml:space="preserve">
        <w:t> </w:t>
      </w:r>
      <w:r>
        <w:t xml:space="preserve">is not a medical student;</w:t>
      </w:r>
    </w:p>
    <w:p w:rsidR="003F3435" w:rsidRDefault="0032493E">
      <w:pPr>
        <w:spacing w:line="480" w:lineRule="auto"/>
        <w:ind w:firstLine="2160"/>
        <w:jc w:val="both"/>
      </w:pPr>
      <w:r>
        <w:t xml:space="preserve">(B)</w:t>
      </w:r>
      <w:r xml:space="preserve">
        <w:t> </w:t>
      </w:r>
      <w:r xml:space="preserve">
        <w:t> </w:t>
      </w:r>
      <w:r>
        <w:t xml:space="preserve">is enrolled in and is in good standing at an accredited medical school, college, or university; and</w:t>
      </w:r>
    </w:p>
    <w:p w:rsidR="003F3435" w:rsidRDefault="0032493E">
      <w:pPr>
        <w:spacing w:line="480" w:lineRule="auto"/>
        <w:ind w:firstLine="2160"/>
        <w:jc w:val="both"/>
      </w:pPr>
      <w:r>
        <w:t xml:space="preserve">(C)</w:t>
      </w:r>
      <w:r xml:space="preserve">
        <w:t> </w:t>
      </w:r>
      <w:r xml:space="preserve">
        <w:t> </w:t>
      </w:r>
      <w:r>
        <w:t xml:space="preserve">contractually agrees to serve as an employee or independent contractor for the district in return for that assistance.</w:t>
      </w:r>
    </w:p>
    <w:p w:rsidR="003F3435" w:rsidRDefault="0032493E">
      <w:pPr>
        <w:spacing w:line="480" w:lineRule="auto"/>
        <w:jc w:val="both"/>
      </w:pPr>
      <w:r>
        <w:t xml:space="preserve">Added by Acts 2011, 82nd Leg., R.S., Ch. 70 (S.B. </w:t>
      </w:r>
      <w:hyperlink w:docLocation="table" r:id="rId2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1102.060.</w:t>
      </w:r>
      <w:r xml:space="preserve">
        <w:t> </w:t>
      </w:r>
      <w:r xml:space="preserve">
        <w:t> </w:t>
      </w:r>
      <w:r>
        <w:t xml:space="preserve">MAINTENANCE OF RECORDS; PUBLIC INSPECTION.</w:t>
      </w:r>
      <w:r xml:space="preserve">
        <w:t> </w:t>
      </w:r>
      <w:r xml:space="preserve">
        <w:t> </w:t>
      </w:r>
      <w:r>
        <w:t xml:space="preserve">Except as provided by Section </w:t>
      </w:r>
      <w:r>
        <w:t xml:space="preserve">1102.054</w:t>
      </w:r>
      <w:r>
        <w:t xml:space="preserve">, all district records, including books, accounts, notices, and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the district office at all reasonable hours.</w:t>
      </w:r>
    </w:p>
    <w:p w:rsidR="003F3435" w:rsidRDefault="0032493E">
      <w:pPr>
        <w:spacing w:line="480" w:lineRule="auto"/>
        <w:jc w:val="both"/>
      </w:pPr>
      <w:r>
        <w:t xml:space="preserve">Added by Acts 2011, 82nd Leg., R.S., Ch. 70 (S.B. </w:t>
      </w:r>
      <w:hyperlink w:docLocation="table" r:id="rId3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1102.061.</w:t>
      </w:r>
      <w:r xml:space="preserve">
        <w:t> </w:t>
      </w:r>
      <w:r xml:space="preserve">
        <w:t> </w:t>
      </w:r>
      <w:r>
        <w:t xml:space="preserve">SEAL.</w:t>
      </w:r>
      <w:r xml:space="preserve">
        <w:t> </w:t>
      </w:r>
      <w:r xml:space="preserve">
        <w:t> </w:t>
      </w:r>
      <w:r>
        <w:t xml:space="preserve">The board may adopt a seal for the district.</w:t>
      </w:r>
    </w:p>
    <w:p w:rsidR="003F3435" w:rsidRDefault="0032493E">
      <w:pPr>
        <w:spacing w:line="480" w:lineRule="auto"/>
        <w:jc w:val="both"/>
      </w:pPr>
      <w:r>
        <w:t xml:space="preserve">Added by Acts 2011, 82nd Leg., R.S., Ch. 70 (S.B. </w:t>
      </w:r>
      <w:hyperlink w:docLocation="table" r:id="rId3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1102.101.</w:t>
      </w:r>
      <w:r xml:space="preserve">
        <w:t> </w:t>
      </w:r>
      <w:r xml:space="preserve">
        <w:t> </w:t>
      </w:r>
      <w:r>
        <w:t xml:space="preserve">DISTRICT RESPONSIBILITY.</w:t>
      </w:r>
      <w:r xml:space="preserve">
        <w:t> </w:t>
      </w:r>
      <w:r xml:space="preserve">
        <w:t> </w:t>
      </w:r>
      <w:r>
        <w:t xml:space="preserve">The district has full responsibility for providing medical and hospital care for the district's needy inhabitants and needy and indigent residents.</w:t>
      </w:r>
    </w:p>
    <w:p w:rsidR="003F3435" w:rsidRDefault="0032493E">
      <w:pPr>
        <w:spacing w:line="480" w:lineRule="auto"/>
        <w:jc w:val="both"/>
      </w:pPr>
      <w:r>
        <w:t xml:space="preserve">Added by Acts 2011, 82nd Leg., R.S., Ch. 70 (S.B. </w:t>
      </w:r>
      <w:hyperlink w:docLocation="table" r:id="rId3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1102.102.</w:t>
      </w:r>
      <w:r xml:space="preserve">
        <w:t> </w:t>
      </w:r>
      <w:r xml:space="preserve">
        <w:t> </w:t>
      </w:r>
      <w:r>
        <w:t xml:space="preserve">RESTRICTION ON COUNTY OR MUNICIPAL TAXATION.</w:t>
      </w:r>
      <w:r xml:space="preserve">
        <w:t> </w:t>
      </w:r>
      <w:r xml:space="preserve">
        <w:t> </w:t>
      </w:r>
      <w:r>
        <w:t xml:space="preserve">Brazoria County or a municipality in the district may not impose a tax on property in the district for hospital purposes.</w:t>
      </w:r>
    </w:p>
    <w:p w:rsidR="003F3435" w:rsidRDefault="0032493E">
      <w:pPr>
        <w:spacing w:line="480" w:lineRule="auto"/>
        <w:jc w:val="both"/>
      </w:pPr>
      <w:r>
        <w:t xml:space="preserve">Added by Acts 2011, 82nd Leg., R.S., Ch. 70 (S.B. </w:t>
      </w:r>
      <w:hyperlink w:docLocation="table" r:id="rId3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1102.103.</w:t>
      </w:r>
      <w:r xml:space="preserve">
        <w:t> </w:t>
      </w:r>
      <w:r xml:space="preserve">
        <w:t> </w:t>
      </w:r>
      <w:r>
        <w:t xml:space="preserve">MANAGEMENT AND CONTROL OF DISTRICT.</w:t>
      </w:r>
      <w:r xml:space="preserve">
        <w:t> </w:t>
      </w:r>
      <w:r xml:space="preserve">
        <w:t> </w:t>
      </w:r>
      <w:r>
        <w:t xml:space="preserve">The management and control of the district is vested in the board.</w:t>
      </w:r>
    </w:p>
    <w:p w:rsidR="003F3435" w:rsidRDefault="0032493E">
      <w:pPr>
        <w:spacing w:line="480" w:lineRule="auto"/>
        <w:jc w:val="both"/>
      </w:pPr>
      <w:r>
        <w:t xml:space="preserve">Added by Acts 2011, 82nd Leg., R.S., Ch. 70 (S.B. </w:t>
      </w:r>
      <w:hyperlink w:docLocation="table" r:id="rId3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1102.104.</w:t>
      </w:r>
      <w:r xml:space="preserve">
        <w:t> </w:t>
      </w:r>
      <w:r xml:space="preserve">
        <w:t> </w:t>
      </w:r>
      <w:r>
        <w:t xml:space="preserve">HOSPITAL SYSTEM.</w:t>
      </w:r>
      <w:r xml:space="preserve">
        <w:t> </w:t>
      </w:r>
      <w:r xml:space="preserve">
        <w:t> </w:t>
      </w:r>
      <w:r>
        <w:t xml:space="preserve">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system to provide medical and hospital care to district residents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improvements; and</w:t>
      </w:r>
    </w:p>
    <w:p w:rsidR="003F3435" w:rsidRDefault="0032493E">
      <w:pPr>
        <w:spacing w:line="480" w:lineRule="auto"/>
        <w:ind w:firstLine="2160"/>
        <w:jc w:val="both"/>
      </w:pPr>
      <w:r>
        <w:t xml:space="preserve">(B)</w:t>
      </w:r>
      <w:r xml:space="preserve">
        <w:t> </w:t>
      </w:r>
      <w:r xml:space="preserve">
        <w:t> </w:t>
      </w:r>
      <w:r>
        <w:t xml:space="preserve">equipping the buildings and improvements; and</w:t>
      </w:r>
    </w:p>
    <w:p w:rsidR="003F3435" w:rsidRDefault="0032493E">
      <w:pPr>
        <w:spacing w:line="480" w:lineRule="auto"/>
        <w:ind w:firstLine="1440"/>
        <w:jc w:val="both"/>
      </w:pPr>
      <w:r>
        <w:t xml:space="preserve">(2)</w:t>
      </w:r>
      <w:r xml:space="preserve">
        <w:t> </w:t>
      </w:r>
      <w:r xml:space="preserve">
        <w:t> </w:t>
      </w:r>
      <w:r>
        <w:t xml:space="preserve">the administration of the hospital system for hospital purposes.</w:t>
      </w:r>
    </w:p>
    <w:p w:rsidR="003F3435" w:rsidRDefault="0032493E">
      <w:pPr>
        <w:spacing w:line="480" w:lineRule="auto"/>
        <w:jc w:val="both"/>
      </w:pPr>
      <w:r>
        <w:t xml:space="preserve">Added by Acts 2011, 82nd Leg., R.S., Ch. 70 (S.B. </w:t>
      </w:r>
      <w:hyperlink w:docLocation="table" r:id="rId3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1102.105.</w:t>
      </w:r>
      <w:r xml:space="preserve">
        <w:t> </w:t>
      </w:r>
      <w:r xml:space="preserve">
        <w:t> </w:t>
      </w:r>
      <w:r>
        <w:t xml:space="preserve">NURSING HOME FACILITIES.</w:t>
      </w:r>
      <w:r xml:space="preserve">
        <w:t> </w:t>
      </w:r>
      <w:r xml:space="preserve">
        <w:t> </w:t>
      </w:r>
      <w:r>
        <w:t xml:space="preserve">The district may provide outpatient care for the aged or infirm residing in the district in nursing home facilities by purchasing, constructing, acquiring, repairing, renovating, or leasing land, buildings, and improvements.</w:t>
      </w:r>
      <w:r xml:space="preserve">
        <w:t> </w:t>
      </w:r>
      <w:r xml:space="preserve">
        <w:t> </w:t>
      </w:r>
      <w:r>
        <w:t xml:space="preserve">The district may equip the facilities and administer the facilities for appropriate purposes.</w:t>
      </w:r>
    </w:p>
    <w:p w:rsidR="003F3435" w:rsidRDefault="0032493E">
      <w:pPr>
        <w:spacing w:line="480" w:lineRule="auto"/>
        <w:jc w:val="both"/>
      </w:pPr>
      <w:r>
        <w:t xml:space="preserve">Added by Acts 2011, 82nd Leg., R.S., Ch. 70 (S.B. </w:t>
      </w:r>
      <w:hyperlink w:docLocation="table" r:id="rId3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1102.106.</w:t>
      </w:r>
      <w:r xml:space="preserve">
        <w:t> </w:t>
      </w:r>
      <w:r xml:space="preserve">
        <w:t> </w:t>
      </w:r>
      <w:r>
        <w:t xml:space="preserve">RULES.  (a)</w:t>
      </w:r>
      <w:r xml:space="preserve">
        <w:t> </w:t>
      </w:r>
      <w:r xml:space="preserve">
        <w:t> </w:t>
      </w:r>
      <w:r>
        <w:t xml:space="preserve">The board may adopt rules governing the operation of the district and district facilities.</w:t>
      </w:r>
    </w:p>
    <w:p w:rsidR="003F3435" w:rsidRDefault="0032493E">
      <w:pPr>
        <w:spacing w:line="480" w:lineRule="auto"/>
        <w:ind w:firstLine="720"/>
        <w:jc w:val="both"/>
      </w:pPr>
      <w:r>
        <w:t xml:space="preserve">(b)</w:t>
      </w:r>
      <w:r xml:space="preserve">
        <w:t> </w:t>
      </w:r>
      <w:r xml:space="preserve">
        <w:t> </w:t>
      </w:r>
      <w:r>
        <w:t xml:space="preserve">The rules, on approval by the board,</w:t>
      </w:r>
      <w:r xml:space="preserve">
        <w:t> </w:t>
      </w:r>
      <w:r xml:space="preserve">
        <w:t> </w:t>
      </w:r>
      <w:r>
        <w:t xml:space="preserve">may be published in booklet form at district expense and may be made available to any taxpayer on request.</w:t>
      </w:r>
    </w:p>
    <w:p w:rsidR="003F3435" w:rsidRDefault="0032493E">
      <w:pPr>
        <w:spacing w:line="480" w:lineRule="auto"/>
        <w:jc w:val="both"/>
      </w:pPr>
      <w:r>
        <w:t xml:space="preserve">Added by Acts 2011, 82nd Leg., R.S., Ch. 70 (S.B. </w:t>
      </w:r>
      <w:hyperlink w:docLocation="table" r:id="rId3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1102.107.</w:t>
      </w:r>
      <w:r xml:space="preserve">
        <w:t> </w:t>
      </w:r>
      <w:r xml:space="preserve">
        <w:t> </w:t>
      </w:r>
      <w:r>
        <w:t xml:space="preserve">PURCHASING AND ACCOUNTING PROCEDURES.  (a)</w:t>
      </w:r>
      <w:r xml:space="preserve">
        <w:t> </w:t>
      </w:r>
      <w:r xml:space="preserve">
        <w:t> </w:t>
      </w:r>
      <w:r>
        <w:t xml:space="preserve">The board may prescribe the method and manner of making purchases and expenditures by and for the district.</w:t>
      </w:r>
    </w:p>
    <w:p w:rsidR="003F3435" w:rsidRDefault="0032493E">
      <w:pPr>
        <w:spacing w:line="480" w:lineRule="auto"/>
        <w:ind w:firstLine="720"/>
        <w:jc w:val="both"/>
      </w:pPr>
      <w:r>
        <w:t xml:space="preserve">(b)</w:t>
      </w:r>
      <w:r xml:space="preserve">
        <w:t> </w:t>
      </w:r>
      <w:r xml:space="preserve">
        <w:t> </w:t>
      </w:r>
      <w:r>
        <w:t xml:space="preserve">The board shall prescribe:</w:t>
      </w:r>
    </w:p>
    <w:p w:rsidR="003F3435" w:rsidRDefault="0032493E">
      <w:pPr>
        <w:spacing w:line="480" w:lineRule="auto"/>
        <w:ind w:firstLine="1440"/>
        <w:jc w:val="both"/>
      </w:pPr>
      <w:r>
        <w:t xml:space="preserve">(1)</w:t>
      </w:r>
      <w:r xml:space="preserve">
        <w:t> </w:t>
      </w:r>
      <w:r xml:space="preserve">
        <w:t> </w:t>
      </w:r>
      <w:r>
        <w:t xml:space="preserve">all accounting and control procedures; and</w:t>
      </w:r>
    </w:p>
    <w:p w:rsidR="003F3435" w:rsidRDefault="0032493E">
      <w:pPr>
        <w:spacing w:line="480" w:lineRule="auto"/>
        <w:ind w:firstLine="1440"/>
        <w:jc w:val="both"/>
      </w:pPr>
      <w:r>
        <w:t xml:space="preserve">(2)</w:t>
      </w:r>
      <w:r xml:space="preserve">
        <w:t> </w:t>
      </w:r>
      <w:r xml:space="preserve">
        <w:t> </w:t>
      </w:r>
      <w:r>
        <w:t xml:space="preserve">the method of purchasing necessary supplies, materials, and equipment.</w:t>
      </w:r>
    </w:p>
    <w:p w:rsidR="003F3435" w:rsidRDefault="0032493E">
      <w:pPr>
        <w:spacing w:line="480" w:lineRule="auto"/>
        <w:jc w:val="both"/>
      </w:pPr>
      <w:r>
        <w:t xml:space="preserve">Added by Acts 2011, 82nd Leg., R.S., Ch. 70 (S.B. </w:t>
      </w:r>
      <w:hyperlink w:docLocation="table" r:id="rId3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1102.108.</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any type of property, real, personal, or mixed, located in district territory, if the interest is necessary or convenient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petition for review.</w:t>
      </w:r>
    </w:p>
    <w:p w:rsidR="003F3435" w:rsidRDefault="0032493E">
      <w:pPr>
        <w:spacing w:line="480" w:lineRule="auto"/>
        <w:jc w:val="both"/>
      </w:pPr>
      <w:r>
        <w:t xml:space="preserve">Added by Acts 2011, 82nd Leg., R.S., Ch. 70 (S.B. </w:t>
      </w:r>
      <w:hyperlink w:docLocation="table" r:id="rId3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1102.109.</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2011, 82nd Leg., R.S., Ch. 70 (S.B. </w:t>
      </w:r>
      <w:hyperlink w:docLocation="table" r:id="rId4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1102.110.</w:t>
      </w:r>
      <w:r xml:space="preserve">
        <w:t> </w:t>
      </w:r>
      <w:r xml:space="preserve">
        <w:t> </w:t>
      </w:r>
      <w:r>
        <w:t xml:space="preserve">PAYMENT FOR TREATMENT; PROCEDURES.  (a)</w:t>
      </w:r>
      <w:r xml:space="preserve">
        <w:t> </w:t>
      </w:r>
      <w:r xml:space="preserve">
        <w:t> </w:t>
      </w:r>
      <w:r>
        <w:t xml:space="preserve">When a patient who resides in the district is admitted to a district facility, the board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liable for the patient's support.</w:t>
      </w:r>
    </w:p>
    <w:p w:rsidR="003F3435" w:rsidRDefault="0032493E">
      <w:pPr>
        <w:spacing w:line="480" w:lineRule="auto"/>
        <w:ind w:firstLine="720"/>
        <w:jc w:val="both"/>
      </w:pPr>
      <w:r>
        <w:t xml:space="preserve">(b)</w:t>
      </w:r>
      <w:r xml:space="preserve">
        <w:t> </w:t>
      </w:r>
      <w:r xml:space="preserve">
        <w:t> </w:t>
      </w:r>
      <w:r>
        <w:t xml:space="preserve">If an agent designated by the district to handle the inquiry determines that the patient or those relatives cannot pay for all or part of the patient's care and treatment in the hospital, the amount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board determines that the patient or those relatives are liable to pay for all or part of the patient's care and treatment, the patient or those relatives shall be ordered to pay to the district's treasurer a specified amount each week for the patient's support.</w:t>
      </w:r>
      <w:r xml:space="preserve">
        <w:t> </w:t>
      </w:r>
      <w:r xml:space="preserve">
        <w:t> </w:t>
      </w:r>
      <w:r>
        <w:t xml:space="preserve">The amount ordered must be proportionate to their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may collect the amount from the patient's estate, or from the patient's relatives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district's designated agent,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w:t>
      </w:r>
    </w:p>
    <w:p w:rsidR="003F3435" w:rsidRDefault="0032493E">
      <w:pPr>
        <w:spacing w:line="480" w:lineRule="auto"/>
        <w:ind w:firstLine="720"/>
        <w:jc w:val="both"/>
      </w:pPr>
      <w:r>
        <w:t xml:space="preserve">(f)</w:t>
      </w:r>
      <w:r xml:space="preserve">
        <w:t> </w:t>
      </w:r>
      <w:r xml:space="preserve">
        <w:t> </w:t>
      </w:r>
      <w:r>
        <w:t xml:space="preserve">Either party to the dispute may appeal the order to the district court.</w:t>
      </w:r>
    </w:p>
    <w:p w:rsidR="003F3435" w:rsidRDefault="0032493E">
      <w:pPr>
        <w:spacing w:line="480" w:lineRule="auto"/>
        <w:jc w:val="both"/>
      </w:pPr>
      <w:r>
        <w:t xml:space="preserve">Added by Acts 2011, 82nd Leg., R.S., Ch. 70 (S.B. </w:t>
      </w:r>
      <w:hyperlink w:docLocation="table" r:id="rId4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1102.111.</w:t>
      </w:r>
      <w:r xml:space="preserve">
        <w:t> </w:t>
      </w:r>
      <w:r xml:space="preserve">
        <w:t> </w:t>
      </w:r>
      <w:r>
        <w:t xml:space="preserve">NONPROFIT CORPORATION.  (a)</w:t>
      </w:r>
      <w:r xml:space="preserve">
        <w:t> </w:t>
      </w:r>
      <w:r xml:space="preserve">
        <w:t> </w:t>
      </w:r>
      <w:r>
        <w:t xml:space="preserve">The district may create and sponsor a nonprofit corporation under the Business Organizations Code and may contribute money to or solicit money for the corporation.</w:t>
      </w:r>
    </w:p>
    <w:p w:rsidR="003F3435" w:rsidRDefault="0032493E">
      <w:pPr>
        <w:spacing w:line="480" w:lineRule="auto"/>
        <w:ind w:firstLine="720"/>
        <w:jc w:val="both"/>
      </w:pPr>
      <w:r>
        <w:t xml:space="preserve">(b)</w:t>
      </w:r>
      <w:r xml:space="preserve">
        <w:t> </w:t>
      </w:r>
      <w:r xml:space="preserve">
        <w:t> </w:t>
      </w:r>
      <w:r>
        <w:t xml:space="preserve">The corporation may use money contributed by the district only to provide health care or other services the district is authorized to provide under this chapter.</w:t>
      </w:r>
    </w:p>
    <w:p w:rsidR="003F3435" w:rsidRDefault="0032493E">
      <w:pPr>
        <w:spacing w:line="480" w:lineRule="auto"/>
        <w:ind w:firstLine="720"/>
        <w:jc w:val="both"/>
      </w:pPr>
      <w:r>
        <w:t xml:space="preserve">(c)</w:t>
      </w:r>
      <w:r xml:space="preserve">
        <w:t> </w:t>
      </w:r>
      <w:r xml:space="preserve">
        <w:t> </w:t>
      </w:r>
      <w:r>
        <w:t xml:space="preserve">The corporation may invest the corporation's money in any manner in which the district may invest the district's money, including investing money as authorized by Chapter </w:t>
      </w:r>
      <w:r>
        <w:t xml:space="preserve">2256</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establish controls to ensure that the corporation uses its money as required by this section.</w:t>
      </w:r>
    </w:p>
    <w:p w:rsidR="003F3435" w:rsidRDefault="0032493E">
      <w:pPr>
        <w:spacing w:line="480" w:lineRule="auto"/>
        <w:jc w:val="both"/>
      </w:pPr>
      <w:r>
        <w:t xml:space="preserve">Added by Acts 2011, 82nd Leg., R.S., Ch. 70 (S.B. </w:t>
      </w:r>
      <w:hyperlink w:docLocation="table" r:id="rId4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1102.112.</w:t>
      </w:r>
      <w:r xml:space="preserve">
        <w:t> </w:t>
      </w:r>
      <w:r xml:space="preserve">
        <w:t> </w:t>
      </w:r>
      <w:r>
        <w:t xml:space="preserve">AUTHORITY TO SUE AND BE SUED.</w:t>
      </w:r>
      <w:r xml:space="preserve">
        <w:t> </w:t>
      </w:r>
      <w:r xml:space="preserve">
        <w:t> </w:t>
      </w:r>
      <w:r>
        <w:t xml:space="preserve">As a governmental agency, the district may sue and be sued in its own name in any court of this state.</w:t>
      </w:r>
    </w:p>
    <w:p w:rsidR="003F3435" w:rsidRDefault="0032493E">
      <w:pPr>
        <w:spacing w:line="480" w:lineRule="auto"/>
        <w:jc w:val="both"/>
      </w:pPr>
      <w:r>
        <w:t xml:space="preserve">Added by Acts 2011, 82nd Leg., R.S., Ch. 70 (S.B. </w:t>
      </w:r>
      <w:hyperlink w:docLocation="table" r:id="rId4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1102.151.</w:t>
      </w:r>
      <w:r xml:space="preserve">
        <w:t> </w:t>
      </w:r>
      <w:r xml:space="preserve">
        <w:t> </w:t>
      </w:r>
      <w:r>
        <w:t xml:space="preserve">BUDGET.</w:t>
      </w:r>
      <w:r xml:space="preserve">
        <w:t> </w:t>
      </w:r>
      <w:r xml:space="preserve">
        <w:t> </w:t>
      </w:r>
      <w:r>
        <w:t xml:space="preserve">The board annually shall have a budget prepared for the next fiscal year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for the year.</w:t>
      </w:r>
    </w:p>
    <w:p w:rsidR="003F3435" w:rsidRDefault="0032493E">
      <w:pPr>
        <w:spacing w:line="480" w:lineRule="auto"/>
        <w:jc w:val="both"/>
      </w:pPr>
      <w:r>
        <w:t xml:space="preserve">Added by Acts 2011, 82nd Leg., R.S., Ch. 70 (S.B. </w:t>
      </w:r>
      <w:hyperlink w:docLocation="table" r:id="rId4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1102.152.</w:t>
      </w:r>
      <w:r xml:space="preserve">
        <w:t> </w:t>
      </w:r>
      <w:r xml:space="preserve">
        <w:t> </w:t>
      </w:r>
      <w:r>
        <w:t xml:space="preserve">PROPOSED BUDGET; NOTICE AND HEARING.  (a)</w:t>
      </w:r>
      <w:r xml:space="preserve">
        <w:t> </w:t>
      </w:r>
      <w:r xml:space="preserve">
        <w:t> </w:t>
      </w:r>
      <w:r>
        <w:t xml:space="preserve">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Brazoria County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w:t>
      </w:r>
    </w:p>
    <w:p w:rsidR="003F3435" w:rsidRDefault="0032493E">
      <w:pPr>
        <w:spacing w:line="480" w:lineRule="auto"/>
        <w:ind w:firstLine="1440"/>
        <w:jc w:val="both"/>
      </w:pPr>
      <w:r>
        <w:t xml:space="preserve">(1)</w:t>
      </w:r>
      <w:r xml:space="preserve">
        <w:t> </w:t>
      </w:r>
      <w:r xml:space="preserve">
        <w:t> </w:t>
      </w:r>
      <w:r>
        <w:t xml:space="preserve">appear at the time and place designated in the notice; and</w:t>
      </w:r>
    </w:p>
    <w:p w:rsidR="003F3435" w:rsidRDefault="0032493E">
      <w:pPr>
        <w:spacing w:line="480" w:lineRule="auto"/>
        <w:ind w:firstLine="1440"/>
        <w:jc w:val="both"/>
      </w:pPr>
      <w:r>
        <w:t xml:space="preserve">(2)</w:t>
      </w:r>
      <w:r xml:space="preserve">
        <w:t> </w:t>
      </w:r>
      <w:r xml:space="preserve">
        <w:t> </w:t>
      </w:r>
      <w:r>
        <w:t xml:space="preserve">be heard regarding any item included in the proposed budget.</w:t>
      </w:r>
    </w:p>
    <w:p w:rsidR="003F3435" w:rsidRDefault="0032493E">
      <w:pPr>
        <w:spacing w:line="480" w:lineRule="auto"/>
        <w:jc w:val="both"/>
      </w:pPr>
      <w:r>
        <w:t xml:space="preserve">Added by Acts 2011, 82nd Leg., R.S., Ch. 70 (S.B. </w:t>
      </w:r>
      <w:hyperlink w:docLocation="table" r:id="rId4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1102.153.</w:t>
      </w:r>
      <w:r xml:space="preserve">
        <w:t> </w:t>
      </w:r>
      <w:r xml:space="preserve">
        <w:t> </w:t>
      </w:r>
      <w:r>
        <w:t xml:space="preserve">FISCAL YEAR.  (a)</w:t>
      </w:r>
      <w:r xml:space="preserve">
        <w:t> </w:t>
      </w:r>
      <w:r xml:space="preserve">
        <w:t> </w:t>
      </w:r>
      <w:r>
        <w:t xml:space="preserve">The district operates according to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if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2011, 82nd Leg., R.S., Ch. 70 (S.B. </w:t>
      </w:r>
      <w:hyperlink w:docLocation="table" r:id="rId4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1102.154.</w:t>
      </w:r>
      <w:r xml:space="preserve">
        <w:t> </w:t>
      </w:r>
      <w:r xml:space="preserve">
        <w:t> </w:t>
      </w:r>
      <w:r>
        <w:t xml:space="preserve">ANNUAL AUDIT.</w:t>
      </w:r>
      <w:r xml:space="preserve">
        <w:t> </w:t>
      </w:r>
      <w:r xml:space="preserve">
        <w:t> </w:t>
      </w:r>
      <w:r>
        <w:t xml:space="preserve">The board annually shall have an independent audit made of the district's books and records.</w:t>
      </w:r>
    </w:p>
    <w:p w:rsidR="003F3435" w:rsidRDefault="0032493E">
      <w:pPr>
        <w:spacing w:line="480" w:lineRule="auto"/>
        <w:jc w:val="both"/>
      </w:pPr>
      <w:r>
        <w:t xml:space="preserve">Added by Acts 2011, 82nd Leg., R.S., Ch. 70 (S.B. </w:t>
      </w:r>
      <w:hyperlink w:docLocation="table" r:id="rId4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1102.155.</w:t>
      </w:r>
      <w:r xml:space="preserve">
        <w:t> </w:t>
      </w:r>
      <w:r xml:space="preserve">
        <w:t> </w:t>
      </w:r>
      <w:r>
        <w:t xml:space="preserve">DEPOSITORY OR TREASURER.  (a)</w:t>
      </w:r>
      <w:r xml:space="preserve">
        <w:t> </w:t>
      </w:r>
      <w:r xml:space="preserve">
        <w:t> </w:t>
      </w:r>
      <w:r>
        <w:t xml:space="preserve">The board by resolution shall designate a bank or banks in Brazoria County as the district's depository or treasurer.</w:t>
      </w:r>
      <w:r xml:space="preserve">
        <w:t> </w:t>
      </w:r>
      <w:r xml:space="preserve">
        <w:t> </w:t>
      </w:r>
      <w:r>
        <w:t xml:space="preserve">A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2011, 82nd Leg., R.S., Ch. 70 (S.B. </w:t>
      </w:r>
      <w:hyperlink w:docLocation="table" r:id="rId4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1102.156.</w:t>
      </w:r>
      <w:r xml:space="preserve">
        <w:t> </w:t>
      </w:r>
      <w:r xml:space="preserve">
        <w:t> </w:t>
      </w:r>
      <w:r>
        <w:t xml:space="preserve">GENERAL AUTHORITY TO BORROW MONEY; SECURITY.  (a)</w:t>
      </w:r>
      <w:r xml:space="preserve">
        <w:t> </w:t>
      </w:r>
      <w:r xml:space="preserve">
        <w:t> </w:t>
      </w:r>
      <w:r>
        <w:t xml:space="preserve">The board may borrow money at a rate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during the 12-month period following the date of the pledge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a district bond that has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jc w:val="both"/>
      </w:pPr>
      <w:r>
        <w:t xml:space="preserve">Added by Acts 2011, 82nd Leg., R.S., Ch. 70 (S.B. </w:t>
      </w:r>
      <w:hyperlink w:docLocation="table" r:id="rId4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1102.201.</w:t>
      </w:r>
      <w:r xml:space="preserve">
        <w:t> </w:t>
      </w:r>
      <w:r xml:space="preserve">
        <w:t> </w:t>
      </w:r>
      <w:r>
        <w:t xml:space="preserve">GENERAL OBLIGATION BONDS.</w:t>
      </w:r>
      <w:r xml:space="preserve">
        <w:t> </w:t>
      </w:r>
      <w:r xml:space="preserve">
        <w:t> </w:t>
      </w:r>
      <w:r>
        <w:t xml:space="preserve">The board may issue and sell general obligation bonds in the name and on the faith and credit of the district to purchase, construct, acquire, repair, or renovate buildings or improvements and equip buildings or improvements for hospital purposes.</w:t>
      </w:r>
    </w:p>
    <w:p w:rsidR="003F3435" w:rsidRDefault="0032493E">
      <w:pPr>
        <w:spacing w:line="480" w:lineRule="auto"/>
        <w:jc w:val="both"/>
      </w:pPr>
      <w:r>
        <w:t xml:space="preserve">Added by Acts 2011, 82nd Leg., R.S., Ch. 70 (S.B. </w:t>
      </w:r>
      <w:hyperlink w:docLocation="table" r:id="rId50">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1102.202.</w:t>
      </w:r>
      <w:r xml:space="preserve">
        <w:t> </w:t>
      </w:r>
      <w:r xml:space="preserve">
        <w:t> </w:t>
      </w:r>
      <w:r>
        <w:t xml:space="preserve">TAX TO PAY GENERAL OBLIGATION BONDS.  (a)</w:t>
      </w:r>
      <w:r xml:space="preserve">
        <w:t> </w:t>
      </w:r>
      <w:r xml:space="preserve">
        <w:t> </w:t>
      </w:r>
      <w:r>
        <w:t xml:space="preserve">The board shall impose an ad valorem tax at a rate sufficient to create an interest and sinking fund to pay the principal of and interest on general obligation bonds issued under Section </w:t>
      </w:r>
      <w:r>
        <w:t xml:space="preserve">1102.201</w:t>
      </w:r>
      <w:r>
        <w:t xml:space="preserve">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imposed for the district may not in any year exceed 75 cents on each $100 valuation of taxable property in the district.</w:t>
      </w:r>
    </w:p>
    <w:p w:rsidR="003F3435" w:rsidRDefault="0032493E">
      <w:pPr>
        <w:spacing w:line="480" w:lineRule="auto"/>
        <w:jc w:val="both"/>
      </w:pPr>
      <w:r>
        <w:t xml:space="preserve">Added by Acts 2011, 82nd Leg., R.S., Ch. 70 (S.B. </w:t>
      </w:r>
      <w:hyperlink w:docLocation="table" r:id="rId51">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 in accordance with Chapter </w:t>
      </w:r>
      <w:r>
        <w:t xml:space="preserve">1251</w:t>
      </w:r>
      <w:r>
        <w:t xml:space="preserve">, Government Code.</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Chapter </w:t>
      </w:r>
      <w:r>
        <w:t xml:space="preserve">1251</w:t>
      </w:r>
      <w:r>
        <w:t xml:space="preserve">, Government Code.</w:t>
      </w:r>
    </w:p>
    <w:p w:rsidR="003F3435" w:rsidRDefault="0032493E">
      <w:pPr>
        <w:spacing w:line="480" w:lineRule="auto"/>
        <w:jc w:val="both"/>
      </w:pPr>
      <w:r>
        <w:t xml:space="preserve">Added by Acts 2011, 82nd Leg., R.S., Ch. 70 (S.B. </w:t>
      </w:r>
      <w:hyperlink w:docLocation="table" r:id="rId5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1102.204.</w:t>
      </w:r>
      <w:r xml:space="preserve">
        <w:t> </w:t>
      </w:r>
      <w:r xml:space="preserve">
        <w:t> </w:t>
      </w:r>
      <w:r>
        <w:t xml:space="preserve">EXECUTION OF GENERAL OBLIGATION BONDS.  (a)</w:t>
      </w:r>
      <w:r xml:space="preserve">
        <w:t> </w:t>
      </w:r>
      <w:r xml:space="preserve">
        <w:t> </w:t>
      </w:r>
      <w:r>
        <w:t xml:space="preserve">The board president shall execute district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2011, 82nd Leg., R.S., Ch. 70 (S.B. </w:t>
      </w:r>
      <w:hyperlink w:docLocation="table" r:id="rId5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1102.205.</w:t>
      </w:r>
      <w:r xml:space="preserve">
        <w:t> </w:t>
      </w:r>
      <w:r xml:space="preserve">
        <w:t> </w:t>
      </w:r>
      <w:r>
        <w:t xml:space="preserve">REVENUE BONDS.  (a)</w:t>
      </w:r>
      <w:r xml:space="preserve">
        <w:t> </w:t>
      </w:r>
      <w:r xml:space="preserve">
        <w:t> </w:t>
      </w:r>
      <w:r>
        <w:t xml:space="preserve">The board may issue revenue bonds to purchase, construct, acquire, repair, renovate, or equip buildings, sites, or improvements for district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w:t>
      </w:r>
    </w:p>
    <w:p w:rsidR="003F3435" w:rsidRDefault="0032493E">
      <w:pPr>
        <w:spacing w:line="480" w:lineRule="auto"/>
        <w:jc w:val="both"/>
      </w:pPr>
      <w:r>
        <w:t xml:space="preserve">Added by Acts 2011, 82nd Leg., R.S., Ch. 70 (S.B. </w:t>
      </w:r>
      <w:hyperlink w:docLocation="table" r:id="rId5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1102.206.</w:t>
      </w:r>
      <w:r xml:space="preserve">
        <w:t> </w:t>
      </w:r>
      <w:r xml:space="preserve">
        <w:t> </w:t>
      </w:r>
      <w:r>
        <w:t xml:space="preserve">ADDITIONAL MEANS OF SECURING REPAYMENT OF BONDS.</w:t>
      </w:r>
      <w:r xml:space="preserve">
        <w:t> </w:t>
      </w:r>
      <w:r xml:space="preserve">
        <w:t> </w:t>
      </w:r>
      <w:r>
        <w:t xml:space="preserve">In addition to the authority to issue general obligation bonds and revenue bonds under this subchapter, the board may provide for the security and payment of district bonds from a pledge of a combination of ad valorem taxes as authorized by Section </w:t>
      </w:r>
      <w:r>
        <w:t xml:space="preserve">1102.202</w:t>
      </w:r>
      <w:r>
        <w:t xml:space="preserve"> and revenue and other sources as authorized by Section </w:t>
      </w:r>
      <w:r>
        <w:t xml:space="preserve">1102.205</w:t>
      </w:r>
      <w:r>
        <w:t xml:space="preserve">.</w:t>
      </w:r>
    </w:p>
    <w:p w:rsidR="003F3435" w:rsidRDefault="0032493E">
      <w:pPr>
        <w:spacing w:line="480" w:lineRule="auto"/>
        <w:jc w:val="both"/>
      </w:pPr>
      <w:r>
        <w:t xml:space="preserve">Added by Acts 2011, 82nd Leg., R.S., Ch. 70 (S.B. </w:t>
      </w:r>
      <w:hyperlink w:docLocation="table" r:id="rId5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1102.207.</w:t>
      </w:r>
      <w:r xml:space="preserve">
        <w:t> </w:t>
      </w:r>
      <w:r xml:space="preserve">
        <w:t> </w:t>
      </w:r>
      <w:r>
        <w:t xml:space="preserve">USE OF BOND PROCEEDS.</w:t>
      </w:r>
      <w:r xml:space="preserve">
        <w:t> </w:t>
      </w:r>
      <w:r xml:space="preserve">
        <w:t> </w:t>
      </w:r>
      <w:r>
        <w:t xml:space="preserve">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bond issuance;</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construction costs of a project or facility to be provided through the bonds, including the payment of related professional services and expenses.</w:t>
      </w:r>
    </w:p>
    <w:p w:rsidR="003F3435" w:rsidRDefault="0032493E">
      <w:pPr>
        <w:spacing w:line="480" w:lineRule="auto"/>
        <w:jc w:val="both"/>
      </w:pPr>
      <w:r>
        <w:t xml:space="preserve">Added by Acts 2011, 82nd Leg., R.S., Ch. 70 (S.B. </w:t>
      </w:r>
      <w:hyperlink w:docLocation="table" r:id="rId5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1102.251.</w:t>
      </w:r>
      <w:r xml:space="preserve">
        <w:t> </w:t>
      </w:r>
      <w:r xml:space="preserve">
        <w:t> </w:t>
      </w:r>
      <w:r>
        <w:t xml:space="preserve">IMPOSITION OF AD VALOREM TAX.  (a)</w:t>
      </w:r>
      <w:r xml:space="preserve">
        <w:t> </w:t>
      </w:r>
      <w:r xml:space="preserve">
        <w:t> </w:t>
      </w:r>
      <w:r>
        <w:t xml:space="preserve">On final approval of the budget,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by the district for hospital purposes as provided by this chapter;</w:t>
      </w:r>
    </w:p>
    <w:p w:rsidR="003F3435" w:rsidRDefault="0032493E">
      <w:pPr>
        <w:spacing w:line="480" w:lineRule="auto"/>
        <w:ind w:firstLine="1440"/>
        <w:jc w:val="both"/>
      </w:pPr>
      <w:r>
        <w:t xml:space="preserve">(2)</w:t>
      </w:r>
      <w:r xml:space="preserve">
        <w:t> </w:t>
      </w:r>
      <w:r xml:space="preserve">
        <w:t> </w:t>
      </w:r>
      <w:r>
        <w:t xml:space="preserve">provide for the maintenance and operation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2011, 82nd Leg., R.S., Ch. 70 (S.B. </w:t>
      </w:r>
      <w:hyperlink w:docLocation="table" r:id="rId57">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1102.252.</w:t>
      </w:r>
      <w:r xml:space="preserve">
        <w:t> </w:t>
      </w:r>
      <w:r xml:space="preserve">
        <w:t> </w:t>
      </w:r>
      <w:r>
        <w:t xml:space="preserve">TAX RATE.</w:t>
      </w:r>
      <w:r xml:space="preserve">
        <w:t> </w:t>
      </w:r>
      <w:r xml:space="preserve">
        <w:t> </w:t>
      </w:r>
      <w:r>
        <w:t xml:space="preserve">The board may impose the tax at a rate not to exceed 75 cents on each $100 valuation of all taxable property in the district.</w:t>
      </w:r>
    </w:p>
    <w:p w:rsidR="003F3435" w:rsidRDefault="0032493E">
      <w:pPr>
        <w:spacing w:line="480" w:lineRule="auto"/>
        <w:jc w:val="both"/>
      </w:pPr>
      <w:r>
        <w:t xml:space="preserve">Added by Acts 2011, 82nd Leg., R.S., Ch. 70 (S.B. </w:t>
      </w:r>
      <w:hyperlink w:docLocation="table" r:id="rId58">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1102.253.</w:t>
      </w:r>
      <w:r xml:space="preserve">
        <w:t> </w:t>
      </w:r>
      <w:r xml:space="preserve">
        <w:t> </w:t>
      </w:r>
      <w:r>
        <w:t xml:space="preserve">TAX ASSESSOR-COLLECTOR.</w:t>
      </w:r>
      <w:r xml:space="preserve">
        <w:t> </w:t>
      </w:r>
      <w:r xml:space="preserve">
        <w:t> </w:t>
      </w:r>
      <w:r>
        <w:t xml:space="preserve">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2011, 82nd Leg., R.S., Ch. 70 (S.B. </w:t>
      </w:r>
      <w:hyperlink w:docLocation="table" r:id="rId59">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1102.301.</w:t>
      </w:r>
      <w:r xml:space="preserve">
        <w:t> </w:t>
      </w:r>
      <w:r xml:space="preserve">
        <w:t> </w:t>
      </w:r>
      <w:r>
        <w:t xml:space="preserve">DISSOLUTION; ELECTION.  (a)</w:t>
      </w:r>
      <w:r xml:space="preserve">
        <w:t> </w:t>
      </w:r>
      <w:r xml:space="preserve">
        <w:t> </w:t>
      </w:r>
      <w:r>
        <w:t xml:space="preserve">The district may be dissolved only on approval of a majority of the registered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15 percent of the registered district voters.</w:t>
      </w:r>
    </w:p>
    <w:p w:rsidR="003F3435" w:rsidRDefault="0032493E">
      <w:pPr>
        <w:spacing w:line="480" w:lineRule="auto"/>
        <w:ind w:firstLine="720"/>
        <w:jc w:val="both"/>
      </w:pPr>
      <w:r>
        <w:t xml:space="preserve">(d)</w:t>
      </w:r>
      <w:r xml:space="preserve">
        <w:t> </w:t>
      </w:r>
      <w:r xml:space="preserve">
        <w:t> </w:t>
      </w:r>
      <w:r>
        <w:t xml:space="preserve">Repealed by Acts 2013, 83rd Leg., R.S., Ch. 161, Sec. 18.102, eff. September 1, 2013.</w:t>
      </w:r>
    </w:p>
    <w:p w:rsidR="003F3435" w:rsidRDefault="0032493E">
      <w:pPr>
        <w:spacing w:line="480" w:lineRule="auto"/>
        <w:ind w:firstLine="720"/>
        <w:jc w:val="both"/>
      </w:pPr>
      <w:r>
        <w:t xml:space="preserve">(e)</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(f)</w:t>
      </w:r>
      <w:r xml:space="preserve">
        <w:t> </w:t>
      </w:r>
      <w:r xml:space="preserve">
        <w:t> </w:t>
      </w:r>
      <w:r>
        <w:t xml:space="preserve">Section </w:t>
      </w:r>
      <w:r>
        <w:t xml:space="preserve">41.001</w:t>
      </w:r>
      <w:r>
        <w:t xml:space="preserve">, Election Code, does not apply to an election ordered under this section.</w:t>
      </w:r>
    </w:p>
    <w:p w:rsidR="003F3435" w:rsidRDefault="0032493E">
      <w:pPr>
        <w:spacing w:line="480" w:lineRule="auto"/>
        <w:jc w:val="both"/>
      </w:pPr>
      <w:r>
        <w:t xml:space="preserve">Added by Acts 2011, 82nd Leg., R.S., Ch. 70 (S.B. </w:t>
      </w:r>
      <w:hyperlink w:docLocation="table" r:id="rId60">
        <w:r>
          <w:rPr>
            <w:rStyle w:val="Hyperlink"/>
          </w:rPr>
          <w:t>1147</w:t>
        </w:r>
      </w:hyperlink>
      <w:r>
        <w:t xml:space="preserve">), Sec. 1.01, eff. April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61">
        <w:r>
          <w:rPr>
            <w:rStyle w:val="Hyperlink"/>
          </w:rPr>
          <w:t>1093</w:t>
        </w:r>
      </w:hyperlink>
      <w:r>
        <w:t xml:space="preserve">), Sec. 18.102,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1102.302.</w:t>
      </w:r>
      <w:r xml:space="preserve">
        <w:t> </w:t>
      </w:r>
      <w:r xml:space="preserve">
        <w:t> </w:t>
      </w:r>
      <w:r>
        <w:t xml:space="preserve">NOTICE OF ELECTION.  (a)</w:t>
      </w:r>
      <w:r xml:space="preserve">
        <w:t> </w:t>
      </w:r>
      <w:r xml:space="preserve">
        <w:t> </w:t>
      </w:r>
      <w:r>
        <w:t xml:space="preserve">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notice must appear not later than the 35th day before the date set for the election.</w:t>
      </w:r>
    </w:p>
    <w:p w:rsidR="003F3435" w:rsidRDefault="0032493E">
      <w:pPr>
        <w:spacing w:line="480" w:lineRule="auto"/>
        <w:jc w:val="both"/>
      </w:pPr>
      <w:r>
        <w:t xml:space="preserve">Added by Acts 2011, 82nd Leg., R.S., Ch. 70 (S.B. </w:t>
      </w:r>
      <w:hyperlink w:docLocation="table" r:id="rId62">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1102.303.</w:t>
      </w:r>
      <w:r xml:space="preserve">
        <w:t> </w:t>
      </w:r>
      <w:r xml:space="preserve">
        <w:t> </w:t>
      </w:r>
      <w:r>
        <w:t xml:space="preserve">BALLOT.</w:t>
      </w:r>
      <w:r xml:space="preserve">
        <w:t> </w:t>
      </w:r>
      <w:r xml:space="preserve">
        <w:t> </w:t>
      </w:r>
      <w:r>
        <w:t xml:space="preserve">The ballot for an election under this subchapter must be printed to permit voting for or against the proposition:</w:t>
      </w:r>
      <w:r xml:space="preserve">
        <w:t> </w:t>
      </w:r>
      <w:r xml:space="preserve">
        <w:t> </w:t>
      </w:r>
      <w:r>
        <w:t xml:space="preserve">"The dissolution of the Sweeny Hospital District."</w:t>
      </w:r>
    </w:p>
    <w:p w:rsidR="003F3435" w:rsidRDefault="0032493E">
      <w:pPr>
        <w:spacing w:line="480" w:lineRule="auto"/>
        <w:jc w:val="both"/>
      </w:pPr>
      <w:r>
        <w:t xml:space="preserve">Added by Acts 2011, 82nd Leg., R.S., Ch. 70 (S.B. </w:t>
      </w:r>
      <w:hyperlink w:docLocation="table" r:id="rId63">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1102.304.</w:t>
      </w:r>
      <w:r xml:space="preserve">
        <w:t> </w:t>
      </w:r>
      <w:r xml:space="preserve">
        <w:t> </w:t>
      </w:r>
      <w:r>
        <w:t xml:space="preserve">ELECTION RESULTS.  (a)</w:t>
      </w:r>
      <w:r xml:space="preserve">
        <w:t> </w:t>
      </w:r>
      <w:r xml:space="preserve">
        <w:t> </w:t>
      </w:r>
      <w:r>
        <w:t xml:space="preserve">If a majority of the votes in an election under this subchapter favor dissolution, the board shall find that the district is dissolved.</w:t>
      </w:r>
    </w:p>
    <w:p w:rsidR="003F3435" w:rsidRDefault="0032493E">
      <w:pPr>
        <w:spacing w:line="480" w:lineRule="auto"/>
        <w:ind w:firstLine="720"/>
        <w:jc w:val="both"/>
      </w:pPr>
      <w:r>
        <w:t xml:space="preserve">(b)</w:t>
      </w:r>
      <w:r xml:space="preserve">
        <w:t> </w:t>
      </w:r>
      <w:r xml:space="preserve">
        <w:t> </w:t>
      </w:r>
      <w:r>
        <w:t xml:space="preserve">If a majority of the votes in the election do not favor dissolution, the board shall continue to administer the district and another election on the question of dissolution may not be held before the first anniversary of the date of the most recent election to dissolve the district.</w:t>
      </w:r>
    </w:p>
    <w:p w:rsidR="003F3435" w:rsidRDefault="0032493E">
      <w:pPr>
        <w:spacing w:line="480" w:lineRule="auto"/>
        <w:jc w:val="both"/>
      </w:pPr>
      <w:r>
        <w:t xml:space="preserve">Added by Acts 2011, 82nd Leg., R.S., Ch. 70 (S.B. </w:t>
      </w:r>
      <w:hyperlink w:docLocation="table" r:id="rId64">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1102.305.</w:t>
      </w:r>
      <w:r xml:space="preserve">
        <w:t> </w:t>
      </w:r>
      <w:r xml:space="preserve">
        <w:t> </w:t>
      </w:r>
      <w:r>
        <w:t xml:space="preserve">TRANSFER OR ADMINISTRATION OF ASSETS.  (a)</w:t>
      </w:r>
      <w:r xml:space="preserve">
        <w:t> </w:t>
      </w:r>
      <w:r xml:space="preserve">
        <w:t> </w:t>
      </w:r>
      <w:r>
        <w:t xml:space="preserve">If a majority of the votes in the election held under this subchapter favor dissolution, the board shall:</w:t>
      </w:r>
    </w:p>
    <w:p w:rsidR="003F3435" w:rsidRDefault="0032493E">
      <w:pPr>
        <w:spacing w:line="480" w:lineRule="auto"/>
        <w:ind w:firstLine="1440"/>
        <w:jc w:val="both"/>
      </w:pPr>
      <w:r>
        <w:t xml:space="preserve">(1)</w:t>
      </w:r>
      <w:r xml:space="preserve">
        <w:t> </w:t>
      </w:r>
      <w:r xml:space="preserve">
        <w:t> </w:t>
      </w:r>
      <w:r>
        <w:t xml:space="preserve">transfer the land, buildings, improvements, equipment, and other assets that belong to the district to Brazoria County or another governmental entity in Brazoria County; or</w:t>
      </w:r>
    </w:p>
    <w:p w:rsidR="003F3435" w:rsidRDefault="0032493E">
      <w:pPr>
        <w:spacing w:line="480" w:lineRule="auto"/>
        <w:ind w:firstLine="1440"/>
        <w:jc w:val="both"/>
      </w:pPr>
      <w:r>
        <w:t xml:space="preserve">(2)</w:t>
      </w:r>
      <w:r xml:space="preserve">
        <w:t> </w:t>
      </w:r>
      <w:r xml:space="preserve">
        <w:t> </w:t>
      </w:r>
      <w:r>
        <w:t xml:space="preserve">administer the property, assets, and debts until all money has been disposed of and all district debts have been paid or settled.</w:t>
      </w:r>
    </w:p>
    <w:p w:rsidR="003F3435" w:rsidRDefault="0032493E">
      <w:pPr>
        <w:spacing w:line="480" w:lineRule="auto"/>
        <w:ind w:firstLine="720"/>
        <w:jc w:val="both"/>
      </w:pPr>
      <w:r>
        <w:t xml:space="preserve">(b)</w:t>
      </w:r>
      <w:r xml:space="preserve">
        <w:t> </w:t>
      </w:r>
      <w:r xml:space="preserve">
        <w:t> </w:t>
      </w:r>
      <w:r>
        <w:t xml:space="preserve">If the district makes the transfer under Subsection (a)(1), the county or entity assumes all debts and obligations of the district at the time of the transfer, and the district is dissolved.</w:t>
      </w:r>
    </w:p>
    <w:p w:rsidR="003F3435" w:rsidRDefault="0032493E">
      <w:pPr>
        <w:spacing w:line="480" w:lineRule="auto"/>
        <w:ind w:firstLine="720"/>
        <w:jc w:val="both"/>
      </w:pPr>
      <w:r>
        <w:t xml:space="preserve">(c)</w:t>
      </w:r>
      <w:r xml:space="preserve">
        <w:t> </w:t>
      </w:r>
      <w:r xml:space="preserve">
        <w:t> </w:t>
      </w:r>
      <w:r>
        <w:t xml:space="preserve">If the district does not make the transfer under Subsection (a)(1) and the board administers the property, assets, and debts of the district under Subsection (a)(2), the district is dissolved when all the money has been disposed of and all district debts have been paid or settled.</w:t>
      </w:r>
    </w:p>
    <w:p w:rsidR="003F3435" w:rsidRDefault="0032493E">
      <w:pPr>
        <w:spacing w:line="480" w:lineRule="auto"/>
        <w:jc w:val="both"/>
      </w:pPr>
      <w:r>
        <w:t xml:space="preserve">Added by Acts 2011, 82nd Leg., R.S., Ch. 70 (S.B. </w:t>
      </w:r>
      <w:hyperlink w:docLocation="table" r:id="rId65">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1102.306.</w:t>
      </w:r>
      <w:r xml:space="preserve">
        <w:t> </w:t>
      </w:r>
      <w:r xml:space="preserve">
        <w:t> </w:t>
      </w:r>
      <w:r>
        <w:t xml:space="preserve">IMPOSITION OF TAX AND RETURN OF SURPLUS TAXES.  (a)</w:t>
      </w:r>
      <w:r xml:space="preserve">
        <w:t> </w:t>
      </w:r>
      <w:r xml:space="preserve">
        <w:t> </w:t>
      </w:r>
      <w:r>
        <w:t xml:space="preserve">After the board finds that the district is dissolved, the board shall:</w:t>
      </w:r>
    </w:p>
    <w:p w:rsidR="003F3435" w:rsidRDefault="0032493E">
      <w:pPr>
        <w:spacing w:line="480" w:lineRule="auto"/>
        <w:ind w:firstLine="1440"/>
        <w:jc w:val="both"/>
      </w:pPr>
      <w:r>
        <w:t xml:space="preserve">(1)</w:t>
      </w:r>
      <w:r xml:space="preserve">
        <w:t> </w:t>
      </w:r>
      <w:r xml:space="preserve">
        <w:t> </w:t>
      </w:r>
      <w:r>
        <w:t xml:space="preserve">determine any debt owed by the district; and</w:t>
      </w:r>
    </w:p>
    <w:p w:rsidR="003F3435" w:rsidRDefault="0032493E">
      <w:pPr>
        <w:spacing w:line="480" w:lineRule="auto"/>
        <w:ind w:firstLine="1440"/>
        <w:jc w:val="both"/>
      </w:pPr>
      <w:r>
        <w:t xml:space="preserve">(2)</w:t>
      </w:r>
      <w:r xml:space="preserve">
        <w:t> </w:t>
      </w:r>
      <w:r xml:space="preserve">
        <w:t> </w:t>
      </w:r>
      <w:r>
        <w:t xml:space="preserve">impose on the property included on the district's tax roll a tax that is in proportion of any debt to the property value.</w:t>
      </w:r>
    </w:p>
    <w:p w:rsidR="003F3435" w:rsidRDefault="0032493E">
      <w:pPr>
        <w:spacing w:line="480" w:lineRule="auto"/>
        <w:ind w:firstLine="720"/>
        <w:jc w:val="both"/>
      </w:pPr>
      <w:r>
        <w:t xml:space="preserve">(b)</w:t>
      </w:r>
      <w:r xml:space="preserve">
        <w:t> </w:t>
      </w:r>
      <w:r xml:space="preserve">
        <w:t> </w:t>
      </w:r>
      <w:r>
        <w:t xml:space="preserve">On the payment of all outstanding debts and obligations of the district, the board shall order the board secretary to return to each district taxpayer the taxpayer's pro rata share of all unused tax money.</w:t>
      </w:r>
    </w:p>
    <w:p w:rsidR="003F3435" w:rsidRDefault="0032493E">
      <w:pPr>
        <w:spacing w:line="480" w:lineRule="auto"/>
        <w:ind w:firstLine="720"/>
        <w:jc w:val="both"/>
      </w:pPr>
      <w:r>
        <w:t xml:space="preserve">(c)</w:t>
      </w:r>
      <w:r xml:space="preserve">
        <w:t> </w:t>
      </w:r>
      <w:r xml:space="preserve">
        <w:t> </w:t>
      </w:r>
      <w:r>
        <w:t xml:space="preserve">A taxpayer may request that the taxpayer's share of surplus tax money be credited to the taxpayer's county taxes.</w:t>
      </w:r>
      <w:r xml:space="preserve">
        <w:t> </w:t>
      </w:r>
      <w:r xml:space="preserve">
        <w:t> </w:t>
      </w:r>
      <w:r>
        <w:t xml:space="preserve">If a taxpayer requests the credit, the board shall direct the board secretary to transmit the money to the Brazoria County tax assessor-collector.</w:t>
      </w:r>
    </w:p>
    <w:p w:rsidR="003F3435" w:rsidRDefault="0032493E">
      <w:pPr>
        <w:spacing w:line="480" w:lineRule="auto"/>
        <w:jc w:val="both"/>
      </w:pPr>
      <w:r>
        <w:t xml:space="preserve">Added by Acts 2011, 82nd Leg., R.S., Ch. 70 (S.B. </w:t>
      </w:r>
      <w:hyperlink w:docLocation="table" r:id="rId66">
        <w:r>
          <w:rPr>
            <w:rStyle w:val="Hyperlink"/>
          </w:rPr>
          <w:t>1147</w:t>
        </w:r>
      </w:hyperlink>
      <w:r>
        <w:t xml:space="preserve">), Sec. 1.01,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1102.307.</w:t>
      </w:r>
      <w:r xml:space="preserve">
        <w:t> </w:t>
      </w:r>
      <w:r xml:space="preserve">
        <w:t> </w:t>
      </w:r>
      <w:r>
        <w:t xml:space="preserve">REPORT; DISSOLUTION ORDER.  (a)</w:t>
      </w:r>
      <w:r xml:space="preserve">
        <w:t> </w:t>
      </w:r>
      <w:r xml:space="preserve">
        <w:t> </w:t>
      </w:r>
      <w:r>
        <w:t xml:space="preserve">After the district has paid all district debts and has disposed of all district money and other assets as prescribed by this subchapter, the board shall file a written report with the Commissioners Court of Brazoria County summarizing the board's actions in dissolving the district.</w:t>
      </w:r>
    </w:p>
    <w:p w:rsidR="003F3435" w:rsidRDefault="0032493E">
      <w:pPr>
        <w:spacing w:line="480" w:lineRule="auto"/>
        <w:ind w:firstLine="720"/>
        <w:jc w:val="both"/>
      </w:pPr>
      <w:r>
        <w:t xml:space="preserve">(b)</w:t>
      </w:r>
      <w:r xml:space="preserve">
        <w:t> </w:t>
      </w:r>
      <w:r xml:space="preserve">
        <w:t> </w:t>
      </w:r>
      <w:r>
        <w:t xml:space="preserve">Not later than the 10th day after the date the commissioners court receives the report and determines that the requirements of this subchapter have been fulfilled, the commissioners court shall enter an order dissolving the district and releasing the board from any further duty or obligation.</w:t>
      </w:r>
    </w:p>
    <w:p w:rsidR="003F3435" w:rsidRDefault="0032493E">
      <w:pPr>
        <w:spacing w:line="480" w:lineRule="auto"/>
        <w:jc w:val="both"/>
      </w:pPr>
      <w:r>
        <w:t xml:space="preserve">Added by Acts 2011, 82nd Leg., R.S., Ch. 70 (S.B. </w:t>
      </w:r>
      <w:hyperlink w:docLocation="table" r:id="rId67">
        <w:r>
          <w:rPr>
            <w:rStyle w:val="Hyperlink"/>
          </w:rPr>
          <w:t>1147</w:t>
        </w:r>
      </w:hyperlink>
      <w:r>
        <w:t xml:space="preserve">), Sec. 1.01,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3R/billtext/html/SB01093F.HTM" TargetMode="External" Id="rId20" /><Relationship Type="http://schemas.openxmlformats.org/officeDocument/2006/relationships/hyperlink" Target="http://capitol.texas.gov/tlodocs/89R/billtext/html/HB02293F.HTM" TargetMode="External" Id="rId21" /><Relationship Type="http://schemas.openxmlformats.org/officeDocument/2006/relationships/hyperlink" Target="http://capitol.texas.gov/tlodocs/82R/billtext/html/SB01147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2R/billtext/html/SB01147F.HTM" TargetMode="External" Id="rId27" /><Relationship Type="http://schemas.openxmlformats.org/officeDocument/2006/relationships/hyperlink" Target="http://capitol.texas.gov/tlodocs/82R/billtext/html/SB01147F.HTM" TargetMode="External" Id="rId28" /><Relationship Type="http://schemas.openxmlformats.org/officeDocument/2006/relationships/hyperlink" Target="http://capitol.texas.gov/tlodocs/82R/billtext/html/SB01147F.HTM" TargetMode="External" Id="rId29" /><Relationship Type="http://schemas.openxmlformats.org/officeDocument/2006/relationships/hyperlink" Target="http://capitol.texas.gov/tlodocs/82R/billtext/html/SB01147F.HTM" TargetMode="External" Id="rId30" /><Relationship Type="http://schemas.openxmlformats.org/officeDocument/2006/relationships/hyperlink" Target="http://capitol.texas.gov/tlodocs/82R/billtext/html/SB01147F.HTM" TargetMode="External" Id="rId31" /><Relationship Type="http://schemas.openxmlformats.org/officeDocument/2006/relationships/hyperlink" Target="http://capitol.texas.gov/tlodocs/82R/billtext/html/SB01147F.HTM" TargetMode="External" Id="rId32" /><Relationship Type="http://schemas.openxmlformats.org/officeDocument/2006/relationships/hyperlink" Target="http://capitol.texas.gov/tlodocs/82R/billtext/html/SB01147F.HTM" TargetMode="External" Id="rId33" /><Relationship Type="http://schemas.openxmlformats.org/officeDocument/2006/relationships/hyperlink" Target="http://capitol.texas.gov/tlodocs/82R/billtext/html/SB01147F.HTM" TargetMode="External" Id="rId34" /><Relationship Type="http://schemas.openxmlformats.org/officeDocument/2006/relationships/hyperlink" Target="http://capitol.texas.gov/tlodocs/82R/billtext/html/SB01147F.HTM" TargetMode="External" Id="rId35" /><Relationship Type="http://schemas.openxmlformats.org/officeDocument/2006/relationships/hyperlink" Target="http://capitol.texas.gov/tlodocs/82R/billtext/html/SB01147F.HTM" TargetMode="External" Id="rId36" /><Relationship Type="http://schemas.openxmlformats.org/officeDocument/2006/relationships/hyperlink" Target="http://capitol.texas.gov/tlodocs/82R/billtext/html/SB01147F.HTM" TargetMode="External" Id="rId37" /><Relationship Type="http://schemas.openxmlformats.org/officeDocument/2006/relationships/hyperlink" Target="http://capitol.texas.gov/tlodocs/82R/billtext/html/SB01147F.HTM" TargetMode="External" Id="rId38" /><Relationship Type="http://schemas.openxmlformats.org/officeDocument/2006/relationships/hyperlink" Target="http://capitol.texas.gov/tlodocs/82R/billtext/html/SB01147F.HTM" TargetMode="External" Id="rId39" /><Relationship Type="http://schemas.openxmlformats.org/officeDocument/2006/relationships/hyperlink" Target="http://capitol.texas.gov/tlodocs/82R/billtext/html/SB01147F.HTM" TargetMode="External" Id="rId40" /><Relationship Type="http://schemas.openxmlformats.org/officeDocument/2006/relationships/hyperlink" Target="http://capitol.texas.gov/tlodocs/82R/billtext/html/SB01147F.HTM" TargetMode="External" Id="rId41" /><Relationship Type="http://schemas.openxmlformats.org/officeDocument/2006/relationships/hyperlink" Target="http://capitol.texas.gov/tlodocs/82R/billtext/html/SB01147F.HTM" TargetMode="External" Id="rId42" /><Relationship Type="http://schemas.openxmlformats.org/officeDocument/2006/relationships/hyperlink" Target="http://capitol.texas.gov/tlodocs/82R/billtext/html/SB01147F.HTM" TargetMode="External" Id="rId43" /><Relationship Type="http://schemas.openxmlformats.org/officeDocument/2006/relationships/hyperlink" Target="http://capitol.texas.gov/tlodocs/82R/billtext/html/SB01147F.HTM" TargetMode="External" Id="rId44" /><Relationship Type="http://schemas.openxmlformats.org/officeDocument/2006/relationships/hyperlink" Target="http://capitol.texas.gov/tlodocs/82R/billtext/html/SB01147F.HTM" TargetMode="External" Id="rId45" /><Relationship Type="http://schemas.openxmlformats.org/officeDocument/2006/relationships/hyperlink" Target="http://capitol.texas.gov/tlodocs/82R/billtext/html/SB01147F.HTM" TargetMode="External" Id="rId46" /><Relationship Type="http://schemas.openxmlformats.org/officeDocument/2006/relationships/hyperlink" Target="http://capitol.texas.gov/tlodocs/82R/billtext/html/SB01147F.HTM" TargetMode="External" Id="rId47" /><Relationship Type="http://schemas.openxmlformats.org/officeDocument/2006/relationships/hyperlink" Target="http://capitol.texas.gov/tlodocs/82R/billtext/html/SB01147F.HTM" TargetMode="External" Id="rId48" /><Relationship Type="http://schemas.openxmlformats.org/officeDocument/2006/relationships/hyperlink" Target="http://capitol.texas.gov/tlodocs/82R/billtext/html/SB01147F.HTM" TargetMode="External" Id="rId49" /><Relationship Type="http://schemas.openxmlformats.org/officeDocument/2006/relationships/hyperlink" Target="http://capitol.texas.gov/tlodocs/82R/billtext/html/SB01147F.HTM" TargetMode="External" Id="rId50" /><Relationship Type="http://schemas.openxmlformats.org/officeDocument/2006/relationships/hyperlink" Target="http://capitol.texas.gov/tlodocs/82R/billtext/html/SB01147F.HTM" TargetMode="External" Id="rId51" /><Relationship Type="http://schemas.openxmlformats.org/officeDocument/2006/relationships/hyperlink" Target="http://capitol.texas.gov/tlodocs/82R/billtext/html/SB01147F.HTM" TargetMode="External" Id="rId52" /><Relationship Type="http://schemas.openxmlformats.org/officeDocument/2006/relationships/hyperlink" Target="http://capitol.texas.gov/tlodocs/82R/billtext/html/SB01147F.HTM" TargetMode="External" Id="rId53" /><Relationship Type="http://schemas.openxmlformats.org/officeDocument/2006/relationships/hyperlink" Target="http://capitol.texas.gov/tlodocs/82R/billtext/html/SB01147F.HTM" TargetMode="External" Id="rId54" /><Relationship Type="http://schemas.openxmlformats.org/officeDocument/2006/relationships/hyperlink" Target="http://capitol.texas.gov/tlodocs/82R/billtext/html/SB01147F.HTM" TargetMode="External" Id="rId55" /><Relationship Type="http://schemas.openxmlformats.org/officeDocument/2006/relationships/hyperlink" Target="http://capitol.texas.gov/tlodocs/82R/billtext/html/SB01147F.HTM" TargetMode="External" Id="rId56" /><Relationship Type="http://schemas.openxmlformats.org/officeDocument/2006/relationships/hyperlink" Target="http://capitol.texas.gov/tlodocs/82R/billtext/html/SB01147F.HTM" TargetMode="External" Id="rId57" /><Relationship Type="http://schemas.openxmlformats.org/officeDocument/2006/relationships/hyperlink" Target="http://capitol.texas.gov/tlodocs/82R/billtext/html/SB01147F.HTM" TargetMode="External" Id="rId58" /><Relationship Type="http://schemas.openxmlformats.org/officeDocument/2006/relationships/hyperlink" Target="http://capitol.texas.gov/tlodocs/82R/billtext/html/SB01147F.HTM" TargetMode="External" Id="rId59" /><Relationship Type="http://schemas.openxmlformats.org/officeDocument/2006/relationships/hyperlink" Target="http://capitol.texas.gov/tlodocs/82R/billtext/html/SB01147F.HTM" TargetMode="External" Id="rId60" /><Relationship Type="http://schemas.openxmlformats.org/officeDocument/2006/relationships/hyperlink" Target="http://capitol.texas.gov/tlodocs/83R/billtext/html/SB01093F.HTM" TargetMode="External" Id="rId61" /><Relationship Type="http://schemas.openxmlformats.org/officeDocument/2006/relationships/hyperlink" Target="http://capitol.texas.gov/tlodocs/82R/billtext/html/SB01147F.HTM" TargetMode="External" Id="rId62" /><Relationship Type="http://schemas.openxmlformats.org/officeDocument/2006/relationships/hyperlink" Target="http://capitol.texas.gov/tlodocs/82R/billtext/html/SB01147F.HTM" TargetMode="External" Id="rId63" /><Relationship Type="http://schemas.openxmlformats.org/officeDocument/2006/relationships/hyperlink" Target="http://capitol.texas.gov/tlodocs/82R/billtext/html/SB01147F.HTM" TargetMode="External" Id="rId64" /><Relationship Type="http://schemas.openxmlformats.org/officeDocument/2006/relationships/hyperlink" Target="http://capitol.texas.gov/tlodocs/82R/billtext/html/SB01147F.HTM" TargetMode="External" Id="rId65" /><Relationship Type="http://schemas.openxmlformats.org/officeDocument/2006/relationships/hyperlink" Target="http://capitol.texas.gov/tlodocs/82R/billtext/html/SB01147F.HTM" TargetMode="External" Id="rId66" /><Relationship Type="http://schemas.openxmlformats.org/officeDocument/2006/relationships/hyperlink" Target="http://capitol.texas.gov/tlodocs/82R/billtext/html/SB01147F.HTM" TargetMode="External" Id="rId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