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3861.  VIRIDIAN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Arlington.</w:t>
      </w:r>
    </w:p>
    <w:p w:rsidR="003F3435" w:rsidRDefault="0032493E">
      <w:pPr>
        <w:spacing w:line="480" w:lineRule="auto"/>
        <w:ind w:firstLine="1440"/>
        <w:jc w:val="both"/>
      </w:pPr>
      <w:r>
        <w:t xml:space="preserve">(3)</w:t>
      </w:r>
      <w:r xml:space="preserve">
        <w:t> </w:t>
      </w:r>
      <w:r xml:space="preserve">
        <w:t> </w:t>
      </w:r>
      <w:r>
        <w:t xml:space="preserve">"District" means the Viridian Municipal Management District.</w:t>
      </w:r>
    </w:p>
    <w:p w:rsidR="003F3435" w:rsidRDefault="0032493E">
      <w:pPr>
        <w:spacing w:line="480" w:lineRule="auto"/>
        <w:ind w:firstLine="1440"/>
        <w:jc w:val="both"/>
      </w:pPr>
      <w:r>
        <w:t xml:space="preserve">(4)</w:t>
      </w:r>
      <w:r xml:space="preserve">
        <w:t> </w:t>
      </w:r>
      <w:r xml:space="preserve">
        <w:t> </w:t>
      </w:r>
      <w:r>
        <w:t xml:space="preserve">"Improvement project" means any program or project authorized by Section </w:t>
      </w:r>
      <w:r>
        <w:t xml:space="preserve">3861.102</w:t>
      </w:r>
      <w:r>
        <w:t xml:space="preserve">, inside or outside the district.</w:t>
      </w:r>
    </w:p>
    <w:p w:rsidR="003F3435" w:rsidRDefault="0032493E">
      <w:pPr>
        <w:spacing w:line="480" w:lineRule="auto"/>
        <w:jc w:val="both"/>
      </w:pPr>
      <w:r>
        <w:t xml:space="preserve">Added by Acts 2007, 80th Leg., R.S., Ch. 531 (S.B. </w:t>
      </w:r>
      <w:hyperlink w:docLocation="table" r:id="rId14">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3861.002.</w:t>
      </w:r>
      <w:r xml:space="preserve">
        <w:t> </w:t>
      </w:r>
      <w:r xml:space="preserve">
        <w:t> </w:t>
      </w:r>
      <w:r>
        <w:t xml:space="preserve">CREATION AND NATURE OF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531 (S.B. </w:t>
      </w:r>
      <w:hyperlink w:docLocation="table" r:id="rId15">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3861.003.</w:t>
      </w:r>
      <w:r xml:space="preserve">
        <w:t> </w:t>
      </w:r>
      <w:r xml:space="preserve">
        <w:t> </w:t>
      </w:r>
      <w:r>
        <w:t xml:space="preserve">PURPOSE; LEGISLATIVE FINDINGS.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Tarrant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city and county services provided in the district.</w:t>
      </w:r>
    </w:p>
    <w:p w:rsidR="003F3435" w:rsidRDefault="0032493E">
      <w:pPr>
        <w:spacing w:line="480" w:lineRule="auto"/>
        <w:jc w:val="both"/>
      </w:pPr>
      <w:r>
        <w:t xml:space="preserve">Added by Acts 2007, 80th Leg., R.S., Ch. 531 (S.B. </w:t>
      </w:r>
      <w:hyperlink w:docLocation="table" r:id="rId16">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providing quality residential housing; and</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531 (S.B. </w:t>
      </w:r>
      <w:hyperlink w:docLocation="table" r:id="rId17">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3861.107</w:t>
      </w:r>
      <w:r>
        <w:t xml:space="preserv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enacting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2007, 80th Leg., R.S., Ch. 531 (S.B. </w:t>
      </w:r>
      <w:hyperlink w:docLocation="table" r:id="rId18">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3861.006.</w:t>
      </w:r>
      <w:r xml:space="preserve">
        <w:t> </w:t>
      </w:r>
      <w:r xml:space="preserve">
        <w:t> </w:t>
      </w:r>
      <w:r>
        <w:t xml:space="preserve">ELIGIBILITY FOR INCLUSION IN SPECIAL ZONES.  (a)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jc w:val="both"/>
      </w:pPr>
      <w:r>
        <w:t xml:space="preserve">Added by Acts 2007, 80th Leg., R.S., Ch. 531 (S.B. </w:t>
      </w:r>
      <w:hyperlink w:docLocation="table" r:id="rId19">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3861.051.</w:t>
      </w:r>
      <w:r xml:space="preserve">
        <w:t> </w:t>
      </w:r>
      <w:r xml:space="preserve">
        <w:t> </w:t>
      </w:r>
      <w:r>
        <w:t xml:space="preserve">GOVERNING BODY; TERMS.  (a)</w:t>
      </w:r>
      <w:r xml:space="preserve">
        <w:t> </w:t>
      </w:r>
      <w:r xml:space="preserve">
        <w:t> </w:t>
      </w:r>
      <w:r>
        <w:t xml:space="preserve">Except as provided by Section </w:t>
      </w:r>
      <w:r>
        <w:t xml:space="preserve">3861.0521</w:t>
      </w:r>
      <w:r>
        <w:t xml:space="preserve">, the district is governed by a board of five directors as follows:</w:t>
      </w:r>
    </w:p>
    <w:p w:rsidR="003F3435" w:rsidRDefault="0032493E">
      <w:pPr>
        <w:spacing w:line="480" w:lineRule="auto"/>
        <w:ind w:firstLine="1440"/>
        <w:jc w:val="both"/>
      </w:pPr>
      <w:r>
        <w:t xml:space="preserve">(1)</w:t>
      </w:r>
      <w:r xml:space="preserve">
        <w:t> </w:t>
      </w:r>
      <w:r xml:space="preserve">
        <w:t> </w:t>
      </w:r>
      <w:r>
        <w:t xml:space="preserve">three directors appointed by the mayor and the governing body of the city as provided by Section </w:t>
      </w:r>
      <w:r>
        <w:t xml:space="preserve">3861.052</w:t>
      </w:r>
      <w:r>
        <w:t xml:space="preserve">(a); and</w:t>
      </w:r>
    </w:p>
    <w:p w:rsidR="003F3435" w:rsidRDefault="0032493E">
      <w:pPr>
        <w:spacing w:line="480" w:lineRule="auto"/>
        <w:ind w:firstLine="1440"/>
        <w:jc w:val="both"/>
      </w:pPr>
      <w:r>
        <w:t xml:space="preserve">(2)</w:t>
      </w:r>
      <w:r xml:space="preserve">
        <w:t> </w:t>
      </w:r>
      <w:r xml:space="preserve">
        <w:t> </w:t>
      </w:r>
      <w:r>
        <w:t xml:space="preserve">two directors elected from the district at large as provided by Section </w:t>
      </w:r>
      <w:r>
        <w:t xml:space="preserve">3861.052</w:t>
      </w:r>
      <w:r>
        <w:t xml:space="preserve">(b).</w:t>
      </w:r>
    </w:p>
    <w:p w:rsidR="003F3435" w:rsidRDefault="0032493E">
      <w:pPr>
        <w:spacing w:line="480" w:lineRule="auto"/>
        <w:ind w:firstLine="720"/>
        <w:jc w:val="both"/>
      </w:pPr>
      <w:r>
        <w:t xml:space="preserve">(b)</w:t>
      </w:r>
      <w:r xml:space="preserve">
        <w:t> </w:t>
      </w:r>
      <w:r xml:space="preserve">
        <w:t> </w:t>
      </w:r>
      <w:r>
        <w:t xml:space="preserve">Directors serve staggered terms of four years.</w:t>
      </w:r>
    </w:p>
    <w:p w:rsidR="003F3435" w:rsidRDefault="0032493E">
      <w:pPr>
        <w:spacing w:line="480" w:lineRule="auto"/>
        <w:jc w:val="both"/>
      </w:pPr>
      <w:r>
        <w:t xml:space="preserve">Added by Acts 2007, 80th Leg., R.S., Ch. 531 (S.B. </w:t>
      </w:r>
      <w:hyperlink w:docLocation="table" r:id="rId20">
        <w:r>
          <w:rPr>
            <w:rStyle w:val="Hyperlink"/>
          </w:rPr>
          <w:t>919</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439 (H.B. </w:t>
      </w:r>
      <w:hyperlink w:docLocation="table" r:id="rId21">
        <w:r>
          <w:rPr>
            <w:rStyle w:val="Hyperlink"/>
          </w:rPr>
          <w:t>648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3861.052.</w:t>
      </w:r>
      <w:r xml:space="preserve">
        <w:t> </w:t>
      </w:r>
      <w:r xml:space="preserve">
        <w:t> </w:t>
      </w:r>
      <w:r>
        <w:t xml:space="preserve">APPOINTMENT OR ELECTION OF DIRECTORS.  (a)</w:t>
      </w:r>
      <w:r xml:space="preserve">
        <w:t> </w:t>
      </w:r>
      <w:r xml:space="preserve">
        <w:t> </w:t>
      </w:r>
      <w:r>
        <w:t xml:space="preserve">The mayor and members of the governing body of the city shall appoint three of the directors from persons recommended by the board.</w:t>
      </w:r>
      <w:r xml:space="preserve">
        <w:t> </w:t>
      </w:r>
      <w:r xml:space="preserve">
        <w:t> </w:t>
      </w:r>
      <w:r>
        <w:t xml:space="preserve">A person is appointed if a majority of members and the mayor vote to appoint that person.</w:t>
      </w:r>
    </w:p>
    <w:p w:rsidR="003F3435" w:rsidRDefault="0032493E">
      <w:pPr>
        <w:spacing w:line="480" w:lineRule="auto"/>
        <w:ind w:firstLine="720"/>
        <w:jc w:val="both"/>
      </w:pPr>
      <w:r>
        <w:t xml:space="preserve">(b)</w:t>
      </w:r>
      <w:r xml:space="preserve">
        <w:t> </w:t>
      </w:r>
      <w:r xml:space="preserve">
        <w:t> </w:t>
      </w:r>
      <w:r>
        <w:t xml:space="preserve">The board shall hold an election to elect one director on the uniform election date in May in each even-numbered year.</w:t>
      </w:r>
    </w:p>
    <w:p w:rsidR="003F3435" w:rsidRDefault="0032493E">
      <w:pPr>
        <w:spacing w:line="480" w:lineRule="auto"/>
        <w:jc w:val="both"/>
      </w:pPr>
      <w:r>
        <w:t xml:space="preserve">Added by Acts 2007, 80th Leg., R.S., Ch. 531 (S.B. </w:t>
      </w:r>
      <w:hyperlink w:docLocation="table" r:id="rId22">
        <w:r>
          <w:rPr>
            <w:rStyle w:val="Hyperlink"/>
          </w:rPr>
          <w:t>919</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439 (H.B. </w:t>
      </w:r>
      <w:hyperlink w:docLocation="table" r:id="rId23">
        <w:r>
          <w:rPr>
            <w:rStyle w:val="Hyperlink"/>
          </w:rPr>
          <w:t>648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3861.0521.</w:t>
      </w:r>
      <w:r xml:space="preserve">
        <w:t> </w:t>
      </w:r>
      <w:r xml:space="preserve">
        <w:t> </w:t>
      </w:r>
      <w:r>
        <w:t xml:space="preserve">REQUIREMENT TO ELECT ALL DIRECTORS.  (a)</w:t>
      </w:r>
      <w:r xml:space="preserve">
        <w:t> </w:t>
      </w:r>
      <w:r xml:space="preserve">
        <w:t> </w:t>
      </w:r>
      <w:r>
        <w:t xml:space="preserve">Not later than January 1 of each year, the board shall conduct a review to determine what percentage of the developable acreage in the district has been developed.</w:t>
      </w:r>
      <w:r xml:space="preserve">
        <w:t> </w:t>
      </w:r>
      <w:r xml:space="preserve">
        <w:t> </w:t>
      </w:r>
      <w:r>
        <w:t xml:space="preserve">The board by rule shall establish criteria for determining whether certain acreage is developable.</w:t>
      </w:r>
    </w:p>
    <w:p w:rsidR="003F3435" w:rsidRDefault="0032493E">
      <w:pPr>
        <w:spacing w:line="480" w:lineRule="auto"/>
        <w:ind w:firstLine="720"/>
        <w:jc w:val="both"/>
      </w:pPr>
      <w:r>
        <w:t xml:space="preserve">(b)</w:t>
      </w:r>
      <w:r xml:space="preserve">
        <w:t> </w:t>
      </w:r>
      <w:r xml:space="preserve">
        <w:t> </w:t>
      </w:r>
      <w:r>
        <w:t xml:space="preserve">If the board determines on conclusion of a review conducted under Subsection (a) that at least 90 percent of the developable acreage in the district has been developed, Section </w:t>
      </w:r>
      <w:r>
        <w:t xml:space="preserve">3861.052</w:t>
      </w:r>
      <w:r>
        <w:t xml:space="preserve"> does not apply to the district and all five directors shall be selected by elections held on the uniform election date in May in even-numbered years.</w:t>
      </w:r>
    </w:p>
    <w:p w:rsidR="003F3435" w:rsidRDefault="0032493E">
      <w:pPr>
        <w:spacing w:line="480" w:lineRule="auto"/>
        <w:ind w:firstLine="720"/>
        <w:jc w:val="both"/>
      </w:pPr>
      <w:r>
        <w:t xml:space="preserve">(c)</w:t>
      </w:r>
      <w:r xml:space="preserve">
        <w:t> </w:t>
      </w:r>
      <w:r xml:space="preserve">
        <w:t> </w:t>
      </w:r>
      <w:r>
        <w:t xml:space="preserve">If the board makes the determination described by Subsection (b), a director appointed to the board before the board makes that determination is entitled to serve the remainder of the director's unexpired term.</w:t>
      </w:r>
    </w:p>
    <w:p w:rsidR="003F3435" w:rsidRDefault="0032493E">
      <w:pPr>
        <w:spacing w:line="480" w:lineRule="auto"/>
        <w:ind w:firstLine="720"/>
        <w:jc w:val="both"/>
      </w:pPr>
      <w:r>
        <w:t xml:space="preserve">(d)</w:t>
      </w:r>
      <w:r xml:space="preserve">
        <w:t> </w:t>
      </w:r>
      <w:r xml:space="preserve">
        <w:t> </w:t>
      </w:r>
      <w:r>
        <w:t xml:space="preserve">A vacancy on the board that occurs on or after the date the board makes the determination described by Subsection (b) shall be filled in the manner prescribed by Section </w:t>
      </w:r>
      <w:r>
        <w:t xml:space="preserve">3861.054</w:t>
      </w:r>
      <w:r>
        <w:t xml:space="preserve">(b).</w:t>
      </w:r>
    </w:p>
    <w:p w:rsidR="003F3435" w:rsidRDefault="0032493E">
      <w:pPr>
        <w:spacing w:line="480" w:lineRule="auto"/>
        <w:jc w:val="both"/>
      </w:pPr>
      <w:r>
        <w:t xml:space="preserve">Added by Acts 2015, 84th Leg., R.S., Ch. 439 (H.B. </w:t>
      </w:r>
      <w:hyperlink w:docLocation="table" r:id="rId24">
        <w:r>
          <w:rPr>
            <w:rStyle w:val="Hyperlink"/>
          </w:rPr>
          <w:t>648</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3861.053.</w:t>
      </w:r>
      <w:r xml:space="preserve">
        <w:t> </w:t>
      </w:r>
      <w:r xml:space="preserve">
        <w:t> </w:t>
      </w:r>
      <w:r>
        <w:t xml:space="preserve">ELIGIBILITY.  (a)  To be qualified to serve as a director, a person must own land in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2007, 80th Leg., R.S., Ch. 531 (S.B. </w:t>
      </w:r>
      <w:hyperlink w:docLocation="table" r:id="rId25">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3861.054.</w:t>
      </w:r>
      <w:r xml:space="preserve">
        <w:t> </w:t>
      </w:r>
      <w:r xml:space="preserve">
        <w:t> </w:t>
      </w:r>
      <w:r>
        <w:t xml:space="preserve">VACANCY.  (a)</w:t>
      </w:r>
      <w:r xml:space="preserve">
        <w:t> </w:t>
      </w:r>
      <w:r xml:space="preserve">
        <w:t> </w:t>
      </w:r>
      <w:r>
        <w:t xml:space="preserve">If a vacancy occurs in the office of an appointed director, the mayor and members of the governing body of the city shall fill the vacancy for the remainder of the director's unexpired term in the same manner as the original appointment.</w:t>
      </w:r>
    </w:p>
    <w:p w:rsidR="003F3435" w:rsidRDefault="0032493E">
      <w:pPr>
        <w:spacing w:line="480" w:lineRule="auto"/>
        <w:ind w:firstLine="720"/>
        <w:jc w:val="both"/>
      </w:pPr>
      <w:r>
        <w:t xml:space="preserve">(b)</w:t>
      </w:r>
      <w:r xml:space="preserve">
        <w:t> </w:t>
      </w:r>
      <w:r xml:space="preserve">
        <w:t> </w:t>
      </w:r>
      <w:r>
        <w:t xml:space="preserve">If a vacancy occurs in the office of an elected director, the remaining directors shall fill the vacancy by appointing a person who meets the qualifications prescribed by Section </w:t>
      </w:r>
      <w:r>
        <w:t xml:space="preserve">3861.053</w:t>
      </w:r>
      <w:r>
        <w:t xml:space="preserve">.  If there are fewer than three directors, the mayor and members of the governing body of the city shall appoint the necessary number of directors who meet the qualifications prescribed by Section </w:t>
      </w:r>
      <w:r>
        <w:t xml:space="preserve">3861.053</w:t>
      </w:r>
      <w:r>
        <w:t xml:space="preserve"> to fill all board vacancies, regardless of whether the vacating directors were appointed or elected.</w:t>
      </w:r>
    </w:p>
    <w:p w:rsidR="003F3435" w:rsidRDefault="0032493E">
      <w:pPr>
        <w:spacing w:line="480" w:lineRule="auto"/>
        <w:jc w:val="both"/>
      </w:pPr>
      <w:r>
        <w:t xml:space="preserve">Added by Acts 2007, 80th Leg., R.S., Ch. 531 (S.B. </w:t>
      </w:r>
      <w:hyperlink w:docLocation="table" r:id="rId26">
        <w:r>
          <w:rPr>
            <w:rStyle w:val="Hyperlink"/>
          </w:rPr>
          <w:t>919</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439 (H.B. </w:t>
      </w:r>
      <w:hyperlink w:docLocation="table" r:id="rId27">
        <w:r>
          <w:rPr>
            <w:rStyle w:val="Hyperlink"/>
          </w:rPr>
          <w:t>648</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3861.055.</w:t>
      </w:r>
      <w:r xml:space="preserve">
        <w:t> </w:t>
      </w:r>
      <w:r xml:space="preserve">
        <w:t> </w:t>
      </w:r>
      <w:r>
        <w:t xml:space="preserve">DIRECTOR'S OATH OR AFFIRMATION.  A director's oath or affirmation of office shall be filed with the district and the district shall retain the oath or affirmation in the district records.</w:t>
      </w:r>
    </w:p>
    <w:p w:rsidR="003F3435" w:rsidRDefault="0032493E">
      <w:pPr>
        <w:spacing w:line="480" w:lineRule="auto"/>
        <w:jc w:val="both"/>
      </w:pPr>
      <w:r>
        <w:t xml:space="preserve">Added by Acts 2007, 80th Leg., R.S., Ch. 531 (S.B. </w:t>
      </w:r>
      <w:hyperlink w:docLocation="table" r:id="rId28">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3861.056.</w:t>
      </w:r>
      <w:r xml:space="preserve">
        <w:t> </w:t>
      </w:r>
      <w:r xml:space="preserve">
        <w:t> </w:t>
      </w:r>
      <w:r>
        <w:t xml:space="preserve">OFFICERS.  The board shall elect from among the directors a chair, a vice chair, and a secretary.</w:t>
      </w:r>
    </w:p>
    <w:p w:rsidR="003F3435" w:rsidRDefault="0032493E">
      <w:pPr>
        <w:spacing w:line="480" w:lineRule="auto"/>
        <w:jc w:val="both"/>
      </w:pPr>
      <w:r>
        <w:t xml:space="preserve">Added by Acts 2007, 80th Leg., R.S., Ch. 531 (S.B. </w:t>
      </w:r>
      <w:hyperlink w:docLocation="table" r:id="rId29">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3861.057.</w:t>
      </w:r>
      <w:r xml:space="preserve">
        <w:t> </w:t>
      </w:r>
      <w:r xml:space="preserve">
        <w:t> </w:t>
      </w:r>
      <w:r>
        <w:t xml:space="preserve">COMPENSATION; EXPENSES.  (a)  The district may compensate each director in an amount not to exceed $50 for each board meeting.</w:t>
      </w:r>
      <w:r xml:space="preserve">
        <w:t> </w:t>
      </w:r>
      <w:r xml:space="preserve">
        <w:t> </w:t>
      </w:r>
      <w:r>
        <w:t xml:space="preserve">The total amount of compensation per director per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a director.</w:t>
      </w:r>
    </w:p>
    <w:p w:rsidR="003F3435" w:rsidRDefault="0032493E">
      <w:pPr>
        <w:spacing w:line="480" w:lineRule="auto"/>
        <w:jc w:val="both"/>
      </w:pPr>
      <w:r>
        <w:t xml:space="preserve">Added by Acts 2007, 80th Leg., R.S., Ch. 531 (S.B. </w:t>
      </w:r>
      <w:hyperlink w:docLocation="table" r:id="rId30">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3861.101.</w:t>
      </w:r>
      <w:r xml:space="preserve">
        <w:t> </w:t>
      </w:r>
      <w:r xml:space="preserve">
        <w:t> </w:t>
      </w:r>
      <w:r>
        <w:t xml:space="preserve">GENERAL POWERS AND DUTIES.  The district has the powers and duties provided by:</w:t>
      </w:r>
    </w:p>
    <w:p w:rsidR="003F3435" w:rsidRDefault="0032493E">
      <w:pPr>
        <w:spacing w:line="480" w:lineRule="auto"/>
        <w:ind w:firstLine="1440"/>
        <w:jc w:val="both"/>
      </w:pPr>
      <w:r>
        <w:t xml:space="preserve">(1)</w:t>
      </w:r>
      <w:r xml:space="preserve">
        <w:t> </w:t>
      </w:r>
      <w:r xml:space="preserve">
        <w:t> </w:t>
      </w:r>
      <w:r>
        <w:t xml:space="preserve">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 except that the district's bonds and other securities are not subject to the jurisdiction or supervision of the Texas Commission on Environmental Quality under Chapter </w:t>
      </w:r>
      <w:r>
        <w:t xml:space="preserve">49</w:t>
      </w:r>
      <w:r>
        <w:t xml:space="preserve">, Water Code, or other law;</w:t>
      </w:r>
    </w:p>
    <w:p w:rsidR="003F3435" w:rsidRDefault="0032493E">
      <w:pPr>
        <w:spacing w:line="480" w:lineRule="auto"/>
        <w:ind w:firstLine="1440"/>
        <w:jc w:val="both"/>
      </w:pPr>
      <w:r>
        <w:t xml:space="preserve">(2)</w:t>
      </w:r>
      <w:r xml:space="preserve">
        <w:t> </w:t>
      </w:r>
      <w:r xml:space="preserve">
        <w:t> </w:t>
      </w:r>
      <w:r>
        <w:t xml:space="preserve">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372</w:t>
      </w:r>
      <w:r>
        <w:t xml:space="preserve">, Local Government Code, in the same manner as a municipality or a county; and</w:t>
      </w:r>
    </w:p>
    <w:p w:rsidR="003F3435" w:rsidRDefault="0032493E">
      <w:pPr>
        <w:spacing w:line="480" w:lineRule="auto"/>
        <w:ind w:firstLine="1440"/>
        <w:jc w:val="both"/>
      </w:pPr>
      <w:r>
        <w:t xml:space="preserve">(4)</w:t>
      </w:r>
      <w:r xml:space="preserve">
        <w:t> </w:t>
      </w:r>
      <w:r xml:space="preserve">
        <w:t> </w:t>
      </w:r>
      <w:r>
        <w:t xml:space="preserve">Chapters </w:t>
      </w:r>
      <w:r>
        <w:t xml:space="preserve">375</w:t>
      </w:r>
      <w:r>
        <w:t xml:space="preserve"> and </w:t>
      </w:r>
      <w:r>
        <w:t xml:space="preserve">505</w:t>
      </w:r>
      <w:r>
        <w:t xml:space="preserve">, Local Government Code.</w:t>
      </w:r>
    </w:p>
    <w:p w:rsidR="003F3435" w:rsidRDefault="0032493E">
      <w:pPr>
        <w:spacing w:line="480" w:lineRule="auto"/>
        <w:jc w:val="both"/>
      </w:pPr>
      <w:r>
        <w:t xml:space="preserve">Added by Acts 2007, 80th Leg., R.S., Ch. 531 (S.B. </w:t>
      </w:r>
      <w:hyperlink w:docLocation="table" r:id="rId31">
        <w:r>
          <w:rPr>
            <w:rStyle w:val="Hyperlink"/>
          </w:rPr>
          <w:t>919</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2">
        <w:r>
          <w:rPr>
            <w:rStyle w:val="Hyperlink"/>
          </w:rPr>
          <w:t>1969</w:t>
        </w:r>
      </w:hyperlink>
      <w:r>
        <w:t xml:space="preserve">), Sec. 21.048,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3861.102.</w:t>
      </w:r>
      <w:r xml:space="preserve">
        <w:t> </w:t>
      </w:r>
      <w:r xml:space="preserve">
        <w:t> </w:t>
      </w:r>
      <w:r>
        <w:t xml:space="preserve">IMPROVEMENT PROJECTS.  (a)  The district may provide, or it may enter into contracts with a governmental or private entity to provide, the following types of improvement projects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city-approved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road or street, or turnpike, inside and outside the district to the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water or sewer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and cultural exhibit or facility;</w:t>
      </w:r>
    </w:p>
    <w:p w:rsidR="003F3435" w:rsidRDefault="0032493E">
      <w:pPr>
        <w:spacing w:line="480" w:lineRule="auto"/>
        <w:ind w:firstLine="1440"/>
        <w:jc w:val="both"/>
      </w:pPr>
      <w:r>
        <w:t xml:space="preserve">(7)</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(8)</w:t>
      </w:r>
      <w:r xml:space="preserve">
        <w:t> </w:t>
      </w:r>
      <w:r xml:space="preserve">
        <w:t> </w:t>
      </w:r>
      <w:r>
        <w:t xml:space="preserve">the removal, razing, demolition, or clearing of land or improvements in connection with an improvement project;</w:t>
      </w:r>
    </w:p>
    <w:p w:rsidR="003F3435" w:rsidRDefault="0032493E">
      <w:pPr>
        <w:spacing w:line="480" w:lineRule="auto"/>
        <w:ind w:firstLine="1440"/>
        <w:jc w:val="both"/>
      </w:pPr>
      <w:r>
        <w:t xml:space="preserve">(9)</w:t>
      </w:r>
      <w:r xml:space="preserve">
        <w:t> </w:t>
      </w:r>
      <w:r xml:space="preserve">
        <w:t> </w:t>
      </w:r>
      <w:r>
        <w:t xml:space="preserve">the acquisition and improvement of land or other property for the mitigation of the environmental effects of an improvement project;</w:t>
      </w:r>
    </w:p>
    <w:p w:rsidR="003F3435" w:rsidRDefault="0032493E">
      <w:pPr>
        <w:spacing w:line="480" w:lineRule="auto"/>
        <w:ind w:firstLine="1440"/>
        <w:jc w:val="both"/>
      </w:pPr>
      <w:r>
        <w:t xml:space="preserve">(10)</w:t>
      </w:r>
      <w:r xml:space="preserve">
        <w:t> </w:t>
      </w:r>
      <w:r xml:space="preserve">
        <w:t> </w:t>
      </w:r>
      <w:r>
        <w:t xml:space="preserve">the acquisition of property or an interest in property in connection with an authorized improvement project;</w:t>
      </w:r>
    </w:p>
    <w:p w:rsidR="003F3435" w:rsidRDefault="0032493E">
      <w:pPr>
        <w:spacing w:line="480" w:lineRule="auto"/>
        <w:ind w:firstLine="1440"/>
        <w:jc w:val="both"/>
      </w:pPr>
      <w:r>
        <w:t xml:space="preserve">(11)</w:t>
      </w:r>
      <w:r xml:space="preserve">
        <w:t> </w:t>
      </w:r>
      <w:r xml:space="preserve">
        <w:t> </w:t>
      </w:r>
      <w:r>
        <w:t xml:space="preserve">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development;</w:t>
      </w:r>
    </w:p>
    <w:p w:rsidR="003F3435" w:rsidRDefault="0032493E">
      <w:pPr>
        <w:spacing w:line="480" w:lineRule="auto"/>
        <w:ind w:firstLine="2160"/>
        <w:jc w:val="both"/>
      </w:pPr>
      <w:r>
        <w:t xml:space="preserve">(J)</w:t>
      </w:r>
      <w:r xml:space="preserve">
        <w:t> </w:t>
      </w:r>
      <w:r xml:space="preserve">
        <w:t> </w:t>
      </w:r>
      <w:r>
        <w:t xml:space="preserve">elimination of traffic congestion; and</w:t>
      </w:r>
    </w:p>
    <w:p w:rsidR="003F3435" w:rsidRDefault="0032493E">
      <w:pPr>
        <w:spacing w:line="480" w:lineRule="auto"/>
        <w:ind w:firstLine="2160"/>
        <w:jc w:val="both"/>
      </w:pPr>
      <w:r>
        <w:t xml:space="preserve">(K)</w:t>
      </w:r>
      <w:r xml:space="preserve">
        <w:t> </w:t>
      </w:r>
      <w:r xml:space="preserve">
        <w:t> </w:t>
      </w:r>
      <w:r>
        <w:t xml:space="preserve">recreational, educational, or cultural improvements, enhancements, and services; or</w:t>
      </w:r>
    </w:p>
    <w:p w:rsidR="003F3435" w:rsidRDefault="0032493E">
      <w:pPr>
        <w:spacing w:line="480" w:lineRule="auto"/>
        <w:ind w:firstLine="1440"/>
        <w:jc w:val="both"/>
      </w:pPr>
      <w:r>
        <w:t xml:space="preserve">(12)</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 project under this section unless the board determines the project to be necessary to accomplish a public purpose of the district.</w:t>
      </w:r>
    </w:p>
    <w:p w:rsidR="003F3435" w:rsidRDefault="0032493E">
      <w:pPr>
        <w:spacing w:line="480" w:lineRule="auto"/>
        <w:ind w:firstLine="720"/>
        <w:jc w:val="both"/>
      </w:pPr>
      <w:r>
        <w:t xml:space="preserve">(c)</w:t>
      </w:r>
      <w:r xml:space="preserve">
        <w:t> </w:t>
      </w:r>
      <w:r xml:space="preserve">
        <w:t> </w:t>
      </w:r>
      <w:r>
        <w:t xml:space="preserve">An improvement project must comply with any applicable city requirements, including codes and ordinances.</w:t>
      </w:r>
    </w:p>
    <w:p w:rsidR="003F3435" w:rsidRDefault="0032493E">
      <w:pPr>
        <w:spacing w:line="480" w:lineRule="auto"/>
        <w:ind w:firstLine="720"/>
        <w:jc w:val="both"/>
      </w:pPr>
      <w:r>
        <w:t xml:space="preserve">(d)</w:t>
      </w:r>
      <w:r xml:space="preserve">
        <w:t> </w:t>
      </w:r>
      <w:r xml:space="preserve">
        <w:t> </w:t>
      </w:r>
      <w:r>
        <w:t xml:space="preserve">The district may not provide, conduct, or authorize any improvement project on the city streets, highways, rights-of-way, or easements without the consent of the governing body of the city.</w:t>
      </w:r>
    </w:p>
    <w:p w:rsidR="003F3435" w:rsidRDefault="0032493E">
      <w:pPr>
        <w:spacing w:line="480" w:lineRule="auto"/>
        <w:ind w:firstLine="720"/>
        <w:jc w:val="both"/>
      </w:pPr>
      <w:r>
        <w:t xml:space="preserve">(e)</w:t>
      </w:r>
      <w:r xml:space="preserve">
        <w:t> </w:t>
      </w:r>
      <w:r xml:space="preserve">
        <w:t> </w:t>
      </w:r>
      <w:r>
        <w:t xml:space="preserve">Subject to any agreement between the district and the city, the city may:</w:t>
      </w:r>
    </w:p>
    <w:p w:rsidR="003F3435" w:rsidRDefault="0032493E">
      <w:pPr>
        <w:spacing w:line="480" w:lineRule="auto"/>
        <w:ind w:firstLine="1440"/>
        <w:jc w:val="both"/>
      </w:pPr>
      <w:r>
        <w:t xml:space="preserve">(1)</w:t>
      </w:r>
      <w:r xml:space="preserve">
        <w:t> </w:t>
      </w:r>
      <w:r xml:space="preserve">
        <w:t> </w:t>
      </w:r>
      <w:r>
        <w:t xml:space="preserve">by ordinance, order, or resolution require that title to all or any portion of an improvement project vest in the city; or</w:t>
      </w:r>
    </w:p>
    <w:p w:rsidR="003F3435" w:rsidRDefault="0032493E">
      <w:pPr>
        <w:spacing w:line="480" w:lineRule="auto"/>
        <w:ind w:firstLine="1440"/>
        <w:jc w:val="both"/>
      </w:pPr>
      <w:r>
        <w:t xml:space="preserve">(2)</w:t>
      </w:r>
      <w:r xml:space="preserve">
        <w:t> </w:t>
      </w:r>
      <w:r xml:space="preserve">
        <w:t> </w:t>
      </w:r>
      <w:r>
        <w:t xml:space="preserve">by ordinance, order, or resolution or other directive authorize the district to own, encumber, maintain, and operate an improvement project, subject to the right of the city to order a conveyance of the project to the city on a date determined by the city.</w:t>
      </w:r>
    </w:p>
    <w:p w:rsidR="003F3435" w:rsidRDefault="0032493E">
      <w:pPr>
        <w:spacing w:line="480" w:lineRule="auto"/>
        <w:ind w:firstLine="720"/>
        <w:jc w:val="both"/>
      </w:pPr>
      <w:r>
        <w:t xml:space="preserve">(f)</w:t>
      </w:r>
      <w:r xml:space="preserve">
        <w:t> </w:t>
      </w:r>
      <w:r xml:space="preserve">
        <w:t> </w:t>
      </w:r>
      <w:r>
        <w:t xml:space="preserve">The district shall immediately comply with any city ordinance, order, or resolution adopted under Subsection (e).</w:t>
      </w:r>
    </w:p>
    <w:p w:rsidR="003F3435" w:rsidRDefault="0032493E">
      <w:pPr>
        <w:spacing w:line="480" w:lineRule="auto"/>
        <w:ind w:firstLine="720"/>
        <w:jc w:val="both"/>
      </w:pPr>
      <w:r>
        <w:t xml:space="preserve">(g)</w:t>
      </w:r>
      <w:r xml:space="preserve">
        <w:t> </w:t>
      </w:r>
      <w:r xml:space="preserve">
        <w:t> </w:t>
      </w:r>
      <w:r>
        <w:t xml:space="preserve">For the purposes of this section, planning, design, construction, improvement, and maintenance of a lake includes work done for drainage, reclamation, or recreation.</w:t>
      </w:r>
    </w:p>
    <w:p w:rsidR="003F3435" w:rsidRDefault="0032493E">
      <w:pPr>
        <w:spacing w:line="480" w:lineRule="auto"/>
        <w:jc w:val="both"/>
      </w:pPr>
      <w:r>
        <w:t xml:space="preserve">Added by Acts 2007, 80th Leg., R.S., Ch. 531 (S.B. </w:t>
      </w:r>
      <w:hyperlink w:docLocation="table" r:id="rId33">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3861.103.</w:t>
      </w:r>
      <w:r xml:space="preserve">
        <w:t> </w:t>
      </w:r>
      <w:r xml:space="preserve">
        <w:t> </w:t>
      </w:r>
      <w:r>
        <w:t xml:space="preserve">GENERAL POWERS REGARDING CONTRACTS.  (a)  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the city, Tarrant County, and any other person.</w:t>
      </w:r>
    </w:p>
    <w:p w:rsidR="003F3435" w:rsidRDefault="0032493E">
      <w:pPr>
        <w:spacing w:line="480" w:lineRule="auto"/>
        <w:ind w:firstLine="720"/>
        <w:jc w:val="both"/>
      </w:pPr>
      <w:r>
        <w:t xml:space="preserve">(c)</w:t>
      </w:r>
      <w:r xml:space="preserve">
        <w:t> </w:t>
      </w:r>
      <w:r xml:space="preserve">
        <w:t> </w:t>
      </w:r>
      <w:r>
        <w:t xml:space="preserve">Any person may contract with the district to carry out the purposes of this chapter without further statutory or other authorization.</w:t>
      </w:r>
    </w:p>
    <w:p w:rsidR="003F3435" w:rsidRDefault="0032493E">
      <w:pPr>
        <w:spacing w:line="480" w:lineRule="auto"/>
        <w:ind w:firstLine="720"/>
        <w:jc w:val="both"/>
      </w:pPr>
      <w:r>
        <w:t xml:space="preserve">(d)</w:t>
      </w:r>
      <w:r xml:space="preserve">
        <w:t> </w:t>
      </w:r>
      <w:r xml:space="preserve">
        <w:t> </w:t>
      </w:r>
      <w:r>
        <w:t xml:space="preserve">A contract payable from ad valorem taxes for a period longer than one year must be approved by the governing body of the city.</w:t>
      </w:r>
    </w:p>
    <w:p w:rsidR="003F3435" w:rsidRDefault="0032493E">
      <w:pPr>
        <w:spacing w:line="480" w:lineRule="auto"/>
        <w:jc w:val="both"/>
      </w:pPr>
      <w:r>
        <w:t xml:space="preserve">Added by Acts 2007, 80th Leg., R.S., Ch. 531 (S.B. </w:t>
      </w:r>
      <w:hyperlink w:docLocation="table" r:id="rId34">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3861.104.</w:t>
      </w:r>
      <w:r xml:space="preserve">
        <w:t> </w:t>
      </w:r>
      <w:r xml:space="preserve">
        <w:t> </w:t>
      </w:r>
      <w:r>
        <w:t xml:space="preserve">RULES; ENFORCEMENT.  (a)  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city rule, order, or regulation, the city rule, order, or regulation controls.</w:t>
      </w:r>
    </w:p>
    <w:p w:rsidR="003F3435" w:rsidRDefault="0032493E">
      <w:pPr>
        <w:spacing w:line="480" w:lineRule="auto"/>
        <w:jc w:val="both"/>
      </w:pPr>
      <w:r>
        <w:t xml:space="preserve">Added by Acts 2007, 80th Leg., R.S., Ch. 531 (S.B. </w:t>
      </w:r>
      <w:hyperlink w:docLocation="table" r:id="rId35">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3861.105.</w:t>
      </w:r>
      <w:r xml:space="preserve">
        <w:t> </w:t>
      </w:r>
      <w:r xml:space="preserve">
        <w:t> </w:t>
      </w:r>
      <w:r>
        <w:t xml:space="preserve">NAME CHANGE.  The board by resolution may change the district's name.</w:t>
      </w:r>
      <w:r xml:space="preserve">
        <w:t> </w:t>
      </w:r>
      <w:r xml:space="preserve">
        <w:t> </w:t>
      </w:r>
      <w:r>
        <w:t xml:space="preserve">The board shall give written notice of the change to the city.</w:t>
      </w:r>
    </w:p>
    <w:p w:rsidR="003F3435" w:rsidRDefault="0032493E">
      <w:pPr>
        <w:spacing w:line="480" w:lineRule="auto"/>
        <w:jc w:val="both"/>
      </w:pPr>
      <w:r>
        <w:t xml:space="preserve">Added by Acts 2007, 80th Leg., R.S., Ch. 531 (S.B. </w:t>
      </w:r>
      <w:hyperlink w:docLocation="table" r:id="rId36">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3861.106.</w:t>
      </w:r>
      <w:r xml:space="preserve">
        <w:t> </w:t>
      </w:r>
      <w:r xml:space="preserve">
        <w:t> </w:t>
      </w:r>
      <w:r>
        <w:t xml:space="preserve">USE OF ROADWAY, PARK, OR OTHER PUBLIC AREA OF THE DISTRICT.  (a)  The board by rule may regulate the private use of a public roadway, open space, park, sidewalk, or similar public area in the district.</w:t>
      </w:r>
      <w:r xml:space="preserve">
        <w:t> </w:t>
      </w:r>
      <w:r xml:space="preserve">
        <w:t> </w:t>
      </w:r>
      <w:r>
        <w:t xml:space="preserve">To the extent the district rules conflict with a rule, order, or regulation of the city, the rule, order, or regulation of the city controls.</w:t>
      </w:r>
      <w:r xml:space="preserve">
        <w:t> </w:t>
      </w:r>
      <w:r xml:space="preserve">
        <w:t> </w:t>
      </w:r>
      <w:r>
        <w:t xml:space="preserve">A rule may provide for the safe and orderly use of public roadways, open spaces, parks, sidewalks, and similar public areas or facilities.</w:t>
      </w:r>
    </w:p>
    <w:p w:rsidR="003F3435" w:rsidRDefault="0032493E">
      <w:pPr>
        <w:spacing w:line="480" w:lineRule="auto"/>
        <w:ind w:firstLine="720"/>
        <w:jc w:val="both"/>
      </w:pPr>
      <w:r>
        <w:t xml:space="preserve">(b)</w:t>
      </w:r>
      <w:r xml:space="preserve">
        <w:t> </w:t>
      </w:r>
      <w:r xml:space="preserve">
        <w:t> </w:t>
      </w:r>
      <w:r>
        <w:t xml:space="preserve">The board may require a permit for a parade, demonstration, celebration, entertainment event, or similar nongovernmental activity in or on a public roadway, open space, park, sidewalk, or similar public area or facility.</w:t>
      </w:r>
      <w:r xml:space="preserve">
        <w:t> </w:t>
      </w:r>
      <w:r xml:space="preserve">
        <w:t> </w:t>
      </w:r>
      <w:r>
        <w:t xml:space="preserve">The board may charge a fee for the permit application or for public safety or security services in an amount the board considers necessary.</w:t>
      </w:r>
    </w:p>
    <w:p w:rsidR="003F3435" w:rsidRDefault="0032493E">
      <w:pPr>
        <w:spacing w:line="480" w:lineRule="auto"/>
        <w:ind w:firstLine="720"/>
        <w:jc w:val="both"/>
      </w:pPr>
      <w:r>
        <w:t xml:space="preserve">(c)</w:t>
      </w:r>
      <w:r xml:space="preserve">
        <w:t> </w:t>
      </w:r>
      <w:r xml:space="preserve">
        <w:t> </w:t>
      </w:r>
      <w:r>
        <w:t xml:space="preserve">The board may require a permit or franchise agreement with a vendor, concessionaire, exhibitor, or similar private or commercial person or organization for the limited use of the area or facility on terms and on payment of a permit or franchise fee the board may impose.</w:t>
      </w:r>
    </w:p>
    <w:p w:rsidR="003F3435" w:rsidRDefault="0032493E">
      <w:pPr>
        <w:spacing w:line="480" w:lineRule="auto"/>
        <w:jc w:val="both"/>
      </w:pPr>
      <w:r>
        <w:t xml:space="preserve">Added by Acts 2007, 80th Leg., R.S., Ch. 531 (S.B. </w:t>
      </w:r>
      <w:hyperlink w:docLocation="table" r:id="rId37">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3861.107.</w:t>
      </w:r>
      <w:r xml:space="preserve">
        <w:t> </w:t>
      </w:r>
      <w:r xml:space="preserve">
        <w:t> </w:t>
      </w:r>
      <w:r>
        <w:t xml:space="preserve">ADDING OR REMOVING TERRITORY.  The board may add or remove territory under Subchapter </w:t>
      </w:r>
      <w:r>
        <w:t xml:space="preserve">J</w:t>
      </w:r>
      <w:r>
        <w:t xml:space="preserve">, Chapter </w:t>
      </w:r>
      <w:r>
        <w:t xml:space="preserve">49</w:t>
      </w:r>
      <w:r>
        <w:t xml:space="preserve">, and Section </w:t>
      </w:r>
      <w:r>
        <w:t xml:space="preserve">54.016</w:t>
      </w:r>
      <w:r>
        <w:t xml:space="preserve">, Water Code,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city;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on the territory are outstanding.</w:t>
      </w:r>
    </w:p>
    <w:p w:rsidR="003F3435" w:rsidRDefault="0032493E">
      <w:pPr>
        <w:spacing w:line="480" w:lineRule="auto"/>
        <w:jc w:val="both"/>
      </w:pPr>
      <w:r>
        <w:t xml:space="preserve">Added by Acts 2007, 80th Leg., R.S., Ch. 531 (S.B. </w:t>
      </w:r>
      <w:hyperlink w:docLocation="table" r:id="rId38">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3861.108.</w:t>
      </w:r>
      <w:r xml:space="preserve">
        <w:t> </w:t>
      </w:r>
      <w:r xml:space="preserve">
        <w:t> </w:t>
      </w:r>
      <w:r>
        <w:t xml:space="preserve">ECONOMIC DEVELOPMENT.  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with a population of more than 100,000; and</w:t>
      </w:r>
    </w:p>
    <w:p w:rsidR="003F3435" w:rsidRDefault="0032493E">
      <w:pPr>
        <w:spacing w:line="480" w:lineRule="auto"/>
        <w:ind w:firstLine="1440"/>
        <w:jc w:val="both"/>
      </w:pPr>
      <w:r>
        <w:t xml:space="preserve">(2)</w:t>
      </w:r>
      <w:r xml:space="preserve">
        <w:t> </w:t>
      </w:r>
      <w:r xml:space="preserve">
        <w:t> </w:t>
      </w:r>
      <w:r>
        <w:t xml:space="preserve">Chapter </w:t>
      </w:r>
      <w:r>
        <w:t xml:space="preserve">1509</w:t>
      </w:r>
      <w:r>
        <w:t xml:space="preserve">, Government Code, provides to any municipality.</w:t>
      </w:r>
    </w:p>
    <w:p w:rsidR="003F3435" w:rsidRDefault="0032493E">
      <w:pPr>
        <w:spacing w:line="480" w:lineRule="auto"/>
        <w:jc w:val="both"/>
      </w:pPr>
      <w:r>
        <w:t xml:space="preserve">Added by Acts 2007, 80th Leg., R.S., Ch. 531 (S.B. </w:t>
      </w:r>
      <w:hyperlink w:docLocation="table" r:id="rId39">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3861.109.</w:t>
      </w:r>
      <w:r xml:space="preserve">
        <w:t> </w:t>
      </w:r>
      <w:r xml:space="preserve">
        <w:t> </w:t>
      </w:r>
      <w:r>
        <w:t xml:space="preserve">TERMS OF EMPLOYMENT; COMPENSATION.  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2007, 80th Leg., R.S., Ch. 531 (S.B. </w:t>
      </w:r>
      <w:hyperlink w:docLocation="table" r:id="rId40">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3861.110.</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531 (S.B. </w:t>
      </w:r>
      <w:hyperlink w:docLocation="table" r:id="rId41">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3861.151.</w:t>
      </w:r>
      <w:r xml:space="preserve">
        <w:t> </w:t>
      </w:r>
      <w:r xml:space="preserve">
        <w:t> </w:t>
      </w:r>
      <w:r>
        <w:t xml:space="preserve">GENERAL POWERS REGARDING FINANCIAL MATTERS.  Except as provided by Section </w:t>
      </w:r>
      <w:r>
        <w:t xml:space="preserve">3861.161</w:t>
      </w:r>
      <w:r>
        <w:t xml:space="preserve">,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property in the district, including industrial, commercial, and residential property, to pay for an improvement project;</w:t>
      </w:r>
    </w:p>
    <w:p w:rsidR="003F3435" w:rsidRDefault="0032493E">
      <w:pPr>
        <w:spacing w:line="480" w:lineRule="auto"/>
        <w:ind w:firstLine="1440"/>
        <w:jc w:val="both"/>
      </w:pPr>
      <w:r>
        <w:t xml:space="preserve">(2)</w:t>
      </w:r>
      <w:r xml:space="preserve">
        <w:t> </w:t>
      </w:r>
      <w:r xml:space="preserve">
        <w:t> </w:t>
      </w:r>
      <w:r>
        <w:t xml:space="preserve">impose an assessment on property in the district in the manner provided for:</w:t>
      </w:r>
    </w:p>
    <w:p w:rsidR="003F3435" w:rsidRDefault="0032493E">
      <w:pPr>
        <w:spacing w:line="480" w:lineRule="auto"/>
        <w:ind w:firstLine="2160"/>
        <w:jc w:val="both"/>
      </w:pPr>
      <w:r>
        <w:t xml:space="preserve">(A)</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provide or secure the payment or repayment of the costs and expenses of the establishment, administration, and operation of the district and the district's costs or share of the costs or revenue of an improvement project or district contractual obligation or indebtedness by or through:</w:t>
      </w:r>
    </w:p>
    <w:p w:rsidR="003F3435" w:rsidRDefault="0032493E">
      <w:pPr>
        <w:spacing w:line="480" w:lineRule="auto"/>
        <w:ind w:firstLine="2160"/>
        <w:jc w:val="both"/>
      </w:pPr>
      <w:r>
        <w:t xml:space="preserve">(A)</w:t>
      </w:r>
      <w:r xml:space="preserve">
        <w:t> </w:t>
      </w:r>
      <w:r xml:space="preserve">
        <w:t> </w:t>
      </w:r>
      <w:r>
        <w:t xml:space="preserve">a lease, installment purchase contract, or other agreement with any person;</w:t>
      </w:r>
    </w:p>
    <w:p w:rsidR="003F3435" w:rsidRDefault="0032493E">
      <w:pPr>
        <w:spacing w:line="480" w:lineRule="auto"/>
        <w:ind w:firstLine="2160"/>
        <w:jc w:val="both"/>
      </w:pPr>
      <w:r>
        <w:t xml:space="preserve">(B)</w:t>
      </w:r>
      <w:r xml:space="preserve">
        <w:t> </w:t>
      </w:r>
      <w:r xml:space="preserve">
        <w:t> </w:t>
      </w:r>
      <w:r>
        <w:t xml:space="preserve">the imposition of a tax, assessment, user fee, concession fee, or rental charge; or</w:t>
      </w:r>
    </w:p>
    <w:p w:rsidR="003F3435" w:rsidRDefault="0032493E">
      <w:pPr>
        <w:spacing w:line="480" w:lineRule="auto"/>
        <w:ind w:firstLine="2160"/>
        <w:jc w:val="both"/>
      </w:pPr>
      <w:r>
        <w:t xml:space="preserve">(C)</w:t>
      </w:r>
      <w:r xml:space="preserve">
        <w:t> </w:t>
      </w:r>
      <w:r xml:space="preserve">
        <w:t> </w:t>
      </w:r>
      <w:r>
        <w:t xml:space="preserve">any other revenue or resources of the district;</w:t>
      </w:r>
    </w:p>
    <w:p w:rsidR="003F3435" w:rsidRDefault="0032493E">
      <w:pPr>
        <w:spacing w:line="480" w:lineRule="auto"/>
        <w:ind w:firstLine="1440"/>
        <w:jc w:val="both"/>
      </w:pPr>
      <w:r>
        <w:t xml:space="preserve">(4)</w:t>
      </w:r>
      <w:r xml:space="preserve">
        <w:t> </w:t>
      </w:r>
      <w:r xml:space="preserve">
        <w:t> </w:t>
      </w:r>
      <w:r>
        <w:t xml:space="preserve">establish user charges related to the operation of storm-water facilities, including the regulation of storm water for the protection of water quality in the district;</w:t>
      </w:r>
    </w:p>
    <w:p w:rsidR="003F3435" w:rsidRDefault="0032493E">
      <w:pPr>
        <w:spacing w:line="480" w:lineRule="auto"/>
        <w:ind w:firstLine="1440"/>
        <w:jc w:val="both"/>
      </w:pPr>
      <w:r>
        <w:t xml:space="preserve">(5)</w:t>
      </w:r>
      <w:r xml:space="preserve">
        <w:t> </w:t>
      </w:r>
      <w:r xml:space="preserve">
        <w:t> </w:t>
      </w:r>
      <w:r>
        <w:t xml:space="preserve">establish user charges for the use of nonpotable water for irrigation purposes, subject to the approval of the governing body of the city;</w:t>
      </w:r>
    </w:p>
    <w:p w:rsidR="003F3435" w:rsidRDefault="0032493E">
      <w:pPr>
        <w:spacing w:line="480" w:lineRule="auto"/>
        <w:ind w:firstLine="1440"/>
        <w:jc w:val="both"/>
      </w:pPr>
      <w:r>
        <w:t xml:space="preserve">(6)</w:t>
      </w:r>
      <w:r xml:space="preserve">
        <w:t> </w:t>
      </w:r>
      <w:r xml:space="preserve">
        <w:t> </w:t>
      </w:r>
      <w:r>
        <w:t xml:space="preserve">undertake separately or jointly with other persons, including the city or Tarrant County, all or part of the cost of an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(7)</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jc w:val="both"/>
      </w:pPr>
      <w:r>
        <w:t xml:space="preserve">Added by Acts 2007, 80th Leg., R.S., Ch. 531 (S.B. </w:t>
      </w:r>
      <w:hyperlink w:docLocation="table" r:id="rId42">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3861.152.</w:t>
      </w:r>
      <w:r xml:space="preserve">
        <w:t> </w:t>
      </w:r>
      <w:r xml:space="preserve">
        <w:t> </w:t>
      </w:r>
      <w:r>
        <w:t xml:space="preserve">BORROWING MONEY.  The district may borrow money for a district purpose by issuing or executing bonds, notes, credit agreements, or other obligations of any kind found by the board to be necessary or appropriate for the district purpose.</w:t>
      </w:r>
      <w:r xml:space="preserve">
        <w:t> </w:t>
      </w:r>
      <w:r xml:space="preserve">
        <w:t> </w:t>
      </w:r>
      <w:r>
        <w:t xml:space="preserve">The bond, note, credit agreement, or other obligation must be secured by and payable from ad valorem taxes, assessments, or any other district revenue.</w:t>
      </w:r>
    </w:p>
    <w:p w:rsidR="003F3435" w:rsidRDefault="0032493E">
      <w:pPr>
        <w:spacing w:line="480" w:lineRule="auto"/>
        <w:jc w:val="both"/>
      </w:pPr>
      <w:r>
        <w:t xml:space="preserve">Added by Acts 2007, 80th Leg., R.S., Ch. 531 (S.B. </w:t>
      </w:r>
      <w:hyperlink w:docLocation="table" r:id="rId43">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3861.153.</w:t>
      </w:r>
      <w:r xml:space="preserve">
        <w:t> </w:t>
      </w:r>
      <w:r xml:space="preserve">
        <w:t> </w:t>
      </w:r>
      <w:r>
        <w:t xml:space="preserve">IMPACT FEES AND ASSESSMENTS; EXEMPTION.  (a)  The district may impose an impact fee or assessment on property in the district, including an impact fee or assessment on residential or commercial property, only in the manner provided by Subchapter </w:t>
      </w:r>
      <w:r>
        <w:t xml:space="preserve">A</w:t>
      </w:r>
      <w:r>
        <w:t xml:space="preserve">, Chapter </w:t>
      </w:r>
      <w:r>
        <w:t xml:space="preserve">372</w:t>
      </w:r>
      <w:r>
        <w:t xml:space="preserve"> or Subchapter F, Chapter </w:t>
      </w:r>
      <w:r>
        <w:t xml:space="preserve">375</w:t>
      </w:r>
      <w:r>
        <w:t xml:space="preserve">, Local Government Code, for a municipality, county, or public improvement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impact fee on the property, including equipment and facilities, of a public utility provider in the district.</w:t>
      </w:r>
    </w:p>
    <w:p w:rsidR="003F3435" w:rsidRDefault="0032493E">
      <w:pPr>
        <w:spacing w:line="480" w:lineRule="auto"/>
        <w:jc w:val="both"/>
      </w:pPr>
      <w:r>
        <w:t xml:space="preserve">Added by Acts 2007, 80th Leg., R.S., Ch. 531 (S.B. </w:t>
      </w:r>
      <w:hyperlink w:docLocation="table" r:id="rId44">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3861.154.</w:t>
      </w:r>
      <w:r xml:space="preserve">
        <w:t> </w:t>
      </w:r>
      <w:r xml:space="preserve">
        <w:t> </w:t>
      </w:r>
      <w:r>
        <w:t xml:space="preserve">CERTAIN RESIDENTIAL PROPERTY NOT EXEMPT.  Section </w:t>
      </w:r>
      <w:r>
        <w:t xml:space="preserve">375.161</w:t>
      </w:r>
      <w:r>
        <w:t xml:space="preserve">, Local Government Code, does not apply to the district.</w:t>
      </w:r>
    </w:p>
    <w:p w:rsidR="003F3435" w:rsidRDefault="0032493E">
      <w:pPr>
        <w:spacing w:line="480" w:lineRule="auto"/>
        <w:jc w:val="both"/>
      </w:pPr>
      <w:r>
        <w:t xml:space="preserve">Added by Acts 2007, 80th Leg., R.S., Ch. 531 (S.B. </w:t>
      </w:r>
      <w:hyperlink w:docLocation="table" r:id="rId45">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3861.155.</w:t>
      </w:r>
      <w:r xml:space="preserve">
        <w:t> </w:t>
      </w:r>
      <w:r xml:space="preserve">
        <w:t> </w:t>
      </w:r>
      <w:r>
        <w:t xml:space="preserve">MAINTENANCE AND OPERATION TAX; ELECTION.  (a)  Except as provided by Section </w:t>
      </w:r>
      <w:r>
        <w:t xml:space="preserve">3861.161</w:t>
      </w:r>
      <w:r>
        <w:t xml:space="preserve">, 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the maximum tax rate is approved by the governing body of the city and a majority of the district voters voting at an election held for that purpose.</w:t>
      </w:r>
      <w:r xml:space="preserve">
        <w:t> </w:t>
      </w:r>
      <w:r xml:space="preserve">
        <w:t> </w:t>
      </w:r>
      <w:r>
        <w:t xml:space="preserve">If the maximum tax rate is approved, the board may impose the tax at any rate that does not exceed the approved rate.</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ind w:firstLine="720"/>
        <w:jc w:val="both"/>
      </w:pPr>
      <w:r>
        <w:t xml:space="preserve">(d)</w:t>
      </w:r>
      <w:r xml:space="preserve">
        <w:t> </w:t>
      </w:r>
      <w:r xml:space="preserve">
        <w:t> </w:t>
      </w:r>
      <w:r>
        <w:t xml:space="preserve">The proposition in a maintenance and operation tax election may be for a specific maximum rate or for an unlimited rate.</w:t>
      </w:r>
    </w:p>
    <w:p w:rsidR="003F3435" w:rsidRDefault="0032493E">
      <w:pPr>
        <w:spacing w:line="480" w:lineRule="auto"/>
        <w:jc w:val="both"/>
      </w:pPr>
      <w:r>
        <w:t xml:space="preserve">Added by Acts 2007, 80th Leg., R.S., Ch. 531 (S.B. </w:t>
      </w:r>
      <w:hyperlink w:docLocation="table" r:id="rId46">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3861.156.</w:t>
      </w:r>
      <w:r xml:space="preserve">
        <w:t> </w:t>
      </w:r>
      <w:r xml:space="preserve">
        <w:t> </w:t>
      </w:r>
      <w:r>
        <w:t xml:space="preserve">USE OF SURPLUS MAINTENANCE AND OPERATION MONEY.  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2007, 80th Leg., R.S., Ch. 531 (S.B. </w:t>
      </w:r>
      <w:hyperlink w:docLocation="table" r:id="rId47">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3861.157.</w:t>
      </w:r>
      <w:r xml:space="preserve">
        <w:t> </w:t>
      </w:r>
      <w:r xml:space="preserve">
        <w:t> </w:t>
      </w:r>
      <w:r>
        <w:t xml:space="preserve">BOND ISSUANCE PLAN REQUIRED BEFORE ISSUING BONDS.  The district may not issue bonds until the governing body of the city approves a bond issuance plan authorizing and setting forth the limitations on the issuance of the bonds.</w:t>
      </w:r>
    </w:p>
    <w:p w:rsidR="003F3435" w:rsidRDefault="0032493E">
      <w:pPr>
        <w:spacing w:line="480" w:lineRule="auto"/>
        <w:jc w:val="both"/>
      </w:pPr>
      <w:r>
        <w:t xml:space="preserve">Added by Acts 2007, 80th Leg., R.S., Ch. 531 (S.B. </w:t>
      </w:r>
      <w:hyperlink w:docLocation="table" r:id="rId48">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3861.158.</w:t>
      </w:r>
      <w:r xml:space="preserve">
        <w:t> </w:t>
      </w:r>
      <w:r xml:space="preserve">
        <w:t> </w:t>
      </w:r>
      <w:r>
        <w:t xml:space="preserve">BONDS AND OTHER OBLIGATIONS; MUNICIPAL APPROVAL.  (a)  Except as provided by Sections </w:t>
      </w:r>
      <w:r>
        <w:t xml:space="preserve">3861.157</w:t>
      </w:r>
      <w:r>
        <w:t xml:space="preserve"> and </w:t>
      </w:r>
      <w:r>
        <w:t xml:space="preserve">3861.161</w:t>
      </w:r>
      <w:r>
        <w:t xml:space="preserve">, the district may issue by competitive bid or negotiated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net proceeds the district receives from any other district revenue.</w:t>
      </w:r>
    </w:p>
    <w:p w:rsidR="003F3435" w:rsidRDefault="0032493E">
      <w:pPr>
        <w:spacing w:line="480" w:lineRule="auto"/>
        <w:jc w:val="both"/>
      </w:pPr>
      <w:r>
        <w:t xml:space="preserve">Added by Acts 2007, 80th Leg., R.S., Ch. 531 (S.B. </w:t>
      </w:r>
      <w:hyperlink w:docLocation="table" r:id="rId49">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3861.159.</w:t>
      </w:r>
      <w:r xml:space="preserve">
        <w:t> </w:t>
      </w:r>
      <w:r xml:space="preserve">
        <w:t> </w:t>
      </w:r>
      <w:r>
        <w:t xml:space="preserve">BOND MATURITY.  Bonds may mature not more than 40 years from their date of issue.</w:t>
      </w:r>
    </w:p>
    <w:p w:rsidR="003F3435" w:rsidRDefault="0032493E">
      <w:pPr>
        <w:spacing w:line="480" w:lineRule="auto"/>
        <w:jc w:val="both"/>
      </w:pPr>
      <w:r>
        <w:t xml:space="preserve">Added by Acts 2007, 80th Leg., R.S., Ch. 531 (S.B. </w:t>
      </w:r>
      <w:hyperlink w:docLocation="table" r:id="rId50">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3861.160.</w:t>
      </w:r>
      <w:r xml:space="preserve">
        <w:t> </w:t>
      </w:r>
      <w:r xml:space="preserve">
        <w:t> </w:t>
      </w:r>
      <w:r>
        <w:t xml:space="preserve">TAXES FOR BONDS AND OTHER OBLIGATIONS.  (a)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ind w:firstLine="720"/>
        <w:jc w:val="both"/>
      </w:pPr>
      <w:r>
        <w:t xml:space="preserve">(b)</w:t>
      </w:r>
      <w:r xml:space="preserve">
        <w:t> </w:t>
      </w:r>
      <w:r xml:space="preserve">
        <w:t> </w:t>
      </w:r>
      <w:r>
        <w:t xml:space="preserve">Bonds or other obligations that are secured by and payable from ad valorem taxes may not be issued unless the bonds and the imposition of the taxes are approved by:</w:t>
      </w:r>
    </w:p>
    <w:p w:rsidR="003F3435" w:rsidRDefault="0032493E">
      <w:pPr>
        <w:spacing w:line="480" w:lineRule="auto"/>
        <w:ind w:firstLine="1440"/>
        <w:jc w:val="both"/>
      </w:pPr>
      <w:r>
        <w:t xml:space="preserve">(1)</w:t>
      </w:r>
      <w:r xml:space="preserve">
        <w:t> </w:t>
      </w:r>
      <w:r xml:space="preserve">
        <w:t> </w:t>
      </w:r>
      <w:r>
        <w:t xml:space="preserve">a majority of the district voters voting at an election held for that purpose; and</w:t>
      </w:r>
    </w:p>
    <w:p w:rsidR="003F3435" w:rsidRDefault="0032493E">
      <w:pPr>
        <w:spacing w:line="480" w:lineRule="auto"/>
        <w:ind w:firstLine="1440"/>
        <w:jc w:val="both"/>
      </w:pPr>
      <w:r>
        <w:t xml:space="preserve">(2)</w:t>
      </w:r>
      <w:r xml:space="preserve">
        <w:t> </w:t>
      </w:r>
      <w:r xml:space="preserve">
        <w:t> </w:t>
      </w:r>
      <w:r>
        <w:t xml:space="preserve">the governing body of the city.</w:t>
      </w:r>
    </w:p>
    <w:p w:rsidR="003F3435" w:rsidRDefault="0032493E">
      <w:pPr>
        <w:spacing w:line="480" w:lineRule="auto"/>
        <w:ind w:firstLine="720"/>
        <w:jc w:val="both"/>
      </w:pPr>
      <w:r>
        <w:t xml:space="preserve">(c)</w:t>
      </w:r>
      <w:r xml:space="preserve">
        <w:t> </w:t>
      </w:r>
      <w:r xml:space="preserve">
        <w:t> </w:t>
      </w:r>
      <w:r>
        <w:t xml:space="preserve">The district shall hold an election required by this section in the manner provided by Chapter </w:t>
      </w:r>
      <w:r>
        <w:t xml:space="preserve">54</w:t>
      </w:r>
      <w:r>
        <w:t xml:space="preserve">, Water Code.</w:t>
      </w:r>
    </w:p>
    <w:p w:rsidR="003F3435" w:rsidRDefault="0032493E">
      <w:pPr>
        <w:spacing w:line="480" w:lineRule="auto"/>
        <w:jc w:val="both"/>
      </w:pPr>
      <w:r>
        <w:t xml:space="preserve">Added by Acts 2007, 80th Leg., R.S., Ch. 531 (S.B. </w:t>
      </w:r>
      <w:hyperlink w:docLocation="table" r:id="rId51">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3861.161.</w:t>
      </w:r>
      <w:r xml:space="preserve">
        <w:t> </w:t>
      </w:r>
      <w:r xml:space="preserve">
        <w:t> </w:t>
      </w:r>
      <w:r>
        <w:t xml:space="preserve">PROJECT DEVELOPMENT AGREEMENT REQUIRED TO IMPOSE TAXES OR BORROW MONEY, INCLUDING BONDS.  Before the district may issue bonds, impose taxes, or borrow money, the district and the city must negotiate and execute a mutually approved and accepted interlocal project development agreement regarding the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jc w:val="both"/>
      </w:pPr>
      <w:r>
        <w:t xml:space="preserve">Added by Acts 2007, 80th Leg., R.S., Ch. 531 (S.B. </w:t>
      </w:r>
      <w:hyperlink w:docLocation="table" r:id="rId52">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E.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3861.201.</w:t>
      </w:r>
      <w:r xml:space="preserve">
        <w:t> </w:t>
      </w:r>
      <w:r xml:space="preserve">
        <w:t> </w:t>
      </w:r>
      <w:r>
        <w:t xml:space="preserve">DIVISION OF DISTRICT; REQUIREMENTS.  (a)  At any time before the district issues indebtedness secured by ad valorem taxes, the district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may consider a proposal to divide the district on:</w:t>
      </w:r>
    </w:p>
    <w:p w:rsidR="003F3435" w:rsidRDefault="0032493E">
      <w:pPr>
        <w:spacing w:line="480" w:lineRule="auto"/>
        <w:ind w:firstLine="1440"/>
        <w:jc w:val="both"/>
      </w:pPr>
      <w:r>
        <w:t xml:space="preserve">(1)</w:t>
      </w:r>
      <w:r xml:space="preserve">
        <w:t> </w:t>
      </w:r>
      <w:r xml:space="preserve">
        <w:t> </w:t>
      </w:r>
      <w:r>
        <w:t xml:space="preserve">a petition of a landowner in the district; or</w:t>
      </w:r>
    </w:p>
    <w:p w:rsidR="003F3435" w:rsidRDefault="0032493E">
      <w:pPr>
        <w:spacing w:line="480" w:lineRule="auto"/>
        <w:ind w:firstLine="1440"/>
        <w:jc w:val="both"/>
      </w:pPr>
      <w:r>
        <w:t xml:space="preserve">(2)</w:t>
      </w:r>
      <w:r xml:space="preserve">
        <w:t> </w:t>
      </w:r>
      <w:r xml:space="preserve">
        <w:t> </w:t>
      </w:r>
      <w:r>
        <w:t xml:space="preserve">a motion by the board.</w:t>
      </w:r>
    </w:p>
    <w:p w:rsidR="003F3435" w:rsidRDefault="0032493E">
      <w:pPr>
        <w:spacing w:line="480" w:lineRule="auto"/>
        <w:ind w:firstLine="720"/>
        <w:jc w:val="both"/>
      </w:pPr>
      <w:r>
        <w:t xml:space="preserve">(e)</w:t>
      </w:r>
      <w:r xml:space="preserve">
        <w:t> </w:t>
      </w:r>
      <w:r xml:space="preserve">
        <w:t> </w:t>
      </w:r>
      <w:r>
        <w:t xml:space="preserve">The board may not divide the district unless the division is approved by the governing body of the city by resolution.</w:t>
      </w:r>
      <w:r xml:space="preserve">
        <w:t> </w:t>
      </w:r>
      <w:r xml:space="preserve">
        <w:t> </w:t>
      </w:r>
      <w:r>
        <w:t xml:space="preserve">The resolution may set terms for the division under Subsection (f).</w:t>
      </w:r>
    </w:p>
    <w:p w:rsidR="003F3435" w:rsidRDefault="0032493E">
      <w:pPr>
        <w:spacing w:line="480" w:lineRule="auto"/>
        <w:ind w:firstLine="720"/>
        <w:jc w:val="both"/>
      </w:pPr>
      <w:r>
        <w:t xml:space="preserve">(f)</w:t>
      </w:r>
      <w:r xml:space="preserve">
        <w:t> </w:t>
      </w:r>
      <w:r xml:space="preserve">
        <w:t> </w:t>
      </w:r>
      <w:r>
        <w:t xml:space="preserve">If the board decides to divide the district, the board shall, subject to the city's resolution:</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w:t>
      </w:r>
    </w:p>
    <w:p w:rsidR="003F3435" w:rsidRDefault="0032493E">
      <w:pPr>
        <w:spacing w:line="480" w:lineRule="auto"/>
        <w:jc w:val="both"/>
      </w:pPr>
      <w:r>
        <w:t xml:space="preserve">Added by Acts 2007, 80th Leg., R.S., Ch. 531 (S.B. </w:t>
      </w:r>
      <w:hyperlink w:docLocation="table" r:id="rId53">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3861.202.</w:t>
      </w:r>
      <w:r xml:space="preserve">
        <w:t> </w:t>
      </w:r>
      <w:r xml:space="preserve">
        <w:t> </w:t>
      </w:r>
      <w:r>
        <w:t xml:space="preserve">ELECTION FOR DIVISION OF DISTRICT.  (a)  After the board has complied with Section </w:t>
      </w:r>
      <w:r>
        <w:t xml:space="preserve">3861.201</w:t>
      </w:r>
      <w:r>
        <w:t xml:space="preserve">, the board shall hold an election in the district to determine whether the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35th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cast are in favor of the division:</w:t>
      </w:r>
    </w:p>
    <w:p w:rsidR="003F3435" w:rsidRDefault="0032493E">
      <w:pPr>
        <w:spacing w:line="480" w:lineRule="auto"/>
        <w:ind w:firstLine="1440"/>
        <w:jc w:val="both"/>
      </w:pPr>
      <w:r>
        <w:t xml:space="preserve">(1)</w:t>
      </w:r>
      <w:r xml:space="preserve">
        <w:t> </w:t>
      </w:r>
      <w:r xml:space="preserve">
        <w:t> </w:t>
      </w:r>
      <w:r>
        <w:t xml:space="preserve">the district is divided;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election, the district shall provide written notice of the division to:</w:t>
      </w:r>
    </w:p>
    <w:p w:rsidR="003F3435" w:rsidRDefault="0032493E">
      <w:pPr>
        <w:spacing w:line="480" w:lineRule="auto"/>
        <w:ind w:firstLine="2160"/>
        <w:jc w:val="both"/>
      </w:pPr>
      <w:r>
        <w:t xml:space="preserve">(A)</w:t>
      </w:r>
      <w:r xml:space="preserve">
        <w:t> </w:t>
      </w:r>
      <w:r xml:space="preserve">
        <w:t> </w:t>
      </w:r>
      <w:r>
        <w:t xml:space="preserve">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the city.</w:t>
      </w:r>
    </w:p>
    <w:p w:rsidR="003F3435" w:rsidRDefault="0032493E">
      <w:pPr>
        <w:spacing w:line="480" w:lineRule="auto"/>
        <w:ind w:firstLine="720"/>
        <w:jc w:val="both"/>
      </w:pPr>
      <w:r>
        <w:t xml:space="preserve">(d)</w:t>
      </w:r>
      <w:r xml:space="preserve">
        <w:t> </w:t>
      </w:r>
      <w:r xml:space="preserve">
        <w:t> </w:t>
      </w:r>
      <w:r>
        <w:t xml:space="preserve">If a majority of the votes cast are not in favor of the division, the district is not divided.</w:t>
      </w:r>
    </w:p>
    <w:p w:rsidR="003F3435" w:rsidRDefault="0032493E">
      <w:pPr>
        <w:spacing w:line="480" w:lineRule="auto"/>
        <w:jc w:val="both"/>
      </w:pPr>
      <w:r>
        <w:t xml:space="preserve">Added by Acts 2007, 80th Leg., R.S., Ch. 531 (S.B. </w:t>
      </w:r>
      <w:hyperlink w:docLocation="table" r:id="rId54">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3861.203.</w:t>
      </w:r>
      <w:r xml:space="preserve">
        <w:t> </w:t>
      </w:r>
      <w:r xml:space="preserve">
        <w:t> </w:t>
      </w:r>
      <w:r>
        <w:t xml:space="preserve">APPOINTMENT OF DIRECTORS OF NEW DISTRICTS.  (a)</w:t>
      </w:r>
      <w:r xml:space="preserve">
        <w:t> </w:t>
      </w:r>
      <w:r xml:space="preserve">
        <w:t> </w:t>
      </w:r>
      <w:r>
        <w:t xml:space="preserve">Not later than the 90th day after the date of an election in favor of the division of the district, the mayor and members of the governing body of the city shall:</w:t>
      </w:r>
    </w:p>
    <w:p w:rsidR="003F3435" w:rsidRDefault="0032493E">
      <w:pPr>
        <w:spacing w:line="480" w:lineRule="auto"/>
        <w:ind w:firstLine="1440"/>
        <w:jc w:val="both"/>
      </w:pPr>
      <w:r>
        <w:t xml:space="preserve">(1)</w:t>
      </w:r>
      <w:r xml:space="preserve">
        <w:t> </w:t>
      </w:r>
      <w:r xml:space="preserve">
        <w:t> </w:t>
      </w:r>
      <w:r>
        <w:t xml:space="preserve">appoint the board of the original district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 in the manner prescribed by Section </w:t>
      </w:r>
      <w:r>
        <w:t xml:space="preserve">3861.052</w:t>
      </w:r>
      <w:r>
        <w:t xml:space="preserve">(a).</w:t>
      </w:r>
    </w:p>
    <w:p w:rsidR="003F3435" w:rsidRDefault="0032493E">
      <w:pPr>
        <w:spacing w:line="480" w:lineRule="auto"/>
        <w:ind w:firstLine="720"/>
        <w:jc w:val="both"/>
      </w:pPr>
      <w:r>
        <w:t xml:space="preserve">(b)</w:t>
      </w:r>
      <w:r xml:space="preserve">
        <w:t> </w:t>
      </w:r>
      <w:r xml:space="preserve">
        <w:t> </w:t>
      </w:r>
      <w:r>
        <w:t xml:space="preserve">Directors appointed under Subsection (a)(1) serve the remainder of the terms to which they were appointed or elected in the original district.</w:t>
      </w:r>
      <w:r xml:space="preserve">
        <w:t> </w:t>
      </w:r>
      <w:r xml:space="preserve">
        <w:t> </w:t>
      </w:r>
      <w:r>
        <w:t xml:space="preserve">Notwithstanding Section </w:t>
      </w:r>
      <w:r>
        <w:t xml:space="preserve">3861.053</w:t>
      </w:r>
      <w:r>
        <w:t xml:space="preserve">, a director appointed under Subsection (a)(1) is eligible to serve only if the director owns land inside the area described by the boundaries of the original district. Directors appointed under Subsection (a)(2) serve until May 31 of the first even-numbered year after the year in which the directors are appointed.</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the appointed board shall hold an election to elect two directors and the mayor and members of the governing body of the city shall appoint three directors in the manner prescribed by Section </w:t>
      </w:r>
      <w:r>
        <w:t xml:space="preserve">3861.052</w:t>
      </w:r>
      <w:r>
        <w:t xml:space="preserve">(a) in each district for which directors were appointed under Subsection (a)(2).</w:t>
      </w:r>
    </w:p>
    <w:p w:rsidR="003F3435" w:rsidRDefault="0032493E">
      <w:pPr>
        <w:spacing w:line="480" w:lineRule="auto"/>
        <w:ind w:firstLine="720"/>
        <w:jc w:val="both"/>
      </w:pPr>
      <w:r>
        <w:t xml:space="preserve">(d)</w:t>
      </w:r>
      <w:r xml:space="preserve">
        <w:t> </w:t>
      </w:r>
      <w:r xml:space="preserve">
        <w:t> </w:t>
      </w:r>
      <w:r>
        <w:t xml:space="preserve">Section </w:t>
      </w:r>
      <w:r>
        <w:t xml:space="preserve">3861.0521</w:t>
      </w:r>
      <w:r>
        <w:t xml:space="preserve"> applies to a new district in the same manner as that section applies to the original district.</w:t>
      </w:r>
    </w:p>
    <w:p w:rsidR="003F3435" w:rsidRDefault="0032493E">
      <w:pPr>
        <w:spacing w:line="480" w:lineRule="auto"/>
        <w:jc w:val="both"/>
      </w:pPr>
      <w:r>
        <w:t xml:space="preserve">Added by Acts 2007, 80th Leg., R.S., Ch. 531 (S.B. </w:t>
      </w:r>
      <w:hyperlink w:docLocation="table" r:id="rId55">
        <w:r>
          <w:rPr>
            <w:rStyle w:val="Hyperlink"/>
          </w:rPr>
          <w:t>919</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439 (H.B. </w:t>
      </w:r>
      <w:hyperlink w:docLocation="table" r:id="rId56">
        <w:r>
          <w:rPr>
            <w:rStyle w:val="Hyperlink"/>
          </w:rPr>
          <w:t>648</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3861.204.</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Each new district has the same limitations or other provisions concerning the city that apply to the original district.</w:t>
      </w:r>
    </w:p>
    <w:p w:rsidR="003F3435" w:rsidRDefault="0032493E">
      <w:pPr>
        <w:spacing w:line="480" w:lineRule="auto"/>
        <w:ind w:firstLine="720"/>
        <w:jc w:val="both"/>
      </w:pPr>
      <w:r>
        <w:t xml:space="preserve">(c)</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 or by taxes or assessments imposed on real property in the district as if the district had not been divided or by contributions from each new district as stated in the terms set by the board under Section </w:t>
      </w:r>
      <w:r>
        <w:t xml:space="preserve">3861.201</w:t>
      </w:r>
      <w:r>
        <w:t xml:space="preserve">(f).</w:t>
      </w:r>
    </w:p>
    <w:p w:rsidR="003F3435" w:rsidRDefault="0032493E">
      <w:pPr>
        <w:spacing w:line="480" w:lineRule="auto"/>
        <w:ind w:firstLine="720"/>
        <w:jc w:val="both"/>
      </w:pPr>
      <w:r>
        <w:t xml:space="preserve">(d)</w:t>
      </w:r>
      <w:r xml:space="preserve">
        <w:t> </w:t>
      </w:r>
      <w:r xml:space="preserve">
        <w:t> </w:t>
      </w:r>
      <w:r>
        <w:t xml:space="preserve">Any other district obligation is divided pro rata among the new districts on an acreage basis or on other terms that are satisfactory to the new districts.</w:t>
      </w:r>
    </w:p>
    <w:p w:rsidR="003F3435" w:rsidRDefault="0032493E">
      <w:pPr>
        <w:spacing w:line="480" w:lineRule="auto"/>
        <w:jc w:val="both"/>
      </w:pPr>
      <w:r>
        <w:t xml:space="preserve">Added by Acts 2007, 80th Leg., R.S., Ch. 531 (S.B. </w:t>
      </w:r>
      <w:hyperlink w:docLocation="table" r:id="rId57">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3861.205.</w:t>
      </w:r>
      <w:r xml:space="preserve">
        <w:t> </w:t>
      </w:r>
      <w:r xml:space="preserve">
        <w:t> </w:t>
      </w:r>
      <w:r>
        <w:t xml:space="preserve">CONTRACT AUTHORITY OF NEW DISTRICTS.  (a)  Except as provided by Subsection (b), the new districts may contract with each other for any matter the boards of the new districts consider appropriate.</w:t>
      </w:r>
    </w:p>
    <w:p w:rsidR="003F3435" w:rsidRDefault="0032493E">
      <w:pPr>
        <w:spacing w:line="480" w:lineRule="auto"/>
        <w:ind w:firstLine="720"/>
        <w:jc w:val="both"/>
      </w:pPr>
      <w:r>
        <w:t xml:space="preserve">(b)</w:t>
      </w:r>
      <w:r xml:space="preserve">
        <w:t> </w:t>
      </w:r>
      <w:r xml:space="preserve">
        <w:t> </w:t>
      </w:r>
      <w:r>
        <w:t xml:space="preserve">The new districts may not contract with each other for water and wastewater services.</w:t>
      </w:r>
    </w:p>
    <w:p w:rsidR="003F3435" w:rsidRDefault="0032493E">
      <w:pPr>
        <w:spacing w:line="480" w:lineRule="auto"/>
        <w:jc w:val="both"/>
      </w:pPr>
      <w:r>
        <w:t xml:space="preserve">Added by Acts 2007, 80th Leg., R.S., Ch. 531 (S.B. </w:t>
      </w:r>
      <w:hyperlink w:docLocation="table" r:id="rId58">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3861.251.</w:t>
      </w:r>
      <w:r xml:space="preserve">
        <w:t> </w:t>
      </w:r>
      <w:r xml:space="preserve">
        <w:t> </w:t>
      </w:r>
      <w:r>
        <w:t xml:space="preserve">DISSOLUTION BY CITY ORDINANCE.  (a)  The city by ordinance may dissolve the district and any additional districts created under Subchapter E.</w:t>
      </w:r>
    </w:p>
    <w:p w:rsidR="003F3435" w:rsidRDefault="0032493E">
      <w:pPr>
        <w:spacing w:line="480" w:lineRule="auto"/>
        <w:ind w:firstLine="720"/>
        <w:jc w:val="both"/>
      </w:pPr>
      <w:r>
        <w:t xml:space="preserve">(b)</w:t>
      </w:r>
      <w:r xml:space="preserve">
        <w:t> </w:t>
      </w:r>
      <w:r xml:space="preserve">
        <w:t> </w:t>
      </w:r>
      <w:r>
        <w:t xml:space="preserve">The city may not dissolve a district until the district's outstanding indebtedness or contractual obligations payable from ad valorem taxes have been repaid or discharged.</w:t>
      </w:r>
    </w:p>
    <w:p w:rsidR="003F3435" w:rsidRDefault="0032493E">
      <w:pPr>
        <w:spacing w:line="480" w:lineRule="auto"/>
        <w:ind w:firstLine="720"/>
        <w:jc w:val="both"/>
      </w:pPr>
      <w:r>
        <w:t xml:space="preserve">(c)</w:t>
      </w:r>
      <w:r xml:space="preserve">
        <w:t> </w:t>
      </w:r>
      <w:r xml:space="preserve">
        <w:t> </w:t>
      </w:r>
      <w:r>
        <w:t xml:space="preserve">The city may not dissolve a district until the agreement under Section </w:t>
      </w:r>
      <w:r>
        <w:t xml:space="preserve">3861.161</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2007, 80th Leg., R.S., Ch. 531 (S.B. </w:t>
      </w:r>
      <w:hyperlink w:docLocation="table" r:id="rId59">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3861.252.</w:t>
      </w:r>
      <w:r xml:space="preserve">
        <w:t> </w:t>
      </w:r>
      <w:r xml:space="preserve">
        <w:t> </w:t>
      </w:r>
      <w:r>
        <w:t xml:space="preserve">COLLECTION OF ASSESSMENTS AND OTHER REVENUE.  (a)  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2007, 80th Leg., R.S., Ch. 531 (S.B. </w:t>
      </w:r>
      <w:hyperlink w:docLocation="table" r:id="rId60">
        <w:r>
          <w:rPr>
            <w:rStyle w:val="Hyperlink"/>
          </w:rPr>
          <w:t>919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3861.253.</w:t>
      </w:r>
      <w:r xml:space="preserve">
        <w:t> </w:t>
      </w:r>
      <w:r xml:space="preserve">
        <w:t> </w:t>
      </w:r>
      <w:r>
        <w:t xml:space="preserve">ASSUMPTION OF ASSETS AND LIABILITIES.  (a)  After the city dissolves the district, the city assumes the obligations of the district, including any bonds or other indebtedness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2007, 80th Leg., R.S., Ch. 531 (S.B. </w:t>
      </w:r>
      <w:hyperlink w:docLocation="table" r:id="rId61">
        <w:r>
          <w:rPr>
            <w:rStyle w:val="Hyperlink"/>
          </w:rPr>
          <w:t>919</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919F.HTM" TargetMode="External" Id="rId14" /><Relationship Type="http://schemas.openxmlformats.org/officeDocument/2006/relationships/hyperlink" Target="http://capitol.texas.gov/tlodocs/80R/billtext/html/SB00919F.HTM" TargetMode="External" Id="rId15" /><Relationship Type="http://schemas.openxmlformats.org/officeDocument/2006/relationships/hyperlink" Target="http://capitol.texas.gov/tlodocs/80R/billtext/html/SB00919F.HTM" TargetMode="External" Id="rId16" /><Relationship Type="http://schemas.openxmlformats.org/officeDocument/2006/relationships/hyperlink" Target="http://capitol.texas.gov/tlodocs/80R/billtext/html/SB00919F.HTM" TargetMode="External" Id="rId17" /><Relationship Type="http://schemas.openxmlformats.org/officeDocument/2006/relationships/hyperlink" Target="http://capitol.texas.gov/tlodocs/80R/billtext/html/SB00919F.HTM" TargetMode="External" Id="rId18" /><Relationship Type="http://schemas.openxmlformats.org/officeDocument/2006/relationships/hyperlink" Target="http://capitol.texas.gov/tlodocs/80R/billtext/html/SB00919F.HTM" TargetMode="External" Id="rId19" /><Relationship Type="http://schemas.openxmlformats.org/officeDocument/2006/relationships/hyperlink" Target="http://capitol.texas.gov/tlodocs/80R/billtext/html/SB00919F.HTM" TargetMode="External" Id="rId20" /><Relationship Type="http://schemas.openxmlformats.org/officeDocument/2006/relationships/hyperlink" Target="http://capitol.texas.gov/tlodocs/84R/billtext/html/HB00648F.HTM" TargetMode="External" Id="rId21" /><Relationship Type="http://schemas.openxmlformats.org/officeDocument/2006/relationships/hyperlink" Target="http://capitol.texas.gov/tlodocs/80R/billtext/html/SB00919F.HTM" TargetMode="External" Id="rId22" /><Relationship Type="http://schemas.openxmlformats.org/officeDocument/2006/relationships/hyperlink" Target="http://capitol.texas.gov/tlodocs/84R/billtext/html/HB00648F.HTM" TargetMode="External" Id="rId23" /><Relationship Type="http://schemas.openxmlformats.org/officeDocument/2006/relationships/hyperlink" Target="http://capitol.texas.gov/tlodocs/84R/billtext/html/HB00648F.HTM" TargetMode="External" Id="rId24" /><Relationship Type="http://schemas.openxmlformats.org/officeDocument/2006/relationships/hyperlink" Target="http://capitol.texas.gov/tlodocs/80R/billtext/html/SB00919F.HTM" TargetMode="External" Id="rId25" /><Relationship Type="http://schemas.openxmlformats.org/officeDocument/2006/relationships/hyperlink" Target="http://capitol.texas.gov/tlodocs/80R/billtext/html/SB00919F.HTM" TargetMode="External" Id="rId26" /><Relationship Type="http://schemas.openxmlformats.org/officeDocument/2006/relationships/hyperlink" Target="http://capitol.texas.gov/tlodocs/84R/billtext/html/HB00648F.HTM" TargetMode="External" Id="rId27" /><Relationship Type="http://schemas.openxmlformats.org/officeDocument/2006/relationships/hyperlink" Target="http://capitol.texas.gov/tlodocs/80R/billtext/html/SB00919F.HTM" TargetMode="External" Id="rId28" /><Relationship Type="http://schemas.openxmlformats.org/officeDocument/2006/relationships/hyperlink" Target="http://capitol.texas.gov/tlodocs/80R/billtext/html/SB00919F.HTM" TargetMode="External" Id="rId29" /><Relationship Type="http://schemas.openxmlformats.org/officeDocument/2006/relationships/hyperlink" Target="http://capitol.texas.gov/tlodocs/80R/billtext/html/SB00919F.HTM" TargetMode="External" Id="rId30" /><Relationship Type="http://schemas.openxmlformats.org/officeDocument/2006/relationships/hyperlink" Target="http://capitol.texas.gov/tlodocs/80R/billtext/html/SB00919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0R/billtext/html/SB00919F.HTM" TargetMode="External" Id="rId33" /><Relationship Type="http://schemas.openxmlformats.org/officeDocument/2006/relationships/hyperlink" Target="http://capitol.texas.gov/tlodocs/80R/billtext/html/SB00919F.HTM" TargetMode="External" Id="rId34" /><Relationship Type="http://schemas.openxmlformats.org/officeDocument/2006/relationships/hyperlink" Target="http://capitol.texas.gov/tlodocs/80R/billtext/html/SB00919F.HTM" TargetMode="External" Id="rId35" /><Relationship Type="http://schemas.openxmlformats.org/officeDocument/2006/relationships/hyperlink" Target="http://capitol.texas.gov/tlodocs/80R/billtext/html/SB00919F.HTM" TargetMode="External" Id="rId36" /><Relationship Type="http://schemas.openxmlformats.org/officeDocument/2006/relationships/hyperlink" Target="http://capitol.texas.gov/tlodocs/80R/billtext/html/SB00919F.HTM" TargetMode="External" Id="rId37" /><Relationship Type="http://schemas.openxmlformats.org/officeDocument/2006/relationships/hyperlink" Target="http://capitol.texas.gov/tlodocs/80R/billtext/html/SB00919F.HTM" TargetMode="External" Id="rId38" /><Relationship Type="http://schemas.openxmlformats.org/officeDocument/2006/relationships/hyperlink" Target="http://capitol.texas.gov/tlodocs/80R/billtext/html/SB00919F.HTM" TargetMode="External" Id="rId39" /><Relationship Type="http://schemas.openxmlformats.org/officeDocument/2006/relationships/hyperlink" Target="http://capitol.texas.gov/tlodocs/80R/billtext/html/SB00919F.HTM" TargetMode="External" Id="rId40" /><Relationship Type="http://schemas.openxmlformats.org/officeDocument/2006/relationships/hyperlink" Target="http://capitol.texas.gov/tlodocs/80R/billtext/html/SB00919F.HTM" TargetMode="External" Id="rId41" /><Relationship Type="http://schemas.openxmlformats.org/officeDocument/2006/relationships/hyperlink" Target="http://capitol.texas.gov/tlodocs/80R/billtext/html/SB00919F.HTM" TargetMode="External" Id="rId42" /><Relationship Type="http://schemas.openxmlformats.org/officeDocument/2006/relationships/hyperlink" Target="http://capitol.texas.gov/tlodocs/80R/billtext/html/SB00919F.HTM" TargetMode="External" Id="rId43" /><Relationship Type="http://schemas.openxmlformats.org/officeDocument/2006/relationships/hyperlink" Target="http://capitol.texas.gov/tlodocs/80R/billtext/html/SB00919F.HTM" TargetMode="External" Id="rId44" /><Relationship Type="http://schemas.openxmlformats.org/officeDocument/2006/relationships/hyperlink" Target="http://capitol.texas.gov/tlodocs/80R/billtext/html/SB00919F.HTM" TargetMode="External" Id="rId45" /><Relationship Type="http://schemas.openxmlformats.org/officeDocument/2006/relationships/hyperlink" Target="http://capitol.texas.gov/tlodocs/80R/billtext/html/SB00919F.HTM" TargetMode="External" Id="rId46" /><Relationship Type="http://schemas.openxmlformats.org/officeDocument/2006/relationships/hyperlink" Target="http://capitol.texas.gov/tlodocs/80R/billtext/html/SB00919F.HTM" TargetMode="External" Id="rId47" /><Relationship Type="http://schemas.openxmlformats.org/officeDocument/2006/relationships/hyperlink" Target="http://capitol.texas.gov/tlodocs/80R/billtext/html/SB00919F.HTM" TargetMode="External" Id="rId48" /><Relationship Type="http://schemas.openxmlformats.org/officeDocument/2006/relationships/hyperlink" Target="http://capitol.texas.gov/tlodocs/80R/billtext/html/SB00919F.HTM" TargetMode="External" Id="rId49" /><Relationship Type="http://schemas.openxmlformats.org/officeDocument/2006/relationships/hyperlink" Target="http://capitol.texas.gov/tlodocs/80R/billtext/html/SB00919F.HTM" TargetMode="External" Id="rId50" /><Relationship Type="http://schemas.openxmlformats.org/officeDocument/2006/relationships/hyperlink" Target="http://capitol.texas.gov/tlodocs/80R/billtext/html/SB00919F.HTM" TargetMode="External" Id="rId51" /><Relationship Type="http://schemas.openxmlformats.org/officeDocument/2006/relationships/hyperlink" Target="http://capitol.texas.gov/tlodocs/80R/billtext/html/SB00919F.HTM" TargetMode="External" Id="rId52" /><Relationship Type="http://schemas.openxmlformats.org/officeDocument/2006/relationships/hyperlink" Target="http://capitol.texas.gov/tlodocs/80R/billtext/html/SB00919F.HTM" TargetMode="External" Id="rId53" /><Relationship Type="http://schemas.openxmlformats.org/officeDocument/2006/relationships/hyperlink" Target="http://capitol.texas.gov/tlodocs/80R/billtext/html/SB00919F.HTM" TargetMode="External" Id="rId54" /><Relationship Type="http://schemas.openxmlformats.org/officeDocument/2006/relationships/hyperlink" Target="http://capitol.texas.gov/tlodocs/80R/billtext/html/SB00919F.HTM" TargetMode="External" Id="rId55" /><Relationship Type="http://schemas.openxmlformats.org/officeDocument/2006/relationships/hyperlink" Target="http://capitol.texas.gov/tlodocs/84R/billtext/html/HB00648F.HTM" TargetMode="External" Id="rId56" /><Relationship Type="http://schemas.openxmlformats.org/officeDocument/2006/relationships/hyperlink" Target="http://capitol.texas.gov/tlodocs/80R/billtext/html/SB00919F.HTM" TargetMode="External" Id="rId57" /><Relationship Type="http://schemas.openxmlformats.org/officeDocument/2006/relationships/hyperlink" Target="http://capitol.texas.gov/tlodocs/80R/billtext/html/SB00919F.HTM" TargetMode="External" Id="rId58" /><Relationship Type="http://schemas.openxmlformats.org/officeDocument/2006/relationships/hyperlink" Target="http://capitol.texas.gov/tlodocs/80R/billtext/html/SB00919F.HTM" TargetMode="External" Id="rId59" /><Relationship Type="http://schemas.openxmlformats.org/officeDocument/2006/relationships/hyperlink" Target="http://capitol.texas.gov/tlodocs/80R/billtext/html/SB00919F.HTM" TargetMode="External" Id="rId60" /><Relationship Type="http://schemas.openxmlformats.org/officeDocument/2006/relationships/hyperlink" Target="http://capitol.texas.gov/tlodocs/80R/billtext/html/SB00919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