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3933.  VINEYARD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"County" means Williamson County, Texas.</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Vineyard Municipal Management District No. 1.</w:t>
      </w:r>
    </w:p>
    <w:p w:rsidR="003F3435" w:rsidRDefault="0032493E">
      <w:pPr>
        <w:spacing w:line="480" w:lineRule="auto"/>
        <w:jc w:val="both"/>
      </w:pPr>
      <w:r>
        <w:t xml:space="preserve">Added by Acts 2015, 84th Leg., R.S., Ch. 1239 (H.B. </w:t>
      </w:r>
      <w:hyperlink w:docLocation="table" r:id="rId14">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3933.002.</w:t>
      </w:r>
      <w:r xml:space="preserve">
        <w:t> </w:t>
      </w:r>
      <w:r xml:space="preserve">
        <w:t> </w:t>
      </w:r>
      <w:r>
        <w:t xml:space="preserve">CREATION AND NATURE OF DISTRICT.</w:t>
      </w:r>
      <w:r xml:space="preserve">
        <w:t> </w:t>
      </w:r>
      <w:r xml:space="preserve">
        <w:t> </w:t>
      </w:r>
      <w:r>
        <w:t xml:space="preserve">The Vineyard Municipal Management District No. 1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2015, 84th Leg., R.S., Ch. 1239 (H.B. </w:t>
      </w:r>
      <w:hyperlink w:docLocation="table" r:id="rId15">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3933.003.</w:t>
      </w:r>
      <w:r xml:space="preserve">
        <w:t> </w:t>
      </w:r>
      <w:r xml:space="preserve">
        <w:t> </w:t>
      </w:r>
      <w:r>
        <w:t xml:space="preserve">CONFIRMATION AND DIRECTORS' ELECTION REQUIRED.</w:t>
      </w:r>
      <w:r xml:space="preserve">
        <w:t> </w:t>
      </w:r>
      <w:r xml:space="preserve">
        <w:t> </w:t>
      </w:r>
      <w:r>
        <w:t xml:space="preserve">On receipt of a petition signed by the owners of a majority of the acreage and the assessed value of real property in the district according to the most recent certified tax appraisal roll for the county, the initial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1239 (H.B. </w:t>
      </w:r>
      <w:hyperlink w:docLocation="table" r:id="rId16">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3933.004.</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and for other similar purposes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county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county services provided in the district.</w:t>
      </w:r>
    </w:p>
    <w:p w:rsidR="003F3435" w:rsidRDefault="0032493E">
      <w:pPr>
        <w:spacing w:line="480" w:lineRule="auto"/>
        <w:jc w:val="both"/>
      </w:pPr>
      <w:r>
        <w:t xml:space="preserve">Added by Acts 2015, 84th Leg., R.S., Ch. 1239 (H.B. </w:t>
      </w:r>
      <w:hyperlink w:docLocation="table" r:id="rId17">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3933.005.</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residential, tourism, recreational, business, and commerce center; and</w:t>
      </w:r>
    </w:p>
    <w:p w:rsidR="003F3435" w:rsidRDefault="0032493E">
      <w:pPr>
        <w:spacing w:line="480" w:lineRule="auto"/>
        <w:ind w:firstLine="1440"/>
        <w:jc w:val="both"/>
      </w:pPr>
      <w:r>
        <w:t xml:space="preserve">(3)</w:t>
      </w:r>
      <w:r xml:space="preserve">
        <w:t> </w:t>
      </w:r>
      <w:r xml:space="preserve">
        <w:t> </w:t>
      </w:r>
      <w:r>
        <w:t xml:space="preserve">promote the health, safety, welfare, education, convenience, and enjoyment of the public by:</w:t>
      </w:r>
    </w:p>
    <w:p w:rsidR="003F3435" w:rsidRDefault="0032493E">
      <w:pPr>
        <w:spacing w:line="480" w:lineRule="auto"/>
        <w:ind w:firstLine="2160"/>
        <w:jc w:val="both"/>
      </w:pPr>
      <w:r>
        <w:t xml:space="preserve">(A)</w:t>
      </w:r>
      <w:r xml:space="preserve">
        <w:t> </w:t>
      </w:r>
      <w:r xml:space="preserve">
        <w:t> </w:t>
      </w:r>
      <w:r>
        <w:t xml:space="preserve">improving, landscaping, and developing certain areas in or adjacent to the district; and</w:t>
      </w:r>
    </w:p>
    <w:p w:rsidR="003F3435" w:rsidRDefault="0032493E">
      <w:pPr>
        <w:spacing w:line="480" w:lineRule="auto"/>
        <w:ind w:firstLine="2160"/>
        <w:jc w:val="both"/>
      </w:pPr>
      <w:r>
        <w:t xml:space="preserve">(B)</w:t>
      </w:r>
      <w:r xml:space="preserve">
        <w:t> </w:t>
      </w:r>
      <w:r xml:space="preserve">
        <w:t> </w:t>
      </w:r>
      <w:r>
        <w:t xml:space="preserve">providing public services and facilities in or adjacent to the district that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2015, 84th Leg., R.S., Ch. 1239 (H.B. </w:t>
      </w:r>
      <w:hyperlink w:docLocation="table" r:id="rId18">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fee, or tax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2015, 84th Leg., R.S., Ch. 1239 (H.B. </w:t>
      </w:r>
      <w:hyperlink w:docLocation="table" r:id="rId19">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3933.007.</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county or a municipality in the county creates a tax increment reinvestment zone described by Subsection (a), the county or municipality and the board of directors of the zone, by contract with the district, may grant money deposited in the tax increment fund to the district to be used by the district for:</w:t>
      </w:r>
    </w:p>
    <w:p w:rsidR="003F3435" w:rsidRDefault="0032493E">
      <w:pPr>
        <w:spacing w:line="480" w:lineRule="auto"/>
        <w:ind w:firstLine="1440"/>
        <w:jc w:val="both"/>
      </w:pPr>
      <w:r>
        <w:t xml:space="preserve">(1)</w:t>
      </w:r>
      <w:r xml:space="preserve">
        <w:t> </w:t>
      </w:r>
      <w:r xml:space="preserve">
        <w:t> </w:t>
      </w:r>
      <w:r>
        <w:t xml:space="preserve">the purposes permitted for money granted to a corporation under Section </w:t>
      </w:r>
      <w:r>
        <w:t xml:space="preserve">380.002</w:t>
      </w:r>
      <w:r>
        <w:t xml:space="preserve">(b), Local Government Code; and</w:t>
      </w:r>
    </w:p>
    <w:p w:rsidR="003F3435" w:rsidRDefault="0032493E">
      <w:pPr>
        <w:spacing w:line="480" w:lineRule="auto"/>
        <w:ind w:firstLine="1440"/>
        <w:jc w:val="both"/>
      </w:pPr>
      <w:r>
        <w:t xml:space="preserve">(2)</w:t>
      </w:r>
      <w:r xml:space="preserve">
        <w:t> </w:t>
      </w:r>
      <w:r xml:space="preserve">
        <w:t> </w:t>
      </w:r>
      <w:r>
        <w:t xml:space="preserve">any other district purpose, including the right to pledge the money as security for any bonds or other obligations issued by the district.</w:t>
      </w:r>
    </w:p>
    <w:p w:rsidR="003F3435" w:rsidRDefault="0032493E">
      <w:pPr>
        <w:spacing w:line="480" w:lineRule="auto"/>
        <w:ind w:firstLine="720"/>
        <w:jc w:val="both"/>
      </w:pPr>
      <w:r>
        <w:t xml:space="preserve">(c)</w:t>
      </w:r>
      <w:r xml:space="preserve">
        <w:t> </w:t>
      </w:r>
      <w:r xml:space="preserve">
        <w:t> </w:t>
      </w:r>
      <w:r>
        <w:t xml:space="preserve">If the county or a municipality in the county creates a tax increment reinvestment zone described by Subsection (a), the county or municipality may determine the percentage of the property in the zone that may be used for residential purposes and is not subject to the limitations provided by Section </w:t>
      </w:r>
      <w:r>
        <w:t xml:space="preserve">311.006</w:t>
      </w:r>
      <w:r>
        <w:t xml:space="preserve">, Tax Code.</w:t>
      </w:r>
    </w:p>
    <w:p w:rsidR="003F3435" w:rsidRDefault="0032493E">
      <w:pPr>
        <w:spacing w:line="480" w:lineRule="auto"/>
        <w:jc w:val="both"/>
      </w:pPr>
      <w:r>
        <w:t xml:space="preserve">Added by Acts 2015, 84th Leg., R.S., Ch. 1239 (H.B. </w:t>
      </w:r>
      <w:hyperlink w:docLocation="table" r:id="rId20">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3933.008.</w:t>
      </w:r>
      <w:r xml:space="preserve">
        <w:t> </w:t>
      </w:r>
      <w:r xml:space="preserve">
        <w:t> </w:t>
      </w:r>
      <w:r>
        <w:t xml:space="preserve">APPLICABILITY OF MUNICIPAL MANAGEMENT DISTRICT LAW.</w:t>
      </w:r>
      <w:r xml:space="preserve">
        <w:t> </w:t>
      </w:r>
      <w:r xml:space="preserve">
        <w:t> </w:t>
      </w:r>
      <w:r>
        <w:t xml:space="preserve">Except as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2015, 84th Leg., R.S., Ch. 1239 (H.B. </w:t>
      </w:r>
      <w:hyperlink w:docLocation="table" r:id="rId21">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3933.009.</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2015, 84th Leg., R.S., Ch. 1239 (H.B. </w:t>
      </w:r>
      <w:hyperlink w:docLocation="table" r:id="rId22">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3933.052</w:t>
      </w:r>
      <w:r>
        <w:t xml:space="preserve">, directors serve staggered four-year terms.</w:t>
      </w:r>
    </w:p>
    <w:p w:rsidR="003F3435" w:rsidRDefault="0032493E">
      <w:pPr>
        <w:spacing w:line="480" w:lineRule="auto"/>
        <w:jc w:val="both"/>
      </w:pPr>
      <w:r>
        <w:t xml:space="preserve">Added by Acts 2015, 84th Leg., R.S., Ch. 1239 (H.B. </w:t>
      </w:r>
      <w:hyperlink w:docLocation="table" r:id="rId23">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Cynthia Mitchell;</w:t>
      </w:r>
    </w:p>
    <w:p w:rsidR="003F3435" w:rsidRDefault="0032493E">
      <w:pPr>
        <w:spacing w:line="480" w:lineRule="auto"/>
        <w:ind w:firstLine="1440"/>
        <w:jc w:val="both"/>
      </w:pPr>
      <w:r>
        <w:t xml:space="preserve">(2)</w:t>
      </w:r>
      <w:r xml:space="preserve">
        <w:t> </w:t>
      </w:r>
      <w:r xml:space="preserve">
        <w:t> </w:t>
      </w:r>
      <w:r>
        <w:t xml:space="preserve">Lindsey Tootle;</w:t>
      </w:r>
    </w:p>
    <w:p w:rsidR="003F3435" w:rsidRDefault="0032493E">
      <w:pPr>
        <w:spacing w:line="480" w:lineRule="auto"/>
        <w:ind w:firstLine="1440"/>
        <w:jc w:val="both"/>
      </w:pPr>
      <w:r>
        <w:t xml:space="preserve">(3)</w:t>
      </w:r>
      <w:r xml:space="preserve">
        <w:t> </w:t>
      </w:r>
      <w:r xml:space="preserve">
        <w:t> </w:t>
      </w:r>
      <w:r>
        <w:t xml:space="preserve">Kathy Parker;</w:t>
      </w:r>
    </w:p>
    <w:p w:rsidR="003F3435" w:rsidRDefault="0032493E">
      <w:pPr>
        <w:spacing w:line="480" w:lineRule="auto"/>
        <w:ind w:firstLine="1440"/>
        <w:jc w:val="both"/>
      </w:pPr>
      <w:r>
        <w:t xml:space="preserve">(4)</w:t>
      </w:r>
      <w:r xml:space="preserve">
        <w:t> </w:t>
      </w:r>
      <w:r xml:space="preserve">
        <w:t> </w:t>
      </w:r>
      <w:r>
        <w:t xml:space="preserve">Spencer Bryson; and</w:t>
      </w:r>
    </w:p>
    <w:p w:rsidR="003F3435" w:rsidRDefault="0032493E">
      <w:pPr>
        <w:spacing w:line="480" w:lineRule="auto"/>
        <w:ind w:firstLine="1440"/>
        <w:jc w:val="both"/>
      </w:pPr>
      <w:r>
        <w:t xml:space="preserve">(5)</w:t>
      </w:r>
      <w:r xml:space="preserve">
        <w:t> </w:t>
      </w:r>
      <w:r xml:space="preserve">
        <w:t> </w:t>
      </w:r>
      <w:r>
        <w:t xml:space="preserve">Stephen Wohr.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3933.003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3933.003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3933.003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1239 (H.B. </w:t>
      </w:r>
      <w:hyperlink w:docLocation="table" r:id="rId24">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1239 (H.B. </w:t>
      </w:r>
      <w:hyperlink w:docLocation="table" r:id="rId25">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3933.102.</w:t>
      </w:r>
      <w:r xml:space="preserve">
        <w:t> </w:t>
      </w:r>
      <w:r xml:space="preserve">
        <w:t> </w:t>
      </w:r>
      <w:r>
        <w:t xml:space="preserve">IMPROVEMENT PROJECTS.</w:t>
      </w:r>
      <w:r xml:space="preserve">
        <w:t> </w:t>
      </w:r>
      <w:r xml:space="preserve">
        <w:t> </w:t>
      </w:r>
      <w:r>
        <w:t xml:space="preserve">The district may provide, or it may enter into contracts with a governmental or private entity to provide, the improvement projects described by Subchapter C-1 or activities in support of or incidental to those projects.</w:t>
      </w:r>
    </w:p>
    <w:p w:rsidR="003F3435" w:rsidRDefault="0032493E">
      <w:pPr>
        <w:spacing w:line="480" w:lineRule="auto"/>
        <w:jc w:val="both"/>
      </w:pPr>
      <w:r>
        <w:t xml:space="preserve">Added by Acts 2015, 84th Leg., R.S., Ch. 1239 (H.B. </w:t>
      </w:r>
      <w:hyperlink w:docLocation="table" r:id="rId26">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3933.103.</w:t>
      </w:r>
      <w:r xml:space="preserve">
        <w:t> </w:t>
      </w:r>
      <w:r xml:space="preserve">
        <w:t> </w:t>
      </w:r>
      <w:r>
        <w:t xml:space="preserve">WATER DISTRICT POWERS.</w:t>
      </w:r>
      <w:r xml:space="preserve">
        <w:t> </w:t>
      </w:r>
      <w:r xml:space="preserve">
        <w:t> </w:t>
      </w:r>
      <w:r>
        <w:t xml:space="preserve">The district has the powers provided by 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2015, 84th Leg., R.S., Ch. 1239 (H.B. </w:t>
      </w:r>
      <w:hyperlink w:docLocation="table" r:id="rId27">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3933.104.</w:t>
      </w:r>
      <w:r xml:space="preserve">
        <w:t> </w:t>
      </w:r>
      <w:r xml:space="preserve">
        <w:t> </w:t>
      </w:r>
      <w:r>
        <w:t xml:space="preserve">ROAD DISTRICT POWERS.</w:t>
      </w:r>
      <w:r xml:space="preserve">
        <w:t> </w:t>
      </w:r>
      <w:r xml:space="preserve">
        <w:t> </w:t>
      </w:r>
      <w:r>
        <w:t xml:space="preserve">The district has the powers provided by the general laws relating to road districts and road utility districts created under Section </w:t>
      </w:r>
      <w:r>
        <w:t xml:space="preserve">52</w:t>
      </w:r>
      <w:r>
        <w:t xml:space="preserve">(b), Article III, Texas Constitution, including Chapters </w:t>
      </w:r>
      <w:r>
        <w:t xml:space="preserve">257</w:t>
      </w:r>
      <w:r>
        <w:t xml:space="preserve"> and </w:t>
      </w:r>
      <w:r>
        <w:t xml:space="preserve">441</w:t>
      </w:r>
      <w:r>
        <w:t xml:space="preserve">, Transportation Code.</w:t>
      </w:r>
    </w:p>
    <w:p w:rsidR="003F3435" w:rsidRDefault="0032493E">
      <w:pPr>
        <w:spacing w:line="480" w:lineRule="auto"/>
        <w:jc w:val="both"/>
      </w:pPr>
      <w:r>
        <w:t xml:space="preserve">Added by Acts 2015, 84th Leg., R.S., Ch. 1239 (H.B. </w:t>
      </w:r>
      <w:hyperlink w:docLocation="table" r:id="rId28">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3933.105.</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1239 (H.B. </w:t>
      </w:r>
      <w:hyperlink w:docLocation="table" r:id="rId29">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3933.106.</w:t>
      </w:r>
      <w:r xml:space="preserve">
        <w:t> </w:t>
      </w:r>
      <w:r xml:space="preserve">
        <w:t> </w:t>
      </w:r>
      <w:r>
        <w:t xml:space="preserve">PUBLIC IMPROVEMENT DISTRICT POWERS.</w:t>
      </w:r>
      <w:r xml:space="preserve">
        <w:t> </w:t>
      </w:r>
      <w:r xml:space="preserve">
        <w:t> </w:t>
      </w:r>
      <w:r>
        <w:t xml:space="preserve">The district has the powers provided by Chapter </w:t>
      </w:r>
      <w:r>
        <w:t xml:space="preserve">372</w:t>
      </w:r>
      <w:r>
        <w:t xml:space="preserve">, Local Government Code, to a municipality or county.</w:t>
      </w:r>
    </w:p>
    <w:p w:rsidR="003F3435" w:rsidRDefault="0032493E">
      <w:pPr>
        <w:spacing w:line="480" w:lineRule="auto"/>
        <w:jc w:val="both"/>
      </w:pPr>
      <w:r>
        <w:t xml:space="preserve">Added by Acts 2015, 84th Leg., R.S., Ch. 1239 (H.B. </w:t>
      </w:r>
      <w:hyperlink w:docLocation="table" r:id="rId30">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3933.107.</w:t>
      </w:r>
      <w:r xml:space="preserve">
        <w:t> </w:t>
      </w:r>
      <w:r xml:space="preserve">
        <w:t> </w:t>
      </w:r>
      <w:r>
        <w:t xml:space="preserve">COUNTY DEVELOPMENT DISTRICT POWERS.</w:t>
      </w:r>
      <w:r xml:space="preserve">
        <w:t> </w:t>
      </w:r>
      <w:r xml:space="preserve">
        <w:t> </w:t>
      </w:r>
      <w:r>
        <w:t xml:space="preserve">The district has the powers of a county development district provided by Chapter </w:t>
      </w:r>
      <w:r>
        <w:t xml:space="preserve">383</w:t>
      </w:r>
      <w:r>
        <w:t xml:space="preserve">, Local Government Code.</w:t>
      </w:r>
    </w:p>
    <w:p w:rsidR="003F3435" w:rsidRDefault="0032493E">
      <w:pPr>
        <w:spacing w:line="480" w:lineRule="auto"/>
        <w:jc w:val="both"/>
      </w:pPr>
      <w:r>
        <w:t xml:space="preserve">Added by Acts 2015, 84th Leg., R.S., Ch. 1239 (H.B. </w:t>
      </w:r>
      <w:hyperlink w:docLocation="table" r:id="rId31">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3933.108.</w:t>
      </w:r>
      <w:r xml:space="preserve">
        <w:t> </w:t>
      </w:r>
      <w:r xml:space="preserve">
        <w:t> </w:t>
      </w:r>
      <w:r>
        <w:t xml:space="preserve">CONTRACT POWERS.</w:t>
      </w:r>
      <w:r xml:space="preserve">
        <w:t> </w:t>
      </w:r>
      <w:r xml:space="preserve">
        <w:t> </w:t>
      </w:r>
      <w:r>
        <w:t xml:space="preserve">The district may contract with a governmental or private entity, on terms determined by the board, to carry out a power or duty authorized by this chapter or to accomplish a purpose for which the district is created.</w:t>
      </w:r>
    </w:p>
    <w:p w:rsidR="003F3435" w:rsidRDefault="0032493E">
      <w:pPr>
        <w:spacing w:line="480" w:lineRule="auto"/>
        <w:jc w:val="both"/>
      </w:pPr>
      <w:r>
        <w:t xml:space="preserve">Added by Acts 2015, 84th Leg., R.S., Ch. 1239 (H.B. </w:t>
      </w:r>
      <w:hyperlink w:docLocation="table" r:id="rId32">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3933.109.</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make loans and grants for economic development purposes to promote, develop, encourage, and maintain employment, commerce, transportation, housing, tourism, recreation, the arts, entertainment, safety, and the public welfare and for other similar purposes,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2015, 84th Leg., R.S., Ch. 1239 (H.B. </w:t>
      </w:r>
      <w:hyperlink w:docLocation="table" r:id="rId33">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3933.110.</w:t>
      </w:r>
      <w:r xml:space="preserve">
        <w:t> </w:t>
      </w:r>
      <w:r xml:space="preserve">
        <w:t> </w:t>
      </w:r>
      <w:r>
        <w:t xml:space="preserve">ADDING OR REMOVING TERRITORY.</w:t>
      </w:r>
      <w:r xml:space="preserve">
        <w:t> </w:t>
      </w:r>
      <w:r xml:space="preserve">
        <w:t> </w:t>
      </w:r>
      <w:r>
        <w:t xml:space="preserve">As provided by Subchapter </w:t>
      </w:r>
      <w:r>
        <w:t xml:space="preserve">J</w:t>
      </w:r>
      <w:r>
        <w:t xml:space="preserve">, Chapter </w:t>
      </w:r>
      <w:r>
        <w:t xml:space="preserve">49</w:t>
      </w:r>
      <w:r>
        <w:t xml:space="preserve">, Water Code, the board may add territory to the district or remove territory from the district.</w:t>
      </w:r>
    </w:p>
    <w:p w:rsidR="003F3435" w:rsidRDefault="0032493E">
      <w:pPr>
        <w:spacing w:line="480" w:lineRule="auto"/>
        <w:jc w:val="both"/>
      </w:pPr>
      <w:r>
        <w:t xml:space="preserve">Added by Acts 2015, 84th Leg., R.S., Ch. 1239 (H.B. </w:t>
      </w:r>
      <w:hyperlink w:docLocation="table" r:id="rId34">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3933.111.</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2015, 84th Leg., R.S., Ch. 1239 (H.B. </w:t>
      </w:r>
      <w:hyperlink w:docLocation="table" r:id="rId35">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2015, 84th Leg., R.S., Ch. 1239 (H.B. </w:t>
      </w:r>
      <w:hyperlink w:docLocation="table" r:id="rId36">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C-1. IMPROVEMENT PROJECTS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3933.151.</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including tourism and visitor facilities, using any money available to the district, or contract with a governmental or private entity and reimburse that entity for the provision, design, construction, acquisition, improvement, relocation, operation, maintenance, or financing of an improvement project, service, or cost, for the provision of credit enhancement, or for any cost of operating or maintaining the district or the issuance of district obligations authorized under this chapter, Chapter </w:t>
      </w:r>
      <w:r>
        <w:t xml:space="preserve">372</w:t>
      </w:r>
      <w:r>
        <w:t xml:space="preserve">, </w:t>
      </w:r>
      <w:r>
        <w:t xml:space="preserve">375</w:t>
      </w:r>
      <w:r>
        <w:t xml:space="preserve">, or </w:t>
      </w:r>
      <w:r>
        <w:t xml:space="preserve">383</w:t>
      </w:r>
      <w:r>
        <w:t xml:space="preserve">, Local Government Code, or Chapter </w:t>
      </w:r>
      <w:r>
        <w:t xml:space="preserve">49</w:t>
      </w:r>
      <w:r>
        <w:t xml:space="preserve"> or </w:t>
      </w:r>
      <w:r>
        <w:t xml:space="preserve">54</w:t>
      </w:r>
      <w:r>
        <w:t xml:space="preserve">, Water Code.</w:t>
      </w:r>
    </w:p>
    <w:p w:rsidR="003F3435" w:rsidRDefault="0032493E">
      <w:pPr>
        <w:spacing w:line="480" w:lineRule="auto"/>
        <w:jc w:val="both"/>
      </w:pPr>
      <w:r>
        <w:t xml:space="preserve">Added by Acts 2015, 84th Leg., R.S., Ch. 1239 (H.B. </w:t>
      </w:r>
      <w:hyperlink w:docLocation="table" r:id="rId37">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3933.152.</w:t>
      </w:r>
      <w:r xml:space="preserve">
        <w:t> </w:t>
      </w:r>
      <w:r xml:space="preserve">
        <w:t> </w:t>
      </w:r>
      <w:r>
        <w:t xml:space="preserve">BOARD DETERMINATION REQUIRED.</w:t>
      </w:r>
      <w:r xml:space="preserve">
        <w:t> </w:t>
      </w:r>
      <w:r xml:space="preserve">
        <w:t> </w:t>
      </w:r>
      <w:r>
        <w:t xml:space="preserve">The district may not undertake an improvement project unless the board determines the project is necessary to accomplish a public purpose of the district.</w:t>
      </w:r>
    </w:p>
    <w:p w:rsidR="003F3435" w:rsidRDefault="0032493E">
      <w:pPr>
        <w:spacing w:line="480" w:lineRule="auto"/>
        <w:jc w:val="both"/>
      </w:pPr>
      <w:r>
        <w:t xml:space="preserve">Added by Acts 2015, 84th Leg., R.S., Ch. 1239 (H.B. </w:t>
      </w:r>
      <w:hyperlink w:docLocation="table" r:id="rId38">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3933.153.</w:t>
      </w:r>
      <w:r xml:space="preserve">
        <w:t> </w:t>
      </w:r>
      <w:r xml:space="preserve">
        <w:t> </w:t>
      </w:r>
      <w:r>
        <w:t xml:space="preserve">LOCATION OF IMPROVEMENT PROJECT.</w:t>
      </w:r>
      <w:r xml:space="preserve">
        <w:t> </w:t>
      </w:r>
      <w:r xml:space="preserve">
        <w:t> </w:t>
      </w:r>
      <w:r>
        <w:t xml:space="preserve">An improvement project may be located or provide service inside or outside the district.</w:t>
      </w:r>
    </w:p>
    <w:p w:rsidR="003F3435" w:rsidRDefault="0032493E">
      <w:pPr>
        <w:spacing w:line="480" w:lineRule="auto"/>
        <w:jc w:val="both"/>
      </w:pPr>
      <w:r>
        <w:t xml:space="preserve">Added by Acts 2015, 84th Leg., R.S., Ch. 1239 (H.B. </w:t>
      </w:r>
      <w:hyperlink w:docLocation="table" r:id="rId39">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3933.154.</w:t>
      </w:r>
      <w:r xml:space="preserve">
        <w:t> </w:t>
      </w:r>
      <w:r xml:space="preserve">
        <w:t> </w:t>
      </w:r>
      <w:r>
        <w:t xml:space="preserve">IMPROVEMENT PROJECT AND SERVICE IN DEFINABLE AREAS.</w:t>
      </w:r>
      <w:r xml:space="preserve">
        <w:t> </w:t>
      </w:r>
      <w:r xml:space="preserve">
        <w:t> </w:t>
      </w:r>
      <w:r>
        <w:t xml:space="preserve">The district may undertake an improvement project or service that confers a special benefit on one or more definable areas in the district that share a common characteristic or use and levy and collect a special assessment on benefited property in the district in accordance with:</w:t>
      </w:r>
    </w:p>
    <w:p w:rsidR="003F3435" w:rsidRDefault="0032493E">
      <w:pPr>
        <w:spacing w:line="480" w:lineRule="auto"/>
        <w:ind w:firstLine="1440"/>
        <w:jc w:val="both"/>
      </w:pPr>
      <w:r>
        <w:t xml:space="preserve">(1)</w:t>
      </w:r>
      <w:r xml:space="preserve">
        <w:t> </w:t>
      </w:r>
      <w:r xml:space="preserve">
        <w:t> </w:t>
      </w:r>
      <w:r>
        <w:t xml:space="preserve">Chapter </w:t>
      </w:r>
      <w:r>
        <w:t xml:space="preserve">372</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w:t>
      </w:r>
    </w:p>
    <w:p w:rsidR="003F3435" w:rsidRDefault="0032493E">
      <w:pPr>
        <w:spacing w:line="480" w:lineRule="auto"/>
        <w:jc w:val="both"/>
      </w:pPr>
      <w:r>
        <w:t xml:space="preserve">Added by Acts 2015, 84th Leg., R.S., Ch. 1239 (H.B. </w:t>
      </w:r>
      <w:hyperlink w:docLocation="table" r:id="rId40">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3933.201.</w:t>
      </w:r>
      <w:r xml:space="preserve">
        <w:t> </w:t>
      </w:r>
      <w:r xml:space="preserve">
        <w:t> </w:t>
      </w:r>
      <w:r>
        <w:t xml:space="preserve">DIVISION OF DISTRICT; PREREQUISITE.</w:t>
      </w:r>
      <w:r xml:space="preserve">
        <w:t> </w:t>
      </w:r>
      <w:r xml:space="preserve">
        <w:t> </w:t>
      </w:r>
      <w:r>
        <w:t xml:space="preserve">The district, including territory added to the district under Section </w:t>
      </w:r>
      <w:r>
        <w:t xml:space="preserve">3933.110</w:t>
      </w:r>
      <w:r>
        <w:t xml:space="preserve">, may be divided into two or more new districts only if the district has no outstanding bonded debt.</w:t>
      </w:r>
      <w:r xml:space="preserve">
        <w:t> </w:t>
      </w:r>
      <w:r xml:space="preserve">
        <w:t> </w:t>
      </w:r>
      <w:r>
        <w:t xml:space="preserve">Territory previously added under Section </w:t>
      </w:r>
      <w:r>
        <w:t xml:space="preserve">3933.110</w:t>
      </w:r>
      <w:r>
        <w:t xml:space="preserve"> may be included in a new district.</w:t>
      </w:r>
    </w:p>
    <w:p w:rsidR="003F3435" w:rsidRDefault="0032493E">
      <w:pPr>
        <w:spacing w:line="480" w:lineRule="auto"/>
        <w:jc w:val="both"/>
      </w:pPr>
      <w:r>
        <w:t xml:space="preserve">Added by Acts 2015, 84th Leg., R.S., Ch. 1239 (H.B. </w:t>
      </w:r>
      <w:hyperlink w:docLocation="table" r:id="rId41">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3933.202.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2015, 84th Leg., R.S., Ch. 1239 (H.B. </w:t>
      </w:r>
      <w:hyperlink w:docLocation="table" r:id="rId42">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3933.203.</w:t>
      </w:r>
      <w:r xml:space="preserve">
        <w:t> </w:t>
      </w:r>
      <w:r xml:space="preserve">
        <w:t> </w:t>
      </w:r>
      <w:r>
        <w:t xml:space="preserve">DIVISION PROCEDURES.  (a)</w:t>
      </w:r>
      <w:r xml:space="preserve">
        <w:t> </w:t>
      </w:r>
      <w:r xml:space="preserve">
        <w:t> </w:t>
      </w:r>
      <w:r>
        <w:t xml:space="preserve">The board, on its own motion or on receipt of a petition signed by an owner of real property in the district, may adopt an order proposing to divide the district.</w:t>
      </w:r>
    </w:p>
    <w:p w:rsidR="003F3435" w:rsidRDefault="0032493E">
      <w:pPr>
        <w:spacing w:line="480" w:lineRule="auto"/>
        <w:ind w:firstLine="720"/>
        <w:jc w:val="both"/>
      </w:pPr>
      <w:r>
        <w:t xml:space="preserve">(b)</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 and</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w:t>
      </w:r>
    </w:p>
    <w:p w:rsidR="003F3435" w:rsidRDefault="0032493E">
      <w:pPr>
        <w:spacing w:line="480" w:lineRule="auto"/>
        <w:jc w:val="both"/>
      </w:pPr>
      <w:r>
        <w:t xml:space="preserve">Added by Acts 2015, 84th Leg., R.S., Ch. 1239 (H.B. </w:t>
      </w:r>
      <w:hyperlink w:docLocation="table" r:id="rId43">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3933.204.</w:t>
      </w:r>
      <w:r xml:space="preserve">
        <w:t> </w:t>
      </w:r>
      <w:r xml:space="preserve">
        <w:t> </w:t>
      </w:r>
      <w:r>
        <w:t xml:space="preserve">CONTRACT AUTHORITY OF NEW DISTRICTS.</w:t>
      </w:r>
      <w:r xml:space="preserve">
        <w:t> </w:t>
      </w:r>
      <w:r xml:space="preserve">
        <w:t> </w:t>
      </w:r>
      <w:r>
        <w:t xml:space="preserve">The new districts may contract with each other for any matter the boards of the new districts consider appropriate, including the joint construction or financing of a utility improvement, the joint financing of a maintenance obligation, and water and wastewater services.</w:t>
      </w:r>
    </w:p>
    <w:p w:rsidR="003F3435" w:rsidRDefault="0032493E">
      <w:pPr>
        <w:spacing w:line="480" w:lineRule="auto"/>
        <w:jc w:val="both"/>
      </w:pPr>
      <w:r>
        <w:t xml:space="preserve">Added by Acts 2015, 84th Leg., R.S., Ch. 1239 (H.B. </w:t>
      </w:r>
      <w:hyperlink w:docLocation="table" r:id="rId44">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E.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3933.251.</w:t>
      </w:r>
      <w:r xml:space="preserve">
        <w:t> </w:t>
      </w:r>
      <w:r xml:space="preserve">
        <w:t> </w:t>
      </w:r>
      <w:r>
        <w:t xml:space="preserve">MONEY USED FOR IMPROVEMENTS, SERVICES, OR OTHER EXPENSES.  (a)</w:t>
      </w:r>
      <w:r xml:space="preserve">
        <w:t> </w:t>
      </w:r>
      <w:r xml:space="preserve">
        <w:t> </w:t>
      </w:r>
      <w:r>
        <w:t xml:space="preserve">The district may undertake and provide an improvement project or service authorized by this chapter using any money available to the district.</w:t>
      </w:r>
    </w:p>
    <w:p w:rsidR="003F3435" w:rsidRDefault="0032493E">
      <w:pPr>
        <w:spacing w:line="480" w:lineRule="auto"/>
        <w:ind w:firstLine="720"/>
        <w:jc w:val="both"/>
      </w:pPr>
      <w:r>
        <w:t xml:space="preserve">(b)</w:t>
      </w:r>
      <w:r xml:space="preserve">
        <w:t> </w:t>
      </w:r>
      <w:r xml:space="preserve">
        <w:t> </w:t>
      </w:r>
      <w:r>
        <w:t xml:space="preserve">The district may provide or secure the payment or repayment of any cost or expense related to the establishment, administration, and operation of the district and the district's costs or share of the costs of a district contractual obligation or debt through:</w:t>
      </w:r>
    </w:p>
    <w:p w:rsidR="003F3435" w:rsidRDefault="0032493E">
      <w:pPr>
        <w:spacing w:line="480" w:lineRule="auto"/>
        <w:ind w:firstLine="1440"/>
        <w:jc w:val="both"/>
      </w:pPr>
      <w:r>
        <w:t xml:space="preserve">(1)</w:t>
      </w:r>
      <w:r xml:space="preserve">
        <w:t> </w:t>
      </w:r>
      <w:r xml:space="preserve">
        <w:t> </w:t>
      </w:r>
      <w:r>
        <w:t xml:space="preserve">a lease, installment purchase contract, or other agreement with any person; or</w:t>
      </w:r>
    </w:p>
    <w:p w:rsidR="003F3435" w:rsidRDefault="0032493E">
      <w:pPr>
        <w:spacing w:line="480" w:lineRule="auto"/>
        <w:ind w:firstLine="1440"/>
        <w:jc w:val="both"/>
      </w:pPr>
      <w:r>
        <w:t xml:space="preserve">(2)</w:t>
      </w:r>
      <w:r xml:space="preserve">
        <w:t> </w:t>
      </w:r>
      <w:r xml:space="preserve">
        <w:t> </w:t>
      </w:r>
      <w:r>
        <w:t xml:space="preserve">the imposition of taxes, user fees, concessions, rentals, or other revenue or resources of the district.</w:t>
      </w:r>
    </w:p>
    <w:p w:rsidR="003F3435" w:rsidRDefault="0032493E">
      <w:pPr>
        <w:spacing w:line="480" w:lineRule="auto"/>
        <w:jc w:val="both"/>
      </w:pPr>
      <w:r>
        <w:t xml:space="preserve">Added by Acts 2015, 84th Leg., R.S., Ch. 1239 (H.B. </w:t>
      </w:r>
      <w:hyperlink w:docLocation="table" r:id="rId45">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3933.252.</w:t>
      </w:r>
      <w:r xml:space="preserve">
        <w:t> </w:t>
      </w:r>
      <w:r xml:space="preserve">
        <w:t> </w:t>
      </w:r>
      <w:r>
        <w:t xml:space="preserve">BORROWING MONEY; OBLIGATIONS.  (a)</w:t>
      </w:r>
      <w:r xml:space="preserve">
        <w:t> </w:t>
      </w:r>
      <w:r xml:space="preserve">
        <w:t> </w:t>
      </w:r>
      <w:r>
        <w:t xml:space="preserve">The district may borrow money for a district purpose, including the acquisition or construction of improvement projects authorized by this chapter and the reimbursement of a person who develops or owns an improvement project authorized by this chapter, without holding an election by issuing bonds, notes, time warrants, credit agreements, or other obligations, or by entering into a contract or other agreement payable wholly or partly from an assessment, a contract payment, a grant, revenue from a zone created under Chapter </w:t>
      </w:r>
      <w:r>
        <w:t xml:space="preserve">311</w:t>
      </w:r>
      <w:r>
        <w:t xml:space="preserve"> or </w:t>
      </w:r>
      <w:r>
        <w:t xml:space="preserve">312</w:t>
      </w:r>
      <w:r>
        <w:t xml:space="preserve">, Tax Code, sales and use taxes, hotel occupancy taxes, other district revenue, or a combination of these sources.</w:t>
      </w:r>
    </w:p>
    <w:p w:rsidR="003F3435" w:rsidRDefault="0032493E">
      <w:pPr>
        <w:spacing w:line="480" w:lineRule="auto"/>
        <w:ind w:firstLine="720"/>
        <w:jc w:val="both"/>
      </w:pPr>
      <w:r>
        <w:t xml:space="preserve">(b)</w:t>
      </w:r>
      <w:r xml:space="preserve">
        <w:t> </w:t>
      </w:r>
      <w:r xml:space="preserve">
        <w:t> </w:t>
      </w:r>
      <w:r>
        <w:t xml:space="preserve">An obligation described by Subsection (a):</w:t>
      </w:r>
    </w:p>
    <w:p w:rsidR="003F3435" w:rsidRDefault="0032493E">
      <w:pPr>
        <w:spacing w:line="480" w:lineRule="auto"/>
        <w:ind w:firstLine="1440"/>
        <w:jc w:val="both"/>
      </w:pPr>
      <w:r>
        <w:t xml:space="preserve">(1)</w:t>
      </w:r>
      <w:r xml:space="preserve">
        <w:t> </w:t>
      </w:r>
      <w:r xml:space="preserve">
        <w:t> </w:t>
      </w:r>
      <w:r>
        <w:t xml:space="preserve">may bear interest at a rate determined by the board; and</w:t>
      </w:r>
    </w:p>
    <w:p w:rsidR="003F3435" w:rsidRDefault="0032493E">
      <w:pPr>
        <w:spacing w:line="480" w:lineRule="auto"/>
        <w:ind w:firstLine="1440"/>
        <w:jc w:val="both"/>
      </w:pPr>
      <w:r>
        <w:t xml:space="preserve">(2)</w:t>
      </w:r>
      <w:r xml:space="preserve">
        <w:t> </w:t>
      </w:r>
      <w:r xml:space="preserve">
        <w:t> </w:t>
      </w:r>
      <w:r>
        <w:t xml:space="preserve">may include a term or condition as determined by the board.</w:t>
      </w:r>
    </w:p>
    <w:p w:rsidR="003F3435" w:rsidRDefault="0032493E">
      <w:pPr>
        <w:spacing w:line="480" w:lineRule="auto"/>
        <w:jc w:val="both"/>
      </w:pPr>
      <w:r>
        <w:t xml:space="preserve">Added by Acts 2015, 84th Leg., R.S., Ch. 1239 (H.B. </w:t>
      </w:r>
      <w:hyperlink w:docLocation="table" r:id="rId46">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3933.253.</w:t>
      </w:r>
      <w:r xml:space="preserve">
        <w:t> </w:t>
      </w:r>
      <w:r xml:space="preserve">
        <w:t> </w:t>
      </w:r>
      <w:r>
        <w:t xml:space="preserve">ASSESSMENTS.  (a)</w:t>
      </w:r>
      <w:r xml:space="preserve">
        <w:t> </w:t>
      </w:r>
      <w:r xml:space="preserve">
        <w:t> </w:t>
      </w:r>
      <w:r>
        <w:t xml:space="preserve">Except as provided by Subsection (b), the district may impose an assessment on property in the district, regardless of whether the property is contiguous, to pay for an obligation described by Section </w:t>
      </w:r>
      <w:r>
        <w:t xml:space="preserve">3933.252</w:t>
      </w:r>
      <w:r>
        <w:t xml:space="preserve"> or for an improvement project authorized under Section </w:t>
      </w:r>
      <w:r>
        <w:t xml:space="preserve">3933.151</w:t>
      </w:r>
      <w:r>
        <w:t xml:space="preserve">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 A, E, or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adopt procedures for the collection of assessments under this chapter that are consistent with the procedures for the collection of a hotel occupancy tax under Chapter </w:t>
      </w:r>
      <w:r>
        <w:t xml:space="preserve">351</w:t>
      </w:r>
      <w:r>
        <w:t xml:space="preserve">, Tax Code; and</w:t>
      </w:r>
    </w:p>
    <w:p w:rsidR="003F3435" w:rsidRDefault="0032493E">
      <w:pPr>
        <w:spacing w:line="480" w:lineRule="auto"/>
        <w:ind w:firstLine="1440"/>
        <w:jc w:val="both"/>
      </w:pPr>
      <w:r>
        <w:t xml:space="preserve">(2)</w:t>
      </w:r>
      <w:r xml:space="preserve">
        <w:t> </w:t>
      </w:r>
      <w:r xml:space="preserve">
        <w:t> </w:t>
      </w:r>
      <w:r>
        <w:t xml:space="preserve">pursue remedies for the failure to pay an assessment under this chapter that are available for failure to pay a hotel occupancy tax under Chapter </w:t>
      </w:r>
      <w:r>
        <w:t xml:space="preserve">351</w:t>
      </w:r>
      <w:r>
        <w:t xml:space="preserve">, Tax Code.</w:t>
      </w:r>
    </w:p>
    <w:p w:rsidR="003F3435" w:rsidRDefault="0032493E">
      <w:pPr>
        <w:spacing w:line="480" w:lineRule="auto"/>
        <w:ind w:firstLine="720"/>
        <w:jc w:val="both"/>
      </w:pPr>
      <w:r>
        <w:t xml:space="preserve">(c)</w:t>
      </w:r>
      <w:r xml:space="preserve">
        <w:t> </w:t>
      </w:r>
      <w:r xml:space="preserve">
        <w:t> </w:t>
      </w:r>
      <w:r>
        <w:t xml:space="preserve">The district may not impose an assessment on a municipality, county, or other political subdivision.</w:t>
      </w:r>
    </w:p>
    <w:p w:rsidR="003F3435" w:rsidRDefault="0032493E">
      <w:pPr>
        <w:spacing w:line="480" w:lineRule="auto"/>
        <w:jc w:val="both"/>
      </w:pPr>
      <w:r>
        <w:t xml:space="preserve">Added by Acts 2015, 84th Leg., R.S., Ch. 1239 (H.B. </w:t>
      </w:r>
      <w:hyperlink w:docLocation="table" r:id="rId47">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3933.254.</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2015, 84th Leg., R.S., Ch. 1239 (H.B. </w:t>
      </w:r>
      <w:hyperlink w:docLocation="table" r:id="rId48">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3933.255.</w:t>
      </w:r>
      <w:r xml:space="preserve">
        <w:t> </w:t>
      </w:r>
      <w:r xml:space="preserve">
        <w:t> </w:t>
      </w:r>
      <w:r>
        <w:t xml:space="preserve">IMPACT FEES; EXEMPTION.  (a)</w:t>
      </w:r>
      <w:r xml:space="preserve">
        <w:t> </w:t>
      </w:r>
      <w:r xml:space="preserve">
        <w:t> </w:t>
      </w:r>
      <w:r>
        <w:t xml:space="preserve">The district may impose an impact fee on property in the district, including an impact fee on residential property, according to the benefit received by the property.</w:t>
      </w:r>
    </w:p>
    <w:p w:rsidR="003F3435" w:rsidRDefault="0032493E">
      <w:pPr>
        <w:spacing w:line="480" w:lineRule="auto"/>
        <w:ind w:firstLine="720"/>
        <w:jc w:val="both"/>
      </w:pPr>
      <w:r>
        <w:t xml:space="preserve">(b)</w:t>
      </w:r>
      <w:r xml:space="preserve">
        <w:t> </w:t>
      </w:r>
      <w:r xml:space="preserve">
        <w:t> </w:t>
      </w:r>
      <w:r>
        <w:t xml:space="preserve">An impact fee for residential property must be for the limited purpose of providing capital funding for:</w:t>
      </w:r>
    </w:p>
    <w:p w:rsidR="003F3435" w:rsidRDefault="0032493E">
      <w:pPr>
        <w:spacing w:line="480" w:lineRule="auto"/>
        <w:ind w:firstLine="1440"/>
        <w:jc w:val="both"/>
      </w:pPr>
      <w:r>
        <w:t xml:space="preserve">(1)</w:t>
      </w:r>
      <w:r xml:space="preserve">
        <w:t> </w:t>
      </w:r>
      <w:r xml:space="preserve">
        <w:t> </w:t>
      </w:r>
      <w:r>
        <w:t xml:space="preserve">public water and wastewater facilities;</w:t>
      </w:r>
    </w:p>
    <w:p w:rsidR="003F3435" w:rsidRDefault="0032493E">
      <w:pPr>
        <w:spacing w:line="480" w:lineRule="auto"/>
        <w:ind w:firstLine="1440"/>
        <w:jc w:val="both"/>
      </w:pPr>
      <w:r>
        <w:t xml:space="preserve">(2)</w:t>
      </w:r>
      <w:r xml:space="preserve">
        <w:t> </w:t>
      </w:r>
      <w:r xml:space="preserve">
        <w:t> </w:t>
      </w:r>
      <w:r>
        <w:t xml:space="preserve">drainage and storm water facilities; and</w:t>
      </w:r>
    </w:p>
    <w:p w:rsidR="003F3435" w:rsidRDefault="0032493E">
      <w:pPr>
        <w:spacing w:line="480" w:lineRule="auto"/>
        <w:ind w:firstLine="1440"/>
        <w:jc w:val="both"/>
      </w:pPr>
      <w:r>
        <w:t xml:space="preserve">(3)</w:t>
      </w:r>
      <w:r xml:space="preserve">
        <w:t> </w:t>
      </w:r>
      <w:r xml:space="preserve">
        <w:t> </w:t>
      </w:r>
      <w:r>
        <w:t xml:space="preserve">streets and alleys.</w:t>
      </w:r>
    </w:p>
    <w:p w:rsidR="003F3435" w:rsidRDefault="0032493E">
      <w:pPr>
        <w:spacing w:line="480" w:lineRule="auto"/>
        <w:ind w:firstLine="720"/>
        <w:jc w:val="both"/>
      </w:pPr>
      <w:r>
        <w:t xml:space="preserve">(c)</w:t>
      </w:r>
      <w:r xml:space="preserve">
        <w:t> </w:t>
      </w:r>
      <w:r xml:space="preserve">
        <w:t> </w:t>
      </w:r>
      <w:r>
        <w:t xml:space="preserve">The district may not impose an impact fee on the property, including equipment and facilities, of a public utility provider or a cable operator as defined by 47 U.S.C. Section 522.</w:t>
      </w:r>
    </w:p>
    <w:p w:rsidR="003F3435" w:rsidRDefault="0032493E">
      <w:pPr>
        <w:spacing w:line="480" w:lineRule="auto"/>
        <w:jc w:val="both"/>
      </w:pPr>
      <w:r>
        <w:t xml:space="preserve">Added by Acts 2015, 84th Leg., R.S., Ch. 1239 (H.B. </w:t>
      </w:r>
      <w:hyperlink w:docLocation="table" r:id="rId49">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3933.256.</w:t>
      </w:r>
      <w:r xml:space="preserve">
        <w:t> </w:t>
      </w:r>
      <w:r xml:space="preserve">
        <w:t> </w:t>
      </w:r>
      <w:r>
        <w:t xml:space="preserve">RATES, FEES, AND CHARGES.</w:t>
      </w:r>
      <w:r xml:space="preserve">
        <w:t> </w:t>
      </w:r>
      <w:r xml:space="preserve">
        <w:t> </w:t>
      </w:r>
      <w:r>
        <w:t xml:space="preserve">The district may establish, revise, repeal, enforce, and collect rates, fees, and charges for the enjoyment, sale, rental, or other use of:</w:t>
      </w:r>
    </w:p>
    <w:p w:rsidR="003F3435" w:rsidRDefault="0032493E">
      <w:pPr>
        <w:spacing w:line="480" w:lineRule="auto"/>
        <w:ind w:firstLine="1440"/>
        <w:jc w:val="both"/>
      </w:pPr>
      <w:r>
        <w:t xml:space="preserve">(1)</w:t>
      </w:r>
      <w:r xml:space="preserve">
        <w:t> </w:t>
      </w:r>
      <w:r xml:space="preserve">
        <w:t> </w:t>
      </w:r>
      <w:r>
        <w:t xml:space="preserve">an improvement project;</w:t>
      </w:r>
    </w:p>
    <w:p w:rsidR="003F3435" w:rsidRDefault="0032493E">
      <w:pPr>
        <w:spacing w:line="480" w:lineRule="auto"/>
        <w:ind w:firstLine="1440"/>
        <w:jc w:val="both"/>
      </w:pPr>
      <w:r>
        <w:t xml:space="preserve">(2)</w:t>
      </w:r>
      <w:r xml:space="preserve">
        <w:t> </w:t>
      </w:r>
      <w:r xml:space="preserve">
        <w:t> </w:t>
      </w:r>
      <w:r>
        <w:t xml:space="preserve">a product resulting from an improvement project; or</w:t>
      </w:r>
    </w:p>
    <w:p w:rsidR="003F3435" w:rsidRDefault="0032493E">
      <w:pPr>
        <w:spacing w:line="480" w:lineRule="auto"/>
        <w:ind w:firstLine="1440"/>
        <w:jc w:val="both"/>
      </w:pPr>
      <w:r>
        <w:t xml:space="preserve">(3)</w:t>
      </w:r>
      <w:r xml:space="preserve">
        <w:t> </w:t>
      </w:r>
      <w:r xml:space="preserve">
        <w:t> </w:t>
      </w:r>
      <w:r>
        <w:t xml:space="preserve">another district facility, service, or property.</w:t>
      </w:r>
    </w:p>
    <w:p w:rsidR="003F3435" w:rsidRDefault="0032493E">
      <w:pPr>
        <w:spacing w:line="480" w:lineRule="auto"/>
        <w:jc w:val="both"/>
      </w:pPr>
      <w:r>
        <w:t xml:space="preserve">Added by Acts 2015, 84th Leg., R.S., Ch. 1239 (H.B. </w:t>
      </w:r>
      <w:hyperlink w:docLocation="table" r:id="rId50">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3933.257.</w:t>
      </w:r>
      <w:r xml:space="preserve">
        <w:t> </w:t>
      </w:r>
      <w:r xml:space="preserve">
        <w:t> </w:t>
      </w:r>
      <w:r>
        <w:t xml:space="preserve">PUBLIC SERVICE USER CHARGES.</w:t>
      </w:r>
      <w:r xml:space="preserve">
        <w:t> </w:t>
      </w:r>
      <w:r xml:space="preserve">
        <w:t> </w:t>
      </w:r>
      <w:r>
        <w:t xml:space="preserve">The district may establish user charges related to various public services, including:</w:t>
      </w:r>
    </w:p>
    <w:p w:rsidR="003F3435" w:rsidRDefault="0032493E">
      <w:pPr>
        <w:spacing w:line="480" w:lineRule="auto"/>
        <w:ind w:firstLine="1440"/>
        <w:jc w:val="both"/>
      </w:pPr>
      <w:r>
        <w:t xml:space="preserve">(1)</w:t>
      </w:r>
      <w:r xml:space="preserve">
        <w:t> </w:t>
      </w:r>
      <w:r xml:space="preserve">
        <w:t> </w:t>
      </w:r>
      <w:r>
        <w:t xml:space="preserve">the collection and treatment of wastewater;</w:t>
      </w:r>
    </w:p>
    <w:p w:rsidR="003F3435" w:rsidRDefault="0032493E">
      <w:pPr>
        <w:spacing w:line="480" w:lineRule="auto"/>
        <w:ind w:firstLine="1440"/>
        <w:jc w:val="both"/>
      </w:pPr>
      <w:r>
        <w:t xml:space="preserve">(2)</w:t>
      </w:r>
      <w:r xml:space="preserve">
        <w:t> </w:t>
      </w:r>
      <w:r xml:space="preserve">
        <w:t> </w:t>
      </w:r>
      <w:r>
        <w:t xml:space="preserve">the operation of storm water facilities, including the regulation of storm water for the protection of water quality in the district; or</w:t>
      </w:r>
    </w:p>
    <w:p w:rsidR="003F3435" w:rsidRDefault="0032493E">
      <w:pPr>
        <w:spacing w:line="480" w:lineRule="auto"/>
        <w:ind w:firstLine="1440"/>
        <w:jc w:val="both"/>
      </w:pPr>
      <w:r>
        <w:t xml:space="preserve">(3)</w:t>
      </w:r>
      <w:r xml:space="preserve">
        <w:t> </w:t>
      </w:r>
      <w:r xml:space="preserve">
        <w:t> </w:t>
      </w:r>
      <w:r>
        <w:t xml:space="preserve">the provision of septic tank maintenance services inside and outside the district.</w:t>
      </w:r>
    </w:p>
    <w:p w:rsidR="003F3435" w:rsidRDefault="0032493E">
      <w:pPr>
        <w:spacing w:line="480" w:lineRule="auto"/>
        <w:jc w:val="both"/>
      </w:pPr>
      <w:r>
        <w:t xml:space="preserve">Added by Acts 2015, 84th Leg., R.S., Ch. 1239 (H.B. </w:t>
      </w:r>
      <w:hyperlink w:docLocation="table" r:id="rId51">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3933.258.</w:t>
      </w:r>
      <w:r xml:space="preserve">
        <w:t> </w:t>
      </w:r>
      <w:r xml:space="preserve">
        <w:t> </w:t>
      </w:r>
      <w:r>
        <w:t xml:space="preserve">COSTS FOR IMPROVEMENT PROJECTS.</w:t>
      </w:r>
      <w:r xml:space="preserve">
        <w:t> </w:t>
      </w:r>
      <w:r xml:space="preserve">
        <w:t> </w:t>
      </w:r>
      <w:r>
        <w:t xml:space="preserve">The district may undertake separately or jointly with other persons all or part of the cost of an improvement project, including an improvement project:</w:t>
      </w:r>
    </w:p>
    <w:p w:rsidR="003F3435" w:rsidRDefault="0032493E">
      <w:pPr>
        <w:spacing w:line="480" w:lineRule="auto"/>
        <w:ind w:firstLine="1440"/>
        <w:jc w:val="both"/>
      </w:pPr>
      <w:r>
        <w:t xml:space="preserve">(1)</w:t>
      </w:r>
      <w:r xml:space="preserve">
        <w:t> </w:t>
      </w:r>
      <w:r xml:space="preserve">
        <w:t> </w:t>
      </w:r>
      <w:r>
        <w:t xml:space="preserve">for improving, enhancing, and supporting public safety and security, fire protection and emergency medical services, and law enforcement in or adjacent to the district;</w:t>
      </w:r>
    </w:p>
    <w:p w:rsidR="003F3435" w:rsidRDefault="0032493E">
      <w:pPr>
        <w:spacing w:line="480" w:lineRule="auto"/>
        <w:ind w:firstLine="1440"/>
        <w:jc w:val="both"/>
      </w:pPr>
      <w:r>
        <w:t xml:space="preserve">(2)</w:t>
      </w:r>
      <w:r xml:space="preserve">
        <w:t> </w:t>
      </w:r>
      <w:r xml:space="preserve">
        <w:t> </w:t>
      </w:r>
      <w:r>
        <w:t xml:space="preserve">for improving, enhancing, providing, or supporting tourism, recreation, housing, the arts, entertainment, or economic development; or</w:t>
      </w:r>
    </w:p>
    <w:p w:rsidR="003F3435" w:rsidRDefault="0032493E">
      <w:pPr>
        <w:spacing w:line="480" w:lineRule="auto"/>
        <w:ind w:firstLine="1440"/>
        <w:jc w:val="both"/>
      </w:pPr>
      <w:r>
        <w:t xml:space="preserve">(3)</w:t>
      </w:r>
      <w:r xml:space="preserve">
        <w:t> </w:t>
      </w:r>
      <w:r xml:space="preserve">
        <w:t> </w:t>
      </w:r>
      <w:r>
        <w:t xml:space="preserve">that confers a general benefit on the entire district or a special benefit on a definable part of the district.</w:t>
      </w:r>
    </w:p>
    <w:p w:rsidR="003F3435" w:rsidRDefault="0032493E">
      <w:pPr>
        <w:spacing w:line="480" w:lineRule="auto"/>
        <w:jc w:val="both"/>
      </w:pPr>
      <w:r>
        <w:t xml:space="preserve">Added by Acts 2015, 84th Leg., R.S., Ch. 1239 (H.B. </w:t>
      </w:r>
      <w:hyperlink w:docLocation="table" r:id="rId52">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F.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3933.301.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assessments, contract payments, sales and use taxes, hotel occupancy taxes, or any other revenue from any source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1239 (H.B. </w:t>
      </w:r>
      <w:hyperlink w:docLocation="table" r:id="rId53">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3933.302.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under Section </w:t>
      </w:r>
      <w:r>
        <w:t xml:space="preserve">3933.301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Notwithstanding Subsection (a), Section </w:t>
      </w:r>
      <w:r>
        <w:t xml:space="preserve">49.107</w:t>
      </w:r>
      <w:r>
        <w:t xml:space="preserve">(f), Water Code, does not apply to the district.</w:t>
      </w:r>
    </w:p>
    <w:p w:rsidR="003F3435" w:rsidRDefault="0032493E">
      <w:pPr>
        <w:spacing w:line="480" w:lineRule="auto"/>
        <w:jc w:val="both"/>
      </w:pPr>
      <w:r>
        <w:t xml:space="preserve">Added by Acts 2015, 84th Leg., R.S., Ch. 1239 (H.B. </w:t>
      </w:r>
      <w:hyperlink w:docLocation="table" r:id="rId54">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3933.303.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1239 (H.B. </w:t>
      </w:r>
      <w:hyperlink w:docLocation="table" r:id="rId55">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3933.304.</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2015, 84th Leg., R.S., Ch. 1239 (H.B. </w:t>
      </w:r>
      <w:hyperlink w:docLocation="table" r:id="rId56">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3933.305.</w:t>
      </w:r>
      <w:r xml:space="preserve">
        <w:t> </w:t>
      </w:r>
      <w:r xml:space="preserve">
        <w:t> </w:t>
      </w:r>
      <w:r>
        <w:t xml:space="preserve">TAX ABATEMENT.</w:t>
      </w:r>
      <w:r xml:space="preserve">
        <w:t> </w:t>
      </w:r>
      <w:r xml:space="preserve">
        <w:t> </w:t>
      </w:r>
      <w:r>
        <w:t xml:space="preserve">The district may enter into a tax abatement agreement in accordance with the general laws of this state authorizing and applicable to a tax abatement agreement by a municipality.</w:t>
      </w:r>
    </w:p>
    <w:p w:rsidR="003F3435" w:rsidRDefault="0032493E">
      <w:pPr>
        <w:spacing w:line="480" w:lineRule="auto"/>
        <w:jc w:val="both"/>
      </w:pPr>
      <w:r>
        <w:t xml:space="preserve">Added by Acts 2015, 84th Leg., R.S., Ch. 1239 (H.B. </w:t>
      </w:r>
      <w:hyperlink w:docLocation="table" r:id="rId57">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G.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3933.351.</w:t>
      </w:r>
      <w:r xml:space="preserve">
        <w:t> </w:t>
      </w:r>
      <w:r xml:space="preserve">
        <w:t> </w:t>
      </w:r>
      <w:r>
        <w:t xml:space="preserve">MEANINGS OF WORDS AND PHRASES.  A word or phrase used in this subchapter that is defined by Chapters </w:t>
      </w:r>
      <w:r>
        <w:t xml:space="preserve">151</w:t>
      </w:r>
      <w:r>
        <w:t xml:space="preserve"> and </w:t>
      </w:r>
      <w:r>
        <w:t xml:space="preserve">321</w:t>
      </w:r>
      <w:r>
        <w:t xml:space="preserve">, Tax Code, has the meanings assigned by Chapters </w:t>
      </w:r>
      <w:r>
        <w:t xml:space="preserve">151</w:t>
      </w:r>
      <w:r>
        <w:t xml:space="preserve"> and </w:t>
      </w:r>
      <w:r>
        <w:t xml:space="preserve">321</w:t>
      </w:r>
      <w:r>
        <w:t xml:space="preserve">, Tax Code.</w:t>
      </w:r>
    </w:p>
    <w:p w:rsidR="003F3435" w:rsidRDefault="0032493E">
      <w:pPr>
        <w:spacing w:line="480" w:lineRule="auto"/>
        <w:jc w:val="both"/>
      </w:pPr>
      <w:r>
        <w:t xml:space="preserve">Added by Acts 2015, 84th Leg., R.S., Ch. 1239 (H.B. </w:t>
      </w:r>
      <w:hyperlink w:docLocation="table" r:id="rId58">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3933.352.</w:t>
      </w:r>
      <w:r xml:space="preserve">
        <w:t> </w:t>
      </w:r>
      <w:r xml:space="preserve">
        <w:t> </w:t>
      </w:r>
      <w:r>
        <w:t xml:space="preserve">APPLICABILITY OF CERTAIN TAX CODE PROVISIONS.  (a)</w:t>
      </w:r>
      <w:r xml:space="preserve">
        <w:t> </w:t>
      </w:r>
      <w:r xml:space="preserve">
        <w:t> </w:t>
      </w:r>
      <w:r>
        <w:t xml:space="preserve">The provisions of Subchapters C, D, E, and F, Chapter </w:t>
      </w:r>
      <w:r>
        <w:t xml:space="preserve">323</w:t>
      </w:r>
      <w:r>
        <w:t xml:space="preserve">, Tax Code, relating to county sales and use taxes apply to the application, collection, and administration of a sales and use tax imposed under this subchapter to the extent consistent with this chapter, as if references in Chapter </w:t>
      </w:r>
      <w:r>
        <w:t xml:space="preserve">323</w:t>
      </w:r>
      <w:r>
        <w:t xml:space="preserve">, Tax Code, to a county referred to the district and references to a commissioners court referred to the board.</w:t>
      </w:r>
    </w:p>
    <w:p w:rsidR="003F3435" w:rsidRDefault="0032493E">
      <w:pPr>
        <w:spacing w:line="480" w:lineRule="auto"/>
        <w:ind w:firstLine="720"/>
        <w:jc w:val="both"/>
      </w:pPr>
      <w:r>
        <w:t xml:space="preserve">(b)</w:t>
      </w:r>
      <w:r xml:space="preserve">
        <w:t> </w:t>
      </w:r>
      <w:r xml:space="preserve">
        <w:t> </w:t>
      </w:r>
      <w:r>
        <w:t xml:space="preserve">Sections 323.401-323.404 and </w:t>
      </w:r>
      <w:r>
        <w:t xml:space="preserve">323.505</w:t>
      </w:r>
      <w:r>
        <w:t xml:space="preserve">, Tax Code, do not apply to a tax imposed under this subchapter.</w:t>
      </w:r>
    </w:p>
    <w:p w:rsidR="003F3435" w:rsidRDefault="0032493E">
      <w:pPr>
        <w:spacing w:line="480" w:lineRule="auto"/>
        <w:jc w:val="both"/>
      </w:pPr>
      <w:r>
        <w:t xml:space="preserve">Added by Acts 2015, 84th Leg., R.S., Ch. 1239 (H.B. </w:t>
      </w:r>
      <w:hyperlink w:docLocation="table" r:id="rId59">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3933.353.</w:t>
      </w:r>
      <w:r xml:space="preserve">
        <w:t> </w:t>
      </w:r>
      <w:r xml:space="preserve">
        <w:t> </w:t>
      </w:r>
      <w:r>
        <w:t xml:space="preserve">AUTHORIZATION; ELECTION.  (a)</w:t>
      </w:r>
      <w:r xml:space="preserve">
        <w:t> </w:t>
      </w:r>
      <w:r xml:space="preserve">
        <w:t> </w:t>
      </w:r>
      <w:r>
        <w:t xml:space="preserve">The district shall adopt, reduce, or repeal the sales and use tax authorized by this subchapter at an election in which a majority of the voters of the district voting in the election approve the adoption, reduction, or repeal of the tax, as applicable.</w:t>
      </w:r>
    </w:p>
    <w:p w:rsidR="003F3435" w:rsidRDefault="0032493E">
      <w:pPr>
        <w:spacing w:line="480" w:lineRule="auto"/>
        <w:ind w:firstLine="720"/>
        <w:jc w:val="both"/>
      </w:pPr>
      <w:r>
        <w:t xml:space="preserve">(b)</w:t>
      </w:r>
      <w:r xml:space="preserve">
        <w:t> </w:t>
      </w:r>
      <w:r xml:space="preserve">
        <w:t> </w:t>
      </w:r>
      <w:r>
        <w:t xml:space="preserve">The board by order shall call an election to adopt, reduce, or repeal a sales and use tax.</w:t>
      </w:r>
      <w:r xml:space="preserve">
        <w:t> </w:t>
      </w:r>
      <w:r xml:space="preserve">
        <w:t> </w:t>
      </w:r>
      <w:r>
        <w:t xml:space="preserve">The election shall be held on the first authorized uniform election date that occurs after the time required by Section </w:t>
      </w:r>
      <w:r>
        <w:t xml:space="preserve">3.005</w:t>
      </w:r>
      <w:r>
        <w:t xml:space="preserve">, Election Code.</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Chapter </w:t>
      </w:r>
      <w:r>
        <w:t xml:space="preserve">54</w:t>
      </w:r>
      <w:r>
        <w:t xml:space="preserve">, Water Code, for bond elections for municipal utility districts.</w:t>
      </w:r>
    </w:p>
    <w:p w:rsidR="003F3435" w:rsidRDefault="0032493E">
      <w:pPr>
        <w:spacing w:line="480" w:lineRule="auto"/>
        <w:ind w:firstLine="720"/>
        <w:jc w:val="both"/>
      </w:pPr>
      <w:r>
        <w:t xml:space="preserve">(d)</w:t>
      </w:r>
      <w:r xml:space="preserve">
        <w:t> </w:t>
      </w:r>
      <w:r xml:space="preserve">
        <w:t> </w:t>
      </w:r>
      <w:r>
        <w:t xml:space="preserve">The ballots shall be printed to provide for voting for or against the following appropriate proposition:</w:t>
      </w:r>
    </w:p>
    <w:p w:rsidR="003F3435" w:rsidRDefault="0032493E">
      <w:pPr>
        <w:spacing w:line="480" w:lineRule="auto"/>
        <w:ind w:firstLine="1440"/>
        <w:jc w:val="both"/>
      </w:pPr>
      <w:r>
        <w:t xml:space="preserve">(1)</w:t>
      </w:r>
      <w:r xml:space="preserve">
        <w:t> </w:t>
      </w:r>
      <w:r xml:space="preserve">
        <w:t> </w:t>
      </w:r>
      <w:r>
        <w:t xml:space="preserve">"Adoption of a ___ percent district sales and use tax in the district";</w:t>
      </w:r>
    </w:p>
    <w:p w:rsidR="003F3435" w:rsidRDefault="0032493E">
      <w:pPr>
        <w:spacing w:line="480" w:lineRule="auto"/>
        <w:ind w:firstLine="1440"/>
        <w:jc w:val="both"/>
      </w:pPr>
      <w:r>
        <w:t xml:space="preserve">(2)</w:t>
      </w:r>
      <w:r xml:space="preserve">
        <w:t> </w:t>
      </w:r>
      <w:r xml:space="preserve">
        <w:t> </w:t>
      </w:r>
      <w:r>
        <w:t xml:space="preserve">"Reduction of the district sales and use tax in the district from ___ percent to ___ percent"; or</w:t>
      </w:r>
    </w:p>
    <w:p w:rsidR="003F3435" w:rsidRDefault="0032493E">
      <w:pPr>
        <w:spacing w:line="480" w:lineRule="auto"/>
        <w:ind w:firstLine="1440"/>
        <w:jc w:val="both"/>
      </w:pPr>
      <w:r>
        <w:t xml:space="preserve">(3)</w:t>
      </w:r>
      <w:r xml:space="preserve">
        <w:t> </w:t>
      </w:r>
      <w:r xml:space="preserve">
        <w:t> </w:t>
      </w:r>
      <w:r>
        <w:t xml:space="preserve">"Repeal of the district sales and use tax in the district."</w:t>
      </w:r>
    </w:p>
    <w:p w:rsidR="003F3435" w:rsidRDefault="0032493E">
      <w:pPr>
        <w:spacing w:line="480" w:lineRule="auto"/>
        <w:jc w:val="both"/>
      </w:pPr>
      <w:r>
        <w:t xml:space="preserve">Added by Acts 2015, 84th Leg., R.S., Ch. 1239 (H.B. </w:t>
      </w:r>
      <w:hyperlink w:docLocation="table" r:id="rId60">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3933.354.</w:t>
      </w:r>
      <w:r xml:space="preserve">
        <w:t> </w:t>
      </w:r>
      <w:r xml:space="preserve">
        <w:t> </w:t>
      </w:r>
      <w:r>
        <w:t xml:space="preserve">EFFECTIVE DATE OF TAX.</w:t>
      </w:r>
      <w:r xml:space="preserve">
        <w:t> </w:t>
      </w:r>
      <w:r xml:space="preserve">
        <w:t> </w:t>
      </w:r>
      <w:r>
        <w:t xml:space="preserve">A tax imposed under this subchapter or the repeal or reduction of a tax under this subchapter takes effect on the first day of the first calendar quarter that occurs after the date the comptroller receives the copy of the resolution as required by Section </w:t>
      </w:r>
      <w:r>
        <w:t xml:space="preserve">323.405</w:t>
      </w:r>
      <w:r>
        <w:t xml:space="preserve">(b), Tax Code.</w:t>
      </w:r>
    </w:p>
    <w:p w:rsidR="003F3435" w:rsidRDefault="0032493E">
      <w:pPr>
        <w:spacing w:line="480" w:lineRule="auto"/>
        <w:jc w:val="both"/>
      </w:pPr>
      <w:r>
        <w:t xml:space="preserve">Added by Acts 2015, 84th Leg., R.S., Ch. 1239 (H.B. </w:t>
      </w:r>
      <w:hyperlink w:docLocation="table" r:id="rId61">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3933.355.</w:t>
      </w:r>
      <w:r xml:space="preserve">
        <w:t> </w:t>
      </w:r>
      <w:r xml:space="preserve">
        <w:t> </w:t>
      </w:r>
      <w:r>
        <w:t xml:space="preserve">SALES AND USE TAX RATE.  (a)</w:t>
      </w:r>
      <w:r xml:space="preserve">
        <w:t> </w:t>
      </w:r>
      <w:r xml:space="preserve">
        <w:t> </w:t>
      </w:r>
      <w:r>
        <w:t xml:space="preserve">On adoption of the tax authorized by this subchapter, there is imposed a tax of two percent, or the maximum rate at which the combined tax rate of all local sales and use taxes in any location in the district does not exceed two percent, on the receipts from the sale at retail of taxable items in the district, and an excise tax on the use, storage, or other consumption in the district of taxable items purchased, leased, or rented from a retailer in the district during the period that the tax is in effect.</w:t>
      </w:r>
    </w:p>
    <w:p w:rsidR="003F3435" w:rsidRDefault="0032493E">
      <w:pPr>
        <w:spacing w:line="480" w:lineRule="auto"/>
        <w:ind w:firstLine="720"/>
        <w:jc w:val="both"/>
      </w:pPr>
      <w:r>
        <w:t xml:space="preserve">(b)</w:t>
      </w:r>
      <w:r xml:space="preserve">
        <w:t> </w:t>
      </w:r>
      <w:r xml:space="preserve">
        <w:t> </w:t>
      </w:r>
      <w:r>
        <w:t xml:space="preserve">The rate of the excise tax is the same as the rate of the sales tax portion of the tax and is applied to the sales price of the taxable item.</w:t>
      </w:r>
    </w:p>
    <w:p w:rsidR="003F3435" w:rsidRDefault="0032493E">
      <w:pPr>
        <w:spacing w:line="480" w:lineRule="auto"/>
        <w:jc w:val="both"/>
      </w:pPr>
      <w:r>
        <w:t xml:space="preserve">Added by Acts 2015, 84th Leg., R.S., Ch. 1239 (H.B. </w:t>
      </w:r>
      <w:hyperlink w:docLocation="table" r:id="rId62">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3933.356.</w:t>
      </w:r>
      <w:r xml:space="preserve">
        <w:t> </w:t>
      </w:r>
      <w:r xml:space="preserve">
        <w:t> </w:t>
      </w:r>
      <w:r>
        <w:t xml:space="preserve">EXAMINATION AND RECEIPT OF INFORMATION.</w:t>
      </w:r>
      <w:r xml:space="preserve">
        <w:t> </w:t>
      </w:r>
      <w:r xml:space="preserve">
        <w:t> </w:t>
      </w:r>
      <w:r>
        <w:t xml:space="preserve">The district may examine and receive information related to the imposition of a sales and use tax to the same extent as if the district were a municipality.</w:t>
      </w:r>
    </w:p>
    <w:p w:rsidR="003F3435" w:rsidRDefault="0032493E">
      <w:pPr>
        <w:spacing w:line="480" w:lineRule="auto"/>
        <w:jc w:val="both"/>
      </w:pPr>
      <w:r>
        <w:t xml:space="preserve">Added by Acts 2015, 84th Leg., R.S., Ch. 1239 (H.B. </w:t>
      </w:r>
      <w:hyperlink w:docLocation="table" r:id="rId63">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3933.357.</w:t>
      </w:r>
      <w:r xml:space="preserve">
        <w:t> </w:t>
      </w:r>
      <w:r xml:space="preserve">
        <w:t> </w:t>
      </w:r>
      <w:r>
        <w:t xml:space="preserve">ALTERNATIVE METHOD OF IMPOSITION.</w:t>
      </w:r>
      <w:r xml:space="preserve">
        <w:t> </w:t>
      </w:r>
      <w:r xml:space="preserve">
        <w:t> </w:t>
      </w:r>
      <w:r>
        <w:t xml:space="preserve">Notwithstanding any other provision of this subchapter, the district may impose the sales and use tax as provided by Subchapter </w:t>
      </w:r>
      <w:r>
        <w:t xml:space="preserve">F</w:t>
      </w:r>
      <w:r>
        <w:t xml:space="preserve">, Chapter </w:t>
      </w:r>
      <w:r>
        <w:t xml:space="preserve">383</w:t>
      </w:r>
      <w:r>
        <w:t xml:space="preserve">, Local Government Code, instead of as provided by the other provisions of this subchapter.</w:t>
      </w:r>
    </w:p>
    <w:p w:rsidR="003F3435" w:rsidRDefault="0032493E">
      <w:pPr>
        <w:spacing w:line="480" w:lineRule="auto"/>
        <w:jc w:val="both"/>
      </w:pPr>
      <w:r>
        <w:t xml:space="preserve">Added by Acts 2015, 84th Leg., R.S., Ch. 1239 (H.B. </w:t>
      </w:r>
      <w:hyperlink w:docLocation="table" r:id="rId64">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H.  HOTEL OCCUPANCY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3933.401.</w:t>
      </w:r>
      <w:r xml:space="preserve">
        <w:t> </w:t>
      </w:r>
      <w:r xml:space="preserve">
        <w:t> </w:t>
      </w:r>
      <w:r>
        <w:t xml:space="preserve">DEFINITION.</w:t>
      </w:r>
      <w:r xml:space="preserve">
        <w:t> </w:t>
      </w:r>
      <w:r xml:space="preserve">
        <w:t> </w:t>
      </w:r>
      <w:r>
        <w:t xml:space="preserve">In this subchapter, "hotel" has the meaning assigned by Section </w:t>
      </w:r>
      <w:r>
        <w:t xml:space="preserve">156.001</w:t>
      </w:r>
      <w:r>
        <w:t xml:space="preserve">, Tax Code.</w:t>
      </w:r>
    </w:p>
    <w:p w:rsidR="003F3435" w:rsidRDefault="0032493E">
      <w:pPr>
        <w:spacing w:line="480" w:lineRule="auto"/>
        <w:jc w:val="both"/>
      </w:pPr>
      <w:r>
        <w:t xml:space="preserve">Added by Acts 2015, 84th Leg., R.S., Ch. 1239 (H.B. </w:t>
      </w:r>
      <w:hyperlink w:docLocation="table" r:id="rId65">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3933.402.</w:t>
      </w:r>
      <w:r xml:space="preserve">
        <w:t> </w:t>
      </w:r>
      <w:r xml:space="preserve">
        <w:t> </w:t>
      </w:r>
      <w:r>
        <w:t xml:space="preserve">APPLICABILITY OF CERTAIN TAX CODE PROVISIONS.  (a)</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 reference in Chapter </w:t>
      </w:r>
      <w:r>
        <w:t xml:space="preserve">352</w:t>
      </w:r>
      <w:r>
        <w:t xml:space="preserve">, Tax Code, to a county is a reference to the district; and</w:t>
      </w:r>
    </w:p>
    <w:p w:rsidR="003F3435" w:rsidRDefault="0032493E">
      <w:pPr>
        <w:spacing w:line="480" w:lineRule="auto"/>
        <w:ind w:firstLine="1440"/>
        <w:jc w:val="both"/>
      </w:pPr>
      <w:r>
        <w:t xml:space="preserve">(2)</w:t>
      </w:r>
      <w:r xml:space="preserve">
        <w:t> </w:t>
      </w:r>
      <w:r xml:space="preserve">
        <w:t> </w:t>
      </w:r>
      <w:r>
        <w:t xml:space="preserve">a reference in Chapter </w:t>
      </w:r>
      <w:r>
        <w:t xml:space="preserve">352</w:t>
      </w:r>
      <w:r>
        <w:t xml:space="preserve">, Tax Code, to the commissioners court is a reference to the board.</w:t>
      </w:r>
    </w:p>
    <w:p w:rsidR="003F3435" w:rsidRDefault="0032493E">
      <w:pPr>
        <w:spacing w:line="480" w:lineRule="auto"/>
        <w:ind w:firstLine="720"/>
        <w:jc w:val="both"/>
      </w:pPr>
      <w:r>
        <w:t xml:space="preserve">(b)</w:t>
      </w:r>
      <w:r xml:space="preserve">
        <w:t> </w:t>
      </w:r>
      <w:r xml:space="preserve">
        <w:t> </w:t>
      </w:r>
      <w:r>
        <w:t xml:space="preserve">Except as inconsistent with this subchapter, Subchapter </w:t>
      </w:r>
      <w:r>
        <w:t xml:space="preserve">A</w:t>
      </w:r>
      <w:r>
        <w:t xml:space="preserve">, Chapter </w:t>
      </w:r>
      <w:r>
        <w:t xml:space="preserve">352</w:t>
      </w:r>
      <w:r>
        <w:t xml:space="preserve">, Tax Code, governs a hotel occupancy tax authorized by this subchapter, including the collection of the tax, subject to the limitations prescribed by Sections </w:t>
      </w:r>
      <w:r>
        <w:t xml:space="preserve">352.002</w:t>
      </w:r>
      <w:r>
        <w:t xml:space="preserve">(b) and (c), Tax Code.</w:t>
      </w:r>
    </w:p>
    <w:p w:rsidR="003F3435" w:rsidRDefault="0032493E">
      <w:pPr>
        <w:spacing w:line="480" w:lineRule="auto"/>
        <w:jc w:val="both"/>
      </w:pPr>
      <w:r>
        <w:t xml:space="preserve">Added by Acts 2015, 84th Leg., R.S., Ch. 1239 (H.B. </w:t>
      </w:r>
      <w:hyperlink w:docLocation="table" r:id="rId66">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3933.403.</w:t>
      </w:r>
      <w:r xml:space="preserve">
        <w:t> </w:t>
      </w:r>
      <w:r xml:space="preserve">
        <w:t> </w:t>
      </w:r>
      <w:r>
        <w:t xml:space="preserve">TAX AUTHORIZED; TAX RATE.  (a) The district may impose a hotel occupancy tax for the purposes described by Section </w:t>
      </w:r>
      <w:r>
        <w:t xml:space="preserve">3933.405</w:t>
      </w:r>
      <w:r>
        <w:t xml:space="preserve">.</w:t>
      </w:r>
    </w:p>
    <w:p w:rsidR="003F3435" w:rsidRDefault="0032493E">
      <w:pPr>
        <w:spacing w:line="480" w:lineRule="auto"/>
        <w:ind w:firstLine="720"/>
        <w:jc w:val="both"/>
      </w:pPr>
      <w:r>
        <w:t xml:space="preserve">(b)</w:t>
      </w:r>
      <w:r xml:space="preserve">
        <w:t> </w:t>
      </w:r>
      <w:r xml:space="preserve">
        <w:t> </w:t>
      </w:r>
      <w:r>
        <w:t xml:space="preserve">The amount of the tax may not exceed seven percent of the price paid for a room in a hotel.</w:t>
      </w:r>
    </w:p>
    <w:p w:rsidR="003F3435" w:rsidRDefault="0032493E">
      <w:pPr>
        <w:spacing w:line="480" w:lineRule="auto"/>
        <w:jc w:val="both"/>
      </w:pPr>
      <w:r>
        <w:t xml:space="preserve">Added by Acts 2015, 84th Leg., R.S., Ch. 1239 (H.B. </w:t>
      </w:r>
      <w:hyperlink w:docLocation="table" r:id="rId67">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3933.404.</w:t>
      </w:r>
      <w:r xml:space="preserve">
        <w:t> </w:t>
      </w:r>
      <w:r xml:space="preserve">
        <w:t> </w:t>
      </w:r>
      <w:r>
        <w:t xml:space="preserve">INFORMATION.</w:t>
      </w:r>
      <w:r xml:space="preserve">
        <w:t> </w:t>
      </w:r>
      <w:r xml:space="preserve">
        <w:t> </w:t>
      </w:r>
      <w:r>
        <w:t xml:space="preserve">The district may examine and receive information related to the imposition of hotel occupancy taxes to the same extent as if the district were a municipality.</w:t>
      </w:r>
    </w:p>
    <w:p w:rsidR="003F3435" w:rsidRDefault="0032493E">
      <w:pPr>
        <w:spacing w:line="480" w:lineRule="auto"/>
        <w:jc w:val="both"/>
      </w:pPr>
      <w:r>
        <w:t xml:space="preserve">Added by Acts 2015, 84th Leg., R.S., Ch. 1239 (H.B. </w:t>
      </w:r>
      <w:hyperlink w:docLocation="table" r:id="rId68">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3933.405.</w:t>
      </w:r>
      <w:r xml:space="preserve">
        <w:t> </w:t>
      </w:r>
      <w:r xml:space="preserve">
        <w:t> </w:t>
      </w:r>
      <w:r>
        <w:t xml:space="preserve">USE OF HOTEL OCCUPANCY TAX.  (a)</w:t>
      </w:r>
      <w:r xml:space="preserve">
        <w:t> </w:t>
      </w:r>
      <w:r xml:space="preserve">
        <w:t> </w:t>
      </w:r>
      <w:r>
        <w:t xml:space="preserve">The district may use the proceeds from a hotel occupancy tax imposed under this subchapter for any of the district's purposes and for the purposes described by Section </w:t>
      </w:r>
      <w:r>
        <w:t xml:space="preserve">352.1015</w:t>
      </w:r>
      <w:r>
        <w:t xml:space="preserve">, Tax Code, to the extent the board considers appropriate.</w:t>
      </w:r>
    </w:p>
    <w:p w:rsidR="003F3435" w:rsidRDefault="0032493E">
      <w:pPr>
        <w:spacing w:line="480" w:lineRule="auto"/>
        <w:ind w:firstLine="720"/>
        <w:jc w:val="both"/>
      </w:pPr>
      <w:r>
        <w:t xml:space="preserve">(b)</w:t>
      </w:r>
      <w:r xml:space="preserve">
        <w:t> </w:t>
      </w:r>
      <w:r xml:space="preserve">
        <w:t> </w:t>
      </w:r>
      <w:r>
        <w:t xml:space="preserve">During each interval of three calendar years following the date on which a hotel occupancy tax imposed under this subchapter is initially collected, the board may not apply an annual average of more than 10 percent of the amount of tax collected under that section, excluding any interest earnings or investment profits and after a deduction for the costs of imposing and collecting the taxes, for the administrative expenses of the district or a district purpose other than:</w:t>
      </w:r>
    </w:p>
    <w:p w:rsidR="003F3435" w:rsidRDefault="0032493E">
      <w:pPr>
        <w:spacing w:line="480" w:lineRule="auto"/>
        <w:ind w:firstLine="1440"/>
        <w:jc w:val="both"/>
      </w:pPr>
      <w:r>
        <w:t xml:space="preserve">(1)</w:t>
      </w:r>
      <w:r xml:space="preserve">
        <w:t> </w:t>
      </w:r>
      <w:r xml:space="preserve">
        <w:t> </w:t>
      </w:r>
      <w:r>
        <w:t xml:space="preserve">the costs of advertising and promoting tourism; or</w:t>
      </w:r>
    </w:p>
    <w:p w:rsidR="003F3435" w:rsidRDefault="0032493E">
      <w:pPr>
        <w:spacing w:line="480" w:lineRule="auto"/>
        <w:ind w:firstLine="1440"/>
        <w:jc w:val="both"/>
      </w:pPr>
      <w:r>
        <w:t xml:space="preserve">(2)</w:t>
      </w:r>
      <w:r xml:space="preserve">
        <w:t> </w:t>
      </w:r>
      <w:r xml:space="preserve">
        <w:t> </w:t>
      </w:r>
      <w:r>
        <w:t xml:space="preserve">the costs of business development and commerce, including the costs of planning, designing, constructing, acquiring, leasing, financing, owning, operating, maintaining, managing, improving, repairing, rehabilitating, or reconstructing improvement projects for:</w:t>
      </w:r>
    </w:p>
    <w:p w:rsidR="003F3435" w:rsidRDefault="0032493E">
      <w:pPr>
        <w:spacing w:line="480" w:lineRule="auto"/>
        <w:ind w:firstLine="2160"/>
        <w:jc w:val="both"/>
      </w:pPr>
      <w:r>
        <w:t xml:space="preserve">(A)</w:t>
      </w:r>
      <w:r xml:space="preserve">
        <w:t> </w:t>
      </w:r>
      <w:r xml:space="preserve">
        <w:t> </w:t>
      </w:r>
      <w:r>
        <w:t xml:space="preserve">conferences, conventions, meeting space, and exhibitions;</w:t>
      </w:r>
    </w:p>
    <w:p w:rsidR="003F3435" w:rsidRDefault="0032493E">
      <w:pPr>
        <w:spacing w:line="480" w:lineRule="auto"/>
        <w:ind w:firstLine="2160"/>
        <w:jc w:val="both"/>
      </w:pPr>
      <w:r>
        <w:t xml:space="preserve">(B)</w:t>
      </w:r>
      <w:r xml:space="preserve">
        <w:t> </w:t>
      </w:r>
      <w:r xml:space="preserve">
        <w:t> </w:t>
      </w:r>
      <w:r>
        <w:t xml:space="preserve">manufacturer, consumer, or trade shows;</w:t>
      </w:r>
    </w:p>
    <w:p w:rsidR="003F3435" w:rsidRDefault="0032493E">
      <w:pPr>
        <w:spacing w:line="480" w:lineRule="auto"/>
        <w:ind w:firstLine="2160"/>
        <w:jc w:val="both"/>
      </w:pPr>
      <w:r>
        <w:t xml:space="preserve">(C)</w:t>
      </w:r>
      <w:r xml:space="preserve">
        <w:t> </w:t>
      </w:r>
      <w:r xml:space="preserve">
        <w:t> </w:t>
      </w:r>
      <w:r>
        <w:t xml:space="preserve">hotels, lodging, and hospitality;</w:t>
      </w:r>
    </w:p>
    <w:p w:rsidR="003F3435" w:rsidRDefault="0032493E">
      <w:pPr>
        <w:spacing w:line="480" w:lineRule="auto"/>
        <w:ind w:firstLine="2160"/>
        <w:jc w:val="both"/>
      </w:pPr>
      <w:r>
        <w:t xml:space="preserve">(D)</w:t>
      </w:r>
      <w:r xml:space="preserve">
        <w:t> </w:t>
      </w:r>
      <w:r xml:space="preserve">
        <w:t> </w:t>
      </w:r>
      <w:r>
        <w:t xml:space="preserve">arts and entertainment;</w:t>
      </w:r>
    </w:p>
    <w:p w:rsidR="003F3435" w:rsidRDefault="0032493E">
      <w:pPr>
        <w:spacing w:line="480" w:lineRule="auto"/>
        <w:ind w:firstLine="2160"/>
        <w:jc w:val="both"/>
      </w:pPr>
      <w:r>
        <w:t xml:space="preserve">(E)</w:t>
      </w:r>
      <w:r xml:space="preserve">
        <w:t> </w:t>
      </w:r>
      <w:r xml:space="preserve">
        <w:t> </w:t>
      </w:r>
      <w:r>
        <w:t xml:space="preserve">parks and recreation;</w:t>
      </w:r>
    </w:p>
    <w:p w:rsidR="003F3435" w:rsidRDefault="0032493E">
      <w:pPr>
        <w:spacing w:line="480" w:lineRule="auto"/>
        <w:ind w:firstLine="2160"/>
        <w:jc w:val="both"/>
      </w:pPr>
      <w:r>
        <w:t xml:space="preserve">(F)</w:t>
      </w:r>
      <w:r xml:space="preserve">
        <w:t> </w:t>
      </w:r>
      <w:r xml:space="preserve">
        <w:t> </w:t>
      </w:r>
      <w:r>
        <w:t xml:space="preserve">economic development; and</w:t>
      </w:r>
    </w:p>
    <w:p w:rsidR="003F3435" w:rsidRDefault="0032493E">
      <w:pPr>
        <w:spacing w:line="480" w:lineRule="auto"/>
        <w:ind w:firstLine="2160"/>
        <w:jc w:val="both"/>
      </w:pPr>
      <w:r>
        <w:t xml:space="preserve">(G)</w:t>
      </w:r>
      <w:r xml:space="preserve">
        <w:t> </w:t>
      </w:r>
      <w:r xml:space="preserve">
        <w:t> </w:t>
      </w:r>
      <w:r>
        <w:t xml:space="preserve">civic, community, or institutional events.</w:t>
      </w:r>
    </w:p>
    <w:p w:rsidR="003F3435" w:rsidRDefault="0032493E">
      <w:pPr>
        <w:spacing w:line="480" w:lineRule="auto"/>
        <w:jc w:val="both"/>
      </w:pPr>
      <w:r>
        <w:t xml:space="preserve">Added by Acts 2015, 84th Leg., R.S., Ch. 1239 (H.B. </w:t>
      </w:r>
      <w:hyperlink w:docLocation="table" r:id="rId69">
        <w:r>
          <w:rPr>
            <w:rStyle w:val="Hyperlink"/>
          </w:rPr>
          <w:t>4155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I.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3933.451.</w:t>
      </w:r>
      <w:r xml:space="preserve">
        <w:t> </w:t>
      </w:r>
      <w:r xml:space="preserve">
        <w:t> </w:t>
      </w:r>
      <w:r>
        <w:t xml:space="preserve">DISSOLUTION.  (a)</w:t>
      </w:r>
      <w:r xml:space="preserve">
        <w:t> </w:t>
      </w:r>
      <w:r xml:space="preserve">
        <w:t> </w:t>
      </w:r>
      <w:r>
        <w:t xml:space="preserve">Except as provided by Subsection (b), the board:</w:t>
      </w:r>
    </w:p>
    <w:p w:rsidR="003F3435" w:rsidRDefault="0032493E">
      <w:pPr>
        <w:spacing w:line="480" w:lineRule="auto"/>
        <w:ind w:firstLine="1440"/>
        <w:jc w:val="both"/>
      </w:pPr>
      <w:r>
        <w:t xml:space="preserve">(1)</w:t>
      </w:r>
      <w:r xml:space="preserve">
        <w:t> </w:t>
      </w:r>
      <w:r xml:space="preserve">
        <w:t> </w:t>
      </w:r>
      <w:r>
        <w:t xml:space="preserve">may dissolve the district; and</w:t>
      </w:r>
    </w:p>
    <w:p w:rsidR="003F3435" w:rsidRDefault="0032493E">
      <w:pPr>
        <w:spacing w:line="480" w:lineRule="auto"/>
        <w:ind w:firstLine="1440"/>
        <w:jc w:val="both"/>
      </w:pPr>
      <w:r>
        <w:t xml:space="preserve">(2)</w:t>
      </w:r>
      <w:r xml:space="preserve">
        <w:t> </w:t>
      </w:r>
      <w:r xml:space="preserve">
        <w:t> </w:t>
      </w:r>
      <w:r>
        <w:t xml:space="preserve">shall dissolve the district on receipt of a written petition requesting dissolution signed by the owners of 75 percent of the acreage of real property in the district.</w:t>
      </w:r>
    </w:p>
    <w:p w:rsidR="003F3435" w:rsidRDefault="0032493E">
      <w:pPr>
        <w:spacing w:line="480" w:lineRule="auto"/>
        <w:ind w:firstLine="720"/>
        <w:jc w:val="both"/>
      </w:pPr>
      <w:r>
        <w:t xml:space="preserve">(b)</w:t>
      </w:r>
      <w:r xml:space="preserve">
        <w:t> </w:t>
      </w:r>
      <w:r xml:space="preserve">
        <w:t> </w:t>
      </w:r>
      <w:r>
        <w:t xml:space="preserve">The board may not dissolve the district until the district's outstanding indebtedness or contractual obligations have been repaid or discharged.</w:t>
      </w:r>
    </w:p>
    <w:p w:rsidR="003F3435" w:rsidRDefault="0032493E">
      <w:pPr>
        <w:spacing w:line="480" w:lineRule="auto"/>
        <w:ind w:firstLine="720"/>
        <w:jc w:val="both"/>
      </w:pPr>
      <w:r>
        <w:t xml:space="preserve">(c)</w:t>
      </w:r>
      <w:r xml:space="preserve">
        <w:t> </w:t>
      </w:r>
      <w:r xml:space="preserve">
        <w:t> </w:t>
      </w:r>
      <w:r>
        <w:t xml:space="preserve">After the board dissolves the district, the board shall transfer ownership of all district property and assets to the county.</w:t>
      </w:r>
    </w:p>
    <w:p w:rsidR="003F3435" w:rsidRDefault="0032493E">
      <w:pPr>
        <w:spacing w:line="480" w:lineRule="auto"/>
        <w:jc w:val="both"/>
      </w:pPr>
      <w:r>
        <w:t xml:space="preserve">Added by Acts 2015, 84th Leg., R.S., Ch. 1239 (H.B. </w:t>
      </w:r>
      <w:hyperlink w:docLocation="table" r:id="rId70">
        <w:r>
          <w:rPr>
            <w:rStyle w:val="Hyperlink"/>
          </w:rPr>
          <w:t>4155</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55F.HTM" TargetMode="External" Id="rId14" /><Relationship Type="http://schemas.openxmlformats.org/officeDocument/2006/relationships/hyperlink" Target="http://capitol.texas.gov/tlodocs/84R/billtext/html/HB04155F.HTM" TargetMode="External" Id="rId15" /><Relationship Type="http://schemas.openxmlformats.org/officeDocument/2006/relationships/hyperlink" Target="http://capitol.texas.gov/tlodocs/84R/billtext/html/HB04155F.HTM" TargetMode="External" Id="rId16" /><Relationship Type="http://schemas.openxmlformats.org/officeDocument/2006/relationships/hyperlink" Target="http://capitol.texas.gov/tlodocs/84R/billtext/html/HB04155F.HTM" TargetMode="External" Id="rId17" /><Relationship Type="http://schemas.openxmlformats.org/officeDocument/2006/relationships/hyperlink" Target="http://capitol.texas.gov/tlodocs/84R/billtext/html/HB04155F.HTM" TargetMode="External" Id="rId18" /><Relationship Type="http://schemas.openxmlformats.org/officeDocument/2006/relationships/hyperlink" Target="http://capitol.texas.gov/tlodocs/84R/billtext/html/HB04155F.HTM" TargetMode="External" Id="rId19" /><Relationship Type="http://schemas.openxmlformats.org/officeDocument/2006/relationships/hyperlink" Target="http://capitol.texas.gov/tlodocs/84R/billtext/html/HB04155F.HTM" TargetMode="External" Id="rId20" /><Relationship Type="http://schemas.openxmlformats.org/officeDocument/2006/relationships/hyperlink" Target="http://capitol.texas.gov/tlodocs/84R/billtext/html/HB04155F.HTM" TargetMode="External" Id="rId21" /><Relationship Type="http://schemas.openxmlformats.org/officeDocument/2006/relationships/hyperlink" Target="http://capitol.texas.gov/tlodocs/84R/billtext/html/HB04155F.HTM" TargetMode="External" Id="rId22" /><Relationship Type="http://schemas.openxmlformats.org/officeDocument/2006/relationships/hyperlink" Target="http://capitol.texas.gov/tlodocs/84R/billtext/html/HB04155F.HTM" TargetMode="External" Id="rId23" /><Relationship Type="http://schemas.openxmlformats.org/officeDocument/2006/relationships/hyperlink" Target="http://capitol.texas.gov/tlodocs/84R/billtext/html/HB04155F.HTM" TargetMode="External" Id="rId24" /><Relationship Type="http://schemas.openxmlformats.org/officeDocument/2006/relationships/hyperlink" Target="http://capitol.texas.gov/tlodocs/84R/billtext/html/HB04155F.HTM" TargetMode="External" Id="rId25" /><Relationship Type="http://schemas.openxmlformats.org/officeDocument/2006/relationships/hyperlink" Target="http://capitol.texas.gov/tlodocs/84R/billtext/html/HB04155F.HTM" TargetMode="External" Id="rId26" /><Relationship Type="http://schemas.openxmlformats.org/officeDocument/2006/relationships/hyperlink" Target="http://capitol.texas.gov/tlodocs/84R/billtext/html/HB04155F.HTM" TargetMode="External" Id="rId27" /><Relationship Type="http://schemas.openxmlformats.org/officeDocument/2006/relationships/hyperlink" Target="http://capitol.texas.gov/tlodocs/84R/billtext/html/HB04155F.HTM" TargetMode="External" Id="rId28" /><Relationship Type="http://schemas.openxmlformats.org/officeDocument/2006/relationships/hyperlink" Target="http://capitol.texas.gov/tlodocs/84R/billtext/html/HB04155F.HTM" TargetMode="External" Id="rId29" /><Relationship Type="http://schemas.openxmlformats.org/officeDocument/2006/relationships/hyperlink" Target="http://capitol.texas.gov/tlodocs/84R/billtext/html/HB04155F.HTM" TargetMode="External" Id="rId30" /><Relationship Type="http://schemas.openxmlformats.org/officeDocument/2006/relationships/hyperlink" Target="http://capitol.texas.gov/tlodocs/84R/billtext/html/HB04155F.HTM" TargetMode="External" Id="rId31" /><Relationship Type="http://schemas.openxmlformats.org/officeDocument/2006/relationships/hyperlink" Target="http://capitol.texas.gov/tlodocs/84R/billtext/html/HB04155F.HTM" TargetMode="External" Id="rId32" /><Relationship Type="http://schemas.openxmlformats.org/officeDocument/2006/relationships/hyperlink" Target="http://capitol.texas.gov/tlodocs/84R/billtext/html/HB04155F.HTM" TargetMode="External" Id="rId33" /><Relationship Type="http://schemas.openxmlformats.org/officeDocument/2006/relationships/hyperlink" Target="http://capitol.texas.gov/tlodocs/84R/billtext/html/HB04155F.HTM" TargetMode="External" Id="rId34" /><Relationship Type="http://schemas.openxmlformats.org/officeDocument/2006/relationships/hyperlink" Target="http://capitol.texas.gov/tlodocs/84R/billtext/html/HB04155F.HTM" TargetMode="External" Id="rId35" /><Relationship Type="http://schemas.openxmlformats.org/officeDocument/2006/relationships/hyperlink" Target="http://capitol.texas.gov/tlodocs/84R/billtext/html/HB04155F.HTM" TargetMode="External" Id="rId36" /><Relationship Type="http://schemas.openxmlformats.org/officeDocument/2006/relationships/hyperlink" Target="http://capitol.texas.gov/tlodocs/84R/billtext/html/HB04155F.HTM" TargetMode="External" Id="rId37" /><Relationship Type="http://schemas.openxmlformats.org/officeDocument/2006/relationships/hyperlink" Target="http://capitol.texas.gov/tlodocs/84R/billtext/html/HB04155F.HTM" TargetMode="External" Id="rId38" /><Relationship Type="http://schemas.openxmlformats.org/officeDocument/2006/relationships/hyperlink" Target="http://capitol.texas.gov/tlodocs/84R/billtext/html/HB04155F.HTM" TargetMode="External" Id="rId39" /><Relationship Type="http://schemas.openxmlformats.org/officeDocument/2006/relationships/hyperlink" Target="http://capitol.texas.gov/tlodocs/84R/billtext/html/HB04155F.HTM" TargetMode="External" Id="rId40" /><Relationship Type="http://schemas.openxmlformats.org/officeDocument/2006/relationships/hyperlink" Target="http://capitol.texas.gov/tlodocs/84R/billtext/html/HB04155F.HTM" TargetMode="External" Id="rId41" /><Relationship Type="http://schemas.openxmlformats.org/officeDocument/2006/relationships/hyperlink" Target="http://capitol.texas.gov/tlodocs/84R/billtext/html/HB04155F.HTM" TargetMode="External" Id="rId42" /><Relationship Type="http://schemas.openxmlformats.org/officeDocument/2006/relationships/hyperlink" Target="http://capitol.texas.gov/tlodocs/84R/billtext/html/HB04155F.HTM" TargetMode="External" Id="rId43" /><Relationship Type="http://schemas.openxmlformats.org/officeDocument/2006/relationships/hyperlink" Target="http://capitol.texas.gov/tlodocs/84R/billtext/html/HB04155F.HTM" TargetMode="External" Id="rId44" /><Relationship Type="http://schemas.openxmlformats.org/officeDocument/2006/relationships/hyperlink" Target="http://capitol.texas.gov/tlodocs/84R/billtext/html/HB04155F.HTM" TargetMode="External" Id="rId45" /><Relationship Type="http://schemas.openxmlformats.org/officeDocument/2006/relationships/hyperlink" Target="http://capitol.texas.gov/tlodocs/84R/billtext/html/HB04155F.HTM" TargetMode="External" Id="rId46" /><Relationship Type="http://schemas.openxmlformats.org/officeDocument/2006/relationships/hyperlink" Target="http://capitol.texas.gov/tlodocs/84R/billtext/html/HB04155F.HTM" TargetMode="External" Id="rId47" /><Relationship Type="http://schemas.openxmlformats.org/officeDocument/2006/relationships/hyperlink" Target="http://capitol.texas.gov/tlodocs/84R/billtext/html/HB04155F.HTM" TargetMode="External" Id="rId48" /><Relationship Type="http://schemas.openxmlformats.org/officeDocument/2006/relationships/hyperlink" Target="http://capitol.texas.gov/tlodocs/84R/billtext/html/HB04155F.HTM" TargetMode="External" Id="rId49" /><Relationship Type="http://schemas.openxmlformats.org/officeDocument/2006/relationships/hyperlink" Target="http://capitol.texas.gov/tlodocs/84R/billtext/html/HB04155F.HTM" TargetMode="External" Id="rId50" /><Relationship Type="http://schemas.openxmlformats.org/officeDocument/2006/relationships/hyperlink" Target="http://capitol.texas.gov/tlodocs/84R/billtext/html/HB04155F.HTM" TargetMode="External" Id="rId51" /><Relationship Type="http://schemas.openxmlformats.org/officeDocument/2006/relationships/hyperlink" Target="http://capitol.texas.gov/tlodocs/84R/billtext/html/HB04155F.HTM" TargetMode="External" Id="rId52" /><Relationship Type="http://schemas.openxmlformats.org/officeDocument/2006/relationships/hyperlink" Target="http://capitol.texas.gov/tlodocs/84R/billtext/html/HB04155F.HTM" TargetMode="External" Id="rId53" /><Relationship Type="http://schemas.openxmlformats.org/officeDocument/2006/relationships/hyperlink" Target="http://capitol.texas.gov/tlodocs/84R/billtext/html/HB04155F.HTM" TargetMode="External" Id="rId54" /><Relationship Type="http://schemas.openxmlformats.org/officeDocument/2006/relationships/hyperlink" Target="http://capitol.texas.gov/tlodocs/84R/billtext/html/HB04155F.HTM" TargetMode="External" Id="rId55" /><Relationship Type="http://schemas.openxmlformats.org/officeDocument/2006/relationships/hyperlink" Target="http://capitol.texas.gov/tlodocs/84R/billtext/html/HB04155F.HTM" TargetMode="External" Id="rId56" /><Relationship Type="http://schemas.openxmlformats.org/officeDocument/2006/relationships/hyperlink" Target="http://capitol.texas.gov/tlodocs/84R/billtext/html/HB04155F.HTM" TargetMode="External" Id="rId57" /><Relationship Type="http://schemas.openxmlformats.org/officeDocument/2006/relationships/hyperlink" Target="http://capitol.texas.gov/tlodocs/84R/billtext/html/HB04155F.HTM" TargetMode="External" Id="rId58" /><Relationship Type="http://schemas.openxmlformats.org/officeDocument/2006/relationships/hyperlink" Target="http://capitol.texas.gov/tlodocs/84R/billtext/html/HB04155F.HTM" TargetMode="External" Id="rId59" /><Relationship Type="http://schemas.openxmlformats.org/officeDocument/2006/relationships/hyperlink" Target="http://capitol.texas.gov/tlodocs/84R/billtext/html/HB04155F.HTM" TargetMode="External" Id="rId60" /><Relationship Type="http://schemas.openxmlformats.org/officeDocument/2006/relationships/hyperlink" Target="http://capitol.texas.gov/tlodocs/84R/billtext/html/HB04155F.HTM" TargetMode="External" Id="rId61" /><Relationship Type="http://schemas.openxmlformats.org/officeDocument/2006/relationships/hyperlink" Target="http://capitol.texas.gov/tlodocs/84R/billtext/html/HB04155F.HTM" TargetMode="External" Id="rId62" /><Relationship Type="http://schemas.openxmlformats.org/officeDocument/2006/relationships/hyperlink" Target="http://capitol.texas.gov/tlodocs/84R/billtext/html/HB04155F.HTM" TargetMode="External" Id="rId63" /><Relationship Type="http://schemas.openxmlformats.org/officeDocument/2006/relationships/hyperlink" Target="http://capitol.texas.gov/tlodocs/84R/billtext/html/HB04155F.HTM" TargetMode="External" Id="rId64" /><Relationship Type="http://schemas.openxmlformats.org/officeDocument/2006/relationships/hyperlink" Target="http://capitol.texas.gov/tlodocs/84R/billtext/html/HB04155F.HTM" TargetMode="External" Id="rId65" /><Relationship Type="http://schemas.openxmlformats.org/officeDocument/2006/relationships/hyperlink" Target="http://capitol.texas.gov/tlodocs/84R/billtext/html/HB04155F.HTM" TargetMode="External" Id="rId66" /><Relationship Type="http://schemas.openxmlformats.org/officeDocument/2006/relationships/hyperlink" Target="http://capitol.texas.gov/tlodocs/84R/billtext/html/HB04155F.HTM" TargetMode="External" Id="rId67" /><Relationship Type="http://schemas.openxmlformats.org/officeDocument/2006/relationships/hyperlink" Target="http://capitol.texas.gov/tlodocs/84R/billtext/html/HB04155F.HTM" TargetMode="External" Id="rId68" /><Relationship Type="http://schemas.openxmlformats.org/officeDocument/2006/relationships/hyperlink" Target="http://capitol.texas.gov/tlodocs/84R/billtext/html/HB04155F.HTM" TargetMode="External" Id="rId69" /><Relationship Type="http://schemas.openxmlformats.org/officeDocument/2006/relationships/hyperlink" Target="http://capitol.texas.gov/tlodocs/84R/billtext/html/HB04155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