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8018A.  FORT BEND COUNTY MUNICIPAL UTILITY DISTRICT NO. 263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263.</w:t>
      </w:r>
    </w:p>
    <w:p w:rsidR="003F3435" w:rsidRDefault="0032493E">
      <w:pPr>
        <w:spacing w:line="480" w:lineRule="auto"/>
        <w:jc w:val="both"/>
      </w:pPr>
      <w:r>
        <w:t xml:space="preserve">Added by Acts 2025, 89th Leg., R.S., Ch. 1055 (H.B. </w:t>
      </w:r>
      <w:hyperlink w:docLocation="table" r:id="rId14">
        <w:r>
          <w:rPr>
            <w:rStyle w:val="Hyperlink"/>
          </w:rPr>
          <w:t>5656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1055 (H.B. </w:t>
      </w:r>
      <w:hyperlink w:docLocation="table" r:id="rId15">
        <w:r>
          <w:rPr>
            <w:rStyle w:val="Hyperlink"/>
          </w:rPr>
          <w:t>5656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2025, 89th Leg., R.S., Ch. 1055 (H.B. </w:t>
      </w:r>
      <w:hyperlink w:docLocation="table" r:id="rId16">
        <w:r>
          <w:rPr>
            <w:rStyle w:val="Hyperlink"/>
          </w:rPr>
          <w:t>5656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8018A.0103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2025, 89th Leg., R.S., Ch. 1055 (H.B. </w:t>
      </w:r>
      <w:hyperlink w:docLocation="table" r:id="rId17">
        <w:r>
          <w:rPr>
            <w:rStyle w:val="Hyperlink"/>
          </w:rPr>
          <w:t>5656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8018A.0105.</w:t>
      </w:r>
      <w:r xml:space="preserve">
        <w:t> </w:t>
      </w:r>
      <w:r xml:space="preserve">
        <w:t> </w:t>
      </w:r>
      <w:r>
        <w:t xml:space="preserve">FINDINGS OF PUBLIC PURPOSE</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2025, 89th Leg., R.S., Ch. 1055 (H.B. </w:t>
      </w:r>
      <w:hyperlink w:docLocation="table" r:id="rId18">
        <w:r>
          <w:rPr>
            <w:rStyle w:val="Hyperlink"/>
          </w:rPr>
          <w:t>5656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1055 (H.B. </w:t>
      </w:r>
      <w:hyperlink w:docLocation="table" r:id="rId19">
        <w:r>
          <w:rPr>
            <w:rStyle w:val="Hyperlink"/>
          </w:rPr>
          <w:t>5656</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8018A.0202</w:t>
      </w:r>
      <w:r>
        <w:t xml:space="preserve">, directors serve staggered four-year terms.</w:t>
      </w:r>
    </w:p>
    <w:p w:rsidR="003F3435" w:rsidRDefault="0032493E">
      <w:pPr>
        <w:spacing w:line="480" w:lineRule="auto"/>
        <w:jc w:val="both"/>
      </w:pPr>
      <w:r>
        <w:t xml:space="preserve">Added by Acts 2025, 89th Leg., R.S., Ch. 1055 (H.B. </w:t>
      </w:r>
      <w:hyperlink w:docLocation="table" r:id="rId20">
        <w:r>
          <w:rPr>
            <w:rStyle w:val="Hyperlink"/>
          </w:rPr>
          <w:t>5656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8018A.0103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8018A.0103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8018A.0103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2025, 89th Leg., R.S., Ch. 1055 (H.B. </w:t>
      </w:r>
      <w:hyperlink w:docLocation="table" r:id="rId21">
        <w:r>
          <w:rPr>
            <w:rStyle w:val="Hyperlink"/>
          </w:rPr>
          <w:t>5656</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1055 (H.B. </w:t>
      </w:r>
      <w:hyperlink w:docLocation="table" r:id="rId22">
        <w:r>
          <w:rPr>
            <w:rStyle w:val="Hyperlink"/>
          </w:rPr>
          <w:t>5656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2025, 89th Leg., R.S., Ch. 1055 (H.B. </w:t>
      </w:r>
      <w:hyperlink w:docLocation="table" r:id="rId23">
        <w:r>
          <w:rPr>
            <w:rStyle w:val="Hyperlink"/>
          </w:rPr>
          <w:t>5656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2025, 89th Leg., R.S., Ch. 1055 (H.B. </w:t>
      </w:r>
      <w:hyperlink w:docLocation="table" r:id="rId24">
        <w:r>
          <w:rPr>
            <w:rStyle w:val="Hyperlink"/>
          </w:rPr>
          <w:t>5656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2025, 89th Leg., R.S., Ch. 1055 (H.B. </w:t>
      </w:r>
      <w:hyperlink w:docLocation="table" r:id="rId25">
        <w:r>
          <w:rPr>
            <w:rStyle w:val="Hyperlink"/>
          </w:rPr>
          <w:t>5656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2025, 89th Leg., R.S., Ch. 1055 (H.B. </w:t>
      </w:r>
      <w:hyperlink w:docLocation="table" r:id="rId26">
        <w:r>
          <w:rPr>
            <w:rStyle w:val="Hyperlink"/>
          </w:rPr>
          <w:t>5656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8018A.0306.</w:t>
      </w:r>
      <w:r xml:space="preserve">
        <w:t> </w:t>
      </w:r>
      <w:r xml:space="preserve">
        <w:t> </w:t>
      </w:r>
      <w:r>
        <w:t xml:space="preserve">DIVISION OF DISTRICT.</w:t>
      </w:r>
      <w:r xml:space="preserve">
        <w:t> </w:t>
      </w:r>
      <w:r xml:space="preserve">
        <w:t> </w:t>
      </w:r>
      <w:r>
        <w:t xml:space="preserve">This chapter applies to any new district created by the division of the district under Section </w:t>
      </w:r>
      <w:r>
        <w:t xml:space="preserve">49.316</w:t>
      </w:r>
      <w:r>
        <w:t xml:space="preserve">, Water Code, and a new district has all the powers and duties of the district.</w:t>
      </w:r>
    </w:p>
    <w:p w:rsidR="003F3435" w:rsidRDefault="0032493E">
      <w:pPr>
        <w:spacing w:line="480" w:lineRule="auto"/>
        <w:jc w:val="both"/>
      </w:pPr>
      <w:r>
        <w:t xml:space="preserve">Added by Acts 2025, 89th Leg., R.S., Ch. 1055 (H.B. </w:t>
      </w:r>
      <w:hyperlink w:docLocation="table" r:id="rId27">
        <w:r>
          <w:rPr>
            <w:rStyle w:val="Hyperlink"/>
          </w:rPr>
          <w:t>5656</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8018A.0403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2025, 89th Leg., R.S., Ch. 1055 (H.B. </w:t>
      </w:r>
      <w:hyperlink w:docLocation="table" r:id="rId28">
        <w:r>
          <w:rPr>
            <w:rStyle w:val="Hyperlink"/>
          </w:rPr>
          <w:t>5656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8018A.0401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2025, 89th Leg., R.S., Ch. 1055 (H.B. </w:t>
      </w:r>
      <w:hyperlink w:docLocation="table" r:id="rId29">
        <w:r>
          <w:rPr>
            <w:rStyle w:val="Hyperlink"/>
          </w:rPr>
          <w:t>5656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2025, 89th Leg., R.S., Ch. 1055 (H.B. </w:t>
      </w:r>
      <w:hyperlink w:docLocation="table" r:id="rId30">
        <w:r>
          <w:rPr>
            <w:rStyle w:val="Hyperlink"/>
          </w:rPr>
          <w:t>5656</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2025, 89th Leg., R.S., Ch. 1055 (H.B. </w:t>
      </w:r>
      <w:hyperlink w:docLocation="table" r:id="rId31">
        <w:r>
          <w:rPr>
            <w:rStyle w:val="Hyperlink"/>
          </w:rPr>
          <w:t>5656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2025, 89th Leg., R.S., Ch. 1055 (H.B. </w:t>
      </w:r>
      <w:hyperlink w:docLocation="table" r:id="rId32">
        <w:r>
          <w:rPr>
            <w:rStyle w:val="Hyperlink"/>
          </w:rPr>
          <w:t>5656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8018A.0503.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2025, 89th Leg., R.S., Ch. 1055 (H.B. </w:t>
      </w:r>
      <w:hyperlink w:docLocation="table" r:id="rId33">
        <w:r>
          <w:rPr>
            <w:rStyle w:val="Hyperlink"/>
          </w:rPr>
          <w:t>5656</w:t>
        </w:r>
      </w:hyperlink>
      <w:r>
        <w:t xml:space="preserve">), Sec. 1,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5656F.HTM" TargetMode="External" Id="rId14" /><Relationship Type="http://schemas.openxmlformats.org/officeDocument/2006/relationships/hyperlink" Target="http://capitol.texas.gov/tlodocs/89R/billtext/html/HB05656F.HTM" TargetMode="External" Id="rId15" /><Relationship Type="http://schemas.openxmlformats.org/officeDocument/2006/relationships/hyperlink" Target="http://capitol.texas.gov/tlodocs/89R/billtext/html/HB05656F.HTM" TargetMode="External" Id="rId16" /><Relationship Type="http://schemas.openxmlformats.org/officeDocument/2006/relationships/hyperlink" Target="http://capitol.texas.gov/tlodocs/89R/billtext/html/HB05656F.HTM" TargetMode="External" Id="rId17" /><Relationship Type="http://schemas.openxmlformats.org/officeDocument/2006/relationships/hyperlink" Target="http://capitol.texas.gov/tlodocs/89R/billtext/html/HB05656F.HTM" TargetMode="External" Id="rId18" /><Relationship Type="http://schemas.openxmlformats.org/officeDocument/2006/relationships/hyperlink" Target="http://capitol.texas.gov/tlodocs/89R/billtext/html/HB05656F.HTM" TargetMode="External" Id="rId19" /><Relationship Type="http://schemas.openxmlformats.org/officeDocument/2006/relationships/hyperlink" Target="http://capitol.texas.gov/tlodocs/89R/billtext/html/HB05656F.HTM" TargetMode="External" Id="rId20" /><Relationship Type="http://schemas.openxmlformats.org/officeDocument/2006/relationships/hyperlink" Target="http://capitol.texas.gov/tlodocs/89R/billtext/html/HB05656F.HTM" TargetMode="External" Id="rId21" /><Relationship Type="http://schemas.openxmlformats.org/officeDocument/2006/relationships/hyperlink" Target="http://capitol.texas.gov/tlodocs/89R/billtext/html/HB05656F.HTM" TargetMode="External" Id="rId22" /><Relationship Type="http://schemas.openxmlformats.org/officeDocument/2006/relationships/hyperlink" Target="http://capitol.texas.gov/tlodocs/89R/billtext/html/HB05656F.HTM" TargetMode="External" Id="rId23" /><Relationship Type="http://schemas.openxmlformats.org/officeDocument/2006/relationships/hyperlink" Target="http://capitol.texas.gov/tlodocs/89R/billtext/html/HB05656F.HTM" TargetMode="External" Id="rId24" /><Relationship Type="http://schemas.openxmlformats.org/officeDocument/2006/relationships/hyperlink" Target="http://capitol.texas.gov/tlodocs/89R/billtext/html/HB05656F.HTM" TargetMode="External" Id="rId25" /><Relationship Type="http://schemas.openxmlformats.org/officeDocument/2006/relationships/hyperlink" Target="http://capitol.texas.gov/tlodocs/89R/billtext/html/HB05656F.HTM" TargetMode="External" Id="rId26" /><Relationship Type="http://schemas.openxmlformats.org/officeDocument/2006/relationships/hyperlink" Target="http://capitol.texas.gov/tlodocs/89R/billtext/html/HB05656F.HTM" TargetMode="External" Id="rId27" /><Relationship Type="http://schemas.openxmlformats.org/officeDocument/2006/relationships/hyperlink" Target="http://capitol.texas.gov/tlodocs/89R/billtext/html/HB05656F.HTM" TargetMode="External" Id="rId28" /><Relationship Type="http://schemas.openxmlformats.org/officeDocument/2006/relationships/hyperlink" Target="http://capitol.texas.gov/tlodocs/89R/billtext/html/HB05656F.HTM" TargetMode="External" Id="rId29" /><Relationship Type="http://schemas.openxmlformats.org/officeDocument/2006/relationships/hyperlink" Target="http://capitol.texas.gov/tlodocs/89R/billtext/html/HB05656F.HTM" TargetMode="External" Id="rId30" /><Relationship Type="http://schemas.openxmlformats.org/officeDocument/2006/relationships/hyperlink" Target="http://capitol.texas.gov/tlodocs/89R/billtext/html/HB05656F.HTM" TargetMode="External" Id="rId31" /><Relationship Type="http://schemas.openxmlformats.org/officeDocument/2006/relationships/hyperlink" Target="http://capitol.texas.gov/tlodocs/89R/billtext/html/HB05656F.HTM" TargetMode="External" Id="rId32" /><Relationship Type="http://schemas.openxmlformats.org/officeDocument/2006/relationships/hyperlink" Target="http://capitol.texas.gov/tlodocs/89R/billtext/html/HB05656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