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9055.  WISE COUNTY WATER SUPPLY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Wise County Water Supply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9055.002.</w:t>
      </w:r>
      <w:r xml:space="preserve">
        <w:t> </w:t>
      </w:r>
      <w:r xml:space="preserve">
        <w:t> </w:t>
      </w:r>
      <w:r>
        <w:t xml:space="preserve">NATURE OF DISTRICT.</w:t>
      </w:r>
      <w:r xml:space="preserve">
        <w:t> </w:t>
      </w:r>
      <w:r xml:space="preserve">
        <w:t> </w:t>
      </w:r>
      <w:r>
        <w:t xml:space="preserve">The district is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9055.003.</w:t>
      </w:r>
      <w:r xml:space="preserve">
        <w:t> </w:t>
      </w:r>
      <w:r xml:space="preserve">
        <w:t> </w:t>
      </w:r>
      <w:r>
        <w:t xml:space="preserve">FINDINGS OF BENEFIT AND PUBLIC PURPOSE.  (a)</w:t>
      </w:r>
      <w:r xml:space="preserve">
        <w:t> </w:t>
      </w:r>
      <w:r xml:space="preserve">
        <w:t> </w:t>
      </w:r>
      <w:r>
        <w:t xml:space="preserve">All land in the district will benefit from the improvements to be acquired and constructed by the district.</w:t>
      </w:r>
    </w:p>
    <w:p w:rsidR="003F3435" w:rsidRDefault="0032493E">
      <w:pPr>
        <w:spacing w:line="480" w:lineRule="auto"/>
        <w:ind w:firstLine="720"/>
        <w:jc w:val="both"/>
      </w:pPr>
      <w:r>
        <w:t xml:space="preserve">(b)</w:t>
      </w:r>
      <w:r xml:space="preserve">
        <w:t> </w:t>
      </w:r>
      <w:r xml:space="preserve">
        <w:t> </w:t>
      </w:r>
      <w:r>
        <w:t xml:space="preserve">The accomplishment of the purposes stated in this chapter will benefit the people of this state and improve their property and industries.</w:t>
      </w:r>
    </w:p>
    <w:p w:rsidR="003F3435" w:rsidRDefault="0032493E">
      <w:pPr>
        <w:spacing w:line="480" w:lineRule="auto"/>
        <w:ind w:firstLine="720"/>
        <w:jc w:val="both"/>
      </w:pPr>
      <w:r>
        <w:t xml:space="preserve">(c)</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DISTRICT TERRITORY AND ANNEXATIONS TO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9055.051.</w:t>
      </w:r>
      <w:r xml:space="preserve">
        <w:t> </w:t>
      </w:r>
      <w:r xml:space="preserve">
        <w:t> </w:t>
      </w:r>
      <w:r>
        <w:t xml:space="preserve">DISTRICT TERRITORY.</w:t>
      </w:r>
      <w:r xml:space="preserve">
        <w:t> </w:t>
      </w:r>
      <w:r xml:space="preserve">
        <w:t> </w:t>
      </w:r>
      <w:r>
        <w:t xml:space="preserve">The district is composed of the territory described by Section 2, Chapter 268, Acts of the 53rd Legislature, Regular Session, 1953,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this subchapter or its predecessor statute, former Section 5, Chapter 268, Acts of the 53rd Legislature, Regular Session, 1953;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9055.052.</w:t>
      </w:r>
      <w:r xml:space="preserve">
        <w:t> </w:t>
      </w:r>
      <w:r xml:space="preserve">
        <w:t> </w:t>
      </w:r>
      <w:r>
        <w:t xml:space="preserve">AUTHORITY TO ANNEX TERRITORY.</w:t>
      </w:r>
      <w:r xml:space="preserve">
        <w:t> </w:t>
      </w:r>
      <w:r xml:space="preserve">
        <w:t> </w:t>
      </w:r>
      <w:r>
        <w:t xml:space="preserve">Territory inside Wise County, whether contiguous to the district or not, may be annexed to the district in the manner provided by this subchapter.</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9055.053.</w:t>
      </w:r>
      <w:r xml:space="preserve">
        <w:t> </w:t>
      </w:r>
      <w:r xml:space="preserve">
        <w:t> </w:t>
      </w:r>
      <w:r>
        <w:t xml:space="preserve">PETITION FOR ANNEXATION; BOARD FINDINGS AND RESOLUTION; HEARING.  (a)</w:t>
      </w:r>
      <w:r xml:space="preserve">
        <w:t> </w:t>
      </w:r>
      <w:r xml:space="preserve">
        <w:t> </w:t>
      </w:r>
      <w:r>
        <w:t xml:space="preserve">The board may annex territory under this subchapter if a petition requesting annexation is signed by 50 registered voters of the territory to be annexed who own taxable property in that territory, or by a majority of the registered voters of that territory who own taxable property in that territory, and is filed with the board.</w:t>
      </w:r>
      <w:r xml:space="preserve">
        <w:t> </w:t>
      </w:r>
      <w:r xml:space="preserve">
        <w:t> </w:t>
      </w:r>
      <w:r>
        <w:t xml:space="preserve">The petition must describe the territory to be annexed by metes and bounds.</w:t>
      </w:r>
    </w:p>
    <w:p w:rsidR="003F3435" w:rsidRDefault="0032493E">
      <w:pPr>
        <w:spacing w:line="480" w:lineRule="auto"/>
        <w:ind w:firstLine="720"/>
        <w:jc w:val="both"/>
      </w:pPr>
      <w:r>
        <w:t xml:space="preserve">(b)</w:t>
      </w:r>
      <w:r xml:space="preserve">
        <w:t> </w:t>
      </w:r>
      <w:r xml:space="preserve">
        <w:t> </w:t>
      </w:r>
      <w:r>
        <w:t xml:space="preserve">If the board determines that the petition complies with Subsection (a), that the annexation would be in the interest of the district, and that the district will be able to supply water to the territory, the board shall:</w:t>
      </w:r>
    </w:p>
    <w:p w:rsidR="003F3435" w:rsidRDefault="0032493E">
      <w:pPr>
        <w:spacing w:line="480" w:lineRule="auto"/>
        <w:ind w:firstLine="1440"/>
        <w:jc w:val="both"/>
      </w:pPr>
      <w:r>
        <w:t xml:space="preserve">(1)</w:t>
      </w:r>
      <w:r xml:space="preserve">
        <w:t> </w:t>
      </w:r>
      <w:r xml:space="preserve">
        <w:t> </w:t>
      </w:r>
      <w:r>
        <w:t xml:space="preserve">adopt a resolution declaring its intention to call an election in the territory to submit the proposition of whether the territory is to be annexed to the district; and</w:t>
      </w:r>
    </w:p>
    <w:p w:rsidR="003F3435" w:rsidRDefault="0032493E">
      <w:pPr>
        <w:spacing w:line="480" w:lineRule="auto"/>
        <w:ind w:firstLine="1440"/>
        <w:jc w:val="both"/>
      </w:pPr>
      <w:r>
        <w:t xml:space="preserve">(2)</w:t>
      </w:r>
      <w:r xml:space="preserve">
        <w:t> </w:t>
      </w:r>
      <w:r xml:space="preserve">
        <w:t> </w:t>
      </w:r>
      <w:r>
        <w:t xml:space="preserve">set a time and place to hold a board hearing on the question of whether the territory to be annexed will benefit from the improvements, works, and facilities then owned or operated or contemplated to be owned or operated by the district.</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9055.054.</w:t>
      </w:r>
      <w:r xml:space="preserve">
        <w:t> </w:t>
      </w:r>
      <w:r xml:space="preserve">
        <w:t> </w:t>
      </w:r>
      <w:r>
        <w:t xml:space="preserve">ANNEXATION HEARING.  (a)</w:t>
      </w:r>
      <w:r xml:space="preserve">
        <w:t> </w:t>
      </w:r>
      <w:r xml:space="preserve">
        <w:t> </w:t>
      </w:r>
      <w:r>
        <w:t xml:space="preserve">At least 10 days before the date of the annexation hearing, notice of the adoption of the resolution stating the time and place of the hearing and addressed to the citizens and owners of property in the territory to be annexed shall be published one time in a newspaper of general circulation in the territory to be annexed.</w:t>
      </w:r>
      <w:r xml:space="preserve">
        <w:t> </w:t>
      </w:r>
      <w:r xml:space="preserve">
        <w:t> </w:t>
      </w:r>
      <w:r>
        <w:t xml:space="preserve">The notice must describe the territory in the same manner in which Section </w:t>
      </w:r>
      <w:r>
        <w:t xml:space="preserve">9055.053</w:t>
      </w:r>
      <w:r>
        <w:t xml:space="preserve">(a) requires the petition to describe the territory.</w:t>
      </w:r>
    </w:p>
    <w:p w:rsidR="003F3435" w:rsidRDefault="0032493E">
      <w:pPr>
        <w:spacing w:line="480" w:lineRule="auto"/>
        <w:ind w:firstLine="720"/>
        <w:jc w:val="both"/>
      </w:pPr>
      <w:r>
        <w:t xml:space="preserve">(b)</w:t>
      </w:r>
      <w:r xml:space="preserve">
        <w:t> </w:t>
      </w:r>
      <w:r xml:space="preserve">
        <w:t> </w:t>
      </w:r>
      <w:r>
        <w:t xml:space="preserve">If a newspaper of general circulation is not published in the territory to be annexed, the notice shall be posted in three public places in the territory.</w:t>
      </w:r>
    </w:p>
    <w:p w:rsidR="003F3435" w:rsidRDefault="0032493E">
      <w:pPr>
        <w:spacing w:line="480" w:lineRule="auto"/>
        <w:ind w:firstLine="720"/>
        <w:jc w:val="both"/>
      </w:pPr>
      <w:r>
        <w:t xml:space="preserve">(c)</w:t>
      </w:r>
      <w:r xml:space="preserve">
        <w:t> </w:t>
      </w:r>
      <w:r xml:space="preserve">
        <w:t> </w:t>
      </w:r>
      <w:r>
        <w:t xml:space="preserve">Any interested person may appear at the hearing and offer evidence for or against the annexation.</w:t>
      </w:r>
    </w:p>
    <w:p w:rsidR="003F3435" w:rsidRDefault="0032493E">
      <w:pPr>
        <w:spacing w:line="480" w:lineRule="auto"/>
        <w:ind w:firstLine="720"/>
        <w:jc w:val="both"/>
      </w:pPr>
      <w:r>
        <w:t xml:space="preserve">(d)</w:t>
      </w:r>
      <w:r xml:space="preserve">
        <w:t> </w:t>
      </w:r>
      <w:r xml:space="preserve">
        <w:t> </w:t>
      </w:r>
      <w:r>
        <w:t xml:space="preserve">The hearing may proceed in the order and under the rules prescribed by the board and may be recessed from time to time.</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9055.055.</w:t>
      </w:r>
      <w:r xml:space="preserve">
        <w:t> </w:t>
      </w:r>
      <w:r xml:space="preserve">
        <w:t> </w:t>
      </w:r>
      <w:r>
        <w:t xml:space="preserve">BOARD FINDINGS AND RESOLUTION; ELECTION.</w:t>
      </w:r>
      <w:r xml:space="preserve">
        <w:t> </w:t>
      </w:r>
      <w:r xml:space="preserve">
        <w:t> </w:t>
      </w:r>
      <w:r>
        <w:t xml:space="preserve">If, at the conclusion of the annexation hearing, the board finds that all land in the territory to be annexed will benefit from the present or contemplated improvements, works, or facilities of the district, the board shall adopt a resolution that:</w:t>
      </w:r>
    </w:p>
    <w:p w:rsidR="003F3435" w:rsidRDefault="0032493E">
      <w:pPr>
        <w:spacing w:line="480" w:lineRule="auto"/>
        <w:ind w:firstLine="1440"/>
        <w:jc w:val="both"/>
      </w:pPr>
      <w:r>
        <w:t xml:space="preserve">(1)</w:t>
      </w:r>
      <w:r xml:space="preserve">
        <w:t> </w:t>
      </w:r>
      <w:r xml:space="preserve">
        <w:t> </w:t>
      </w:r>
      <w:r>
        <w:t xml:space="preserve">calls an election in the territory to be annexed; and</w:t>
      </w:r>
    </w:p>
    <w:p w:rsidR="003F3435" w:rsidRDefault="0032493E">
      <w:pPr>
        <w:spacing w:line="480" w:lineRule="auto"/>
        <w:ind w:firstLine="1440"/>
        <w:jc w:val="both"/>
      </w:pPr>
      <w:r>
        <w:t xml:space="preserve">(2)</w:t>
      </w:r>
      <w:r xml:space="preserve">
        <w:t> </w:t>
      </w:r>
      <w:r xml:space="preserve">
        <w:t> </w:t>
      </w:r>
      <w:r>
        <w:t xml:space="preserve">states the date of the election and the place or places of holding the election.</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9055.056.</w:t>
      </w:r>
      <w:r xml:space="preserve">
        <w:t> </w:t>
      </w:r>
      <w:r xml:space="preserve">
        <w:t> </w:t>
      </w:r>
      <w:r>
        <w:t xml:space="preserve">NOTICE OF ANNEXATION ELECTION.</w:t>
      </w:r>
      <w:r xml:space="preserve">
        <w:t> </w:t>
      </w:r>
      <w:r xml:space="preserve">
        <w:t> </w:t>
      </w:r>
      <w:r>
        <w:t xml:space="preserve">At least 10 days before the date set for the election, notice of the election must be published one time in a newspaper of general circulation in the district.</w:t>
      </w:r>
      <w:r xml:space="preserve">
        <w:t> </w:t>
      </w:r>
      <w:r xml:space="preserve">
        <w:t> </w:t>
      </w:r>
      <w:r>
        <w:t xml:space="preserve">In addition to the requirements of Section </w:t>
      </w:r>
      <w:r>
        <w:t xml:space="preserve">4.004</w:t>
      </w:r>
      <w:r>
        <w:t xml:space="preserve">, Election Code, notice of the annexation election must:</w:t>
      </w:r>
    </w:p>
    <w:p w:rsidR="003F3435" w:rsidRDefault="0032493E">
      <w:pPr>
        <w:spacing w:line="480" w:lineRule="auto"/>
        <w:ind w:firstLine="1440"/>
        <w:jc w:val="both"/>
      </w:pPr>
      <w:r>
        <w:t xml:space="preserve">(1)</w:t>
      </w:r>
      <w:r xml:space="preserve">
        <w:t> </w:t>
      </w:r>
      <w:r xml:space="preserve">
        <w:t> </w:t>
      </w:r>
      <w:r>
        <w:t xml:space="preserve">state the conditions under which the territory may be annexed; or</w:t>
      </w:r>
    </w:p>
    <w:p w:rsidR="003F3435" w:rsidRDefault="0032493E">
      <w:pPr>
        <w:spacing w:line="480" w:lineRule="auto"/>
        <w:ind w:firstLine="1440"/>
        <w:jc w:val="both"/>
      </w:pPr>
      <w:r>
        <w:t xml:space="preserve">(2)</w:t>
      </w:r>
      <w:r xml:space="preserve">
        <w:t> </w:t>
      </w:r>
      <w:r xml:space="preserve">
        <w:t> </w:t>
      </w:r>
      <w:r>
        <w:t xml:space="preserve">refer to the resolution of the board for that purpose.</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9055.057.</w:t>
      </w:r>
      <w:r xml:space="preserve">
        <w:t> </w:t>
      </w:r>
      <w:r xml:space="preserve">
        <w:t> </w:t>
      </w:r>
      <w:r>
        <w:t xml:space="preserve">ELECTION RESULTS.  (a)</w:t>
      </w:r>
      <w:r xml:space="preserve">
        <w:t> </w:t>
      </w:r>
      <w:r xml:space="preserve">
        <w:t> </w:t>
      </w:r>
      <w:r>
        <w:t xml:space="preserve">The board shall issue an order declaring the results of the annexation election.</w:t>
      </w:r>
    </w:p>
    <w:p w:rsidR="003F3435" w:rsidRDefault="0032493E">
      <w:pPr>
        <w:spacing w:line="480" w:lineRule="auto"/>
        <w:ind w:firstLine="720"/>
        <w:jc w:val="both"/>
      </w:pPr>
      <w:r>
        <w:t xml:space="preserve">(b)</w:t>
      </w:r>
      <w:r xml:space="preserve">
        <w:t> </w:t>
      </w:r>
      <w:r xml:space="preserve">
        <w:t> </w:t>
      </w:r>
      <w:r>
        <w:t xml:space="preserve">If the order shows that a majority of the votes cast are in favor of annexation, the board shall annex the proposed territory to the district.</w:t>
      </w:r>
      <w:r xml:space="preserve">
        <w:t> </w:t>
      </w:r>
      <w:r xml:space="preserve">
        <w:t> </w:t>
      </w:r>
      <w:r>
        <w:t xml:space="preserve">The annexation is incontestable except within the time for contesting elections under the general election law.</w:t>
      </w:r>
    </w:p>
    <w:p w:rsidR="003F3435" w:rsidRDefault="0032493E">
      <w:pPr>
        <w:spacing w:line="480" w:lineRule="auto"/>
        <w:ind w:firstLine="720"/>
        <w:jc w:val="both"/>
      </w:pPr>
      <w:r>
        <w:t xml:space="preserve">(c)</w:t>
      </w:r>
      <w:r xml:space="preserve">
        <w:t> </w:t>
      </w:r>
      <w:r xml:space="preserve">
        <w:t> </w:t>
      </w:r>
      <w:r>
        <w:t xml:space="preserve">A certified copy of the order shall be recorded in the deed records of the county in which the territory is located.</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9055.058.</w:t>
      </w:r>
      <w:r xml:space="preserve">
        <w:t> </w:t>
      </w:r>
      <w:r xml:space="preserve">
        <w:t> </w:t>
      </w:r>
      <w:r>
        <w:t xml:space="preserve">ANNEXATION OF CERTAIN MUNICIPAL TERRITORY.  (a)</w:t>
      </w:r>
      <w:r xml:space="preserve">
        <w:t> </w:t>
      </w:r>
      <w:r xml:space="preserve">
        <w:t> </w:t>
      </w:r>
      <w:r>
        <w:t xml:space="preserve">Territory annexed to any municipality in the district may be annexed to the district as provided by this section.</w:t>
      </w:r>
    </w:p>
    <w:p w:rsidR="003F3435" w:rsidRDefault="0032493E">
      <w:pPr>
        <w:spacing w:line="480" w:lineRule="auto"/>
        <w:ind w:firstLine="720"/>
        <w:jc w:val="both"/>
      </w:pPr>
      <w:r>
        <w:t xml:space="preserve">(b)</w:t>
      </w:r>
      <w:r xml:space="preserve">
        <w:t> </w:t>
      </w:r>
      <w:r xml:space="preserve">
        <w:t> </w:t>
      </w:r>
      <w:r>
        <w:t xml:space="preserve">At any time after final passage of an ordinance or resolution annexing territory to a municipality in the district, the board may give notice of a hearing on the question of annexing that territory or any part of that territory to the district.</w:t>
      </w:r>
      <w:r xml:space="preserve">
        <w:t> </w:t>
      </w:r>
      <w:r xml:space="preserve">
        <w:t> </w:t>
      </w:r>
      <w:r>
        <w:t xml:space="preserve">The notice is sufficient if it:</w:t>
      </w:r>
    </w:p>
    <w:p w:rsidR="003F3435" w:rsidRDefault="0032493E">
      <w:pPr>
        <w:spacing w:line="480" w:lineRule="auto"/>
        <w:ind w:firstLine="1440"/>
        <w:jc w:val="both"/>
      </w:pPr>
      <w:r>
        <w:t xml:space="preserve">(1)</w:t>
      </w:r>
      <w:r xml:space="preserve">
        <w:t> </w:t>
      </w:r>
      <w:r xml:space="preserve">
        <w:t> </w:t>
      </w:r>
      <w:r>
        <w:t xml:space="preserve">states the date and place of the hearing; and</w:t>
      </w:r>
    </w:p>
    <w:p w:rsidR="003F3435" w:rsidRDefault="0032493E">
      <w:pPr>
        <w:spacing w:line="480" w:lineRule="auto"/>
        <w:ind w:firstLine="1440"/>
        <w:jc w:val="both"/>
      </w:pPr>
      <w:r>
        <w:t xml:space="preserve">(2)</w:t>
      </w:r>
      <w:r xml:space="preserve">
        <w:t> </w:t>
      </w:r>
      <w:r xml:space="preserve">
        <w:t> </w:t>
      </w:r>
      <w:r>
        <w:t xml:space="preserve">describes the area proposed to be annexed or refers to the annexation ordinance or resolution of the municipality.</w:t>
      </w:r>
    </w:p>
    <w:p w:rsidR="003F3435" w:rsidRDefault="0032493E">
      <w:pPr>
        <w:spacing w:line="480" w:lineRule="auto"/>
        <w:ind w:firstLine="720"/>
        <w:jc w:val="both"/>
      </w:pPr>
      <w:r>
        <w:t xml:space="preserve">(c)</w:t>
      </w:r>
      <w:r xml:space="preserve">
        <w:t> </w:t>
      </w:r>
      <w:r xml:space="preserve">
        <w:t> </w:t>
      </w:r>
      <w:r>
        <w:t xml:space="preserve">At least 10 days before the date set for the hearing, the notice must be published one time in a newspaper of general circulation in the annexing municipality.</w:t>
      </w:r>
    </w:p>
    <w:p w:rsidR="003F3435" w:rsidRDefault="0032493E">
      <w:pPr>
        <w:spacing w:line="480" w:lineRule="auto"/>
        <w:ind w:firstLine="720"/>
        <w:jc w:val="both"/>
      </w:pPr>
      <w:r>
        <w:t xml:space="preserve">(d)</w:t>
      </w:r>
      <w:r xml:space="preserve">
        <w:t> </w:t>
      </w:r>
      <w:r xml:space="preserve">
        <w:t> </w:t>
      </w:r>
      <w:r>
        <w:t xml:space="preserve">If, as a result of the hearing, the board finds that the territory will benefit from the water supplied or to be supplied by the district, the board shall adopt a resolution annexing the territory to the district.</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9055.059.</w:t>
      </w:r>
      <w:r xml:space="preserve">
        <w:t> </w:t>
      </w:r>
      <w:r xml:space="preserve">
        <w:t> </w:t>
      </w:r>
      <w:r>
        <w:t xml:space="preserve">ASSUMPTION OF DEBT; TAXES.</w:t>
      </w:r>
      <w:r xml:space="preserve">
        <w:t> </w:t>
      </w:r>
      <w:r>
        <w:t xml:space="preserve">(a)</w:t>
      </w:r>
      <w:r xml:space="preserve">
        <w:t> </w:t>
      </w:r>
      <w:r xml:space="preserve">
        <w:t> </w:t>
      </w:r>
      <w:r>
        <w:t xml:space="preserve">After territory is annexed to the district, the board may hold an election in the district as enlarged to determine whether the district as enlarged shall assume any tax-supported bonds then outstanding and those previously voted but not yet sold and impose an ad valorem tax on all taxable property in the district as enlarged to pay the bonds, unless the proposition is voted along with the annexation election and becomes binding on the territory annexed.</w:t>
      </w:r>
    </w:p>
    <w:p w:rsidR="003F3435" w:rsidRDefault="0032493E">
      <w:pPr>
        <w:spacing w:line="480" w:lineRule="auto"/>
        <w:ind w:firstLine="720"/>
        <w:jc w:val="both"/>
      </w:pPr>
      <w:r>
        <w:t xml:space="preserve">(b)</w:t>
      </w:r>
      <w:r xml:space="preserve">
        <w:t> </w:t>
      </w:r>
      <w:r xml:space="preserve">
        <w:t> </w:t>
      </w:r>
      <w:r>
        <w:t xml:space="preserve">An election held under Subsection (a) shall be held in the same manner as an election under this chapter for the issuance of bonds.</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9055.060.</w:t>
      </w:r>
      <w:r xml:space="preserve">
        <w:t> </w:t>
      </w:r>
      <w:r xml:space="preserve">
        <w:t> </w:t>
      </w:r>
      <w:r>
        <w:t xml:space="preserve">RESTRICTION ON ANNEXATION OF RAILROAD RIGHT-OF-WAY, TRANSMISSION LINE, OR OTHER UTILITY PROPERTY.</w:t>
      </w:r>
      <w:r xml:space="preserve">
        <w:t> </w:t>
      </w:r>
      <w:r xml:space="preserve">
        <w:t> </w:t>
      </w:r>
      <w:r>
        <w:t xml:space="preserve">Railroad right-of-way, transmission lines and other property of electric and gas utilities that are not in the limits of a municipality will not benefit from improvements, works, and facilities the district is authorized to construct.</w:t>
      </w:r>
      <w:r xml:space="preserve">
        <w:t> </w:t>
      </w:r>
      <w:r xml:space="preserve">
        <w:t> </w:t>
      </w:r>
      <w:r>
        <w:t xml:space="preserve">Therefore, railroad right-of-way or transmission lines or other property of electric and gas utilities may not be annexed to the district unless the right-of-way, transmission lines and other property of electric and gas utilities are contained in the limits of a municipality annexed to the district.</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9055.101.</w:t>
      </w:r>
      <w:r xml:space="preserve">
        <w:t> </w:t>
      </w:r>
      <w:r xml:space="preserve">
        <w:t> </w:t>
      </w:r>
      <w:r>
        <w:t xml:space="preserve">BOARD.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two-year terms expiring the first Tuesday of May. </w:t>
      </w:r>
    </w:p>
    <w:p w:rsidR="003F3435" w:rsidRDefault="0032493E">
      <w:pPr>
        <w:spacing w:line="480" w:lineRule="auto"/>
        <w:ind w:firstLine="720"/>
        <w:jc w:val="both"/>
      </w:pPr>
      <w:r>
        <w:t xml:space="preserve">(c)</w:t>
      </w:r>
      <w:r xml:space="preserve">
        <w:t> </w:t>
      </w:r>
      <w:r xml:space="preserve">
        <w:t> </w:t>
      </w:r>
      <w:r>
        <w:t xml:space="preserve">A majority of directors constitutes a quorum.</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9055.102.</w:t>
      </w:r>
      <w:r xml:space="preserve">
        <w:t> </w:t>
      </w:r>
      <w:r xml:space="preserve">
        <w:t> </w:t>
      </w:r>
      <w:r>
        <w:t xml:space="preserve">APPOINTMENT OF DIRECTORS.</w:t>
      </w:r>
      <w:r xml:space="preserve">
        <w:t> </w:t>
      </w:r>
      <w:r xml:space="preserve">
        <w:t> </w:t>
      </w:r>
      <w:r>
        <w:t xml:space="preserve">In April of each year, the governing body of the City of Decatur shall appoint a director to succeed each director whose term expires during the following May.</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9055.103.</w:t>
      </w:r>
      <w:r xml:space="preserve">
        <w:t> </w:t>
      </w:r>
      <w:r xml:space="preserve">
        <w:t> </w:t>
      </w:r>
      <w:r>
        <w:t xml:space="preserve">QUALIFICATIONS FOR OFFICE.  (a)</w:t>
      </w:r>
      <w:r xml:space="preserve">
        <w:t> </w:t>
      </w:r>
      <w:r xml:space="preserve">
        <w:t> </w:t>
      </w:r>
      <w:r>
        <w:t xml:space="preserve">A person may not be appointed a director unless the person resides in and owns taxable property in the district.</w:t>
      </w:r>
    </w:p>
    <w:p w:rsidR="003F3435" w:rsidRDefault="0032493E">
      <w:pPr>
        <w:spacing w:line="480" w:lineRule="auto"/>
        <w:ind w:firstLine="720"/>
        <w:jc w:val="both"/>
      </w:pPr>
      <w:r>
        <w:t xml:space="preserve">(b)</w:t>
      </w:r>
      <w:r xml:space="preserve">
        <w:t> </w:t>
      </w:r>
      <w:r xml:space="preserve">
        <w:t> </w:t>
      </w:r>
      <w:r>
        <w:t xml:space="preserve">A member of a municipality's governing body or an employee of a municipality may not be a director.</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9055.104.</w:t>
      </w:r>
      <w:r xml:space="preserve">
        <w:t> </w:t>
      </w:r>
      <w:r xml:space="preserve">
        <w:t> </w:t>
      </w:r>
      <w:r>
        <w:t xml:space="preserve">VACANCY.</w:t>
      </w:r>
      <w:r xml:space="preserve">
        <w:t> </w:t>
      </w:r>
      <w:r xml:space="preserve">
        <w:t> </w:t>
      </w:r>
      <w:r>
        <w:t xml:space="preserve">The governing body of the City of Decatur shall appoint a successor to fill a vacancy on the board for the unexpired term.</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9055.105.</w:t>
      </w:r>
      <w:r xml:space="preserve">
        <w:t> </w:t>
      </w:r>
      <w:r xml:space="preserve">
        <w:t> </w:t>
      </w:r>
      <w:r>
        <w:t xml:space="preserve">OFFICERS.  (a)</w:t>
      </w:r>
      <w:r xml:space="preserve">
        <w:t> </w:t>
      </w:r>
      <w:r xml:space="preserve">
        <w:t> </w:t>
      </w:r>
      <w:r>
        <w:t xml:space="preserve">The board shall elect from the board's membership a president, a vice president, and any other officers as the board determines necessary.</w:t>
      </w:r>
      <w:r xml:space="preserve">
        <w:t> </w:t>
      </w:r>
      <w:r xml:space="preserve">
        <w:t> </w:t>
      </w:r>
      <w:r>
        <w:t xml:space="preserve">The president is the chief executive officer of the district and the presiding officer of the board.</w:t>
      </w:r>
      <w:r xml:space="preserve">
        <w:t> </w:t>
      </w:r>
      <w:r xml:space="preserve">
        <w:t> </w:t>
      </w:r>
      <w:r>
        <w:t xml:space="preserve">The vice president shall act as president if the president is absent or fails or declines to act.</w:t>
      </w:r>
    </w:p>
    <w:p w:rsidR="003F3435" w:rsidRDefault="0032493E">
      <w:pPr>
        <w:spacing w:line="480" w:lineRule="auto"/>
        <w:ind w:firstLine="720"/>
        <w:jc w:val="both"/>
      </w:pPr>
      <w:r>
        <w:t xml:space="preserve">(b)</w:t>
      </w:r>
      <w:r xml:space="preserve">
        <w:t> </w:t>
      </w:r>
      <w:r xml:space="preserve">
        <w:t> </w:t>
      </w:r>
      <w:r>
        <w:t xml:space="preserve">The board shall appoint a secretary and a treasurer, who are not required to be directors. The board may combine the offices of secretary and treasurer.</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9055.106.</w:t>
      </w:r>
      <w:r xml:space="preserve">
        <w:t> </w:t>
      </w:r>
      <w:r xml:space="preserve">
        <w:t> </w:t>
      </w:r>
      <w:r>
        <w:t xml:space="preserve">VOTE BY BOARD PRESIDENT.</w:t>
      </w:r>
      <w:r xml:space="preserve">
        <w:t> </w:t>
      </w:r>
      <w:r xml:space="preserve">
        <w:t> </w:t>
      </w:r>
      <w:r>
        <w:t xml:space="preserve">The president has the same right to vote as any other director.</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9055.107.</w:t>
      </w:r>
      <w:r xml:space="preserve">
        <w:t> </w:t>
      </w:r>
      <w:r xml:space="preserve">
        <w:t> </w:t>
      </w:r>
      <w:r>
        <w:t xml:space="preserve">DIRECTOR AND TREASURER BONDS.  (a)</w:t>
      </w:r>
      <w:r xml:space="preserve">
        <w:t> </w:t>
      </w:r>
      <w:r xml:space="preserve">
        <w:t> </w:t>
      </w:r>
      <w:r>
        <w:t xml:space="preserve">Each director shall give bond in the amount of $5,000 conditioned on the faithful performance of the director's duties.</w:t>
      </w:r>
      <w:r xml:space="preserve">
        <w:t> </w:t>
      </w:r>
      <w:r xml:space="preserve">
        <w:t> </w:t>
      </w:r>
      <w:r>
        <w:t xml:space="preserve">The district shall pay the cost of the bond.</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w:t>
      </w:r>
      <w:r xml:space="preserve">
        <w:t> </w:t>
      </w:r>
      <w:r xml:space="preserve">
        <w:t> </w:t>
      </w:r>
      <w:r>
        <w:t xml:space="preserve">The treasurer's bond shall be conditioned on the treasurer's faithful accounting for all money that comes into the treasurer's custody as treasurer of the district.</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9055.151.</w:t>
      </w:r>
      <w:r xml:space="preserve">
        <w:t> </w:t>
      </w:r>
      <w:r xml:space="preserve">
        <w:t> </w:t>
      </w:r>
      <w:r>
        <w:t xml:space="preserve">CONSTRUCTION OF DAM.  (a)</w:t>
      </w:r>
      <w:r xml:space="preserve">
        <w:t> </w:t>
      </w:r>
      <w:r xml:space="preserve">
        <w:t> </w:t>
      </w:r>
      <w:r>
        <w:t xml:space="preserve">The district may impound storm and flood waters and the unappropriated flow waters at one or more places and in an amount approved by the Texas Commission on Environmental Quality by constructing one or more dams inside or outside the district in Wise County.</w:t>
      </w:r>
      <w:r xml:space="preserve">
        <w:t> </w:t>
      </w:r>
      <w:r xml:space="preserve">
        <w:t> </w:t>
      </w:r>
      <w:r>
        <w:t xml:space="preserve">In exercising its powers under this subsection, the district shall comply with Subchapters A-D, Chapter </w:t>
      </w:r>
      <w:r>
        <w:t xml:space="preserve">11</w:t>
      </w:r>
      <w:r>
        <w:t xml:space="preserve">, and Subchapter B, Chapter </w:t>
      </w:r>
      <w:r>
        <w:t xml:space="preserve">12</w:t>
      </w:r>
      <w:r>
        <w:t xml:space="preserve">, Water Code.</w:t>
      </w:r>
    </w:p>
    <w:p w:rsidR="003F3435" w:rsidRDefault="0032493E">
      <w:pPr>
        <w:spacing w:line="480" w:lineRule="auto"/>
        <w:ind w:firstLine="720"/>
        <w:jc w:val="both"/>
      </w:pPr>
      <w:r>
        <w:t xml:space="preserve">(b)</w:t>
      </w:r>
      <w:r xml:space="preserve">
        <w:t> </w:t>
      </w:r>
      <w:r xml:space="preserve">
        <w:t> </w:t>
      </w:r>
      <w:r>
        <w:t xml:space="preserve">A dam or other works for the impounding of water under this section may not be constructed until the plans for the dam or other works are approved by the Texas Commission on Environmental Quality.</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9055.152.</w:t>
      </w:r>
      <w:r xml:space="preserve">
        <w:t> </w:t>
      </w:r>
      <w:r xml:space="preserve">
        <w:t> </w:t>
      </w:r>
      <w:r>
        <w:t xml:space="preserve">SOURCES OF WATER.</w:t>
      </w:r>
      <w:r xml:space="preserve">
        <w:t> </w:t>
      </w:r>
      <w:r xml:space="preserve">
        <w:t> </w:t>
      </w:r>
      <w:r>
        <w:t xml:space="preserve">The district may develop or otherwise acquire sources of water.</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9055.153.</w:t>
      </w:r>
      <w:r xml:space="preserve">
        <w:t> </w:t>
      </w:r>
      <w:r xml:space="preserve">
        <w:t> </w:t>
      </w:r>
      <w:r>
        <w:t xml:space="preserve">CONSTRUCTION OR ACQUISITION OF PROPERTY.  (a)</w:t>
      </w:r>
      <w:r xml:space="preserve">
        <w:t> </w:t>
      </w:r>
      <w:r xml:space="preserve">
        <w:t> </w:t>
      </w:r>
      <w:r>
        <w:t xml:space="preserve">The district may construct or otherwise acquire all works, plants, and other facilities necessary or useful for the purpose of processing water impounded, developed, or otherwise acquired and transporting it to municipalities and others for municipal, domestic, and industrial purposes.</w:t>
      </w:r>
    </w:p>
    <w:p w:rsidR="003F3435" w:rsidRDefault="0032493E">
      <w:pPr>
        <w:spacing w:line="480" w:lineRule="auto"/>
        <w:ind w:firstLine="720"/>
        <w:jc w:val="both"/>
      </w:pPr>
      <w:r>
        <w:t xml:space="preserve">(b)</w:t>
      </w:r>
      <w:r xml:space="preserve">
        <w:t> </w:t>
      </w:r>
      <w:r xml:space="preserve">
        <w:t> </w:t>
      </w:r>
      <w:r>
        <w:t xml:space="preserve">The district, inside or outside the district, may:</w:t>
      </w:r>
    </w:p>
    <w:p w:rsidR="003F3435" w:rsidRDefault="0032493E">
      <w:pPr>
        <w:spacing w:line="480" w:lineRule="auto"/>
        <w:ind w:firstLine="1440"/>
        <w:jc w:val="both"/>
      </w:pPr>
      <w:r>
        <w:t xml:space="preserve">(1)</w:t>
      </w:r>
      <w:r xml:space="preserve">
        <w:t> </w:t>
      </w:r>
      <w:r xml:space="preserve">
        <w:t> </w:t>
      </w:r>
      <w:r>
        <w:t xml:space="preserve">construct or otherwise acquire all works, plants, and other facilities necessary for the purpose of receiving and treating water purchased from others; and</w:t>
      </w:r>
    </w:p>
    <w:p w:rsidR="003F3435" w:rsidRDefault="0032493E">
      <w:pPr>
        <w:spacing w:line="480" w:lineRule="auto"/>
        <w:ind w:firstLine="1440"/>
        <w:jc w:val="both"/>
      </w:pPr>
      <w:r>
        <w:t xml:space="preserve">(2)</w:t>
      </w:r>
      <w:r xml:space="preserve">
        <w:t> </w:t>
      </w:r>
      <w:r xml:space="preserve">
        <w:t> </w:t>
      </w:r>
      <w:r>
        <w:t xml:space="preserve">transport the water to municipalities and others for municipal, domestic, and industrial purposes.</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9055.154.</w:t>
      </w:r>
      <w:r xml:space="preserve">
        <w:t> </w:t>
      </w:r>
      <w:r xml:space="preserve">
        <w:t> </w:t>
      </w:r>
      <w:r>
        <w:t xml:space="preserve">WATER APPROPRIATION PERMITS.</w:t>
      </w:r>
      <w:r xml:space="preserve">
        <w:t> </w:t>
      </w:r>
      <w:r xml:space="preserve">
        <w:t> </w:t>
      </w:r>
      <w:r>
        <w:t xml:space="preserve">The district may acquire water appropriation permits directly from the Texas Commission on Environmental Quality or from owners of permits.</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9055.155.</w:t>
      </w:r>
      <w:r xml:space="preserve">
        <w:t> </w:t>
      </w:r>
      <w:r xml:space="preserve">
        <w:t> </w:t>
      </w:r>
      <w:r>
        <w:t xml:space="preserve">PURCHASE OF WATER.</w:t>
      </w:r>
      <w:r xml:space="preserve">
        <w:t> </w:t>
      </w:r>
      <w:r xml:space="preserve">
        <w:t> </w:t>
      </w:r>
      <w:r>
        <w:t xml:space="preserve">The district may purchase water or a water supply from any person.</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9055.156.</w:t>
      </w:r>
      <w:r xml:space="preserve">
        <w:t> </w:t>
      </w:r>
      <w:r xml:space="preserve">
        <w:t> </w:t>
      </w:r>
      <w:r>
        <w:t xml:space="preserve">EMINENT DOMAIN.  (a)</w:t>
      </w:r>
      <w:r xml:space="preserve">
        <w:t> </w:t>
      </w:r>
      <w:r xml:space="preserve">
        <w:t> </w:t>
      </w:r>
      <w:r>
        <w:t xml:space="preserve">To carry out a power provided by this chapter, the district may exercise the power of eminent domain to acquire land and easements inside or outside the district in Wise County, including land above the probable high water line around the reservoirs.</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board shall determine the amount and the type of interest in land and easements to be acquired under this section.</w:t>
      </w:r>
    </w:p>
    <w:p w:rsidR="003F3435" w:rsidRDefault="0032493E">
      <w:pPr>
        <w:spacing w:line="480" w:lineRule="auto"/>
        <w:jc w:val="both"/>
      </w:pPr>
      <w:r>
        <w:t xml:space="preserve">Added by Acts 2015, 84th Leg., R.S., Ch. 855 (S.B. </w:t>
      </w:r>
      <w:hyperlink w:docLocation="table" r:id="rId3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9055.157.</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4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9055.158.</w:t>
      </w:r>
      <w:r xml:space="preserve">
        <w:t> </w:t>
      </w:r>
      <w:r xml:space="preserve">
        <w:t> </w:t>
      </w:r>
      <w:r>
        <w:t xml:space="preserve">CONSTRUCTION CONTRACTS.  (a)</w:t>
      </w:r>
      <w:r xml:space="preserve">
        <w:t> </w:t>
      </w:r>
      <w:r xml:space="preserve">
        <w:t> </w:t>
      </w:r>
      <w:r>
        <w:t xml:space="preserve">This section applies only to a construction contract or contract for the purchase of materials, equipment, or supplies requiring an expenditure of more than $2,000.</w:t>
      </w:r>
    </w:p>
    <w:p w:rsidR="003F3435" w:rsidRDefault="0032493E">
      <w:pPr>
        <w:spacing w:line="480" w:lineRule="auto"/>
        <w:ind w:firstLine="720"/>
        <w:jc w:val="both"/>
      </w:pPr>
      <w:r>
        <w:t xml:space="preserve">(b)</w:t>
      </w:r>
      <w:r xml:space="preserve">
        <w:t> </w:t>
      </w:r>
      <w:r xml:space="preserve">
        <w:t> </w:t>
      </w:r>
      <w:r>
        <w:t xml:space="preserve">The district shall award a contract to the lowest and best bidder after publishing notice to bidders once a week for two weeks in a newspaper published in the district that is designated by the board.</w:t>
      </w:r>
    </w:p>
    <w:p w:rsidR="003F3435" w:rsidRDefault="0032493E">
      <w:pPr>
        <w:spacing w:line="480" w:lineRule="auto"/>
        <w:ind w:firstLine="720"/>
        <w:jc w:val="both"/>
      </w:pPr>
      <w:r>
        <w:t xml:space="preserve">(c)</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materials, equipment, or supplies to be purchased; and</w:t>
      </w:r>
    </w:p>
    <w:p w:rsidR="003F3435" w:rsidRDefault="0032493E">
      <w:pPr>
        <w:spacing w:line="480" w:lineRule="auto"/>
        <w:ind w:firstLine="1440"/>
        <w:jc w:val="both"/>
      </w:pPr>
      <w:r>
        <w:t xml:space="preserve">(3)</w:t>
      </w:r>
      <w:r xml:space="preserve">
        <w:t> </w:t>
      </w:r>
      <w:r xml:space="preserve">
        <w:t> </w:t>
      </w:r>
      <w:r>
        <w:t xml:space="preserve">the place where and the terms on which copies of the plans and specifications may be obtained.</w:t>
      </w:r>
    </w:p>
    <w:p w:rsidR="003F3435" w:rsidRDefault="0032493E">
      <w:pPr>
        <w:spacing w:line="480" w:lineRule="auto"/>
        <w:jc w:val="both"/>
      </w:pPr>
      <w:r>
        <w:t xml:space="preserve">Added by Acts 2015, 84th Leg., R.S., Ch. 855 (S.B. </w:t>
      </w:r>
      <w:hyperlink w:docLocation="table" r:id="rId4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9055.159.</w:t>
      </w:r>
      <w:r xml:space="preserve">
        <w:t> </w:t>
      </w:r>
      <w:r xml:space="preserve">
        <w:t> </w:t>
      </w:r>
      <w:r>
        <w:t xml:space="preserve">CONTRACTS TO SUPPLY WATER AND OPERATE FACILITIES.  (a)</w:t>
      </w:r>
      <w:r xml:space="preserve">
        <w:t> </w:t>
      </w:r>
      <w:r xml:space="preserve">
        <w:t> </w:t>
      </w:r>
      <w:r>
        <w:t xml:space="preserve">The district may contract with municipalities and others to supply water to those entities.</w:t>
      </w:r>
    </w:p>
    <w:p w:rsidR="003F3435" w:rsidRDefault="0032493E">
      <w:pPr>
        <w:spacing w:line="480" w:lineRule="auto"/>
        <w:ind w:firstLine="720"/>
        <w:jc w:val="both"/>
      </w:pPr>
      <w:r>
        <w:t xml:space="preserve">(b)</w:t>
      </w:r>
      <w:r xml:space="preserve">
        <w:t> </w:t>
      </w:r>
      <w:r xml:space="preserve">
        <w:t> </w:t>
      </w:r>
      <w:r>
        <w:t xml:space="preserve">The district may contract with a municipality for the rental or leasing of or for the operation of the water production, water supply, and water supply facilities of the municipality.</w:t>
      </w:r>
    </w:p>
    <w:p w:rsidR="003F3435" w:rsidRDefault="0032493E">
      <w:pPr>
        <w:spacing w:line="480" w:lineRule="auto"/>
        <w:ind w:firstLine="720"/>
        <w:jc w:val="both"/>
      </w:pPr>
      <w:r>
        <w:t xml:space="preserve">(c)</w:t>
      </w:r>
      <w:r xml:space="preserve">
        <w:t> </w:t>
      </w:r>
      <w:r xml:space="preserve">
        <w:t> </w:t>
      </w:r>
      <w:r>
        <w:t xml:space="preserve">The district may contract with the City of Decatur for the operation of the district's facilities by the city.</w:t>
      </w:r>
    </w:p>
    <w:p w:rsidR="003F3435" w:rsidRDefault="0032493E">
      <w:pPr>
        <w:spacing w:line="480" w:lineRule="auto"/>
        <w:ind w:firstLine="720"/>
        <w:jc w:val="both"/>
      </w:pPr>
      <w:r>
        <w:t xml:space="preserve">(d)</w:t>
      </w:r>
      <w:r xml:space="preserve">
        <w:t> </w:t>
      </w:r>
      <w:r xml:space="preserve">
        <w:t> </w:t>
      </w:r>
      <w:r>
        <w:t xml:space="preserve">The contract may be on terms and for the time agreed to by the parties.</w:t>
      </w:r>
    </w:p>
    <w:p w:rsidR="003F3435" w:rsidRDefault="0032493E">
      <w:pPr>
        <w:spacing w:line="480" w:lineRule="auto"/>
        <w:ind w:firstLine="720"/>
        <w:jc w:val="both"/>
      </w:pPr>
      <w:r>
        <w:t xml:space="preserve">(e)</w:t>
      </w:r>
      <w:r xml:space="preserve">
        <w:t> </w:t>
      </w:r>
      <w:r xml:space="preserve">
        <w:t> </w:t>
      </w:r>
      <w:r>
        <w:t xml:space="preserve">The contract may provide that it will continue in effect until bonds specified in it and refunding bonds issued in lieu of the bonds are paid.</w:t>
      </w:r>
    </w:p>
    <w:p w:rsidR="003F3435" w:rsidRDefault="0032493E">
      <w:pPr>
        <w:spacing w:line="480" w:lineRule="auto"/>
        <w:jc w:val="both"/>
      </w:pPr>
      <w:r>
        <w:t xml:space="preserve">Added by Acts 2015, 84th Leg., R.S., Ch. 855 (S.B. </w:t>
      </w:r>
      <w:hyperlink w:docLocation="table" r:id="rId4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9055.160.</w:t>
      </w:r>
      <w:r xml:space="preserve">
        <w:t> </w:t>
      </w:r>
      <w:r xml:space="preserve">
        <w:t> </w:t>
      </w:r>
      <w:r>
        <w:t xml:space="preserve">ADOPTION OF RULES.</w:t>
      </w:r>
      <w:r xml:space="preserve">
        <w:t> </w:t>
      </w:r>
      <w:r xml:space="preserve">
        <w:t> </w:t>
      </w:r>
      <w:r>
        <w:t xml:space="preserve">The board may adopt reasonable rules to:</w:t>
      </w:r>
    </w:p>
    <w:p w:rsidR="003F3435" w:rsidRDefault="0032493E">
      <w:pPr>
        <w:spacing w:line="480" w:lineRule="auto"/>
        <w:ind w:firstLine="1440"/>
        <w:jc w:val="both"/>
      </w:pPr>
      <w:r>
        <w:t xml:space="preserve">(1)</w:t>
      </w:r>
      <w:r xml:space="preserve">
        <w:t> </w:t>
      </w:r>
      <w:r xml:space="preserve">
        <w:t> </w:t>
      </w:r>
      <w:r>
        <w:t xml:space="preserve">secure, maintain, and preserve the sanitary condition of water in and water that flows into any reservoir owned by the district;</w:t>
      </w:r>
    </w:p>
    <w:p w:rsidR="003F3435" w:rsidRDefault="0032493E">
      <w:pPr>
        <w:spacing w:line="480" w:lineRule="auto"/>
        <w:ind w:firstLine="1440"/>
        <w:jc w:val="both"/>
      </w:pPr>
      <w:r>
        <w:t xml:space="preserve">(2)</w:t>
      </w:r>
      <w:r xml:space="preserve">
        <w:t> </w:t>
      </w:r>
      <w:r xml:space="preserve">
        <w:t> </w:t>
      </w:r>
      <w:r>
        <w:t xml:space="preserve">prevent waste of or the unauthorized use of water; and</w:t>
      </w:r>
    </w:p>
    <w:p w:rsidR="003F3435" w:rsidRDefault="0032493E">
      <w:pPr>
        <w:spacing w:line="480" w:lineRule="auto"/>
        <w:ind w:firstLine="1440"/>
        <w:jc w:val="both"/>
      </w:pPr>
      <w:r>
        <w:t xml:space="preserve">(3)</w:t>
      </w:r>
      <w:r xml:space="preserve">
        <w:t> </w:t>
      </w:r>
      <w:r xml:space="preserve">
        <w:t> </w:t>
      </w:r>
      <w:r>
        <w:t xml:space="preserve">regulate residence, hunting, fishing, boating, camping, and any other recreational or business privilege along or around any district reservoir and the stream leading into the reservoir, and its tributaries, or any body of land, or easement owned or controlled by the district.</w:t>
      </w:r>
    </w:p>
    <w:p w:rsidR="003F3435" w:rsidRDefault="0032493E">
      <w:pPr>
        <w:spacing w:line="480" w:lineRule="auto"/>
        <w:jc w:val="both"/>
      </w:pPr>
      <w:r>
        <w:t xml:space="preserve">Added by Acts 2015, 84th Leg., R.S., Ch. 855 (S.B. </w:t>
      </w:r>
      <w:hyperlink w:docLocation="table" r:id="rId4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9055.161.</w:t>
      </w:r>
      <w:r xml:space="preserve">
        <w:t> </w:t>
      </w:r>
      <w:r xml:space="preserve">
        <w:t> </w:t>
      </w:r>
      <w:r>
        <w:t xml:space="preserve">APPLICABILITY AND ENFORCEMENT OF CERTAIN LAWS.  (a)</w:t>
      </w:r>
      <w:r xml:space="preserve">
        <w:t> </w:t>
      </w:r>
      <w:r xml:space="preserve">
        <w:t> </w:t>
      </w:r>
      <w:r>
        <w:t xml:space="preserve">The general laws applicable to a water control and improvement district for the preservation of the sanitary condition of water, the prevention of waste, and the regulation of hunting, fishing, boating, and other similar uses, apply to the district.</w:t>
      </w:r>
    </w:p>
    <w:p w:rsidR="003F3435" w:rsidRDefault="0032493E">
      <w:pPr>
        <w:spacing w:line="480" w:lineRule="auto"/>
        <w:ind w:firstLine="720"/>
        <w:jc w:val="both"/>
      </w:pPr>
      <w:r>
        <w:t xml:space="preserve">(b)</w:t>
      </w:r>
      <w:r xml:space="preserve">
        <w:t> </w:t>
      </w:r>
      <w:r xml:space="preserve">
        <w:t> </w:t>
      </w:r>
      <w:r>
        <w:t xml:space="preserve">The law officers of the county and state shall enforce in court the laws described by Subsection (a).</w:t>
      </w:r>
    </w:p>
    <w:p w:rsidR="003F3435" w:rsidRDefault="0032493E">
      <w:pPr>
        <w:spacing w:line="480" w:lineRule="auto"/>
        <w:jc w:val="both"/>
      </w:pPr>
      <w:r>
        <w:t xml:space="preserve">Added by Acts 2015, 84th Leg., R.S., Ch. 855 (S.B. </w:t>
      </w:r>
      <w:hyperlink w:docLocation="table" r:id="rId4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GENERAL FINANCIAL AND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9055.201.</w:t>
      </w:r>
      <w:r xml:space="preserve">
        <w:t> </w:t>
      </w:r>
      <w:r xml:space="preserve">
        <w:t> </w:t>
      </w:r>
      <w:r>
        <w:t xml:space="preserve">DEPOSITORY.  (a)</w:t>
      </w:r>
      <w:r xml:space="preserve">
        <w:t> </w:t>
      </w:r>
      <w:r xml:space="preserve">
        <w:t> </w:t>
      </w:r>
      <w:r>
        <w:t xml:space="preserve">Except as provided by Subsection (i), the board shall designate one or more banks in the district to serve as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shall be deposited with a designated depository bank or banks, except that:</w:t>
      </w:r>
    </w:p>
    <w:p w:rsidR="003F3435" w:rsidRDefault="0032493E">
      <w:pPr>
        <w:spacing w:line="480" w:lineRule="auto"/>
        <w:ind w:firstLine="1440"/>
        <w:jc w:val="both"/>
      </w:pPr>
      <w:r>
        <w:t xml:space="preserve">(1)</w:t>
      </w:r>
      <w:r xml:space="preserve">
        <w:t> </w:t>
      </w:r>
      <w:r xml:space="preserve">
        <w:t> </w:t>
      </w:r>
      <w:r>
        <w:t xml:space="preserve">money pledged to pay bonds may be deposited with the trustee bank named in the trust agreement; and</w:t>
      </w:r>
    </w:p>
    <w:p w:rsidR="003F3435" w:rsidRDefault="0032493E">
      <w:pPr>
        <w:spacing w:line="480" w:lineRule="auto"/>
        <w:ind w:firstLine="1440"/>
        <w:jc w:val="both"/>
      </w:pPr>
      <w:r>
        <w:t xml:space="preserve">(2)</w:t>
      </w:r>
      <w:r xml:space="preserve">
        <w:t> </w:t>
      </w:r>
      <w:r xml:space="preserve">
        <w:t> </w:t>
      </w:r>
      <w:r>
        <w:t xml:space="preserve">money shall be remitted to the bank of payment for the payment of principal of and interest on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a trustee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The board shall prescribe the terms of service for depositories.</w:t>
      </w:r>
    </w:p>
    <w:p w:rsidR="003F3435" w:rsidRDefault="0032493E">
      <w:pPr>
        <w:spacing w:line="480" w:lineRule="auto"/>
        <w:ind w:firstLine="720"/>
        <w:jc w:val="both"/>
      </w:pPr>
      <w:r>
        <w:t xml:space="preserve">(e)</w:t>
      </w:r>
      <w:r xml:space="preserve">
        <w:t> </w:t>
      </w:r>
      <w:r xml:space="preserve">
        <w:t> </w:t>
      </w:r>
      <w:r>
        <w:t xml:space="preserve">Before designating a depository bank, the board shall issue a notice that:</w:t>
      </w:r>
    </w:p>
    <w:p w:rsidR="003F3435" w:rsidRDefault="0032493E">
      <w:pPr>
        <w:spacing w:line="480" w:lineRule="auto"/>
        <w:ind w:firstLine="1440"/>
        <w:jc w:val="both"/>
      </w:pPr>
      <w:r>
        <w:t xml:space="preserve">(1)</w:t>
      </w:r>
      <w:r xml:space="preserve">
        <w:t> </w:t>
      </w:r>
      <w:r xml:space="preserve">
        <w:t> </w:t>
      </w:r>
      <w:r>
        <w:t xml:space="preserve">states the time and place at which the board will meet to designate a depository bank or banks; and</w:t>
      </w:r>
    </w:p>
    <w:p w:rsidR="003F3435" w:rsidRDefault="0032493E">
      <w:pPr>
        <w:spacing w:line="480" w:lineRule="auto"/>
        <w:ind w:firstLine="1440"/>
        <w:jc w:val="both"/>
      </w:pPr>
      <w:r>
        <w:t xml:space="preserve">(2)</w:t>
      </w:r>
      <w:r xml:space="preserve">
        <w:t> </w:t>
      </w:r>
      <w:r xml:space="preserve">
        <w:t> </w:t>
      </w:r>
      <w:r>
        <w:t xml:space="preserve">invites the banks in the district to submit an application to be designated as a depository.</w:t>
      </w:r>
    </w:p>
    <w:p w:rsidR="003F3435" w:rsidRDefault="0032493E">
      <w:pPr>
        <w:spacing w:line="480" w:lineRule="auto"/>
        <w:ind w:firstLine="720"/>
        <w:jc w:val="both"/>
      </w:pPr>
      <w:r>
        <w:t xml:space="preserve">(f)</w:t>
      </w:r>
      <w:r xml:space="preserve">
        <w:t> </w:t>
      </w:r>
      <w:r xml:space="preserve">
        <w:t> </w:t>
      </w:r>
      <w:r>
        <w:t xml:space="preserve">The notice must be published one time in a newspaper published in the district and specified by the board.</w:t>
      </w:r>
    </w:p>
    <w:p w:rsidR="003F3435" w:rsidRDefault="0032493E">
      <w:pPr>
        <w:spacing w:line="480" w:lineRule="auto"/>
        <w:ind w:firstLine="720"/>
        <w:jc w:val="both"/>
      </w:pPr>
      <w:r>
        <w:t xml:space="preserve">(g)</w:t>
      </w:r>
      <w:r xml:space="preserve">
        <w:t> </w:t>
      </w:r>
      <w:r xml:space="preserve">
        <w:t> </w:t>
      </w:r>
      <w:r>
        <w:t xml:space="preserve">At the time stated in the notice, the board shall:</w:t>
      </w:r>
    </w:p>
    <w:p w:rsidR="003F3435" w:rsidRDefault="0032493E">
      <w:pPr>
        <w:spacing w:line="480" w:lineRule="auto"/>
        <w:ind w:firstLine="1440"/>
        <w:jc w:val="both"/>
      </w:pPr>
      <w:r>
        <w:t xml:space="preserve">(1)</w:t>
      </w:r>
      <w:r xml:space="preserve">
        <w:t> </w:t>
      </w:r>
      <w:r xml:space="preserve">
        <w:t> </w:t>
      </w:r>
      <w:r>
        <w:t xml:space="preserve">consider the application and the management and condition of each bank that applies; and</w:t>
      </w:r>
    </w:p>
    <w:p w:rsidR="003F3435" w:rsidRDefault="0032493E">
      <w:pPr>
        <w:spacing w:line="480" w:lineRule="auto"/>
        <w:ind w:firstLine="1440"/>
        <w:jc w:val="both"/>
      </w:pPr>
      <w:r>
        <w:t xml:space="preserve">(2)</w:t>
      </w:r>
      <w:r xml:space="preserve">
        <w:t> </w:t>
      </w:r>
      <w:r xml:space="preserve">
        <w:t> </w:t>
      </w:r>
      <w:r>
        <w:t xml:space="preserve">designate as a depository the bank or banks that:</w:t>
      </w:r>
    </w:p>
    <w:p w:rsidR="003F3435" w:rsidRDefault="0032493E">
      <w:pPr>
        <w:spacing w:line="480" w:lineRule="auto"/>
        <w:ind w:firstLine="2160"/>
        <w:jc w:val="both"/>
      </w:pPr>
      <w:r>
        <w:t xml:space="preserve">(A)</w:t>
      </w:r>
      <w:r xml:space="preserve">
        <w:t> </w:t>
      </w:r>
      <w:r xml:space="preserve">
        <w:t> </w:t>
      </w:r>
      <w:r>
        <w:t xml:space="preserve">offer the most favorable terms for handling the money; and</w:t>
      </w:r>
    </w:p>
    <w:p w:rsidR="003F3435" w:rsidRDefault="0032493E">
      <w:pPr>
        <w:spacing w:line="480" w:lineRule="auto"/>
        <w:ind w:firstLine="2160"/>
        <w:jc w:val="both"/>
      </w:pPr>
      <w:r>
        <w:t xml:space="preserve">(B)</w:t>
      </w:r>
      <w:r xml:space="preserve">
        <w:t> </w:t>
      </w:r>
      <w:r xml:space="preserve">
        <w:t> </w:t>
      </w:r>
      <w:r>
        <w:t xml:space="preserve">the board finds have proper management and are in condition to handle the money.</w:t>
      </w:r>
    </w:p>
    <w:p w:rsidR="003F3435" w:rsidRDefault="0032493E">
      <w:pPr>
        <w:spacing w:line="480" w:lineRule="auto"/>
        <w:ind w:firstLine="720"/>
        <w:jc w:val="both"/>
      </w:pPr>
      <w:r>
        <w:t xml:space="preserve">(h)</w:t>
      </w:r>
      <w:r xml:space="preserve">
        <w:t> </w:t>
      </w:r>
      <w:r xml:space="preserve">
        <w:t> </w:t>
      </w:r>
      <w:r>
        <w:t xml:space="preserve">Membership on the board of an officer or director of a bank does not disqualify the bank from being designated as a depository.</w:t>
      </w:r>
    </w:p>
    <w:p w:rsidR="003F3435" w:rsidRDefault="0032493E">
      <w:pPr>
        <w:spacing w:line="480" w:lineRule="auto"/>
        <w:ind w:firstLine="720"/>
        <w:jc w:val="both"/>
      </w:pPr>
      <w:r>
        <w:t xml:space="preserve">(i)</w:t>
      </w:r>
      <w:r xml:space="preserve">
        <w:t> </w:t>
      </w:r>
      <w:r xml:space="preserve">
        <w:t> </w:t>
      </w:r>
      <w:r>
        <w:t xml:space="preserve">If the board does not receive any applications before the time stated in the notice, or if the board rejects all applications, the board shall designate one or more banks located inside or outside the district on terms that the board finds advantageous to the district.</w:t>
      </w:r>
    </w:p>
    <w:p w:rsidR="003F3435" w:rsidRDefault="0032493E">
      <w:pPr>
        <w:spacing w:line="480" w:lineRule="auto"/>
        <w:jc w:val="both"/>
      </w:pPr>
      <w:r>
        <w:t xml:space="preserve">Added by Acts 2015, 84th Leg., R.S., Ch. 855 (S.B. </w:t>
      </w:r>
      <w:hyperlink w:docLocation="table" r:id="rId4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9055.202.</w:t>
      </w:r>
      <w:r xml:space="preserve">
        <w:t> </w:t>
      </w:r>
      <w:r xml:space="preserve">
        <w:t> </w:t>
      </w:r>
      <w:r>
        <w:t xml:space="preserve">PROJECTS EXEMPT FROM ASSESSMENT OR TAXATION.</w:t>
      </w:r>
      <w:r xml:space="preserve">
        <w:t> </w:t>
      </w:r>
      <w:r xml:space="preserve">
        <w:t> </w:t>
      </w:r>
      <w:r>
        <w:t xml:space="preserve">The district is not required to pay a tax or assessment on a project or any part of a project.</w:t>
      </w:r>
    </w:p>
    <w:p w:rsidR="003F3435" w:rsidRDefault="0032493E">
      <w:pPr>
        <w:spacing w:line="480" w:lineRule="auto"/>
        <w:jc w:val="both"/>
      </w:pPr>
      <w:r>
        <w:t xml:space="preserve">Added by Acts 2015, 84th Leg., R.S., Ch. 855 (S.B. </w:t>
      </w:r>
      <w:hyperlink w:docLocation="table" r:id="rId4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9055.203.</w:t>
      </w:r>
      <w:r xml:space="preserve">
        <w:t> </w:t>
      </w:r>
      <w:r xml:space="preserve">
        <w:t> </w:t>
      </w:r>
      <w:r>
        <w:t xml:space="preserve">COLLECTION OF DISTRICT TAXES; CONTRACTS FOR PERFORMANCE OF ADMINISTRATIVE DUTIES.  (a)</w:t>
      </w:r>
      <w:r xml:space="preserve">
        <w:t> </w:t>
      </w:r>
      <w:r xml:space="preserve">
        <w:t> </w:t>
      </w:r>
      <w:r>
        <w:t xml:space="preserve">The City of Decatur shall collect all taxes imposed by the district.</w:t>
      </w:r>
    </w:p>
    <w:p w:rsidR="003F3435" w:rsidRDefault="0032493E">
      <w:pPr>
        <w:spacing w:line="480" w:lineRule="auto"/>
        <w:ind w:firstLine="720"/>
        <w:jc w:val="both"/>
      </w:pPr>
      <w:r>
        <w:t xml:space="preserve">(b)</w:t>
      </w:r>
      <w:r xml:space="preserve">
        <w:t> </w:t>
      </w:r>
      <w:r xml:space="preserve">
        <w:t> </w:t>
      </w:r>
      <w:r>
        <w:t xml:space="preserve">The district may enter into a contract with the City of Decatur under which municipal employees, including the tax collector and assessor of the municipality, perform administrative duties that might otherwise require the district to employ personnel.</w:t>
      </w:r>
    </w:p>
    <w:p w:rsidR="003F3435" w:rsidRDefault="0032493E">
      <w:pPr>
        <w:spacing w:line="480" w:lineRule="auto"/>
        <w:jc w:val="both"/>
      </w:pPr>
      <w:r>
        <w:t xml:space="preserve">Added by Acts 2015, 84th Leg., R.S., Ch. 855 (S.B. </w:t>
      </w:r>
      <w:hyperlink w:docLocation="table" r:id="rId4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9055.251.</w:t>
      </w:r>
      <w:r xml:space="preserve">
        <w:t> </w:t>
      </w:r>
      <w:r xml:space="preserve">
        <w:t> </w:t>
      </w:r>
      <w:r>
        <w:t xml:space="preserve">AUTHORITY TO ISSUE BONDS.  (a)</w:t>
      </w:r>
      <w:r xml:space="preserve">
        <w:t> </w:t>
      </w:r>
      <w:r xml:space="preserve">
        <w:t> </w:t>
      </w:r>
      <w:r>
        <w:t xml:space="preserve">The district may issue bonds to:</w:t>
      </w:r>
    </w:p>
    <w:p w:rsidR="003F3435" w:rsidRDefault="0032493E">
      <w:pPr>
        <w:spacing w:line="480" w:lineRule="auto"/>
        <w:ind w:firstLine="1440"/>
        <w:jc w:val="both"/>
      </w:pPr>
      <w:r>
        <w:t xml:space="preserve">(1)</w:t>
      </w:r>
      <w:r xml:space="preserve">
        <w:t> </w:t>
      </w:r>
      <w:r xml:space="preserve">
        <w:t> </w:t>
      </w:r>
      <w:r>
        <w:t xml:space="preserve">provide a source of water supply for municipalities and other users for municipal, domestic, and industrial purposes; or</w:t>
      </w:r>
    </w:p>
    <w:p w:rsidR="003F3435" w:rsidRDefault="0032493E">
      <w:pPr>
        <w:spacing w:line="480" w:lineRule="auto"/>
        <w:ind w:firstLine="1440"/>
        <w:jc w:val="both"/>
      </w:pPr>
      <w:r>
        <w:t xml:space="preserve">(2)</w:t>
      </w:r>
      <w:r xml:space="preserve">
        <w:t> </w:t>
      </w:r>
      <w:r xml:space="preserve">
        <w:t> </w:t>
      </w:r>
      <w:r>
        <w:t xml:space="preserve">carry out any other power conferred by this chapter.</w:t>
      </w:r>
    </w:p>
    <w:p w:rsidR="003F3435" w:rsidRDefault="0032493E">
      <w:pPr>
        <w:spacing w:line="480" w:lineRule="auto"/>
        <w:ind w:firstLine="720"/>
        <w:jc w:val="both"/>
      </w:pPr>
      <w:r>
        <w:t xml:space="preserve">(b)</w:t>
      </w:r>
      <w:r xml:space="preserve">
        <w:t> </w:t>
      </w:r>
      <w:r xml:space="preserve">
        <w:t> </w:t>
      </w:r>
      <w:r>
        <w:t xml:space="preserve">The bonds must be authorized by a board resolution.</w:t>
      </w:r>
    </w:p>
    <w:p w:rsidR="003F3435" w:rsidRDefault="0032493E">
      <w:pPr>
        <w:spacing w:line="480" w:lineRule="auto"/>
        <w:jc w:val="both"/>
      </w:pPr>
      <w:r>
        <w:t xml:space="preserve">Added by Acts 2015, 84th Leg., R.S., Ch. 855 (S.B. </w:t>
      </w:r>
      <w:hyperlink w:docLocation="table" r:id="rId4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9055.252.</w:t>
      </w:r>
      <w:r xml:space="preserve">
        <w:t> </w:t>
      </w:r>
      <w:r xml:space="preserve">
        <w:t> </w:t>
      </w:r>
      <w:r>
        <w:t xml:space="preserve">FORM OF BONDS.</w:t>
      </w:r>
      <w:r xml:space="preserve">
        <w:t> </w:t>
      </w:r>
      <w:r xml:space="preserve">
        <w:t> </w:t>
      </w:r>
      <w:r>
        <w:t xml:space="preserve">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2015, 84th Leg., R.S., Ch. 855 (S.B. </w:t>
      </w:r>
      <w:hyperlink w:docLocation="table" r:id="rId4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9055.253.</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2015, 84th Leg., R.S., Ch. 855 (S.B. </w:t>
      </w:r>
      <w:hyperlink w:docLocation="table" r:id="rId5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9055.254.</w:t>
      </w:r>
      <w:r xml:space="preserve">
        <w:t> </w:t>
      </w:r>
      <w:r xml:space="preserve">
        <w:t> </w:t>
      </w:r>
      <w:r>
        <w:t xml:space="preserve">ELECTION FOR BONDS PAYABLE FROM AD VALOREM TAXES.  (a)</w:t>
      </w:r>
      <w:r xml:space="preserve">
        <w:t> </w:t>
      </w:r>
      <w:r xml:space="preserve">
        <w:t> </w:t>
      </w:r>
      <w:r>
        <w:t xml:space="preserve">Bonds, other than refunding bonds, payable wholly or partly from ad valorem taxes may not be issued unless authorized by a district election held for that purpose at which a majority of the votes cast favor the bond issuance.</w:t>
      </w:r>
    </w:p>
    <w:p w:rsidR="003F3435" w:rsidRDefault="0032493E">
      <w:pPr>
        <w:spacing w:line="480" w:lineRule="auto"/>
        <w:ind w:firstLine="720"/>
        <w:jc w:val="both"/>
      </w:pPr>
      <w:r>
        <w:t xml:space="preserve">(b)</w:t>
      </w:r>
      <w:r xml:space="preserve">
        <w:t> </w:t>
      </w:r>
      <w:r xml:space="preserve">
        <w:t> </w:t>
      </w:r>
      <w:r>
        <w:t xml:space="preserve">The board may order an election under this section without a petition.</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time and places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amount of the bonds;</w:t>
      </w:r>
    </w:p>
    <w:p w:rsidR="003F3435" w:rsidRDefault="0032493E">
      <w:pPr>
        <w:spacing w:line="480" w:lineRule="auto"/>
        <w:ind w:firstLine="1440"/>
        <w:jc w:val="both"/>
      </w:pPr>
      <w:r>
        <w:t xml:space="preserve">(4)</w:t>
      </w:r>
      <w:r xml:space="preserve">
        <w:t> </w:t>
      </w:r>
      <w:r xml:space="preserve">
        <w:t> </w:t>
      </w:r>
      <w:r>
        <w:t xml:space="preserve">the maximum maturity of the bonds;</w:t>
      </w:r>
    </w:p>
    <w:p w:rsidR="003F3435" w:rsidRDefault="0032493E">
      <w:pPr>
        <w:spacing w:line="480" w:lineRule="auto"/>
        <w:ind w:firstLine="1440"/>
        <w:jc w:val="both"/>
      </w:pPr>
      <w:r>
        <w:t xml:space="preserve">(5)</w:t>
      </w:r>
      <w:r xml:space="preserve">
        <w:t> </w:t>
      </w:r>
      <w:r xml:space="preserve">
        <w:t> </w:t>
      </w:r>
      <w:r>
        <w:t xml:space="preserve">the form of the ballot; and</w:t>
      </w:r>
    </w:p>
    <w:p w:rsidR="003F3435" w:rsidRDefault="0032493E">
      <w:pPr>
        <w:spacing w:line="480" w:lineRule="auto"/>
        <w:ind w:firstLine="1440"/>
        <w:jc w:val="both"/>
      </w:pPr>
      <w:r>
        <w:t xml:space="preserve">(6)</w:t>
      </w:r>
      <w:r xml:space="preserve">
        <w:t> </w:t>
      </w:r>
      <w:r xml:space="preserve">
        <w:t> </w:t>
      </w:r>
      <w:r>
        <w:t xml:space="preserve">the presiding judge for each voting place.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order calling the election in a newspaper published in the district for two consecutive weeks.</w:t>
      </w:r>
      <w:r xml:space="preserve">
        <w:t> </w:t>
      </w:r>
      <w:r xml:space="preserve">
        <w:t> </w:t>
      </w:r>
      <w:r>
        <w:t xml:space="preserve">The first publication must be not later than the 21st day before the date of the election.</w:t>
      </w:r>
    </w:p>
    <w:p w:rsidR="003F3435" w:rsidRDefault="0032493E">
      <w:pPr>
        <w:spacing w:line="480" w:lineRule="auto"/>
        <w:jc w:val="both"/>
      </w:pPr>
      <w:r>
        <w:t xml:space="preserve">Added by Acts 2015, 84th Leg., R.S., Ch. 855 (S.B. </w:t>
      </w:r>
      <w:hyperlink w:docLocation="table" r:id="rId5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9055.255.</w:t>
      </w:r>
      <w:r xml:space="preserve">
        <w:t> </w:t>
      </w:r>
      <w:r xml:space="preserve">
        <w:t> </w:t>
      </w:r>
      <w:r>
        <w:t xml:space="preserve">BONDS PAYABLE FROM REVENUE.  (a)</w:t>
      </w:r>
      <w:r xml:space="preserve">
        <w:t> </w:t>
      </w:r>
      <w:r xml:space="preserve">
        <w:t> </w:t>
      </w:r>
      <w:r>
        <w:t xml:space="preserve">In this section, "net revenue" means the gross revenue of the district minus the amount necessary to pay the cost of maintaining and operating the district and its property.</w:t>
      </w:r>
    </w:p>
    <w:p w:rsidR="003F3435" w:rsidRDefault="0032493E">
      <w:pPr>
        <w:spacing w:line="480" w:lineRule="auto"/>
        <w:ind w:firstLine="720"/>
        <w:jc w:val="both"/>
      </w:pPr>
      <w:r>
        <w:t xml:space="preserve">(b)</w:t>
      </w:r>
      <w:r xml:space="preserve">
        <w:t> </w:t>
      </w:r>
      <w:r xml:space="preserve">
        <w:t> </w:t>
      </w:r>
      <w:r>
        <w:t xml:space="preserve">Bonds issued under this subchapter may be secured under board resolution by a pledge of:</w:t>
      </w:r>
    </w:p>
    <w:p w:rsidR="003F3435" w:rsidRDefault="0032493E">
      <w:pPr>
        <w:spacing w:line="480" w:lineRule="auto"/>
        <w:ind w:firstLine="1440"/>
        <w:jc w:val="both"/>
      </w:pPr>
      <w:r>
        <w:t xml:space="preserve">(1)</w:t>
      </w:r>
      <w:r xml:space="preserve">
        <w:t> </w:t>
      </w:r>
      <w:r xml:space="preserve">
        <w:t> </w:t>
      </w:r>
      <w:r>
        <w:t xml:space="preserve">all or part of the district's net revenue;</w:t>
      </w:r>
    </w:p>
    <w:p w:rsidR="003F3435" w:rsidRDefault="0032493E">
      <w:pPr>
        <w:spacing w:line="480" w:lineRule="auto"/>
        <w:ind w:firstLine="1440"/>
        <w:jc w:val="both"/>
      </w:pPr>
      <w:r>
        <w:t xml:space="preserve">(2)</w:t>
      </w:r>
      <w:r xml:space="preserve">
        <w:t> </w:t>
      </w:r>
      <w:r xml:space="preserve">
        <w:t> </w:t>
      </w:r>
      <w:r>
        <w:t xml:space="preserve">the net revenue of one or more contracts made before or after the issuance of the bonds; or</w:t>
      </w:r>
    </w:p>
    <w:p w:rsidR="003F3435" w:rsidRDefault="0032493E">
      <w:pPr>
        <w:spacing w:line="480" w:lineRule="auto"/>
        <w:ind w:firstLine="1440"/>
        <w:jc w:val="both"/>
      </w:pPr>
      <w:r>
        <w:t xml:space="preserve">(3)</w:t>
      </w:r>
      <w:r xml:space="preserve">
        <w:t> </w:t>
      </w:r>
      <w:r xml:space="preserve">
        <w:t> </w:t>
      </w:r>
      <w:r>
        <w:t xml:space="preserve">other revenue specified by board resolution.</w:t>
      </w:r>
    </w:p>
    <w:p w:rsidR="003F3435" w:rsidRDefault="0032493E">
      <w:pPr>
        <w:spacing w:line="480" w:lineRule="auto"/>
        <w:ind w:firstLine="720"/>
        <w:jc w:val="both"/>
      </w:pPr>
      <w:r>
        <w:t xml:space="preserve">(c)</w:t>
      </w:r>
      <w:r xml:space="preserve">
        <w:t> </w:t>
      </w:r>
      <w:r xml:space="preserve">
        <w:t> </w:t>
      </w:r>
      <w:r>
        <w:t xml:space="preserve">The pledge may reserve the right to issue additional bonds on a parity with or subordinate to the bonds being issued, subject to conditions specified by the pledge.</w:t>
      </w:r>
    </w:p>
    <w:p w:rsidR="003F3435" w:rsidRDefault="0032493E">
      <w:pPr>
        <w:spacing w:line="480" w:lineRule="auto"/>
        <w:ind w:firstLine="720"/>
        <w:jc w:val="both"/>
      </w:pPr>
      <w:r>
        <w:t xml:space="preserve">(d)</w:t>
      </w:r>
      <w:r xml:space="preserve">
        <w:t> </w:t>
      </w:r>
      <w:r xml:space="preserve">
        <w:t> </w:t>
      </w:r>
      <w:r>
        <w:t xml:space="preserve">Bonds not payable wholly or partly from ad valorem taxes may be issued without an election.</w:t>
      </w:r>
    </w:p>
    <w:p w:rsidR="003F3435" w:rsidRDefault="0032493E">
      <w:pPr>
        <w:spacing w:line="480" w:lineRule="auto"/>
        <w:jc w:val="both"/>
      </w:pPr>
      <w:r>
        <w:t xml:space="preserve">Added by Acts 2015, 84th Leg., R.S., Ch. 855 (S.B. </w:t>
      </w:r>
      <w:hyperlink w:docLocation="table" r:id="rId5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9055.256.</w:t>
      </w:r>
      <w:r xml:space="preserve">
        <w:t> </w:t>
      </w:r>
      <w:r xml:space="preserve">
        <w:t> </w:t>
      </w:r>
      <w:r>
        <w:t xml:space="preserve">BONDS PAYABLE FROM AD VALOREM TAXES.</w:t>
      </w:r>
      <w:r xml:space="preserve">
        <w:t> </w:t>
      </w:r>
      <w:r xml:space="preserve">
        <w:t> </w:t>
      </w:r>
      <w:r>
        <w:t xml:space="preserve">The district may issue bonds payable from:</w:t>
      </w:r>
    </w:p>
    <w:p w:rsidR="003F3435" w:rsidRDefault="0032493E">
      <w:pPr>
        <w:spacing w:line="480" w:lineRule="auto"/>
        <w:ind w:firstLine="1440"/>
        <w:jc w:val="both"/>
      </w:pPr>
      <w:r>
        <w:t xml:space="preserve">(1)</w:t>
      </w:r>
      <w:r xml:space="preserve">
        <w:t> </w:t>
      </w:r>
      <w:r xml:space="preserve">
        <w:t> </w:t>
      </w:r>
      <w:r>
        <w:t xml:space="preserve">ad valorem taxes imposed on taxable property in the district; or</w:t>
      </w:r>
    </w:p>
    <w:p w:rsidR="003F3435" w:rsidRDefault="0032493E">
      <w:pPr>
        <w:spacing w:line="480" w:lineRule="auto"/>
        <w:ind w:firstLine="1440"/>
        <w:jc w:val="both"/>
      </w:pPr>
      <w:r>
        <w:t xml:space="preserve">(2)</w:t>
      </w:r>
      <w:r xml:space="preserve">
        <w:t> </w:t>
      </w:r>
      <w:r xml:space="preserve">
        <w:t> </w:t>
      </w:r>
      <w:r>
        <w:t xml:space="preserve">ad valorem taxes and revenue of the district.</w:t>
      </w:r>
    </w:p>
    <w:p w:rsidR="003F3435" w:rsidRDefault="0032493E">
      <w:pPr>
        <w:spacing w:line="480" w:lineRule="auto"/>
        <w:jc w:val="both"/>
      </w:pPr>
      <w:r>
        <w:t xml:space="preserve">Added by Acts 2015, 84th Leg., R.S., Ch. 855 (S.B. </w:t>
      </w:r>
      <w:hyperlink w:docLocation="table" r:id="rId5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9055.257.</w:t>
      </w:r>
      <w:r xml:space="preserve">
        <w:t> </w:t>
      </w:r>
      <w:r xml:space="preserve">
        <w:t> </w:t>
      </w:r>
      <w:r>
        <w:t xml:space="preserve">TAX AND RATE REQUIREMENTS.  (a)</w:t>
      </w:r>
      <w:r xml:space="preserve">
        <w:t> </w:t>
      </w:r>
      <w:r xml:space="preserve">
        <w:t> </w:t>
      </w:r>
      <w:r>
        <w:t xml:space="preserve">If the district issues bonds payable wholly or partly from ad valorem taxes, the board shall impose a tax sufficient to pay the bonds and the interest on the bonds as the bonds and interest become due.</w:t>
      </w:r>
      <w:r xml:space="preserve">
        <w:t> </w:t>
      </w:r>
      <w:r xml:space="preserve">
        <w:t> </w:t>
      </w:r>
      <w:r>
        <w:t xml:space="preserve">The board may adopt the rate of the tax after considering the money received from the pledged revenue available for payment of principal and interest to the extent and in the manner permitted by the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If the district issues bonds payable wholly or partly from revenue, the board shall set and revise the rates of compensation for water sold and services rendered by the district.</w:t>
      </w:r>
    </w:p>
    <w:p w:rsidR="003F3435" w:rsidRDefault="0032493E">
      <w:pPr>
        <w:spacing w:line="480" w:lineRule="auto"/>
        <w:ind w:firstLine="720"/>
        <w:jc w:val="both"/>
      </w:pPr>
      <w:r>
        <w:t xml:space="preserve">(c)</w:t>
      </w:r>
      <w:r xml:space="preserve">
        <w:t> </w:t>
      </w:r>
      <w:r xml:space="preserve">
        <w:t> </w:t>
      </w:r>
      <w:r>
        <w:t xml:space="preserve">For bonds payable wholly from revenue, the rates of compensation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facilities of the district;</w:t>
      </w:r>
    </w:p>
    <w:p w:rsidR="003F3435" w:rsidRDefault="0032493E">
      <w:pPr>
        <w:spacing w:line="480" w:lineRule="auto"/>
        <w:ind w:firstLine="1440"/>
        <w:jc w:val="both"/>
      </w:pPr>
      <w:r>
        <w:t xml:space="preserve">(2)</w:t>
      </w:r>
      <w:r xml:space="preserve">
        <w:t> </w:t>
      </w:r>
      <w:r xml:space="preserve">
        <w:t> </w:t>
      </w:r>
      <w:r>
        <w:t xml:space="preserve">pay the bonds as they mature and the interest as it accrues; and</w:t>
      </w:r>
    </w:p>
    <w:p w:rsidR="003F3435" w:rsidRDefault="0032493E">
      <w:pPr>
        <w:spacing w:line="480" w:lineRule="auto"/>
        <w:ind w:firstLine="1440"/>
        <w:jc w:val="both"/>
      </w:pPr>
      <w:r>
        <w:t xml:space="preserve">(3)</w:t>
      </w:r>
      <w:r xml:space="preserve">
        <w:t> </w:t>
      </w:r>
      <w:r xml:space="preserve">
        <w:t> </w:t>
      </w:r>
      <w:r>
        <w:t xml:space="preserve">maintain the reserve and other funds as provided by the resolution authorizing the issuance of the bonds.</w:t>
      </w:r>
    </w:p>
    <w:p w:rsidR="003F3435" w:rsidRDefault="0032493E">
      <w:pPr>
        <w:spacing w:line="480" w:lineRule="auto"/>
        <w:ind w:firstLine="720"/>
        <w:jc w:val="both"/>
      </w:pPr>
      <w:r>
        <w:t xml:space="preserve">(d)</w:t>
      </w:r>
      <w:r xml:space="preserve">
        <w:t> </w:t>
      </w:r>
      <w:r xml:space="preserve">
        <w:t> </w:t>
      </w:r>
      <w:r>
        <w:t xml:space="preserve">For bonds payable partly from revenue, the rates of compensation must be sufficient to assure compliance with the resolution authorizing the issuance of the bonds.</w:t>
      </w:r>
    </w:p>
    <w:p w:rsidR="003F3435" w:rsidRDefault="0032493E">
      <w:pPr>
        <w:spacing w:line="480" w:lineRule="auto"/>
        <w:jc w:val="both"/>
      </w:pPr>
      <w:r>
        <w:t xml:space="preserve">Added by Acts 2015, 84th Leg., R.S., Ch. 855 (S.B. </w:t>
      </w:r>
      <w:hyperlink w:docLocation="table" r:id="rId5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9055.258.</w:t>
      </w:r>
      <w:r xml:space="preserve">
        <w:t> </w:t>
      </w:r>
      <w:r xml:space="preserve">
        <w:t> </w:t>
      </w:r>
      <w:r>
        <w:t xml:space="preserve">ADDITIONAL SECURITY.  (a)</w:t>
      </w:r>
      <w:r xml:space="preserve">
        <w:t> </w:t>
      </w:r>
      <w:r xml:space="preserve">
        <w:t> </w:t>
      </w:r>
      <w:r>
        <w:t xml:space="preserve">Bonds, including refunding bonds, authorized by this subchapter that are not payable wholly from ad valorem taxes may be additionally secured by a deed of trust lien on physical property of the district and all franchises, easements,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The deed of trust may:</w:t>
      </w:r>
    </w:p>
    <w:p w:rsidR="003F3435" w:rsidRDefault="0032493E">
      <w:pPr>
        <w:spacing w:line="480" w:lineRule="auto"/>
        <w:ind w:firstLine="1440"/>
        <w:jc w:val="both"/>
      </w:pPr>
      <w:r>
        <w:t xml:space="preserve">(1)</w:t>
      </w:r>
      <w:r xml:space="preserve">
        <w:t> </w:t>
      </w:r>
      <w:r xml:space="preserve">
        <w:t> </w:t>
      </w:r>
      <w:r>
        <w:t xml:space="preserve">contain any provision the board prescribes to secure the bonds and preserve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deed of trust; and</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720"/>
        <w:jc w:val="both"/>
      </w:pPr>
      <w:r>
        <w:t xml:space="preserve">(c)</w:t>
      </w:r>
      <w:r xml:space="preserve">
        <w:t> </w:t>
      </w:r>
      <w:r xml:space="preserve">
        <w:t> </w:t>
      </w:r>
      <w:r>
        <w:t xml:space="preserve">A purchaser under a sale under the deed of trust:</w:t>
      </w:r>
    </w:p>
    <w:p w:rsidR="003F3435" w:rsidRDefault="0032493E">
      <w:pPr>
        <w:spacing w:line="480" w:lineRule="auto"/>
        <w:ind w:firstLine="1440"/>
        <w:jc w:val="both"/>
      </w:pPr>
      <w:r>
        <w:t xml:space="preserve">(1)</w:t>
      </w:r>
      <w:r xml:space="preserve">
        <w:t> </w:t>
      </w:r>
      <w:r xml:space="preserve">
        <w:t> </w:t>
      </w:r>
      <w:r>
        <w:t xml:space="preserve">is the owner of the dam or dams and the other property and facilities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and facilities.</w:t>
      </w:r>
    </w:p>
    <w:p w:rsidR="003F3435" w:rsidRDefault="0032493E">
      <w:pPr>
        <w:spacing w:line="480" w:lineRule="auto"/>
        <w:jc w:val="both"/>
      </w:pPr>
      <w:r>
        <w:t xml:space="preserve">Added by Acts 2015, 84th Leg., R.S., Ch. 855 (S.B. </w:t>
      </w:r>
      <w:hyperlink w:docLocation="table" r:id="rId5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9055.259.</w:t>
      </w:r>
      <w:r xml:space="preserve">
        <w:t> </w:t>
      </w:r>
      <w:r xml:space="preserve">
        <w:t> </w:t>
      </w:r>
      <w:r>
        <w:t xml:space="preserve">USE OF BOND PROCEEDS.  (a)</w:t>
      </w:r>
      <w:r xml:space="preserve">
        <w:t> </w:t>
      </w:r>
      <w:r xml:space="preserve">
        <w:t> </w:t>
      </w:r>
      <w:r>
        <w:t xml:space="preserve">The district may set aside an amount of proceeds from the sale of bonds issued under this subchapter for the payment of interest expected to accrue during construction and for one year after construction in a reserve interest and sinking fund.</w:t>
      </w:r>
      <w:r xml:space="preserve">
        <w:t> </w:t>
      </w:r>
      <w:r xml:space="preserve">
        <w:t> </w:t>
      </w:r>
      <w:r>
        <w:t xml:space="preserve">The resolution authorizing the bonds may provide for setting aside and using the proceeds as provided by this subsection.</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purposes of the district.</w:t>
      </w:r>
    </w:p>
    <w:p w:rsidR="003F3435" w:rsidRDefault="0032493E">
      <w:pPr>
        <w:spacing w:line="480" w:lineRule="auto"/>
        <w:jc w:val="both"/>
      </w:pPr>
      <w:r>
        <w:t xml:space="preserve">Added by Acts 2015, 84th Leg., R.S., Ch. 855 (S.B. </w:t>
      </w:r>
      <w:hyperlink w:docLocation="table" r:id="rId5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9055.260.</w:t>
      </w:r>
      <w:r xml:space="preserve">
        <w:t> </w:t>
      </w:r>
      <w:r xml:space="preserve">
        <w:t> </w:t>
      </w:r>
      <w:r>
        <w:t xml:space="preserve">APPOINTMENT OF RECEIVER.  (a)</w:t>
      </w:r>
      <w:r xml:space="preserve">
        <w:t> </w:t>
      </w:r>
      <w:r xml:space="preserve">
        <w:t> </w:t>
      </w:r>
      <w:r>
        <w:t xml:space="preserve">On default or threatened default in the payment of principal of or interest on bonds issued under this subchapter that are payable wholly or partly from revenue, a court may, on petition of the holders of 25 percent of the outstanding bonds of the issue in default or threatened with default,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except taxes, employ and discharge district agents and employees, take charge of money on hand, except money received from taxes, unless commingled, and manage the district's proprietary affairs without the consent of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2015, 84th Leg., R.S., Ch. 855 (S.B. </w:t>
      </w:r>
      <w:hyperlink w:docLocation="table" r:id="rId5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9055.261.</w:t>
      </w:r>
      <w:r xml:space="preserve">
        <w:t> </w:t>
      </w:r>
      <w:r xml:space="preserve">
        <w:t> </w:t>
      </w:r>
      <w:r>
        <w:t xml:space="preserve">REFUNDING BONDS.  (a)</w:t>
      </w:r>
      <w:r xml:space="preserve">
        <w:t> </w:t>
      </w:r>
      <w:r xml:space="preserve">
        <w:t> </w:t>
      </w:r>
      <w:r>
        <w:t xml:space="preserve">The district may issue refunding bonds to refund outstanding bonds issued under this subchapter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interest on the bonds to be refunded to their option date or maturity date, and the comptroller shall register the refunding bonds without the surrender and cancellation of the bonds to be refunded.</w:t>
      </w:r>
    </w:p>
    <w:p w:rsidR="003F3435" w:rsidRDefault="0032493E">
      <w:pPr>
        <w:spacing w:line="480" w:lineRule="auto"/>
        <w:jc w:val="both"/>
      </w:pPr>
      <w:r>
        <w:t xml:space="preserve">Added by Acts 2015, 84th Leg., R.S., Ch. 855 (S.B. </w:t>
      </w:r>
      <w:hyperlink w:docLocation="table" r:id="rId5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9055.262.</w:t>
      </w:r>
      <w:r xml:space="preserve">
        <w:t> </w:t>
      </w:r>
      <w:r xml:space="preserve">
        <w:t> </w:t>
      </w:r>
      <w:r>
        <w:t xml:space="preserve">BONDS EXEMPT FROM TAXATION.</w:t>
      </w:r>
      <w:r xml:space="preserve">
        <w:t> </w:t>
      </w:r>
      <w:r xml:space="preserve">
        <w:t> </w:t>
      </w:r>
      <w:r>
        <w:t xml:space="preserve">A bond issued under this subchapter,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2015, 84th Leg., R.S., Ch. 855 (S.B. </w:t>
      </w:r>
      <w:hyperlink w:docLocation="table" r:id="rId59">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 Type="http://schemas.openxmlformats.org/officeDocument/2006/relationships/hyperlink" Target="http://capitol.texas.gov/tlodocs/84R/billtext/html/SB01162F.HTM" TargetMode="External" Id="rId39" /><Relationship Type="http://schemas.openxmlformats.org/officeDocument/2006/relationships/hyperlink" Target="http://capitol.texas.gov/tlodocs/84R/billtext/html/SB01162F.HTM" TargetMode="External" Id="rId40" /><Relationship Type="http://schemas.openxmlformats.org/officeDocument/2006/relationships/hyperlink" Target="http://capitol.texas.gov/tlodocs/84R/billtext/html/SB01162F.HTM" TargetMode="External" Id="rId41" /><Relationship Type="http://schemas.openxmlformats.org/officeDocument/2006/relationships/hyperlink" Target="http://capitol.texas.gov/tlodocs/84R/billtext/html/SB01162F.HTM" TargetMode="External" Id="rId42" /><Relationship Type="http://schemas.openxmlformats.org/officeDocument/2006/relationships/hyperlink" Target="http://capitol.texas.gov/tlodocs/84R/billtext/html/SB01162F.HTM" TargetMode="External" Id="rId43" /><Relationship Type="http://schemas.openxmlformats.org/officeDocument/2006/relationships/hyperlink" Target="http://capitol.texas.gov/tlodocs/84R/billtext/html/SB01162F.HTM" TargetMode="External" Id="rId44" /><Relationship Type="http://schemas.openxmlformats.org/officeDocument/2006/relationships/hyperlink" Target="http://capitol.texas.gov/tlodocs/84R/billtext/html/SB01162F.HTM" TargetMode="External" Id="rId45" /><Relationship Type="http://schemas.openxmlformats.org/officeDocument/2006/relationships/hyperlink" Target="http://capitol.texas.gov/tlodocs/84R/billtext/html/SB01162F.HTM" TargetMode="External" Id="rId46" /><Relationship Type="http://schemas.openxmlformats.org/officeDocument/2006/relationships/hyperlink" Target="http://capitol.texas.gov/tlodocs/84R/billtext/html/SB01162F.HTM" TargetMode="External" Id="rId47" /><Relationship Type="http://schemas.openxmlformats.org/officeDocument/2006/relationships/hyperlink" Target="http://capitol.texas.gov/tlodocs/84R/billtext/html/SB01162F.HTM" TargetMode="External" Id="rId48" /><Relationship Type="http://schemas.openxmlformats.org/officeDocument/2006/relationships/hyperlink" Target="http://capitol.texas.gov/tlodocs/84R/billtext/html/SB01162F.HTM" TargetMode="External" Id="rId49" /><Relationship Type="http://schemas.openxmlformats.org/officeDocument/2006/relationships/hyperlink" Target="http://capitol.texas.gov/tlodocs/84R/billtext/html/SB01162F.HTM" TargetMode="External" Id="rId50" /><Relationship Type="http://schemas.openxmlformats.org/officeDocument/2006/relationships/hyperlink" Target="http://capitol.texas.gov/tlodocs/84R/billtext/html/SB01162F.HTM" TargetMode="External" Id="rId51" /><Relationship Type="http://schemas.openxmlformats.org/officeDocument/2006/relationships/hyperlink" Target="http://capitol.texas.gov/tlodocs/84R/billtext/html/SB01162F.HTM" TargetMode="External" Id="rId52" /><Relationship Type="http://schemas.openxmlformats.org/officeDocument/2006/relationships/hyperlink" Target="http://capitol.texas.gov/tlodocs/84R/billtext/html/SB01162F.HTM" TargetMode="External" Id="rId53" /><Relationship Type="http://schemas.openxmlformats.org/officeDocument/2006/relationships/hyperlink" Target="http://capitol.texas.gov/tlodocs/84R/billtext/html/SB01162F.HTM" TargetMode="External" Id="rId54" /><Relationship Type="http://schemas.openxmlformats.org/officeDocument/2006/relationships/hyperlink" Target="http://capitol.texas.gov/tlodocs/84R/billtext/html/SB01162F.HTM" TargetMode="External" Id="rId55" /><Relationship Type="http://schemas.openxmlformats.org/officeDocument/2006/relationships/hyperlink" Target="http://capitol.texas.gov/tlodocs/84R/billtext/html/SB01162F.HTM" TargetMode="External" Id="rId56" /><Relationship Type="http://schemas.openxmlformats.org/officeDocument/2006/relationships/hyperlink" Target="http://capitol.texas.gov/tlodocs/84R/billtext/html/SB01162F.HTM" TargetMode="External" Id="rId57" /><Relationship Type="http://schemas.openxmlformats.org/officeDocument/2006/relationships/hyperlink" Target="http://capitol.texas.gov/tlodocs/84R/billtext/html/SB01162F.HTM" TargetMode="External" Id="rId58" /><Relationship Type="http://schemas.openxmlformats.org/officeDocument/2006/relationships/hyperlink" Target="http://capitol.texas.gov/tlodocs/84R/billtext/html/SB01162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