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E65C9" w14:textId="77777777" w:rsidR="00E240B3" w:rsidRPr="00560C35" w:rsidRDefault="00702A80" w:rsidP="0068749D">
      <w:pPr>
        <w:pStyle w:val="a3"/>
        <w:spacing w:line="360" w:lineRule="auto"/>
        <w:jc w:val="center"/>
        <w:rPr>
          <w:rFonts w:ascii="Book Antiqua" w:hAnsi="Book Antiqua"/>
          <w:color w:val="auto"/>
          <w:sz w:val="30"/>
          <w:szCs w:val="30"/>
        </w:rPr>
      </w:pPr>
      <w:bookmarkStart w:id="0" w:name="_top"/>
      <w:bookmarkEnd w:id="0"/>
      <w:r w:rsidRPr="00560C35">
        <w:rPr>
          <w:rFonts w:ascii="Book Antiqua" w:hAnsi="Book Antiqua"/>
          <w:b/>
          <w:color w:val="auto"/>
          <w:sz w:val="30"/>
          <w:szCs w:val="30"/>
        </w:rPr>
        <w:t>Contract for International Consultant Services</w:t>
      </w:r>
    </w:p>
    <w:p w14:paraId="5953ADD4" w14:textId="77777777" w:rsidR="00E240B3" w:rsidRPr="00560C35" w:rsidRDefault="00E240B3" w:rsidP="0068749D">
      <w:pPr>
        <w:pStyle w:val="a3"/>
        <w:spacing w:line="360" w:lineRule="auto"/>
        <w:rPr>
          <w:rFonts w:ascii="Book Antiqua" w:eastAsia="휴먼명조" w:hAnsi="Book Antiqua"/>
          <w:color w:val="auto"/>
          <w:sz w:val="22"/>
        </w:rPr>
      </w:pPr>
    </w:p>
    <w:p w14:paraId="7A4087BC"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THIS AGREEMENT is made and entered into on </w:t>
      </w:r>
      <w:r w:rsidRPr="00560C35">
        <w:rPr>
          <w:rFonts w:ascii="Book Antiqua" w:hAnsi="Book Antiqua"/>
          <w:i/>
          <w:color w:val="auto"/>
          <w:sz w:val="22"/>
          <w:u w:val="single"/>
        </w:rPr>
        <w:t>mm dd, 20yy</w:t>
      </w:r>
      <w:r w:rsidRPr="00560C35">
        <w:rPr>
          <w:rFonts w:ascii="Book Antiqua" w:hAnsi="Book Antiqua"/>
          <w:color w:val="auto"/>
          <w:sz w:val="22"/>
        </w:rPr>
        <w:t xml:space="preserve"> (hereinafter referred to as the "Effective Date") by and between</w:t>
      </w:r>
    </w:p>
    <w:p w14:paraId="18A442D1"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The Employer</w:t>
      </w:r>
    </w:p>
    <w:p w14:paraId="70A407CA" w14:textId="77777777" w:rsidR="00E240B3" w:rsidRPr="00560C35" w:rsidRDefault="00702A80" w:rsidP="0068749D">
      <w:pPr>
        <w:pStyle w:val="a3"/>
        <w:spacing w:line="360" w:lineRule="auto"/>
        <w:ind w:left="438" w:hanging="438"/>
        <w:rPr>
          <w:rFonts w:ascii="Book Antiqua" w:hAnsi="Book Antiqua"/>
          <w:color w:val="auto"/>
        </w:rPr>
      </w:pPr>
      <w:r w:rsidRPr="00560C35">
        <w:rPr>
          <w:rFonts w:ascii="Book Antiqua" w:hAnsi="Book Antiqua"/>
          <w:color w:val="auto"/>
          <w:sz w:val="22"/>
        </w:rPr>
        <w:t xml:space="preserve">    The Korea International Cooperation Agency (hereinafter referred to as the "Employer")</w:t>
      </w:r>
    </w:p>
    <w:p w14:paraId="5FCBD59B"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        Address </w:t>
      </w:r>
      <w:r w:rsidRPr="00560C35">
        <w:rPr>
          <w:rFonts w:ascii="Book Antiqua" w:hAnsi="Book Antiqua"/>
          <w:color w:val="auto"/>
          <w:sz w:val="22"/>
          <w:u w:val="single"/>
        </w:rPr>
        <w:t xml:space="preserve">                                                 </w:t>
      </w:r>
    </w:p>
    <w:p w14:paraId="29CE73A7" w14:textId="77777777" w:rsidR="00E240B3" w:rsidRPr="00560C35" w:rsidRDefault="00702A80" w:rsidP="0068749D">
      <w:pPr>
        <w:pStyle w:val="a3"/>
        <w:spacing w:line="360" w:lineRule="auto"/>
        <w:ind w:firstLine="1813"/>
        <w:rPr>
          <w:rFonts w:ascii="Book Antiqua" w:hAnsi="Book Antiqua"/>
          <w:color w:val="auto"/>
        </w:rPr>
      </w:pPr>
      <w:r w:rsidRPr="00560C35">
        <w:rPr>
          <w:rFonts w:ascii="Book Antiqua" w:hAnsi="Book Antiqua"/>
          <w:color w:val="auto"/>
          <w:sz w:val="22"/>
          <w:u w:val="single"/>
        </w:rPr>
        <w:t xml:space="preserve">                                                 </w:t>
      </w:r>
    </w:p>
    <w:p w14:paraId="7037870F"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        Represented by its office: </w:t>
      </w:r>
      <w:r w:rsidRPr="00560C35">
        <w:rPr>
          <w:rFonts w:ascii="Book Antiqua" w:hAnsi="Book Antiqua"/>
          <w:color w:val="auto"/>
          <w:sz w:val="22"/>
          <w:u w:val="single"/>
        </w:rPr>
        <w:t xml:space="preserve">                              </w:t>
      </w:r>
      <w:r w:rsidR="004B01BB" w:rsidRPr="00560C35">
        <w:rPr>
          <w:rFonts w:ascii="Book Antiqua" w:hAnsi="Book Antiqua"/>
          <w:color w:val="auto"/>
          <w:sz w:val="22"/>
          <w:u w:val="single"/>
        </w:rPr>
        <w:t xml:space="preserve"> </w:t>
      </w:r>
      <w:r w:rsidRPr="00560C35">
        <w:rPr>
          <w:rFonts w:ascii="Book Antiqua" w:hAnsi="Book Antiqua"/>
          <w:color w:val="auto"/>
          <w:sz w:val="22"/>
          <w:u w:val="single"/>
        </w:rPr>
        <w:t xml:space="preserve">   </w:t>
      </w:r>
    </w:p>
    <w:p w14:paraId="1D454FE6" w14:textId="77777777" w:rsidR="00E240B3" w:rsidRPr="00560C35" w:rsidRDefault="00702A80" w:rsidP="0068749D">
      <w:pPr>
        <w:pStyle w:val="a3"/>
        <w:spacing w:line="360" w:lineRule="auto"/>
        <w:ind w:left="496" w:hanging="496"/>
        <w:rPr>
          <w:rFonts w:ascii="Book Antiqua" w:hAnsi="Book Antiqua"/>
          <w:color w:val="auto"/>
        </w:rPr>
      </w:pPr>
      <w:r w:rsidRPr="00560C35">
        <w:rPr>
          <w:rFonts w:ascii="Book Antiqua" w:hAnsi="Book Antiqua"/>
          <w:color w:val="auto"/>
          <w:sz w:val="22"/>
        </w:rPr>
        <w:t>The Consultant, an entity eligible for the Bidding, and has been announced as the</w:t>
      </w:r>
      <w:r w:rsidR="00450FCB" w:rsidRPr="00560C35">
        <w:rPr>
          <w:rFonts w:ascii="Book Antiqua" w:hAnsi="Book Antiqua"/>
          <w:color w:val="auto"/>
          <w:sz w:val="22"/>
        </w:rPr>
        <w:t xml:space="preserve"> </w:t>
      </w:r>
      <w:r w:rsidRPr="00560C35">
        <w:rPr>
          <w:rFonts w:ascii="Book Antiqua" w:hAnsi="Book Antiqua"/>
          <w:color w:val="auto"/>
          <w:sz w:val="22"/>
        </w:rPr>
        <w:t>Successful Bidder of the International Competitive Bidding held on</w:t>
      </w:r>
      <w:r w:rsidRPr="00560C35">
        <w:rPr>
          <w:rFonts w:ascii="Book Antiqua" w:hAnsi="Book Antiqua"/>
          <w:color w:val="auto"/>
          <w:sz w:val="22"/>
          <w:u w:val="single"/>
        </w:rPr>
        <w:t xml:space="preserve"> </w:t>
      </w:r>
      <w:r w:rsidRPr="00560C35">
        <w:rPr>
          <w:rFonts w:ascii="Book Antiqua" w:hAnsi="Book Antiqua"/>
          <w:i/>
          <w:color w:val="auto"/>
          <w:sz w:val="22"/>
          <w:u w:val="single"/>
        </w:rPr>
        <w:t>mm dd, 20yy</w:t>
      </w:r>
    </w:p>
    <w:p w14:paraId="0716F15E" w14:textId="77777777" w:rsidR="00E240B3" w:rsidRPr="00560C35" w:rsidRDefault="00702A80" w:rsidP="0068749D">
      <w:pPr>
        <w:pStyle w:val="a3"/>
        <w:spacing w:line="360" w:lineRule="auto"/>
        <w:ind w:firstLineChars="200" w:firstLine="440"/>
        <w:rPr>
          <w:rFonts w:ascii="Book Antiqua" w:hAnsi="Book Antiqua"/>
          <w:color w:val="auto"/>
        </w:rPr>
      </w:pPr>
      <w:r w:rsidRPr="00560C35">
        <w:rPr>
          <w:rFonts w:ascii="Book Antiqua" w:hAnsi="Book Antiqua"/>
          <w:i/>
          <w:color w:val="auto"/>
          <w:sz w:val="22"/>
          <w:u w:val="single"/>
        </w:rPr>
        <w:t>Name of Company</w:t>
      </w:r>
      <w:r w:rsidRPr="00560C35">
        <w:rPr>
          <w:rFonts w:ascii="Book Antiqua" w:hAnsi="Book Antiqua"/>
          <w:color w:val="auto"/>
          <w:sz w:val="22"/>
          <w:u w:val="single"/>
        </w:rPr>
        <w:t xml:space="preserve"> </w:t>
      </w:r>
      <w:r w:rsidRPr="00560C35">
        <w:rPr>
          <w:rFonts w:ascii="Book Antiqua" w:hAnsi="Book Antiqua"/>
          <w:color w:val="auto"/>
          <w:sz w:val="22"/>
        </w:rPr>
        <w:t>(hereinafter referred to as the "Consultant")</w:t>
      </w:r>
    </w:p>
    <w:p w14:paraId="16364937"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        Address </w:t>
      </w:r>
      <w:r w:rsidRPr="00560C35">
        <w:rPr>
          <w:rFonts w:ascii="Book Antiqua" w:hAnsi="Book Antiqua"/>
          <w:color w:val="auto"/>
          <w:sz w:val="22"/>
          <w:u w:val="single"/>
        </w:rPr>
        <w:t xml:space="preserve">                                                 </w:t>
      </w:r>
    </w:p>
    <w:p w14:paraId="3BA380F2" w14:textId="77777777" w:rsidR="00E240B3" w:rsidRPr="00560C35" w:rsidRDefault="00702A80" w:rsidP="0068749D">
      <w:pPr>
        <w:pStyle w:val="a3"/>
        <w:spacing w:line="360" w:lineRule="auto"/>
        <w:ind w:firstLine="1813"/>
        <w:rPr>
          <w:rFonts w:ascii="Book Antiqua" w:hAnsi="Book Antiqua"/>
          <w:color w:val="auto"/>
        </w:rPr>
      </w:pPr>
      <w:r w:rsidRPr="00560C35">
        <w:rPr>
          <w:rFonts w:ascii="Book Antiqua" w:hAnsi="Book Antiqua"/>
          <w:color w:val="auto"/>
          <w:sz w:val="22"/>
          <w:u w:val="single"/>
        </w:rPr>
        <w:t xml:space="preserve">                         </w:t>
      </w:r>
      <w:r w:rsidR="004B01BB" w:rsidRPr="00560C35">
        <w:rPr>
          <w:rFonts w:ascii="Book Antiqua" w:hAnsi="Book Antiqua"/>
          <w:color w:val="auto"/>
          <w:sz w:val="22"/>
          <w:u w:val="single"/>
        </w:rPr>
        <w:t xml:space="preserve">        </w:t>
      </w:r>
      <w:r w:rsidRPr="00560C35">
        <w:rPr>
          <w:rFonts w:ascii="Book Antiqua" w:hAnsi="Book Antiqua"/>
          <w:color w:val="auto"/>
          <w:sz w:val="22"/>
          <w:u w:val="single"/>
        </w:rPr>
        <w:t xml:space="preserve">                </w:t>
      </w:r>
    </w:p>
    <w:p w14:paraId="0A96A613" w14:textId="77777777" w:rsidR="00E240B3" w:rsidRPr="00560C35" w:rsidRDefault="00E240B3" w:rsidP="0068749D">
      <w:pPr>
        <w:pStyle w:val="a3"/>
        <w:spacing w:line="360" w:lineRule="auto"/>
        <w:rPr>
          <w:rFonts w:ascii="Book Antiqua" w:eastAsia="휴먼명조" w:hAnsi="Book Antiqua"/>
          <w:color w:val="auto"/>
          <w:sz w:val="22"/>
        </w:rPr>
      </w:pPr>
    </w:p>
    <w:p w14:paraId="506DD86E"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WHEREAS, the Employer wishes to implement the below-mentioned project at </w:t>
      </w:r>
      <w:r w:rsidRPr="00560C35">
        <w:rPr>
          <w:rFonts w:ascii="Book Antiqua" w:hAnsi="Book Antiqua"/>
          <w:color w:val="auto"/>
          <w:sz w:val="22"/>
          <w:u w:val="single"/>
        </w:rPr>
        <w:t xml:space="preserve">        </w:t>
      </w:r>
      <w:r w:rsidRPr="00560C35">
        <w:rPr>
          <w:rFonts w:ascii="Book Antiqua" w:hAnsi="Book Antiqua"/>
          <w:i/>
          <w:color w:val="auto"/>
          <w:sz w:val="22"/>
          <w:u w:val="single"/>
        </w:rPr>
        <w:t>X</w:t>
      </w:r>
      <w:r w:rsidRPr="00560C35">
        <w:rPr>
          <w:rFonts w:ascii="Book Antiqua" w:hAnsi="Book Antiqua"/>
          <w:color w:val="auto"/>
          <w:sz w:val="22"/>
          <w:u w:val="single"/>
        </w:rPr>
        <w:t xml:space="preserve">   </w:t>
      </w:r>
      <w:r w:rsidRPr="00560C35">
        <w:rPr>
          <w:rFonts w:ascii="Book Antiqua" w:hAnsi="Book Antiqua"/>
          <w:color w:val="auto"/>
          <w:sz w:val="22"/>
        </w:rPr>
        <w:t xml:space="preserve"> Country;</w:t>
      </w:r>
    </w:p>
    <w:p w14:paraId="2114D046" w14:textId="77777777" w:rsidR="00E240B3" w:rsidRPr="00560C35" w:rsidRDefault="00E240B3" w:rsidP="0068749D">
      <w:pPr>
        <w:pStyle w:val="a3"/>
        <w:spacing w:line="360" w:lineRule="auto"/>
        <w:rPr>
          <w:rFonts w:ascii="Book Antiqua" w:eastAsia="휴먼명조" w:hAnsi="Book Antiqua"/>
          <w:color w:val="auto"/>
          <w:sz w:val="22"/>
        </w:rPr>
      </w:pPr>
    </w:p>
    <w:p w14:paraId="3686DEE1"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WHEREAS, the Consultant desires to provide Consultant Services and to arrange other necessary matters in </w:t>
      </w:r>
      <w:r w:rsidRPr="00560C35">
        <w:rPr>
          <w:rFonts w:ascii="Book Antiqua" w:hAnsi="Book Antiqua"/>
          <w:color w:val="auto"/>
          <w:sz w:val="22"/>
          <w:u w:val="single"/>
        </w:rPr>
        <w:t xml:space="preserve">  </w:t>
      </w:r>
      <w:r w:rsidRPr="00560C35">
        <w:rPr>
          <w:rFonts w:ascii="Book Antiqua" w:hAnsi="Book Antiqua"/>
          <w:i/>
          <w:color w:val="auto"/>
          <w:sz w:val="22"/>
          <w:u w:val="single"/>
        </w:rPr>
        <w:t xml:space="preserve">X   </w:t>
      </w:r>
      <w:r w:rsidRPr="00560C35">
        <w:rPr>
          <w:rFonts w:ascii="Book Antiqua" w:hAnsi="Book Antiqua"/>
          <w:color w:val="auto"/>
          <w:sz w:val="22"/>
        </w:rPr>
        <w:t xml:space="preserve"> Country (hereinafter referred to as the "Project");</w:t>
      </w:r>
    </w:p>
    <w:p w14:paraId="6F212238" w14:textId="77777777" w:rsidR="00E240B3" w:rsidRPr="00560C35" w:rsidRDefault="00E240B3" w:rsidP="0068749D">
      <w:pPr>
        <w:pStyle w:val="a3"/>
        <w:spacing w:line="360" w:lineRule="auto"/>
        <w:rPr>
          <w:rFonts w:ascii="Book Antiqua" w:eastAsia="휴먼명조" w:hAnsi="Book Antiqua"/>
          <w:color w:val="auto"/>
          <w:sz w:val="22"/>
        </w:rPr>
      </w:pPr>
    </w:p>
    <w:p w14:paraId="652ABF4B"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IT IS HEREBY AGREED based upon the principle of good faith and credit as follows:</w:t>
      </w:r>
    </w:p>
    <w:p w14:paraId="33F99150" w14:textId="77777777" w:rsidR="00E240B3" w:rsidRPr="00560C35" w:rsidRDefault="00E240B3" w:rsidP="0068749D">
      <w:pPr>
        <w:pStyle w:val="a3"/>
        <w:spacing w:line="360" w:lineRule="auto"/>
        <w:rPr>
          <w:rFonts w:ascii="Book Antiqua" w:eastAsia="휴먼명조" w:hAnsi="Book Antiqua"/>
          <w:color w:val="auto"/>
          <w:sz w:val="22"/>
        </w:rPr>
      </w:pPr>
    </w:p>
    <w:p w14:paraId="08488794"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The both parties have concluded this Agreement identified by </w:t>
      </w:r>
    </w:p>
    <w:p w14:paraId="6185E040"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   Contract ID: </w:t>
      </w:r>
      <w:r w:rsidRPr="00560C35">
        <w:rPr>
          <w:rFonts w:ascii="Book Antiqua" w:hAnsi="Book Antiqua"/>
          <w:color w:val="auto"/>
          <w:sz w:val="22"/>
          <w:u w:val="single"/>
        </w:rPr>
        <w:t xml:space="preserve">                 </w:t>
      </w:r>
    </w:p>
    <w:p w14:paraId="67F8ECE3"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   Contract No.: </w:t>
      </w:r>
      <w:r w:rsidRPr="00560C35">
        <w:rPr>
          <w:rFonts w:ascii="Book Antiqua" w:hAnsi="Book Antiqua"/>
          <w:color w:val="auto"/>
          <w:sz w:val="22"/>
          <w:u w:val="single"/>
        </w:rPr>
        <w:t xml:space="preserve">                </w:t>
      </w:r>
      <w:r w:rsidRPr="00560C35">
        <w:rPr>
          <w:rFonts w:ascii="Book Antiqua" w:hAnsi="Book Antiqua"/>
          <w:color w:val="auto"/>
          <w:sz w:val="22"/>
        </w:rPr>
        <w:t xml:space="preserve">   Bidding No.: </w:t>
      </w:r>
      <w:r w:rsidRPr="00560C35">
        <w:rPr>
          <w:rFonts w:ascii="Book Antiqua" w:hAnsi="Book Antiqua"/>
          <w:color w:val="auto"/>
          <w:sz w:val="22"/>
          <w:u w:val="single"/>
        </w:rPr>
        <w:t xml:space="preserve">                 </w:t>
      </w:r>
    </w:p>
    <w:p w14:paraId="53A4A10C"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   Names of the Project and Host Country: </w:t>
      </w:r>
      <w:r w:rsidRPr="00560C35">
        <w:rPr>
          <w:rFonts w:ascii="Book Antiqua" w:hAnsi="Book Antiqua"/>
          <w:color w:val="auto"/>
          <w:sz w:val="22"/>
          <w:u w:val="single"/>
        </w:rPr>
        <w:t xml:space="preserve">                     </w:t>
      </w:r>
    </w:p>
    <w:p w14:paraId="6DC3285E" w14:textId="77777777" w:rsidR="00E240B3" w:rsidRPr="00560C35" w:rsidRDefault="00E240B3" w:rsidP="0068749D">
      <w:pPr>
        <w:pStyle w:val="a3"/>
        <w:spacing w:line="360" w:lineRule="auto"/>
        <w:rPr>
          <w:rFonts w:ascii="Book Antiqua" w:eastAsia="휴먼명조" w:hAnsi="Book Antiqua"/>
          <w:color w:val="auto"/>
          <w:sz w:val="22"/>
        </w:rPr>
      </w:pPr>
    </w:p>
    <w:p w14:paraId="72F08446"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For the provision of the consultant services</w:t>
      </w:r>
    </w:p>
    <w:p w14:paraId="100F6173"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   Services:  </w:t>
      </w:r>
      <w:r w:rsidRPr="00560C35">
        <w:rPr>
          <w:rFonts w:ascii="Book Antiqua" w:hAnsi="Book Antiqua"/>
          <w:color w:val="auto"/>
          <w:sz w:val="22"/>
          <w:u w:val="single"/>
        </w:rPr>
        <w:t xml:space="preserve">                            </w:t>
      </w:r>
    </w:p>
    <w:p w14:paraId="391A4189"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   Plan of Consultant Services: See &lt;Attachment 1&gt;</w:t>
      </w:r>
    </w:p>
    <w:p w14:paraId="3F50E68F" w14:textId="77777777" w:rsidR="00E240B3" w:rsidRPr="00560C35" w:rsidRDefault="00E240B3" w:rsidP="0068749D">
      <w:pPr>
        <w:pStyle w:val="a3"/>
        <w:spacing w:line="360" w:lineRule="auto"/>
        <w:rPr>
          <w:rFonts w:ascii="Book Antiqua" w:eastAsia="휴먼명조" w:hAnsi="Book Antiqua"/>
          <w:color w:val="auto"/>
          <w:sz w:val="22"/>
        </w:rPr>
      </w:pPr>
    </w:p>
    <w:p w14:paraId="1DA9C1DC" w14:textId="77777777" w:rsidR="00E240B3" w:rsidRPr="00560C35" w:rsidRDefault="00702A80" w:rsidP="0068749D">
      <w:pPr>
        <w:pStyle w:val="a3"/>
        <w:spacing w:line="360" w:lineRule="auto"/>
        <w:rPr>
          <w:rFonts w:ascii="Book Antiqua" w:hAnsi="Book Antiqua"/>
          <w:color w:val="auto"/>
          <w:sz w:val="22"/>
        </w:rPr>
      </w:pPr>
      <w:r w:rsidRPr="00560C35">
        <w:rPr>
          <w:rFonts w:ascii="Book Antiqua" w:hAnsi="Book Antiqua"/>
          <w:color w:val="auto"/>
          <w:sz w:val="22"/>
        </w:rPr>
        <w:t xml:space="preserve">For the Contract Price of </w:t>
      </w:r>
      <w:r w:rsidRPr="00560C35">
        <w:rPr>
          <w:rFonts w:ascii="Book Antiqua" w:hAnsi="Book Antiqua"/>
          <w:color w:val="auto"/>
          <w:sz w:val="22"/>
          <w:u w:val="single"/>
        </w:rPr>
        <w:t xml:space="preserve">   </w:t>
      </w:r>
      <w:r w:rsidRPr="00560C35">
        <w:rPr>
          <w:rFonts w:ascii="Book Antiqua" w:hAnsi="Book Antiqua"/>
          <w:i/>
          <w:color w:val="auto"/>
          <w:sz w:val="22"/>
          <w:u w:val="single"/>
        </w:rPr>
        <w:t xml:space="preserve">Words </w:t>
      </w:r>
      <w:r w:rsidRPr="00560C35">
        <w:rPr>
          <w:rFonts w:ascii="Book Antiqua" w:hAnsi="Book Antiqua"/>
          <w:color w:val="auto"/>
          <w:sz w:val="22"/>
          <w:u w:val="single"/>
        </w:rPr>
        <w:t xml:space="preserve">  </w:t>
      </w:r>
      <w:r w:rsidRPr="00560C35">
        <w:rPr>
          <w:rFonts w:ascii="Book Antiqua" w:hAnsi="Book Antiqua"/>
          <w:color w:val="auto"/>
          <w:sz w:val="22"/>
        </w:rPr>
        <w:t>[</w:t>
      </w:r>
      <w:r w:rsidRPr="00560C35">
        <w:rPr>
          <w:rFonts w:ascii="Book Antiqua" w:hAnsi="Book Antiqua"/>
          <w:i/>
          <w:color w:val="auto"/>
          <w:sz w:val="22"/>
        </w:rPr>
        <w:t>Name of Currency</w:t>
      </w:r>
      <w:r w:rsidRPr="00560C35">
        <w:rPr>
          <w:rFonts w:ascii="Book Antiqua" w:hAnsi="Book Antiqua"/>
          <w:color w:val="auto"/>
          <w:sz w:val="22"/>
        </w:rPr>
        <w:t>] ([</w:t>
      </w:r>
      <w:r w:rsidRPr="00560C35">
        <w:rPr>
          <w:rFonts w:ascii="Book Antiqua" w:hAnsi="Book Antiqua"/>
          <w:i/>
          <w:color w:val="auto"/>
          <w:sz w:val="22"/>
        </w:rPr>
        <w:t>Symbol</w:t>
      </w:r>
      <w:r w:rsidRPr="00560C35">
        <w:rPr>
          <w:rFonts w:ascii="Book Antiqua" w:hAnsi="Book Antiqua"/>
          <w:color w:val="auto"/>
          <w:sz w:val="22"/>
        </w:rPr>
        <w:t>]</w:t>
      </w:r>
      <w:r w:rsidRPr="00560C35">
        <w:rPr>
          <w:rFonts w:ascii="Book Antiqua" w:hAnsi="Book Antiqua"/>
          <w:color w:val="auto"/>
          <w:sz w:val="22"/>
          <w:u w:val="single"/>
        </w:rPr>
        <w:t xml:space="preserve">   </w:t>
      </w:r>
      <w:r w:rsidRPr="00560C35">
        <w:rPr>
          <w:rFonts w:ascii="Book Antiqua" w:hAnsi="Book Antiqua"/>
          <w:i/>
          <w:color w:val="auto"/>
          <w:sz w:val="22"/>
          <w:u w:val="single"/>
        </w:rPr>
        <w:t>Figures</w:t>
      </w:r>
      <w:r w:rsidRPr="00560C35">
        <w:rPr>
          <w:rFonts w:ascii="Book Antiqua" w:hAnsi="Book Antiqua"/>
          <w:color w:val="auto"/>
          <w:sz w:val="22"/>
          <w:u w:val="single"/>
        </w:rPr>
        <w:t xml:space="preserve">   </w:t>
      </w:r>
      <w:r w:rsidRPr="00560C35">
        <w:rPr>
          <w:rFonts w:ascii="Book Antiqua" w:hAnsi="Book Antiqua"/>
          <w:color w:val="auto"/>
          <w:sz w:val="22"/>
        </w:rPr>
        <w:t>)</w:t>
      </w:r>
    </w:p>
    <w:p w14:paraId="147EDA75" w14:textId="77777777" w:rsidR="00510A2A" w:rsidRPr="00560C35" w:rsidRDefault="00510A2A" w:rsidP="00510A2A">
      <w:pPr>
        <w:pStyle w:val="a3"/>
        <w:spacing w:line="360" w:lineRule="auto"/>
        <w:rPr>
          <w:rFonts w:ascii="Book Antiqua" w:hAnsi="Book Antiqua"/>
          <w:color w:val="auto"/>
          <w:sz w:val="22"/>
        </w:rPr>
      </w:pPr>
      <w:r w:rsidRPr="00560C35">
        <w:rPr>
          <w:rFonts w:ascii="Book Antiqua" w:hAnsi="Book Antiqua"/>
          <w:color w:val="auto"/>
          <w:sz w:val="22"/>
        </w:rPr>
        <w:t xml:space="preserve">The </w:t>
      </w:r>
      <w:r w:rsidRPr="00560C35">
        <w:rPr>
          <w:rFonts w:ascii="Book Antiqua" w:hAnsi="Book Antiqua" w:hint="eastAsia"/>
          <w:color w:val="auto"/>
          <w:sz w:val="22"/>
        </w:rPr>
        <w:t>Contract price</w:t>
      </w:r>
      <w:r w:rsidRPr="00560C35">
        <w:rPr>
          <w:rFonts w:ascii="Book Antiqua" w:hAnsi="Book Antiqua"/>
          <w:color w:val="auto"/>
          <w:sz w:val="22"/>
        </w:rPr>
        <w:t xml:space="preserve"> con</w:t>
      </w:r>
      <w:r w:rsidRPr="00560C35">
        <w:rPr>
          <w:rFonts w:ascii="Book Antiqua" w:hAnsi="Book Antiqua" w:hint="eastAsia"/>
          <w:color w:val="auto"/>
          <w:sz w:val="22"/>
        </w:rPr>
        <w:t>sist</w:t>
      </w:r>
      <w:r w:rsidRPr="00560C35">
        <w:rPr>
          <w:rFonts w:ascii="Book Antiqua" w:hAnsi="Book Antiqua"/>
          <w:color w:val="auto"/>
          <w:sz w:val="22"/>
        </w:rPr>
        <w:t>s</w:t>
      </w:r>
      <w:r w:rsidRPr="00560C35">
        <w:rPr>
          <w:rFonts w:ascii="Book Antiqua" w:hAnsi="Book Antiqua" w:hint="eastAsia"/>
          <w:color w:val="auto"/>
          <w:sz w:val="22"/>
        </w:rPr>
        <w:t xml:space="preserve"> of the following:</w:t>
      </w:r>
    </w:p>
    <w:p w14:paraId="618F838F" w14:textId="77777777" w:rsidR="00510A2A" w:rsidRPr="00560C35" w:rsidRDefault="00510A2A" w:rsidP="00510A2A">
      <w:pPr>
        <w:pStyle w:val="a3"/>
        <w:spacing w:line="360" w:lineRule="auto"/>
        <w:rPr>
          <w:rFonts w:ascii="Book Antiqua" w:hAnsi="Book Antiqua"/>
          <w:color w:val="auto"/>
          <w:sz w:val="22"/>
        </w:rPr>
      </w:pPr>
      <w:r w:rsidRPr="00560C35">
        <w:rPr>
          <w:rFonts w:ascii="Book Antiqua" w:hAnsi="Book Antiqua" w:hint="eastAsia"/>
          <w:color w:val="auto"/>
          <w:sz w:val="22"/>
        </w:rPr>
        <w:t xml:space="preserve">Design service price: </w:t>
      </w:r>
      <w:r w:rsidRPr="00560C35">
        <w:rPr>
          <w:rFonts w:ascii="Book Antiqua" w:hAnsi="Book Antiqua"/>
          <w:color w:val="auto"/>
          <w:sz w:val="22"/>
        </w:rPr>
        <w:t xml:space="preserve">of </w:t>
      </w:r>
      <w:r w:rsidRPr="00560C35">
        <w:rPr>
          <w:rFonts w:ascii="Book Antiqua" w:hAnsi="Book Antiqua"/>
          <w:color w:val="auto"/>
          <w:sz w:val="22"/>
          <w:u w:val="single"/>
        </w:rPr>
        <w:t xml:space="preserve">   </w:t>
      </w:r>
      <w:r w:rsidRPr="00560C35">
        <w:rPr>
          <w:rFonts w:ascii="Book Antiqua" w:hAnsi="Book Antiqua"/>
          <w:i/>
          <w:color w:val="auto"/>
          <w:sz w:val="22"/>
          <w:u w:val="single"/>
        </w:rPr>
        <w:t xml:space="preserve">Words </w:t>
      </w:r>
      <w:r w:rsidRPr="00560C35">
        <w:rPr>
          <w:rFonts w:ascii="Book Antiqua" w:hAnsi="Book Antiqua"/>
          <w:color w:val="auto"/>
          <w:sz w:val="22"/>
          <w:u w:val="single"/>
        </w:rPr>
        <w:t xml:space="preserve">  </w:t>
      </w:r>
      <w:r w:rsidRPr="00560C35">
        <w:rPr>
          <w:rFonts w:ascii="Book Antiqua" w:hAnsi="Book Antiqua"/>
          <w:color w:val="auto"/>
          <w:sz w:val="22"/>
        </w:rPr>
        <w:t>[</w:t>
      </w:r>
      <w:r w:rsidRPr="00560C35">
        <w:rPr>
          <w:rFonts w:ascii="Book Antiqua" w:hAnsi="Book Antiqua"/>
          <w:i/>
          <w:color w:val="auto"/>
          <w:sz w:val="22"/>
        </w:rPr>
        <w:t>Name of Currency</w:t>
      </w:r>
      <w:r w:rsidRPr="00560C35">
        <w:rPr>
          <w:rFonts w:ascii="Book Antiqua" w:hAnsi="Book Antiqua"/>
          <w:color w:val="auto"/>
          <w:sz w:val="22"/>
        </w:rPr>
        <w:t>] ([</w:t>
      </w:r>
      <w:r w:rsidRPr="00560C35">
        <w:rPr>
          <w:rFonts w:ascii="Book Antiqua" w:hAnsi="Book Antiqua"/>
          <w:i/>
          <w:color w:val="auto"/>
          <w:sz w:val="22"/>
        </w:rPr>
        <w:t>Symbol</w:t>
      </w:r>
      <w:r w:rsidRPr="00560C35">
        <w:rPr>
          <w:rFonts w:ascii="Book Antiqua" w:hAnsi="Book Antiqua"/>
          <w:color w:val="auto"/>
          <w:sz w:val="22"/>
        </w:rPr>
        <w:t>]</w:t>
      </w:r>
      <w:r w:rsidRPr="00560C35">
        <w:rPr>
          <w:rFonts w:ascii="Book Antiqua" w:hAnsi="Book Antiqua"/>
          <w:color w:val="auto"/>
          <w:sz w:val="22"/>
          <w:u w:val="single"/>
        </w:rPr>
        <w:t xml:space="preserve">   </w:t>
      </w:r>
      <w:r w:rsidRPr="00560C35">
        <w:rPr>
          <w:rFonts w:ascii="Book Antiqua" w:hAnsi="Book Antiqua"/>
          <w:i/>
          <w:color w:val="auto"/>
          <w:sz w:val="22"/>
          <w:u w:val="single"/>
        </w:rPr>
        <w:t>Figures</w:t>
      </w:r>
      <w:r w:rsidRPr="00560C35">
        <w:rPr>
          <w:rFonts w:ascii="Book Antiqua" w:hAnsi="Book Antiqua"/>
          <w:color w:val="auto"/>
          <w:sz w:val="22"/>
          <w:u w:val="single"/>
        </w:rPr>
        <w:t xml:space="preserve">   </w:t>
      </w:r>
      <w:r w:rsidRPr="00560C35">
        <w:rPr>
          <w:rFonts w:ascii="Book Antiqua" w:hAnsi="Book Antiqua"/>
          <w:color w:val="auto"/>
          <w:sz w:val="22"/>
        </w:rPr>
        <w:t>)</w:t>
      </w:r>
    </w:p>
    <w:p w14:paraId="59B6E29C" w14:textId="77777777" w:rsidR="00510A2A" w:rsidRPr="00560C35" w:rsidRDefault="00510A2A" w:rsidP="00510A2A">
      <w:pPr>
        <w:pStyle w:val="a3"/>
        <w:spacing w:line="360" w:lineRule="auto"/>
        <w:rPr>
          <w:rFonts w:ascii="Book Antiqua" w:hAnsi="Book Antiqua"/>
          <w:color w:val="auto"/>
          <w:sz w:val="22"/>
        </w:rPr>
      </w:pPr>
      <w:r w:rsidRPr="00560C35">
        <w:rPr>
          <w:rFonts w:ascii="Book Antiqua" w:hAnsi="Book Antiqua"/>
          <w:color w:val="auto"/>
          <w:sz w:val="22"/>
        </w:rPr>
        <w:t xml:space="preserve">Author supervision service price: of </w:t>
      </w:r>
      <w:r w:rsidRPr="00560C35">
        <w:rPr>
          <w:rFonts w:ascii="Book Antiqua" w:hAnsi="Book Antiqua"/>
          <w:color w:val="auto"/>
          <w:sz w:val="22"/>
          <w:u w:val="single"/>
        </w:rPr>
        <w:t xml:space="preserve">   </w:t>
      </w:r>
      <w:r w:rsidRPr="00560C35">
        <w:rPr>
          <w:rFonts w:ascii="Book Antiqua" w:hAnsi="Book Antiqua"/>
          <w:i/>
          <w:color w:val="auto"/>
          <w:sz w:val="22"/>
          <w:u w:val="single"/>
        </w:rPr>
        <w:t xml:space="preserve">Words </w:t>
      </w:r>
      <w:r w:rsidRPr="00560C35">
        <w:rPr>
          <w:rFonts w:ascii="Book Antiqua" w:hAnsi="Book Antiqua"/>
          <w:color w:val="auto"/>
          <w:sz w:val="22"/>
          <w:u w:val="single"/>
        </w:rPr>
        <w:t xml:space="preserve">  </w:t>
      </w:r>
      <w:r w:rsidRPr="00560C35">
        <w:rPr>
          <w:rFonts w:ascii="Book Antiqua" w:hAnsi="Book Antiqua"/>
          <w:color w:val="auto"/>
          <w:sz w:val="22"/>
        </w:rPr>
        <w:t>[</w:t>
      </w:r>
      <w:r w:rsidRPr="00560C35">
        <w:rPr>
          <w:rFonts w:ascii="Book Antiqua" w:hAnsi="Book Antiqua"/>
          <w:i/>
          <w:color w:val="auto"/>
          <w:sz w:val="22"/>
        </w:rPr>
        <w:t>Name of Currency</w:t>
      </w:r>
      <w:r w:rsidRPr="00560C35">
        <w:rPr>
          <w:rFonts w:ascii="Book Antiqua" w:hAnsi="Book Antiqua"/>
          <w:color w:val="auto"/>
          <w:sz w:val="22"/>
        </w:rPr>
        <w:t>] ([</w:t>
      </w:r>
      <w:r w:rsidRPr="00560C35">
        <w:rPr>
          <w:rFonts w:ascii="Book Antiqua" w:hAnsi="Book Antiqua"/>
          <w:i/>
          <w:color w:val="auto"/>
          <w:sz w:val="22"/>
        </w:rPr>
        <w:t>Symbol</w:t>
      </w:r>
      <w:r w:rsidRPr="00560C35">
        <w:rPr>
          <w:rFonts w:ascii="Book Antiqua" w:hAnsi="Book Antiqua"/>
          <w:color w:val="auto"/>
          <w:sz w:val="22"/>
        </w:rPr>
        <w:t>]</w:t>
      </w:r>
      <w:r w:rsidRPr="00560C35">
        <w:rPr>
          <w:rFonts w:ascii="Book Antiqua" w:hAnsi="Book Antiqua"/>
          <w:color w:val="auto"/>
          <w:sz w:val="22"/>
          <w:u w:val="single"/>
        </w:rPr>
        <w:t xml:space="preserve">   </w:t>
      </w:r>
      <w:r w:rsidRPr="00560C35">
        <w:rPr>
          <w:rFonts w:ascii="Book Antiqua" w:hAnsi="Book Antiqua"/>
          <w:i/>
          <w:color w:val="auto"/>
          <w:sz w:val="22"/>
          <w:u w:val="single"/>
        </w:rPr>
        <w:t>Figures</w:t>
      </w:r>
      <w:r w:rsidRPr="00560C35">
        <w:rPr>
          <w:rFonts w:ascii="Book Antiqua" w:hAnsi="Book Antiqua"/>
          <w:color w:val="auto"/>
          <w:sz w:val="22"/>
          <w:u w:val="single"/>
        </w:rPr>
        <w:t xml:space="preserve">   </w:t>
      </w:r>
      <w:r w:rsidRPr="00560C35">
        <w:rPr>
          <w:rFonts w:ascii="Book Antiqua" w:hAnsi="Book Antiqua"/>
          <w:color w:val="auto"/>
          <w:sz w:val="22"/>
        </w:rPr>
        <w:t>)</w:t>
      </w:r>
    </w:p>
    <w:p w14:paraId="58205675" w14:textId="77777777" w:rsidR="0091590D" w:rsidRPr="00560C35" w:rsidRDefault="0091590D" w:rsidP="0068749D">
      <w:pPr>
        <w:pStyle w:val="a3"/>
        <w:spacing w:line="360" w:lineRule="auto"/>
        <w:rPr>
          <w:rFonts w:ascii="Book Antiqua" w:hAnsi="Book Antiqua"/>
          <w:color w:val="auto"/>
        </w:rPr>
      </w:pPr>
    </w:p>
    <w:p w14:paraId="6BA1B3E6" w14:textId="453FF5A9"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During the Contract Period from this day to </w:t>
      </w:r>
      <w:r w:rsidRPr="00560C35">
        <w:rPr>
          <w:rFonts w:ascii="Book Antiqua" w:hAnsi="Book Antiqua"/>
          <w:color w:val="auto"/>
          <w:sz w:val="22"/>
          <w:u w:val="single"/>
        </w:rPr>
        <w:t xml:space="preserve">  </w:t>
      </w:r>
      <w:r w:rsidRPr="00560C35">
        <w:rPr>
          <w:rFonts w:ascii="Book Antiqua" w:hAnsi="Book Antiqua"/>
          <w:i/>
          <w:color w:val="auto"/>
          <w:sz w:val="22"/>
          <w:u w:val="single"/>
        </w:rPr>
        <w:t>mm dd, 20yy</w:t>
      </w:r>
      <w:r w:rsidRPr="00560C35">
        <w:rPr>
          <w:rFonts w:ascii="Book Antiqua" w:hAnsi="Book Antiqua"/>
          <w:color w:val="auto"/>
          <w:sz w:val="22"/>
          <w:u w:val="single"/>
        </w:rPr>
        <w:t xml:space="preserve"> </w:t>
      </w:r>
      <w:r w:rsidR="003D530E" w:rsidRPr="00560C35">
        <w:rPr>
          <w:rFonts w:ascii="Book Antiqua" w:hAnsi="Book Antiqua"/>
          <w:color w:val="auto"/>
          <w:sz w:val="22"/>
          <w:u w:val="single"/>
        </w:rPr>
        <w:t xml:space="preserve">  (24</w:t>
      </w:r>
      <w:r w:rsidR="009967D4" w:rsidRPr="00560C35">
        <w:rPr>
          <w:rFonts w:ascii="Book Antiqua" w:hAnsi="Book Antiqua"/>
          <w:color w:val="auto"/>
          <w:sz w:val="22"/>
          <w:u w:val="single"/>
        </w:rPr>
        <w:t>months)</w:t>
      </w:r>
    </w:p>
    <w:p w14:paraId="357F5FE3" w14:textId="113EE0EC"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In particular</w:t>
      </w:r>
      <w:r w:rsidR="0091590D" w:rsidRPr="00560C35">
        <w:rPr>
          <w:rFonts w:ascii="Book Antiqua" w:hAnsi="Book Antiqua"/>
          <w:color w:val="auto"/>
          <w:sz w:val="22"/>
        </w:rPr>
        <w:t xml:space="preserve">, the Design </w:t>
      </w:r>
      <w:r w:rsidRPr="00560C35">
        <w:rPr>
          <w:rFonts w:ascii="Book Antiqua" w:hAnsi="Book Antiqua"/>
          <w:color w:val="auto"/>
          <w:sz w:val="22"/>
        </w:rPr>
        <w:t xml:space="preserve">Period from this day to </w:t>
      </w:r>
      <w:r w:rsidRPr="00560C35">
        <w:rPr>
          <w:rFonts w:ascii="Book Antiqua" w:hAnsi="Book Antiqua"/>
          <w:color w:val="auto"/>
          <w:sz w:val="22"/>
          <w:u w:val="single"/>
        </w:rPr>
        <w:t xml:space="preserve">  </w:t>
      </w:r>
      <w:r w:rsidRPr="00560C35">
        <w:rPr>
          <w:rFonts w:ascii="Book Antiqua" w:hAnsi="Book Antiqua"/>
          <w:i/>
          <w:color w:val="auto"/>
          <w:sz w:val="22"/>
          <w:u w:val="single"/>
        </w:rPr>
        <w:t>mm dd, 20yy</w:t>
      </w:r>
      <w:r w:rsidRPr="00560C35">
        <w:rPr>
          <w:rFonts w:ascii="Book Antiqua" w:hAnsi="Book Antiqua"/>
          <w:color w:val="auto"/>
          <w:sz w:val="22"/>
          <w:u w:val="single"/>
        </w:rPr>
        <w:t xml:space="preserve"> </w:t>
      </w:r>
      <w:r w:rsidRPr="00560C35">
        <w:rPr>
          <w:rFonts w:ascii="Book Antiqua" w:hAnsi="Book Antiqua"/>
          <w:color w:val="auto"/>
          <w:sz w:val="22"/>
        </w:rPr>
        <w:t xml:space="preserve"> </w:t>
      </w:r>
      <w:r w:rsidR="005A19C1" w:rsidRPr="00560C35">
        <w:rPr>
          <w:rFonts w:ascii="Book Antiqua" w:hAnsi="Book Antiqua"/>
          <w:color w:val="auto"/>
          <w:sz w:val="22"/>
        </w:rPr>
        <w:t>(9</w:t>
      </w:r>
      <w:r w:rsidR="009967D4" w:rsidRPr="00560C35">
        <w:rPr>
          <w:rFonts w:ascii="Book Antiqua" w:hAnsi="Book Antiqua"/>
          <w:color w:val="auto"/>
          <w:sz w:val="22"/>
        </w:rPr>
        <w:t>months)</w:t>
      </w:r>
    </w:p>
    <w:p w14:paraId="728E5F81"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Deposit: (Type:)</w:t>
      </w:r>
    </w:p>
    <w:p w14:paraId="5AF2C21C"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Rate of Liquidated Damages for </w:t>
      </w:r>
      <w:r w:rsidR="0091590D" w:rsidRPr="00560C35">
        <w:rPr>
          <w:rFonts w:ascii="Book Antiqua" w:hAnsi="Book Antiqua"/>
          <w:color w:val="auto"/>
          <w:sz w:val="22"/>
        </w:rPr>
        <w:t>Design Delay: 0.125% of the Design</w:t>
      </w:r>
      <w:r w:rsidRPr="00560C35">
        <w:rPr>
          <w:rFonts w:ascii="Book Antiqua" w:hAnsi="Book Antiqua"/>
          <w:color w:val="auto"/>
          <w:sz w:val="22"/>
        </w:rPr>
        <w:t xml:space="preserve"> Price / day</w:t>
      </w:r>
    </w:p>
    <w:p w14:paraId="2E0D9BE4" w14:textId="77777777" w:rsidR="00E240B3" w:rsidRPr="00560C35" w:rsidRDefault="00702A80" w:rsidP="0068749D">
      <w:pPr>
        <w:pStyle w:val="a3"/>
        <w:spacing w:line="360" w:lineRule="auto"/>
        <w:rPr>
          <w:rFonts w:ascii="Book Antiqua" w:hAnsi="Book Antiqua"/>
          <w:color w:val="auto"/>
          <w:sz w:val="22"/>
        </w:rPr>
      </w:pPr>
      <w:r w:rsidRPr="00560C35">
        <w:rPr>
          <w:rFonts w:ascii="Book Antiqua" w:hAnsi="Book Antiqua"/>
          <w:color w:val="auto"/>
          <w:sz w:val="22"/>
        </w:rPr>
        <w:t>Rate of Security Deposit for Defects: 3% of the Contract Price</w:t>
      </w:r>
    </w:p>
    <w:p w14:paraId="5B224CFF" w14:textId="77777777" w:rsidR="00413C9A" w:rsidRPr="00560C35" w:rsidRDefault="00413C9A" w:rsidP="0068749D">
      <w:pPr>
        <w:pStyle w:val="a3"/>
        <w:spacing w:line="360" w:lineRule="auto"/>
        <w:rPr>
          <w:rFonts w:ascii="Book Antiqua" w:hAnsi="Book Antiqua"/>
          <w:color w:val="auto"/>
        </w:rPr>
      </w:pPr>
    </w:p>
    <w:p w14:paraId="4DF0C44D"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Under the General Conditions and the Special Conditions, respectively.</w:t>
      </w:r>
    </w:p>
    <w:p w14:paraId="28A7ACDE" w14:textId="77777777" w:rsidR="00E240B3" w:rsidRPr="00560C35" w:rsidRDefault="00E240B3" w:rsidP="0068749D">
      <w:pPr>
        <w:pStyle w:val="a3"/>
        <w:spacing w:line="360" w:lineRule="auto"/>
        <w:rPr>
          <w:rFonts w:ascii="Book Antiqua" w:eastAsia="휴먼명조" w:hAnsi="Book Antiqua"/>
          <w:color w:val="auto"/>
          <w:sz w:val="22"/>
        </w:rPr>
      </w:pPr>
    </w:p>
    <w:p w14:paraId="439F93E5"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IN WITNESS WHEREOF, the parties hereto have caused this Agreement to be executed by their duly authorized representatives as of the day and year first written above.</w:t>
      </w:r>
    </w:p>
    <w:p w14:paraId="5BF98A76" w14:textId="77777777" w:rsidR="00E240B3" w:rsidRPr="00560C35" w:rsidRDefault="00E240B3" w:rsidP="0068749D">
      <w:pPr>
        <w:pStyle w:val="a3"/>
        <w:spacing w:line="360" w:lineRule="auto"/>
        <w:rPr>
          <w:rFonts w:ascii="Book Antiqua" w:eastAsia="휴먼명조" w:hAnsi="Book Antiqua"/>
          <w:color w:val="auto"/>
          <w:sz w:val="22"/>
        </w:rPr>
      </w:pPr>
    </w:p>
    <w:p w14:paraId="0F41BBA5"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The Employer: Korea International Cooperation Agency</w:t>
      </w:r>
    </w:p>
    <w:p w14:paraId="67C85632"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  Name                                     </w:t>
      </w:r>
    </w:p>
    <w:p w14:paraId="0B9FB148"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  Title                                          </w:t>
      </w:r>
    </w:p>
    <w:p w14:paraId="0860C6F7" w14:textId="77777777" w:rsidR="00E240B3" w:rsidRPr="00560C35" w:rsidRDefault="00E240B3" w:rsidP="0068749D">
      <w:pPr>
        <w:pStyle w:val="a3"/>
        <w:tabs>
          <w:tab w:val="left" w:pos="800"/>
          <w:tab w:val="left" w:pos="1600"/>
          <w:tab w:val="left" w:pos="2400"/>
          <w:tab w:val="left" w:pos="3200"/>
          <w:tab w:val="left" w:pos="4000"/>
          <w:tab w:val="left" w:pos="4339"/>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ook Antiqua" w:eastAsia="휴먼명조" w:hAnsi="Book Antiqua"/>
          <w:color w:val="auto"/>
          <w:sz w:val="22"/>
        </w:rPr>
      </w:pPr>
    </w:p>
    <w:p w14:paraId="03BDA0DD" w14:textId="77777777" w:rsidR="00E240B3" w:rsidRPr="00560C35" w:rsidRDefault="00702A80" w:rsidP="0068749D">
      <w:pPr>
        <w:pStyle w:val="a3"/>
        <w:tabs>
          <w:tab w:val="left" w:pos="800"/>
          <w:tab w:val="left" w:pos="1600"/>
          <w:tab w:val="left" w:pos="2400"/>
          <w:tab w:val="left" w:pos="3200"/>
          <w:tab w:val="left" w:pos="4000"/>
          <w:tab w:val="left" w:pos="4339"/>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ook Antiqua" w:hAnsi="Book Antiqua"/>
          <w:color w:val="auto"/>
        </w:rPr>
      </w:pPr>
      <w:r w:rsidRPr="00560C35">
        <w:rPr>
          <w:rFonts w:ascii="Book Antiqua" w:hAnsi="Book Antiqua"/>
          <w:color w:val="auto"/>
          <w:sz w:val="22"/>
        </w:rPr>
        <w:t xml:space="preserve">The Consultant: </w:t>
      </w:r>
    </w:p>
    <w:p w14:paraId="1CD0FB6E" w14:textId="77777777" w:rsidR="00E240B3" w:rsidRPr="00560C35" w:rsidRDefault="00702A80" w:rsidP="0068749D">
      <w:pPr>
        <w:pStyle w:val="a3"/>
        <w:spacing w:line="360" w:lineRule="auto"/>
        <w:rPr>
          <w:rFonts w:ascii="Book Antiqua" w:hAnsi="Book Antiqua"/>
          <w:color w:val="auto"/>
        </w:rPr>
      </w:pPr>
      <w:r w:rsidRPr="00560C35">
        <w:rPr>
          <w:rFonts w:ascii="Book Antiqua" w:hAnsi="Book Antiqua"/>
          <w:color w:val="auto"/>
          <w:sz w:val="22"/>
        </w:rPr>
        <w:t xml:space="preserve">  Name                                     </w:t>
      </w:r>
    </w:p>
    <w:p w14:paraId="184A66D5" w14:textId="77777777" w:rsidR="00546ADD" w:rsidRPr="00560C35" w:rsidRDefault="00702A80" w:rsidP="0068749D">
      <w:pPr>
        <w:pStyle w:val="a3"/>
        <w:spacing w:line="360" w:lineRule="auto"/>
        <w:rPr>
          <w:rFonts w:ascii="Book Antiqua" w:hAnsi="Book Antiqua"/>
          <w:color w:val="auto"/>
          <w:sz w:val="22"/>
        </w:rPr>
      </w:pPr>
      <w:r w:rsidRPr="00560C35">
        <w:rPr>
          <w:rFonts w:ascii="Book Antiqua" w:hAnsi="Book Antiqua"/>
          <w:color w:val="auto"/>
          <w:sz w:val="22"/>
        </w:rPr>
        <w:t xml:space="preserve">  Title                                          </w:t>
      </w:r>
    </w:p>
    <w:p w14:paraId="7957B1DF" w14:textId="77777777" w:rsidR="00546ADD" w:rsidRPr="00560C35" w:rsidRDefault="00546ADD">
      <w:pPr>
        <w:widowControl/>
        <w:wordWrap/>
        <w:autoSpaceDE/>
        <w:autoSpaceDN/>
        <w:rPr>
          <w:rFonts w:ascii="Book Antiqua" w:eastAsia="Batang" w:hAnsi="Book Antiqua"/>
          <w:sz w:val="22"/>
        </w:rPr>
      </w:pPr>
      <w:r w:rsidRPr="00560C35">
        <w:rPr>
          <w:rFonts w:ascii="Book Antiqua" w:hAnsi="Book Antiqua"/>
          <w:sz w:val="22"/>
        </w:rPr>
        <w:br w:type="page"/>
      </w:r>
    </w:p>
    <w:p w14:paraId="344FB691" w14:textId="77777777" w:rsidR="00546ADD" w:rsidRPr="00560C35" w:rsidRDefault="00546ADD" w:rsidP="00546ADD">
      <w:pPr>
        <w:spacing w:after="0" w:line="276" w:lineRule="auto"/>
        <w:rPr>
          <w:rFonts w:ascii="나눔고딕 Light" w:eastAsia="나눔고딕 Light"/>
          <w:b/>
          <w:sz w:val="22"/>
        </w:rPr>
      </w:pPr>
      <w:r w:rsidRPr="00560C35">
        <w:rPr>
          <w:rFonts w:ascii="Book Antiqua" w:hAnsi="Book Antiqua"/>
          <w:sz w:val="24"/>
        </w:rPr>
        <w:lastRenderedPageBreak/>
        <w:t>Annex 1: Contract Deposit</w:t>
      </w:r>
    </w:p>
    <w:p w14:paraId="711BAA92" w14:textId="77777777" w:rsidR="00546ADD" w:rsidRPr="00560C35" w:rsidRDefault="00546ADD" w:rsidP="00546ADD">
      <w:pPr>
        <w:spacing w:after="0" w:line="276" w:lineRule="auto"/>
        <w:rPr>
          <w:rFonts w:ascii="Book Antiqua" w:hAnsi="Book Antiqua"/>
          <w:sz w:val="24"/>
          <w:szCs w:val="24"/>
        </w:rPr>
      </w:pPr>
    </w:p>
    <w:p w14:paraId="4D6B9155" w14:textId="77777777" w:rsidR="00546ADD" w:rsidRPr="00560C35" w:rsidRDefault="00546ADD" w:rsidP="00546ADD">
      <w:pPr>
        <w:spacing w:after="0" w:line="276" w:lineRule="auto"/>
        <w:jc w:val="center"/>
      </w:pPr>
      <w:r w:rsidRPr="00560C35">
        <w:rPr>
          <w:rFonts w:ascii="Book Antiqua"/>
          <w:b/>
          <w:sz w:val="30"/>
        </w:rPr>
        <w:t>Contract Deposit</w:t>
      </w:r>
      <w:r w:rsidR="00842CE6" w:rsidRPr="00560C35">
        <w:rPr>
          <w:rFonts w:ascii="Book Antiqua"/>
          <w:b/>
          <w:sz w:val="30"/>
        </w:rPr>
        <w:t xml:space="preserve"> (Performance </w:t>
      </w:r>
      <w:r w:rsidR="00842CE6" w:rsidRPr="00560C35">
        <w:rPr>
          <w:rFonts w:ascii="Book Antiqua" w:hAnsi="Book Antiqua"/>
          <w:b/>
          <w:sz w:val="30"/>
        </w:rPr>
        <w:t>Guarantee</w:t>
      </w:r>
      <w:r w:rsidR="00842CE6" w:rsidRPr="00560C35">
        <w:rPr>
          <w:rFonts w:ascii="Book Antiqua"/>
          <w:b/>
          <w:sz w:val="30"/>
        </w:rPr>
        <w:t>)</w:t>
      </w:r>
    </w:p>
    <w:p w14:paraId="32B3521B" w14:textId="77777777" w:rsidR="00546ADD" w:rsidRPr="00560C35" w:rsidRDefault="00546ADD" w:rsidP="00546ADD">
      <w:pPr>
        <w:spacing w:after="0" w:line="276" w:lineRule="auto"/>
        <w:rPr>
          <w:rFonts w:ascii="Book Antiqua" w:eastAsia="Arial Unicode MS"/>
          <w:sz w:val="24"/>
        </w:rPr>
      </w:pPr>
    </w:p>
    <w:p w14:paraId="2461A2B0" w14:textId="77777777" w:rsidR="00546ADD" w:rsidRPr="00560C35" w:rsidRDefault="00546ADD" w:rsidP="00546ADD">
      <w:pPr>
        <w:spacing w:after="0" w:line="276" w:lineRule="auto"/>
        <w:rPr>
          <w:rFonts w:ascii="Book Antiqua" w:eastAsia="Arial Unicode MS"/>
          <w:sz w:val="24"/>
        </w:rPr>
      </w:pPr>
    </w:p>
    <w:p w14:paraId="50AAFB59" w14:textId="77777777" w:rsidR="00546ADD" w:rsidRPr="00560C35" w:rsidRDefault="00546ADD" w:rsidP="00546ADD">
      <w:pPr>
        <w:spacing w:after="0" w:line="276" w:lineRule="auto"/>
      </w:pPr>
      <w:r w:rsidRPr="00560C35">
        <w:rPr>
          <w:rFonts w:ascii="Book Antiqua"/>
          <w:b/>
          <w:sz w:val="24"/>
        </w:rPr>
        <w:t>KNOW ALL MEN BY THESE PRESENTS,</w:t>
      </w:r>
      <w:r w:rsidRPr="00560C35">
        <w:rPr>
          <w:rFonts w:ascii="Book Antiqua"/>
          <w:sz w:val="24"/>
        </w:rPr>
        <w:t xml:space="preserve"> that</w:t>
      </w:r>
    </w:p>
    <w:p w14:paraId="4A797520" w14:textId="77777777" w:rsidR="00546ADD" w:rsidRPr="00560C35" w:rsidRDefault="00546ADD" w:rsidP="00546ADD">
      <w:pPr>
        <w:spacing w:after="0" w:line="276" w:lineRule="auto"/>
        <w:rPr>
          <w:rFonts w:ascii="Book Antiqua" w:eastAsia="Arial Unicode MS"/>
          <w:sz w:val="24"/>
        </w:rPr>
      </w:pPr>
    </w:p>
    <w:p w14:paraId="308F26C4" w14:textId="77777777" w:rsidR="00546ADD" w:rsidRPr="00560C35" w:rsidRDefault="00546ADD" w:rsidP="00546ADD">
      <w:pPr>
        <w:spacing w:after="0" w:line="276" w:lineRule="auto"/>
      </w:pPr>
      <w:r w:rsidRPr="00560C35">
        <w:rPr>
          <w:rFonts w:ascii="Book Antiqua"/>
          <w:sz w:val="24"/>
        </w:rPr>
        <w:t xml:space="preserve">we, </w:t>
      </w:r>
      <w:r w:rsidRPr="00560C35">
        <w:rPr>
          <w:rFonts w:ascii="Book Antiqua"/>
          <w:sz w:val="24"/>
          <w:u w:val="single"/>
        </w:rPr>
        <w:t>[</w:t>
      </w:r>
      <w:r w:rsidRPr="00560C35">
        <w:rPr>
          <w:rFonts w:ascii="Book Antiqua"/>
          <w:i/>
          <w:sz w:val="24"/>
          <w:u w:val="single"/>
        </w:rPr>
        <w:t>Contractor</w:t>
      </w:r>
      <w:r w:rsidRPr="00560C35">
        <w:rPr>
          <w:rFonts w:ascii="Book Antiqua"/>
          <w:sz w:val="24"/>
          <w:u w:val="single"/>
        </w:rPr>
        <w:t>],</w:t>
      </w:r>
      <w:r w:rsidRPr="00560C35">
        <w:rPr>
          <w:rFonts w:ascii="Book Antiqua"/>
          <w:sz w:val="24"/>
        </w:rPr>
        <w:t xml:space="preserve"> a company incorporated in and under the laws of </w:t>
      </w:r>
      <w:r w:rsidRPr="00560C35">
        <w:rPr>
          <w:rFonts w:ascii="Book Antiqua"/>
          <w:sz w:val="24"/>
          <w:u w:val="single"/>
        </w:rPr>
        <w:t>[</w:t>
      </w:r>
      <w:r w:rsidRPr="00560C35">
        <w:rPr>
          <w:rFonts w:ascii="Book Antiqua"/>
          <w:i/>
          <w:sz w:val="24"/>
          <w:u w:val="single"/>
        </w:rPr>
        <w:t>Country of Establishment</w:t>
      </w:r>
      <w:r w:rsidRPr="00560C35">
        <w:rPr>
          <w:rFonts w:ascii="Book Antiqua"/>
          <w:sz w:val="24"/>
          <w:u w:val="single"/>
        </w:rPr>
        <w:t>]</w:t>
      </w:r>
      <w:r w:rsidRPr="00560C35">
        <w:rPr>
          <w:rFonts w:ascii="Book Antiqua"/>
          <w:sz w:val="24"/>
        </w:rPr>
        <w:t xml:space="preserve"> as Principal (hereinafter referred to as the "Contractor") and </w:t>
      </w:r>
      <w:r w:rsidRPr="00560C35">
        <w:rPr>
          <w:rFonts w:ascii="Book Antiqua"/>
          <w:sz w:val="24"/>
          <w:u w:val="single"/>
        </w:rPr>
        <w:t>[</w:t>
      </w:r>
      <w:r w:rsidRPr="00560C35">
        <w:rPr>
          <w:rFonts w:ascii="Book Antiqua"/>
          <w:i/>
          <w:sz w:val="24"/>
          <w:u w:val="single"/>
        </w:rPr>
        <w:t>Guarantor</w:t>
      </w:r>
      <w:r w:rsidRPr="00560C35">
        <w:rPr>
          <w:rFonts w:ascii="Book Antiqua"/>
          <w:sz w:val="24"/>
          <w:u w:val="single"/>
        </w:rPr>
        <w:t>],</w:t>
      </w:r>
      <w:r w:rsidRPr="00560C35">
        <w:rPr>
          <w:rFonts w:ascii="Book Antiqua"/>
          <w:sz w:val="24"/>
        </w:rPr>
        <w:t xml:space="preserve"> a corporation organized under the laws of </w:t>
      </w:r>
      <w:r w:rsidRPr="00560C35">
        <w:rPr>
          <w:rFonts w:ascii="Book Antiqua"/>
          <w:sz w:val="24"/>
          <w:u w:val="single"/>
        </w:rPr>
        <w:t>[</w:t>
      </w:r>
      <w:r w:rsidRPr="00560C35">
        <w:rPr>
          <w:rFonts w:ascii="Book Antiqua"/>
          <w:i/>
          <w:sz w:val="24"/>
          <w:u w:val="single"/>
        </w:rPr>
        <w:t>Country of Establishment</w:t>
      </w:r>
      <w:r w:rsidRPr="00560C35">
        <w:rPr>
          <w:rFonts w:ascii="Book Antiqua"/>
          <w:sz w:val="24"/>
          <w:u w:val="single"/>
        </w:rPr>
        <w:t>]</w:t>
      </w:r>
      <w:r w:rsidRPr="00560C35">
        <w:rPr>
          <w:rFonts w:ascii="Book Antiqua"/>
          <w:sz w:val="24"/>
        </w:rPr>
        <w:t xml:space="preserve"> and duly organized to transact business in </w:t>
      </w:r>
      <w:r w:rsidRPr="00560C35">
        <w:rPr>
          <w:rFonts w:ascii="Book Antiqua"/>
          <w:sz w:val="24"/>
          <w:u w:val="single"/>
        </w:rPr>
        <w:t>[</w:t>
      </w:r>
      <w:r w:rsidRPr="00560C35">
        <w:rPr>
          <w:rFonts w:ascii="Book Antiqua"/>
          <w:i/>
          <w:sz w:val="24"/>
          <w:u w:val="single"/>
        </w:rPr>
        <w:t>Country of Doing Business</w:t>
      </w:r>
      <w:r w:rsidRPr="00560C35">
        <w:rPr>
          <w:rFonts w:ascii="Book Antiqua"/>
          <w:sz w:val="24"/>
          <w:u w:val="single"/>
        </w:rPr>
        <w:t xml:space="preserve">] </w:t>
      </w:r>
      <w:r w:rsidRPr="00560C35">
        <w:rPr>
          <w:rFonts w:ascii="Book Antiqua"/>
          <w:sz w:val="24"/>
        </w:rPr>
        <w:t>as the Guarantor (hereinafter referred to as the "Guarantor") are held and firmly bound unto the Korea International Cooperation Agency with its headquarters in Seoul, Korea, as Obligee (hereinafter referred to as the "Employe</w:t>
      </w:r>
      <w:r w:rsidR="0091590D" w:rsidRPr="00560C35">
        <w:rPr>
          <w:rFonts w:ascii="Book Antiqua"/>
          <w:sz w:val="24"/>
        </w:rPr>
        <w:t>r" or "KOICA") in the amount of</w:t>
      </w:r>
      <w:r w:rsidRPr="00560C35">
        <w:rPr>
          <w:rFonts w:ascii="Book Antiqua"/>
          <w:sz w:val="24"/>
        </w:rPr>
        <w:t xml:space="preserve"> fifteen (15) percent of the Contract Price, i.e., </w:t>
      </w:r>
      <w:r w:rsidRPr="00560C35">
        <w:rPr>
          <w:rFonts w:ascii="Book Antiqua"/>
          <w:sz w:val="24"/>
          <w:u w:val="single"/>
        </w:rPr>
        <w:t>[</w:t>
      </w:r>
      <w:r w:rsidRPr="00560C35">
        <w:rPr>
          <w:rFonts w:ascii="Book Antiqua"/>
          <w:i/>
          <w:sz w:val="24"/>
          <w:u w:val="single"/>
        </w:rPr>
        <w:t>Words</w:t>
      </w:r>
      <w:r w:rsidRPr="00560C35">
        <w:rPr>
          <w:rFonts w:ascii="Book Antiqua"/>
          <w:sz w:val="24"/>
          <w:u w:val="single"/>
        </w:rPr>
        <w:t>]</w:t>
      </w:r>
      <w:r w:rsidRPr="00560C35">
        <w:rPr>
          <w:rFonts w:ascii="Book Antiqua"/>
          <w:sz w:val="24"/>
        </w:rPr>
        <w:t xml:space="preserve"> US Dollars (US$ </w:t>
      </w:r>
      <w:r w:rsidRPr="00560C35">
        <w:rPr>
          <w:rFonts w:ascii="Book Antiqua"/>
          <w:sz w:val="24"/>
          <w:u w:val="single"/>
        </w:rPr>
        <w:t>[</w:t>
      </w:r>
      <w:r w:rsidRPr="00560C35">
        <w:rPr>
          <w:rFonts w:ascii="Book Antiqua"/>
          <w:i/>
          <w:sz w:val="24"/>
          <w:u w:val="single"/>
        </w:rPr>
        <w:t>Figure</w:t>
      </w:r>
      <w:r w:rsidRPr="00560C35">
        <w:rPr>
          <w:rFonts w:ascii="Book Antiqua"/>
          <w:sz w:val="24"/>
          <w:u w:val="single"/>
        </w:rPr>
        <w:t>]</w:t>
      </w:r>
      <w:r w:rsidRPr="00560C35">
        <w:rPr>
          <w:rFonts w:ascii="Book Antiqua"/>
          <w:sz w:val="24"/>
        </w:rPr>
        <w:t xml:space="preserve"> ), as a Contract Deposit to ensure the conclusion or the early termination of the Contract</w:t>
      </w:r>
      <w:r w:rsidRPr="00560C35">
        <w:rPr>
          <w:rFonts w:hint="eastAsia"/>
        </w:rPr>
        <w:t xml:space="preserve"> </w:t>
      </w:r>
      <w:r w:rsidRPr="00560C35">
        <w:rPr>
          <w:rFonts w:ascii="Book Antiqua"/>
          <w:sz w:val="24"/>
        </w:rPr>
        <w:t xml:space="preserve">for the payment whereof which sum, well and truly to be made, the Contractor and the Guarantor bind themselves, their successors and assigns, jointly and severally, firmly by these presents. </w:t>
      </w:r>
    </w:p>
    <w:p w14:paraId="7ECEF462" w14:textId="77777777" w:rsidR="00546ADD" w:rsidRPr="00560C35" w:rsidRDefault="00546ADD" w:rsidP="00546ADD">
      <w:pPr>
        <w:spacing w:after="0" w:line="276" w:lineRule="auto"/>
        <w:rPr>
          <w:rFonts w:ascii="Book Antiqua" w:eastAsia="Arial Unicode MS"/>
          <w:sz w:val="24"/>
        </w:rPr>
      </w:pPr>
    </w:p>
    <w:p w14:paraId="648242DE" w14:textId="77777777" w:rsidR="00546ADD" w:rsidRPr="00560C35" w:rsidRDefault="00546ADD" w:rsidP="00546ADD">
      <w:pPr>
        <w:spacing w:after="0" w:line="276" w:lineRule="auto"/>
      </w:pPr>
      <w:r w:rsidRPr="00560C35">
        <w:rPr>
          <w:rFonts w:ascii="Book Antiqua"/>
          <w:sz w:val="24"/>
        </w:rPr>
        <w:t xml:space="preserve">Whereas the Contractor has entered into a written contract with the Employer dated </w:t>
      </w:r>
      <w:r w:rsidRPr="00560C35">
        <w:rPr>
          <w:rFonts w:ascii="Book Antiqua"/>
          <w:i/>
          <w:sz w:val="24"/>
          <w:u w:val="single"/>
        </w:rPr>
        <w:t>mm dd, 20yy</w:t>
      </w:r>
      <w:r w:rsidRPr="00560C35">
        <w:rPr>
          <w:rFonts w:ascii="Book Antiqua"/>
          <w:sz w:val="24"/>
        </w:rPr>
        <w:t xml:space="preserve"> for the </w:t>
      </w:r>
      <w:r w:rsidRPr="00560C35">
        <w:rPr>
          <w:rFonts w:ascii="Book Antiqua"/>
          <w:i/>
          <w:sz w:val="24"/>
          <w:u w:val="single"/>
        </w:rPr>
        <w:t>Project Works</w:t>
      </w:r>
      <w:r w:rsidRPr="00560C35">
        <w:rPr>
          <w:rFonts w:ascii="Book Antiqua"/>
          <w:i/>
          <w:sz w:val="24"/>
        </w:rPr>
        <w:t xml:space="preserve"> </w:t>
      </w:r>
      <w:r w:rsidRPr="00560C35">
        <w:rPr>
          <w:rFonts w:ascii="Book Antiqua"/>
          <w:sz w:val="24"/>
        </w:rPr>
        <w:t xml:space="preserve">Contract being by reference made part hereof and hereinafter referred to as the "Agreement." </w:t>
      </w:r>
    </w:p>
    <w:p w14:paraId="744C34CF" w14:textId="77777777" w:rsidR="00546ADD" w:rsidRPr="00560C35" w:rsidRDefault="00546ADD" w:rsidP="00546ADD">
      <w:pPr>
        <w:spacing w:after="0" w:line="276" w:lineRule="auto"/>
        <w:rPr>
          <w:rFonts w:ascii="Book Antiqua" w:eastAsia="Arial Unicode MS"/>
          <w:sz w:val="24"/>
        </w:rPr>
      </w:pPr>
    </w:p>
    <w:p w14:paraId="2A92D433" w14:textId="77777777" w:rsidR="00546ADD" w:rsidRPr="00560C35" w:rsidRDefault="00546ADD" w:rsidP="00546ADD">
      <w:pPr>
        <w:spacing w:after="0" w:line="276" w:lineRule="auto"/>
      </w:pPr>
      <w:r w:rsidRPr="00560C35">
        <w:rPr>
          <w:rFonts w:ascii="Book Antiqua"/>
          <w:sz w:val="24"/>
        </w:rPr>
        <w:t xml:space="preserve">Now, therefore, for valuable consideration, the receipt whereof is hereby acknowledged by the Guarantor, the Guarantor hereby irrevocably undertakes to, whenever the Contractor fails to conclude the Agreement with the Employer or intends to terminate the Agreement for any reason, promptly pay the Employer, without any objection, opposition or recourse, the amount required by the Employer in accordance with its terms and conditions, up to a total not exceeding the amount of the Security. </w:t>
      </w:r>
    </w:p>
    <w:p w14:paraId="5DE36AB0" w14:textId="77777777" w:rsidR="00546ADD" w:rsidRPr="00560C35" w:rsidRDefault="00546ADD" w:rsidP="00546ADD">
      <w:pPr>
        <w:spacing w:after="0" w:line="276" w:lineRule="auto"/>
        <w:rPr>
          <w:rFonts w:ascii="Book Antiqua" w:eastAsia="Arial Unicode MS"/>
          <w:sz w:val="24"/>
        </w:rPr>
      </w:pPr>
    </w:p>
    <w:p w14:paraId="7880CAAF" w14:textId="77777777" w:rsidR="00546ADD" w:rsidRPr="00560C35" w:rsidRDefault="00546ADD" w:rsidP="00546ADD">
      <w:pPr>
        <w:spacing w:after="0" w:line="276" w:lineRule="auto"/>
      </w:pPr>
      <w:r w:rsidRPr="00560C35">
        <w:rPr>
          <w:rFonts w:ascii="Book Antiqua"/>
          <w:sz w:val="24"/>
        </w:rPr>
        <w:t>The period of Contract Deposit all be from the Effective Date to no less than 60 days from the termination date.</w:t>
      </w:r>
    </w:p>
    <w:p w14:paraId="7FEC993A" w14:textId="77777777" w:rsidR="00546ADD" w:rsidRPr="00560C35" w:rsidRDefault="00546ADD" w:rsidP="00546ADD">
      <w:pPr>
        <w:spacing w:after="0" w:line="276" w:lineRule="auto"/>
        <w:rPr>
          <w:rFonts w:ascii="Book Antiqua" w:eastAsia="Arial Unicode MS"/>
        </w:rPr>
      </w:pPr>
    </w:p>
    <w:p w14:paraId="32BF3770" w14:textId="77777777" w:rsidR="00546ADD" w:rsidRPr="00560C35" w:rsidRDefault="00546ADD" w:rsidP="00546ADD">
      <w:pPr>
        <w:spacing w:after="0" w:line="276" w:lineRule="auto"/>
      </w:pPr>
      <w:r w:rsidRPr="00560C35">
        <w:rPr>
          <w:rFonts w:ascii="Book Antiqua"/>
          <w:sz w:val="24"/>
        </w:rPr>
        <w:t>When the Contract Period is extended, the Contractor shall submit a new Security based upon the extended Contract Period.</w:t>
      </w:r>
    </w:p>
    <w:p w14:paraId="6CBE96C8" w14:textId="77777777" w:rsidR="00546ADD" w:rsidRPr="00560C35" w:rsidRDefault="00546ADD" w:rsidP="00546ADD">
      <w:pPr>
        <w:spacing w:after="0" w:line="276" w:lineRule="auto"/>
        <w:rPr>
          <w:rFonts w:ascii="Book Antiqua" w:eastAsia="Arial Unicode MS"/>
        </w:rPr>
      </w:pPr>
    </w:p>
    <w:p w14:paraId="66AB615A" w14:textId="77777777" w:rsidR="00546ADD" w:rsidRPr="00560C35" w:rsidRDefault="00546ADD" w:rsidP="00546ADD">
      <w:pPr>
        <w:spacing w:after="0" w:line="276" w:lineRule="auto"/>
      </w:pPr>
      <w:r w:rsidRPr="00560C35">
        <w:rPr>
          <w:rFonts w:ascii="Book Antiqua"/>
          <w:sz w:val="24"/>
        </w:rPr>
        <w:lastRenderedPageBreak/>
        <w:t>The Contract Deposit shall be enforceable without the need to have recourse to any judicial or arbitral proceedings.</w:t>
      </w:r>
    </w:p>
    <w:p w14:paraId="57C2ACB6" w14:textId="77777777" w:rsidR="00546ADD" w:rsidRPr="00560C35" w:rsidRDefault="00546ADD" w:rsidP="00546ADD">
      <w:pPr>
        <w:spacing w:after="0" w:line="276" w:lineRule="auto"/>
      </w:pPr>
      <w:r w:rsidRPr="00560C35">
        <w:rPr>
          <w:rFonts w:ascii="Book Antiqua"/>
          <w:sz w:val="24"/>
        </w:rPr>
        <w:t xml:space="preserve"> </w:t>
      </w:r>
    </w:p>
    <w:p w14:paraId="626894FC" w14:textId="77777777" w:rsidR="00546ADD" w:rsidRPr="00560C35" w:rsidRDefault="00546ADD" w:rsidP="00546ADD">
      <w:pPr>
        <w:spacing w:after="0" w:line="276" w:lineRule="auto"/>
      </w:pPr>
      <w:r w:rsidRPr="00560C35">
        <w:rPr>
          <w:rFonts w:ascii="Book Antiqua"/>
          <w:sz w:val="24"/>
        </w:rPr>
        <w:t>The Contract Deposit furnished by the Contractor shall be discharged, released or returned to the Contractor without delay upon its request after this Agreement has been completely performed.</w:t>
      </w:r>
    </w:p>
    <w:p w14:paraId="612883B4" w14:textId="77777777" w:rsidR="00546ADD" w:rsidRPr="00560C35" w:rsidRDefault="00546ADD" w:rsidP="00546ADD">
      <w:pPr>
        <w:spacing w:after="0" w:line="276" w:lineRule="auto"/>
        <w:rPr>
          <w:rFonts w:ascii="Book Antiqua" w:eastAsia="Arial Unicode MS"/>
        </w:rPr>
      </w:pPr>
    </w:p>
    <w:p w14:paraId="6A516967" w14:textId="77777777" w:rsidR="00546ADD" w:rsidRPr="00560C35" w:rsidRDefault="00546ADD" w:rsidP="00546ADD">
      <w:pPr>
        <w:spacing w:after="0" w:line="276" w:lineRule="auto"/>
      </w:pPr>
      <w:r w:rsidRPr="00560C35">
        <w:rPr>
          <w:rFonts w:ascii="Book Antiqua"/>
          <w:sz w:val="24"/>
        </w:rPr>
        <w:t>No right of action shall accrue on the Contract Deposit to or for the use of any person or corporation other than the Employer named herein or the administrators or successors of the Employer.</w:t>
      </w:r>
    </w:p>
    <w:p w14:paraId="50458C87" w14:textId="77777777" w:rsidR="00546ADD" w:rsidRPr="00560C35" w:rsidRDefault="00546ADD" w:rsidP="00546ADD">
      <w:pPr>
        <w:spacing w:after="0" w:line="276" w:lineRule="auto"/>
        <w:rPr>
          <w:rFonts w:ascii="Book Antiqua" w:eastAsia="Arial Unicode MS"/>
          <w:sz w:val="24"/>
        </w:rPr>
      </w:pPr>
    </w:p>
    <w:p w14:paraId="172CF767" w14:textId="77777777" w:rsidR="00546ADD" w:rsidRPr="00560C35" w:rsidRDefault="00546ADD" w:rsidP="00546ADD">
      <w:pPr>
        <w:spacing w:after="0" w:line="276" w:lineRule="auto"/>
        <w:rPr>
          <w:rFonts w:ascii="Book Antiqua" w:eastAsia="Arial Unicode MS"/>
          <w:sz w:val="24"/>
        </w:rPr>
      </w:pPr>
    </w:p>
    <w:p w14:paraId="331BF486" w14:textId="77777777" w:rsidR="00546ADD" w:rsidRPr="00560C35" w:rsidRDefault="00546ADD" w:rsidP="00546ADD">
      <w:pPr>
        <w:spacing w:after="0" w:line="276" w:lineRule="auto"/>
        <w:jc w:val="center"/>
      </w:pPr>
      <w:r w:rsidRPr="00560C35">
        <w:rPr>
          <w:rFonts w:ascii="Book Antiqua"/>
          <w:sz w:val="24"/>
        </w:rPr>
        <w:t xml:space="preserve">Signed on </w:t>
      </w:r>
      <w:r w:rsidRPr="00560C35">
        <w:rPr>
          <w:rFonts w:ascii="Book Antiqua"/>
          <w:i/>
          <w:sz w:val="24"/>
          <w:u w:val="single"/>
        </w:rPr>
        <w:t>mm dd, 20yy</w:t>
      </w:r>
    </w:p>
    <w:p w14:paraId="528084CE" w14:textId="77777777" w:rsidR="00546ADD" w:rsidRPr="00560C35" w:rsidRDefault="00546ADD" w:rsidP="00546ADD">
      <w:pPr>
        <w:spacing w:after="0" w:line="276" w:lineRule="auto"/>
        <w:rPr>
          <w:rFonts w:ascii="Book Antiqua" w:eastAsia="Arial Unicode MS"/>
          <w:sz w:val="24"/>
        </w:rPr>
      </w:pPr>
    </w:p>
    <w:p w14:paraId="2773C1A8" w14:textId="77777777" w:rsidR="00546ADD" w:rsidRPr="00560C35" w:rsidRDefault="00546ADD" w:rsidP="00546ADD">
      <w:pPr>
        <w:spacing w:after="0" w:line="276" w:lineRule="auto"/>
        <w:rPr>
          <w:rFonts w:ascii="Book Antiqua" w:eastAsia="Arial Unicode MS"/>
          <w:sz w:val="24"/>
        </w:rPr>
      </w:pPr>
    </w:p>
    <w:p w14:paraId="1ED91650" w14:textId="77777777" w:rsidR="00546ADD" w:rsidRPr="00560C35" w:rsidRDefault="00546ADD" w:rsidP="00546ADD">
      <w:pPr>
        <w:spacing w:after="0" w:line="276" w:lineRule="auto"/>
      </w:pPr>
      <w:r w:rsidRPr="00560C35">
        <w:rPr>
          <w:rFonts w:ascii="Book Antiqua"/>
          <w:sz w:val="24"/>
        </w:rPr>
        <w:t xml:space="preserve">                     Contractor: </w:t>
      </w:r>
    </w:p>
    <w:p w14:paraId="0939AB18" w14:textId="77777777" w:rsidR="00546ADD" w:rsidRPr="00560C35" w:rsidRDefault="00546ADD" w:rsidP="00546ADD">
      <w:pPr>
        <w:spacing w:after="0" w:line="276" w:lineRule="auto"/>
        <w:rPr>
          <w:rFonts w:ascii="Book Antiqua" w:eastAsia="Arial Unicode MS"/>
          <w:sz w:val="24"/>
        </w:rPr>
      </w:pPr>
    </w:p>
    <w:p w14:paraId="04657BC2" w14:textId="77777777" w:rsidR="00546ADD" w:rsidRPr="00560C35" w:rsidRDefault="00546ADD" w:rsidP="00546ADD">
      <w:pPr>
        <w:spacing w:after="0" w:line="276" w:lineRule="auto"/>
      </w:pPr>
      <w:r w:rsidRPr="00560C35">
        <w:rPr>
          <w:rFonts w:ascii="Book Antiqua"/>
          <w:sz w:val="24"/>
        </w:rPr>
        <w:t xml:space="preserve">                                by              [ </w:t>
      </w:r>
      <w:r w:rsidRPr="00560C35">
        <w:rPr>
          <w:rFonts w:ascii="Book Antiqua"/>
          <w:i/>
          <w:sz w:val="24"/>
        </w:rPr>
        <w:t>Signature</w:t>
      </w:r>
      <w:r w:rsidRPr="00560C35">
        <w:rPr>
          <w:rFonts w:ascii="Book Antiqua"/>
          <w:sz w:val="24"/>
        </w:rPr>
        <w:t xml:space="preserve"> ] </w:t>
      </w:r>
    </w:p>
    <w:p w14:paraId="44497241" w14:textId="77777777" w:rsidR="00546ADD" w:rsidRPr="00560C35" w:rsidRDefault="00546ADD" w:rsidP="00546ADD">
      <w:pPr>
        <w:spacing w:after="0" w:line="276" w:lineRule="auto"/>
      </w:pPr>
      <w:r w:rsidRPr="00560C35">
        <w:rPr>
          <w:rFonts w:ascii="Book Antiqua"/>
          <w:sz w:val="24"/>
        </w:rPr>
        <w:t xml:space="preserve">                                Name:</w:t>
      </w:r>
    </w:p>
    <w:p w14:paraId="50B10AF8" w14:textId="77777777" w:rsidR="00546ADD" w:rsidRPr="00560C35" w:rsidRDefault="00546ADD" w:rsidP="00546ADD">
      <w:pPr>
        <w:spacing w:after="0" w:line="276" w:lineRule="auto"/>
      </w:pPr>
      <w:r w:rsidRPr="00560C35">
        <w:rPr>
          <w:rFonts w:ascii="Book Antiqua"/>
          <w:sz w:val="24"/>
        </w:rPr>
        <w:t xml:space="preserve">                                Title:</w:t>
      </w:r>
    </w:p>
    <w:p w14:paraId="32FEA064" w14:textId="77777777" w:rsidR="00546ADD" w:rsidRPr="00560C35" w:rsidRDefault="00546ADD" w:rsidP="00546ADD">
      <w:pPr>
        <w:spacing w:after="0" w:line="276" w:lineRule="auto"/>
        <w:rPr>
          <w:rFonts w:ascii="Book Antiqua" w:eastAsia="Arial Unicode MS"/>
          <w:sz w:val="24"/>
        </w:rPr>
      </w:pPr>
    </w:p>
    <w:p w14:paraId="6D5BDD10" w14:textId="77777777" w:rsidR="00546ADD" w:rsidRPr="00560C35" w:rsidRDefault="00546ADD" w:rsidP="00546ADD">
      <w:pPr>
        <w:spacing w:after="0" w:line="276" w:lineRule="auto"/>
      </w:pPr>
      <w:r w:rsidRPr="00560C35">
        <w:rPr>
          <w:rFonts w:ascii="Book Antiqua"/>
          <w:sz w:val="24"/>
        </w:rPr>
        <w:t xml:space="preserve">                     Guarantor:</w:t>
      </w:r>
    </w:p>
    <w:p w14:paraId="783CAC9D" w14:textId="77777777" w:rsidR="00546ADD" w:rsidRPr="00560C35" w:rsidRDefault="00546ADD" w:rsidP="00546ADD">
      <w:pPr>
        <w:spacing w:after="0" w:line="276" w:lineRule="auto"/>
        <w:rPr>
          <w:rFonts w:ascii="Book Antiqua" w:eastAsia="Arial Unicode MS"/>
          <w:sz w:val="24"/>
        </w:rPr>
      </w:pPr>
    </w:p>
    <w:p w14:paraId="4AB70257" w14:textId="77777777" w:rsidR="00546ADD" w:rsidRPr="00560C35" w:rsidRDefault="00546ADD" w:rsidP="00546ADD">
      <w:pPr>
        <w:spacing w:after="0" w:line="276" w:lineRule="auto"/>
      </w:pPr>
      <w:r w:rsidRPr="00560C35">
        <w:rPr>
          <w:rFonts w:ascii="Book Antiqua"/>
          <w:sz w:val="24"/>
        </w:rPr>
        <w:t xml:space="preserve">                                by              [ </w:t>
      </w:r>
      <w:r w:rsidRPr="00560C35">
        <w:rPr>
          <w:rFonts w:ascii="Book Antiqua"/>
          <w:i/>
          <w:sz w:val="24"/>
        </w:rPr>
        <w:t>Signature</w:t>
      </w:r>
      <w:r w:rsidRPr="00560C35">
        <w:rPr>
          <w:rFonts w:ascii="Book Antiqua"/>
          <w:sz w:val="24"/>
        </w:rPr>
        <w:t xml:space="preserve"> ] </w:t>
      </w:r>
    </w:p>
    <w:p w14:paraId="69E18E75" w14:textId="77777777" w:rsidR="00546ADD" w:rsidRPr="00560C35" w:rsidRDefault="00546ADD" w:rsidP="00546ADD">
      <w:pPr>
        <w:spacing w:after="0" w:line="276" w:lineRule="auto"/>
      </w:pPr>
      <w:r w:rsidRPr="00560C35">
        <w:rPr>
          <w:rFonts w:ascii="Book Antiqua"/>
          <w:sz w:val="24"/>
        </w:rPr>
        <w:t xml:space="preserve">                                Name:</w:t>
      </w:r>
    </w:p>
    <w:p w14:paraId="0D2309F4" w14:textId="77777777" w:rsidR="00546ADD" w:rsidRPr="00560C35" w:rsidRDefault="00546ADD" w:rsidP="00546ADD">
      <w:pPr>
        <w:spacing w:after="0" w:line="276" w:lineRule="auto"/>
      </w:pPr>
      <w:r w:rsidRPr="00560C35">
        <w:rPr>
          <w:rFonts w:ascii="Book Antiqua"/>
          <w:sz w:val="24"/>
        </w:rPr>
        <w:t xml:space="preserve">                                Title:</w:t>
      </w:r>
    </w:p>
    <w:p w14:paraId="14419B41" w14:textId="77777777" w:rsidR="00546ADD" w:rsidRPr="00560C35" w:rsidRDefault="00546ADD" w:rsidP="00546ADD">
      <w:pPr>
        <w:spacing w:after="0" w:line="276" w:lineRule="auto"/>
      </w:pPr>
    </w:p>
    <w:p w14:paraId="33EDB646" w14:textId="77777777" w:rsidR="00546ADD" w:rsidRPr="00560C35" w:rsidRDefault="00546ADD" w:rsidP="00546ADD">
      <w:pPr>
        <w:spacing w:after="0" w:line="276" w:lineRule="auto"/>
        <w:rPr>
          <w:rFonts w:ascii="Book Antiqua" w:eastAsia="Arial Unicode MS"/>
          <w:sz w:val="24"/>
        </w:rPr>
      </w:pPr>
    </w:p>
    <w:p w14:paraId="417674F8" w14:textId="77777777" w:rsidR="00546ADD" w:rsidRPr="00560C35" w:rsidRDefault="00546ADD" w:rsidP="00546ADD">
      <w:pPr>
        <w:pStyle w:val="af"/>
        <w:numPr>
          <w:ilvl w:val="0"/>
          <w:numId w:val="8"/>
        </w:numPr>
        <w:spacing w:line="276" w:lineRule="auto"/>
        <w:rPr>
          <w:color w:val="auto"/>
        </w:rPr>
      </w:pPr>
      <w:r w:rsidRPr="00560C35">
        <w:rPr>
          <w:rFonts w:ascii="Book Antiqua"/>
          <w:color w:val="auto"/>
          <w:sz w:val="24"/>
        </w:rPr>
        <w:t>A different form of deposit is acceptable to KOICA only when it is substantially equivalent to the form and substance of the security established by KOICA herein.</w:t>
      </w:r>
    </w:p>
    <w:p w14:paraId="78722A41" w14:textId="77777777" w:rsidR="00546ADD" w:rsidRPr="00560C35" w:rsidRDefault="00546ADD" w:rsidP="00546ADD">
      <w:pPr>
        <w:pStyle w:val="a3"/>
        <w:spacing w:line="276" w:lineRule="auto"/>
        <w:rPr>
          <w:color w:val="auto"/>
        </w:rPr>
      </w:pPr>
      <w:r w:rsidRPr="00560C35">
        <w:rPr>
          <w:color w:val="auto"/>
        </w:rPr>
        <w:br w:type="page"/>
      </w:r>
    </w:p>
    <w:p w14:paraId="4ECBE97D" w14:textId="77777777" w:rsidR="00546ADD" w:rsidRPr="00560C35" w:rsidRDefault="00546ADD" w:rsidP="00546ADD">
      <w:pPr>
        <w:widowControl/>
        <w:wordWrap/>
        <w:autoSpaceDE/>
        <w:autoSpaceDN/>
        <w:spacing w:after="0" w:line="276" w:lineRule="auto"/>
        <w:jc w:val="left"/>
        <w:rPr>
          <w:rFonts w:ascii="Book Antiqua" w:eastAsia="나눔고딕 Light" w:hAnsi="Book Antiqua"/>
          <w:b/>
          <w:sz w:val="22"/>
        </w:rPr>
      </w:pPr>
      <w:r w:rsidRPr="00560C35">
        <w:rPr>
          <w:rFonts w:ascii="Book Antiqua" w:hAnsi="Book Antiqua"/>
          <w:sz w:val="24"/>
        </w:rPr>
        <w:lastRenderedPageBreak/>
        <w:t>Annex 2: Maintenance Security</w:t>
      </w:r>
    </w:p>
    <w:p w14:paraId="7FC92D35" w14:textId="77777777" w:rsidR="00546ADD" w:rsidRPr="00560C35" w:rsidRDefault="00546ADD" w:rsidP="00546ADD">
      <w:pPr>
        <w:widowControl/>
        <w:wordWrap/>
        <w:autoSpaceDE/>
        <w:autoSpaceDN/>
        <w:spacing w:after="0" w:line="276" w:lineRule="auto"/>
        <w:jc w:val="left"/>
        <w:rPr>
          <w:rFonts w:ascii="Book Antiqua" w:hAnsi="Book Antiqua"/>
          <w:sz w:val="24"/>
          <w:szCs w:val="24"/>
        </w:rPr>
      </w:pPr>
    </w:p>
    <w:p w14:paraId="63D8516C" w14:textId="77777777" w:rsidR="00546ADD" w:rsidRPr="00560C35" w:rsidRDefault="00546ADD" w:rsidP="00546ADD">
      <w:pPr>
        <w:spacing w:after="0" w:line="276" w:lineRule="auto"/>
        <w:jc w:val="center"/>
      </w:pPr>
      <w:r w:rsidRPr="00560C35">
        <w:rPr>
          <w:rFonts w:ascii="Book Antiqua" w:hAnsi="Book Antiqua"/>
          <w:b/>
          <w:sz w:val="30"/>
        </w:rPr>
        <w:t>Maintenance</w:t>
      </w:r>
      <w:r w:rsidRPr="00560C35">
        <w:rPr>
          <w:rFonts w:ascii="Book Antiqua"/>
          <w:b/>
          <w:sz w:val="30"/>
        </w:rPr>
        <w:t xml:space="preserve"> Security</w:t>
      </w:r>
    </w:p>
    <w:p w14:paraId="7CB89025" w14:textId="77777777" w:rsidR="00546ADD" w:rsidRPr="00560C35" w:rsidRDefault="00546ADD" w:rsidP="00546ADD">
      <w:pPr>
        <w:spacing w:after="0" w:line="276" w:lineRule="auto"/>
        <w:rPr>
          <w:rFonts w:ascii="Book Antiqua" w:eastAsia="Arial Unicode MS"/>
          <w:sz w:val="24"/>
        </w:rPr>
      </w:pPr>
    </w:p>
    <w:p w14:paraId="4F7EDB91" w14:textId="77777777" w:rsidR="00546ADD" w:rsidRPr="00560C35" w:rsidRDefault="00546ADD" w:rsidP="00546ADD">
      <w:pPr>
        <w:spacing w:after="0" w:line="276" w:lineRule="auto"/>
        <w:rPr>
          <w:rFonts w:ascii="Book Antiqua" w:eastAsia="Arial Unicode MS"/>
          <w:sz w:val="24"/>
        </w:rPr>
      </w:pPr>
    </w:p>
    <w:p w14:paraId="50BA3AE4" w14:textId="77777777" w:rsidR="00546ADD" w:rsidRPr="00560C35" w:rsidRDefault="00546ADD" w:rsidP="00546ADD">
      <w:pPr>
        <w:spacing w:after="0" w:line="276" w:lineRule="auto"/>
      </w:pPr>
      <w:r w:rsidRPr="00560C35">
        <w:rPr>
          <w:rFonts w:ascii="Book Antiqua"/>
          <w:b/>
          <w:sz w:val="24"/>
        </w:rPr>
        <w:t>KNOW ALL MEN BY THESE PRESENTS,</w:t>
      </w:r>
      <w:r w:rsidRPr="00560C35">
        <w:rPr>
          <w:rFonts w:ascii="Book Antiqua"/>
          <w:sz w:val="24"/>
        </w:rPr>
        <w:t xml:space="preserve"> that</w:t>
      </w:r>
    </w:p>
    <w:p w14:paraId="13722847" w14:textId="77777777" w:rsidR="00546ADD" w:rsidRPr="00560C35" w:rsidRDefault="00546ADD" w:rsidP="00546ADD">
      <w:pPr>
        <w:spacing w:after="0" w:line="276" w:lineRule="auto"/>
        <w:rPr>
          <w:rFonts w:ascii="Book Antiqua" w:eastAsia="Arial Unicode MS"/>
          <w:sz w:val="24"/>
        </w:rPr>
      </w:pPr>
    </w:p>
    <w:p w14:paraId="1D7FF167" w14:textId="77777777" w:rsidR="00546ADD" w:rsidRPr="00560C35" w:rsidRDefault="00546ADD" w:rsidP="00546ADD">
      <w:pPr>
        <w:spacing w:after="0" w:line="276" w:lineRule="auto"/>
      </w:pPr>
      <w:r w:rsidRPr="00560C35">
        <w:rPr>
          <w:rFonts w:ascii="Book Antiqua"/>
          <w:sz w:val="24"/>
        </w:rPr>
        <w:t xml:space="preserve">we, </w:t>
      </w:r>
      <w:r w:rsidRPr="00560C35">
        <w:rPr>
          <w:rFonts w:ascii="Book Antiqua"/>
          <w:sz w:val="24"/>
          <w:u w:val="single"/>
        </w:rPr>
        <w:t>[</w:t>
      </w:r>
      <w:r w:rsidRPr="00560C35">
        <w:rPr>
          <w:rFonts w:ascii="Book Antiqua"/>
          <w:i/>
          <w:sz w:val="24"/>
          <w:u w:val="single"/>
        </w:rPr>
        <w:t>Contractor</w:t>
      </w:r>
      <w:r w:rsidRPr="00560C35">
        <w:rPr>
          <w:rFonts w:ascii="Book Antiqua"/>
          <w:sz w:val="24"/>
          <w:u w:val="single"/>
        </w:rPr>
        <w:t>],</w:t>
      </w:r>
      <w:r w:rsidRPr="00560C35">
        <w:rPr>
          <w:rFonts w:ascii="Book Antiqua"/>
          <w:sz w:val="24"/>
        </w:rPr>
        <w:t xml:space="preserve"> a company incorporated in and under the laws of </w:t>
      </w:r>
      <w:r w:rsidRPr="00560C35">
        <w:rPr>
          <w:rFonts w:ascii="Book Antiqua"/>
          <w:sz w:val="24"/>
          <w:u w:val="single"/>
        </w:rPr>
        <w:t>[</w:t>
      </w:r>
      <w:r w:rsidRPr="00560C35">
        <w:rPr>
          <w:rFonts w:ascii="Book Antiqua"/>
          <w:i/>
          <w:sz w:val="24"/>
          <w:u w:val="single"/>
        </w:rPr>
        <w:t>Country of Establishment</w:t>
      </w:r>
      <w:r w:rsidRPr="00560C35">
        <w:rPr>
          <w:rFonts w:ascii="Book Antiqua"/>
          <w:sz w:val="24"/>
          <w:u w:val="single"/>
        </w:rPr>
        <w:t>]</w:t>
      </w:r>
      <w:r w:rsidRPr="00560C35">
        <w:rPr>
          <w:rFonts w:ascii="Book Antiqua"/>
          <w:sz w:val="24"/>
        </w:rPr>
        <w:t xml:space="preserve"> as Principal (hereinafter referred to as the "Contractor") and </w:t>
      </w:r>
      <w:r w:rsidRPr="00560C35">
        <w:rPr>
          <w:rFonts w:ascii="Book Antiqua"/>
          <w:sz w:val="24"/>
          <w:u w:val="single"/>
        </w:rPr>
        <w:t xml:space="preserve">[ </w:t>
      </w:r>
      <w:r w:rsidRPr="00560C35">
        <w:rPr>
          <w:rFonts w:ascii="Book Antiqua"/>
          <w:i/>
          <w:sz w:val="24"/>
          <w:u w:val="single"/>
        </w:rPr>
        <w:t xml:space="preserve">Guarantor </w:t>
      </w:r>
      <w:r w:rsidRPr="00560C35">
        <w:rPr>
          <w:rFonts w:ascii="Book Antiqua"/>
          <w:sz w:val="24"/>
          <w:u w:val="single"/>
        </w:rPr>
        <w:t>],</w:t>
      </w:r>
      <w:r w:rsidRPr="00560C35">
        <w:rPr>
          <w:rFonts w:ascii="Book Antiqua"/>
          <w:sz w:val="24"/>
        </w:rPr>
        <w:t xml:space="preserve"> a corporation organized under the laws of </w:t>
      </w:r>
      <w:r w:rsidRPr="00560C35">
        <w:rPr>
          <w:rFonts w:ascii="Book Antiqua"/>
          <w:sz w:val="24"/>
          <w:u w:val="single"/>
        </w:rPr>
        <w:t>[</w:t>
      </w:r>
      <w:r w:rsidRPr="00560C35">
        <w:rPr>
          <w:rFonts w:ascii="Book Antiqua"/>
          <w:i/>
          <w:sz w:val="24"/>
          <w:u w:val="single"/>
        </w:rPr>
        <w:t>Country of Establishment</w:t>
      </w:r>
      <w:r w:rsidRPr="00560C35">
        <w:rPr>
          <w:rFonts w:ascii="Book Antiqua"/>
          <w:sz w:val="24"/>
          <w:u w:val="single"/>
        </w:rPr>
        <w:t>]</w:t>
      </w:r>
      <w:r w:rsidRPr="00560C35">
        <w:rPr>
          <w:rFonts w:ascii="Book Antiqua"/>
          <w:sz w:val="24"/>
        </w:rPr>
        <w:t xml:space="preserve"> and duly organized to transact business in </w:t>
      </w:r>
      <w:r w:rsidRPr="00560C35">
        <w:rPr>
          <w:rFonts w:ascii="Book Antiqua"/>
          <w:sz w:val="24"/>
          <w:u w:val="single"/>
        </w:rPr>
        <w:t>[</w:t>
      </w:r>
      <w:r w:rsidRPr="00560C35">
        <w:rPr>
          <w:rFonts w:ascii="Book Antiqua"/>
          <w:i/>
          <w:sz w:val="24"/>
          <w:u w:val="single"/>
        </w:rPr>
        <w:t>Country of Doing Business</w:t>
      </w:r>
      <w:r w:rsidRPr="00560C35">
        <w:rPr>
          <w:rFonts w:ascii="Book Antiqua"/>
          <w:sz w:val="24"/>
          <w:u w:val="single"/>
        </w:rPr>
        <w:t>]</w:t>
      </w:r>
      <w:r w:rsidRPr="00560C35">
        <w:rPr>
          <w:rFonts w:ascii="Book Antiqua"/>
          <w:sz w:val="24"/>
        </w:rPr>
        <w:t xml:space="preserve"> as the Guarantor (hereinafter referred to as the "Guarantor") are held and firmly bound unto the Korea International Cooperation Agency with its headquarters in Seoul, Korea, as Obligee (hereinafter referred to as the "Employer" or "KOICA") in the amount of three (3) percent of the Contract Price, i.e., US </w:t>
      </w:r>
      <w:r w:rsidRPr="00560C35">
        <w:rPr>
          <w:rFonts w:ascii="Book Antiqua"/>
          <w:sz w:val="24"/>
          <w:u w:val="single"/>
        </w:rPr>
        <w:t>[</w:t>
      </w:r>
      <w:r w:rsidRPr="00560C35">
        <w:rPr>
          <w:rFonts w:ascii="Book Antiqua"/>
          <w:i/>
          <w:sz w:val="24"/>
          <w:u w:val="single"/>
        </w:rPr>
        <w:t>Words</w:t>
      </w:r>
      <w:r w:rsidRPr="00560C35">
        <w:rPr>
          <w:rFonts w:ascii="Book Antiqua"/>
          <w:sz w:val="24"/>
          <w:u w:val="single"/>
        </w:rPr>
        <w:t xml:space="preserve">]  </w:t>
      </w:r>
      <w:r w:rsidRPr="00560C35">
        <w:rPr>
          <w:rFonts w:ascii="Book Antiqua"/>
          <w:sz w:val="24"/>
        </w:rPr>
        <w:t xml:space="preserve"> Dollars (US$ </w:t>
      </w:r>
      <w:r w:rsidRPr="00560C35">
        <w:rPr>
          <w:rFonts w:ascii="Book Antiqua"/>
          <w:sz w:val="24"/>
          <w:u w:val="single"/>
        </w:rPr>
        <w:t xml:space="preserve">[ </w:t>
      </w:r>
      <w:r w:rsidRPr="00560C35">
        <w:rPr>
          <w:rFonts w:ascii="Book Antiqua"/>
          <w:i/>
          <w:sz w:val="24"/>
          <w:u w:val="single"/>
        </w:rPr>
        <w:t xml:space="preserve">Figure </w:t>
      </w:r>
      <w:r w:rsidRPr="00560C35">
        <w:rPr>
          <w:rFonts w:ascii="Book Antiqua"/>
          <w:sz w:val="24"/>
          <w:u w:val="single"/>
        </w:rPr>
        <w:t>]</w:t>
      </w:r>
      <w:r w:rsidRPr="00560C35">
        <w:rPr>
          <w:rFonts w:ascii="Book Antiqua"/>
          <w:sz w:val="24"/>
        </w:rPr>
        <w:t>), as Maintenance Security to ensure the maintenance and repair of the Goods, for the payment whereof which sum, well and truly to be made, the Contractor and the Guarantor bind themselves, their successors and assigns, jointly and severally, firmly by these presents.</w:t>
      </w:r>
    </w:p>
    <w:p w14:paraId="505CCC71" w14:textId="77777777" w:rsidR="00546ADD" w:rsidRPr="00560C35" w:rsidRDefault="00546ADD" w:rsidP="00546ADD">
      <w:pPr>
        <w:spacing w:after="0" w:line="276" w:lineRule="auto"/>
        <w:rPr>
          <w:rFonts w:ascii="Book Antiqua" w:eastAsia="Arial Unicode MS"/>
          <w:sz w:val="24"/>
        </w:rPr>
      </w:pPr>
    </w:p>
    <w:p w14:paraId="131BE498" w14:textId="77777777" w:rsidR="00546ADD" w:rsidRPr="00560C35" w:rsidRDefault="00546ADD" w:rsidP="00546ADD">
      <w:pPr>
        <w:spacing w:after="0" w:line="276" w:lineRule="auto"/>
      </w:pPr>
      <w:r w:rsidRPr="00560C35">
        <w:rPr>
          <w:rFonts w:ascii="Book Antiqua"/>
          <w:sz w:val="24"/>
        </w:rPr>
        <w:t xml:space="preserve">Whereas the Contractor has entered into a written contract with the Employer dated </w:t>
      </w:r>
      <w:r w:rsidRPr="00560C35">
        <w:rPr>
          <w:rFonts w:ascii="Book Antiqua"/>
          <w:i/>
          <w:sz w:val="24"/>
          <w:u w:val="single"/>
        </w:rPr>
        <w:t>mm dd, 20yy</w:t>
      </w:r>
      <w:r w:rsidRPr="00560C35">
        <w:rPr>
          <w:rFonts w:ascii="Book Antiqua"/>
          <w:sz w:val="24"/>
        </w:rPr>
        <w:t xml:space="preserve"> for the </w:t>
      </w:r>
      <w:r w:rsidRPr="00560C35">
        <w:rPr>
          <w:rFonts w:ascii="Book Antiqua"/>
          <w:i/>
          <w:sz w:val="24"/>
          <w:u w:val="single"/>
        </w:rPr>
        <w:t>Project Works</w:t>
      </w:r>
      <w:r w:rsidRPr="00560C35">
        <w:rPr>
          <w:rFonts w:ascii="Book Antiqua"/>
          <w:i/>
          <w:sz w:val="24"/>
        </w:rPr>
        <w:t xml:space="preserve"> </w:t>
      </w:r>
      <w:r w:rsidRPr="00560C35">
        <w:rPr>
          <w:rFonts w:ascii="Book Antiqua"/>
          <w:sz w:val="24"/>
        </w:rPr>
        <w:t xml:space="preserve">Contract being by reference made part hereof and hereinafter referred to as the "Agreement." </w:t>
      </w:r>
    </w:p>
    <w:p w14:paraId="301D5105" w14:textId="77777777" w:rsidR="00546ADD" w:rsidRPr="00560C35" w:rsidRDefault="00546ADD" w:rsidP="00546ADD">
      <w:pPr>
        <w:spacing w:after="0" w:line="276" w:lineRule="auto"/>
        <w:rPr>
          <w:rFonts w:ascii="Book Antiqua" w:eastAsia="Arial Unicode MS"/>
          <w:sz w:val="24"/>
        </w:rPr>
      </w:pPr>
    </w:p>
    <w:p w14:paraId="6FB9F053" w14:textId="77777777" w:rsidR="00546ADD" w:rsidRPr="00560C35" w:rsidRDefault="00546ADD" w:rsidP="00546ADD">
      <w:pPr>
        <w:spacing w:after="0" w:line="276" w:lineRule="auto"/>
      </w:pPr>
      <w:r w:rsidRPr="00560C35">
        <w:rPr>
          <w:rFonts w:ascii="Book Antiqua"/>
          <w:sz w:val="24"/>
        </w:rPr>
        <w:t xml:space="preserve">Now, therefore, for valuable consideration, the receipt whereof is hereby acknowledged by the Guarantor, the Guarantor hereby irrevocably undertakes to, whenever the Contractor shall be declared by the Employer to be in default under the Agreement, without any objection, opposition or recourse, promptly pay the Employer the amount required by the Employer to remedy the default and complete the Agreement in accordance with its terms and conditions, any amount up to a total not exceeding the amount of the Security. </w:t>
      </w:r>
    </w:p>
    <w:p w14:paraId="4B45933E" w14:textId="77777777" w:rsidR="00546ADD" w:rsidRPr="00560C35" w:rsidRDefault="00546ADD" w:rsidP="00546ADD">
      <w:pPr>
        <w:spacing w:after="0" w:line="276" w:lineRule="auto"/>
        <w:rPr>
          <w:rFonts w:ascii="Book Antiqua" w:eastAsia="Arial Unicode MS"/>
          <w:sz w:val="24"/>
        </w:rPr>
      </w:pPr>
    </w:p>
    <w:p w14:paraId="472E8B5D" w14:textId="77777777" w:rsidR="00546ADD" w:rsidRPr="00560C35" w:rsidRDefault="00546ADD" w:rsidP="00546ADD">
      <w:pPr>
        <w:spacing w:after="0" w:line="276" w:lineRule="auto"/>
      </w:pPr>
      <w:r w:rsidRPr="00560C35">
        <w:rPr>
          <w:rFonts w:ascii="Book Antiqua"/>
          <w:sz w:val="24"/>
        </w:rPr>
        <w:t>The period of Maintenance Security, from the delivery date to no less than 60 days from the closure of maintenance liability.</w:t>
      </w:r>
    </w:p>
    <w:p w14:paraId="5FA54075" w14:textId="77777777" w:rsidR="00546ADD" w:rsidRPr="00560C35" w:rsidRDefault="00546ADD" w:rsidP="00546ADD">
      <w:pPr>
        <w:spacing w:after="0" w:line="276" w:lineRule="auto"/>
        <w:rPr>
          <w:rFonts w:ascii="Book Antiqua" w:eastAsia="Arial Unicode MS"/>
        </w:rPr>
      </w:pPr>
    </w:p>
    <w:p w14:paraId="61A6A1E4" w14:textId="77777777" w:rsidR="00546ADD" w:rsidRPr="00560C35" w:rsidRDefault="00546ADD" w:rsidP="00546ADD">
      <w:pPr>
        <w:spacing w:after="0" w:line="276" w:lineRule="auto"/>
      </w:pPr>
      <w:r w:rsidRPr="00560C35">
        <w:rPr>
          <w:rFonts w:ascii="Book Antiqua"/>
          <w:sz w:val="24"/>
        </w:rPr>
        <w:t>When the Contract Period is extended, the Contractor shall submit new Maintenance Security based upon the extended Contract Period.</w:t>
      </w:r>
    </w:p>
    <w:p w14:paraId="509D9C6A" w14:textId="77777777" w:rsidR="00546ADD" w:rsidRPr="00560C35" w:rsidRDefault="00546ADD" w:rsidP="00546ADD">
      <w:pPr>
        <w:spacing w:after="0" w:line="276" w:lineRule="auto"/>
        <w:rPr>
          <w:rFonts w:ascii="Book Antiqua" w:eastAsia="Arial Unicode MS"/>
        </w:rPr>
      </w:pPr>
    </w:p>
    <w:p w14:paraId="498680A0" w14:textId="77777777" w:rsidR="00546ADD" w:rsidRPr="00560C35" w:rsidRDefault="00546ADD" w:rsidP="00546ADD">
      <w:pPr>
        <w:spacing w:after="0" w:line="276" w:lineRule="auto"/>
      </w:pPr>
      <w:r w:rsidRPr="00560C35">
        <w:rPr>
          <w:rFonts w:ascii="Book Antiqua"/>
          <w:sz w:val="24"/>
        </w:rPr>
        <w:lastRenderedPageBreak/>
        <w:t>The Maintenance Security shall be enforceable without the need to have recourse to any judicial or arbitral proceedings.</w:t>
      </w:r>
    </w:p>
    <w:p w14:paraId="4801461A" w14:textId="77777777" w:rsidR="00546ADD" w:rsidRPr="00560C35" w:rsidRDefault="00546ADD" w:rsidP="00546ADD">
      <w:pPr>
        <w:spacing w:after="0" w:line="276" w:lineRule="auto"/>
      </w:pPr>
      <w:r w:rsidRPr="00560C35">
        <w:rPr>
          <w:rFonts w:ascii="Book Antiqua"/>
          <w:sz w:val="24"/>
        </w:rPr>
        <w:t>The Maintenance Security furnished by the Contractor shall be discharged, released or returned to the Contractor without delay upon its request after this Agreement has been completely performed.</w:t>
      </w:r>
    </w:p>
    <w:p w14:paraId="73EB3453" w14:textId="77777777" w:rsidR="00546ADD" w:rsidRPr="00560C35" w:rsidRDefault="00546ADD" w:rsidP="00546ADD">
      <w:pPr>
        <w:spacing w:after="0" w:line="276" w:lineRule="auto"/>
        <w:rPr>
          <w:rFonts w:ascii="Book Antiqua" w:eastAsia="Arial Unicode MS"/>
        </w:rPr>
      </w:pPr>
    </w:p>
    <w:p w14:paraId="21434F09" w14:textId="77777777" w:rsidR="00546ADD" w:rsidRPr="00560C35" w:rsidRDefault="00546ADD" w:rsidP="00546ADD">
      <w:pPr>
        <w:spacing w:after="0" w:line="276" w:lineRule="auto"/>
      </w:pPr>
      <w:r w:rsidRPr="00560C35">
        <w:rPr>
          <w:rFonts w:ascii="Book Antiqua"/>
          <w:sz w:val="24"/>
        </w:rPr>
        <w:t>No right of action shall accrue on the Maintenance Security to or for the use of any person or corporation other than the Employer named herein or the administrators or successors of the Employer.</w:t>
      </w:r>
    </w:p>
    <w:p w14:paraId="2E3BE1EA" w14:textId="77777777" w:rsidR="00546ADD" w:rsidRPr="00560C35" w:rsidRDefault="00546ADD" w:rsidP="00546ADD">
      <w:pPr>
        <w:spacing w:after="0" w:line="276" w:lineRule="auto"/>
        <w:jc w:val="center"/>
        <w:rPr>
          <w:rFonts w:ascii="Book Antiqua" w:eastAsia="Arial Unicode MS"/>
          <w:sz w:val="24"/>
        </w:rPr>
      </w:pPr>
    </w:p>
    <w:p w14:paraId="4A569916" w14:textId="77777777" w:rsidR="00546ADD" w:rsidRPr="00560C35" w:rsidRDefault="00546ADD" w:rsidP="00546ADD">
      <w:pPr>
        <w:spacing w:after="0" w:line="276" w:lineRule="auto"/>
        <w:jc w:val="center"/>
        <w:rPr>
          <w:rFonts w:ascii="Book Antiqua" w:eastAsia="Arial Unicode MS"/>
          <w:sz w:val="24"/>
        </w:rPr>
      </w:pPr>
    </w:p>
    <w:p w14:paraId="773BBAFA" w14:textId="77777777" w:rsidR="00546ADD" w:rsidRPr="00560C35" w:rsidRDefault="00546ADD" w:rsidP="00546ADD">
      <w:pPr>
        <w:spacing w:after="0" w:line="276" w:lineRule="auto"/>
        <w:jc w:val="center"/>
      </w:pPr>
      <w:r w:rsidRPr="00560C35">
        <w:rPr>
          <w:rFonts w:ascii="Book Antiqua"/>
          <w:sz w:val="24"/>
        </w:rPr>
        <w:t xml:space="preserve">Signed on </w:t>
      </w:r>
      <w:r w:rsidRPr="00560C35">
        <w:rPr>
          <w:rFonts w:ascii="Book Antiqua"/>
          <w:sz w:val="24"/>
          <w:u w:val="single"/>
        </w:rPr>
        <w:t xml:space="preserve">  </w:t>
      </w:r>
      <w:r w:rsidRPr="00560C35">
        <w:rPr>
          <w:rFonts w:ascii="Book Antiqua"/>
          <w:i/>
          <w:sz w:val="24"/>
          <w:u w:val="single"/>
        </w:rPr>
        <w:t>mm dd, 20yy</w:t>
      </w:r>
    </w:p>
    <w:p w14:paraId="49810ECB" w14:textId="77777777" w:rsidR="00546ADD" w:rsidRPr="00560C35" w:rsidRDefault="00546ADD" w:rsidP="00546ADD">
      <w:pPr>
        <w:spacing w:after="0" w:line="276" w:lineRule="auto"/>
        <w:rPr>
          <w:rFonts w:ascii="Book Antiqua" w:eastAsia="Arial Unicode MS"/>
          <w:sz w:val="24"/>
        </w:rPr>
      </w:pPr>
    </w:p>
    <w:p w14:paraId="772152E4" w14:textId="77777777" w:rsidR="00546ADD" w:rsidRPr="00560C35" w:rsidRDefault="00546ADD" w:rsidP="00546ADD">
      <w:pPr>
        <w:spacing w:after="0" w:line="276" w:lineRule="auto"/>
        <w:rPr>
          <w:rFonts w:ascii="Book Antiqua" w:eastAsia="Arial Unicode MS"/>
          <w:sz w:val="24"/>
        </w:rPr>
      </w:pPr>
    </w:p>
    <w:p w14:paraId="5475EA2A" w14:textId="77777777" w:rsidR="00546ADD" w:rsidRPr="00560C35" w:rsidRDefault="00546ADD" w:rsidP="00546ADD">
      <w:pPr>
        <w:spacing w:after="0" w:line="276" w:lineRule="auto"/>
      </w:pPr>
      <w:r w:rsidRPr="00560C35">
        <w:rPr>
          <w:rFonts w:ascii="Book Antiqua"/>
          <w:sz w:val="24"/>
        </w:rPr>
        <w:t xml:space="preserve">                     Contractor: </w:t>
      </w:r>
    </w:p>
    <w:p w14:paraId="4AA5387B" w14:textId="77777777" w:rsidR="00546ADD" w:rsidRPr="00560C35" w:rsidRDefault="00546ADD" w:rsidP="00546ADD">
      <w:pPr>
        <w:spacing w:after="0" w:line="276" w:lineRule="auto"/>
        <w:rPr>
          <w:rFonts w:ascii="Book Antiqua" w:eastAsia="Arial Unicode MS"/>
          <w:sz w:val="24"/>
        </w:rPr>
      </w:pPr>
    </w:p>
    <w:p w14:paraId="3F749DC0" w14:textId="77777777" w:rsidR="00546ADD" w:rsidRPr="00560C35" w:rsidRDefault="00546ADD" w:rsidP="00546ADD">
      <w:pPr>
        <w:spacing w:after="0" w:line="276" w:lineRule="auto"/>
      </w:pPr>
      <w:r w:rsidRPr="00560C35">
        <w:rPr>
          <w:rFonts w:ascii="Book Antiqua"/>
          <w:sz w:val="24"/>
        </w:rPr>
        <w:t xml:space="preserve">                              by              [ </w:t>
      </w:r>
      <w:r w:rsidRPr="00560C35">
        <w:rPr>
          <w:rFonts w:ascii="Book Antiqua"/>
          <w:i/>
          <w:sz w:val="24"/>
        </w:rPr>
        <w:t>Signature</w:t>
      </w:r>
      <w:r w:rsidRPr="00560C35">
        <w:rPr>
          <w:rFonts w:ascii="Book Antiqua"/>
          <w:sz w:val="24"/>
        </w:rPr>
        <w:t xml:space="preserve"> ] </w:t>
      </w:r>
    </w:p>
    <w:p w14:paraId="77D4AB22" w14:textId="77777777" w:rsidR="00546ADD" w:rsidRPr="00560C35" w:rsidRDefault="00546ADD" w:rsidP="00546ADD">
      <w:pPr>
        <w:spacing w:after="0" w:line="276" w:lineRule="auto"/>
      </w:pPr>
      <w:r w:rsidRPr="00560C35">
        <w:rPr>
          <w:rFonts w:ascii="Book Antiqua"/>
          <w:sz w:val="24"/>
        </w:rPr>
        <w:t xml:space="preserve">                              Name:</w:t>
      </w:r>
    </w:p>
    <w:p w14:paraId="34B63622" w14:textId="77777777" w:rsidR="00546ADD" w:rsidRPr="00560C35" w:rsidRDefault="00546ADD" w:rsidP="00546ADD">
      <w:pPr>
        <w:spacing w:after="0" w:line="276" w:lineRule="auto"/>
      </w:pPr>
      <w:r w:rsidRPr="00560C35">
        <w:rPr>
          <w:rFonts w:ascii="Book Antiqua"/>
          <w:sz w:val="24"/>
        </w:rPr>
        <w:t xml:space="preserve">                              Title:</w:t>
      </w:r>
    </w:p>
    <w:p w14:paraId="4D4776B7" w14:textId="77777777" w:rsidR="00546ADD" w:rsidRPr="00560C35" w:rsidRDefault="00546ADD" w:rsidP="00546ADD">
      <w:pPr>
        <w:spacing w:after="0" w:line="276" w:lineRule="auto"/>
        <w:rPr>
          <w:rFonts w:ascii="Book Antiqua" w:eastAsia="Arial Unicode MS"/>
          <w:sz w:val="24"/>
        </w:rPr>
      </w:pPr>
    </w:p>
    <w:p w14:paraId="49A22571" w14:textId="77777777" w:rsidR="00546ADD" w:rsidRPr="00560C35" w:rsidRDefault="00546ADD" w:rsidP="00546ADD">
      <w:pPr>
        <w:spacing w:after="0" w:line="276" w:lineRule="auto"/>
      </w:pPr>
      <w:r w:rsidRPr="00560C35">
        <w:rPr>
          <w:rFonts w:ascii="Book Antiqua"/>
          <w:sz w:val="24"/>
        </w:rPr>
        <w:t xml:space="preserve">                     Guarantor:</w:t>
      </w:r>
    </w:p>
    <w:p w14:paraId="6C834D85" w14:textId="77777777" w:rsidR="00546ADD" w:rsidRPr="00560C35" w:rsidRDefault="00546ADD" w:rsidP="00546ADD">
      <w:pPr>
        <w:spacing w:after="0" w:line="276" w:lineRule="auto"/>
        <w:rPr>
          <w:rFonts w:ascii="Book Antiqua" w:eastAsia="Arial Unicode MS"/>
          <w:sz w:val="24"/>
        </w:rPr>
      </w:pPr>
    </w:p>
    <w:p w14:paraId="0441CF9F" w14:textId="77777777" w:rsidR="00546ADD" w:rsidRPr="00560C35" w:rsidRDefault="00546ADD" w:rsidP="00546ADD">
      <w:pPr>
        <w:spacing w:after="0" w:line="276" w:lineRule="auto"/>
      </w:pPr>
      <w:r w:rsidRPr="00560C35">
        <w:rPr>
          <w:rFonts w:ascii="Book Antiqua"/>
          <w:sz w:val="24"/>
        </w:rPr>
        <w:t xml:space="preserve">                              by              [ </w:t>
      </w:r>
      <w:r w:rsidRPr="00560C35">
        <w:rPr>
          <w:rFonts w:ascii="Book Antiqua"/>
          <w:i/>
          <w:sz w:val="24"/>
        </w:rPr>
        <w:t>Signature</w:t>
      </w:r>
      <w:r w:rsidRPr="00560C35">
        <w:rPr>
          <w:rFonts w:ascii="Book Antiqua"/>
          <w:sz w:val="24"/>
        </w:rPr>
        <w:t xml:space="preserve"> ] </w:t>
      </w:r>
    </w:p>
    <w:p w14:paraId="6BC6B43E" w14:textId="77777777" w:rsidR="00546ADD" w:rsidRPr="00560C35" w:rsidRDefault="00546ADD" w:rsidP="00546ADD">
      <w:pPr>
        <w:spacing w:after="0" w:line="276" w:lineRule="auto"/>
      </w:pPr>
      <w:r w:rsidRPr="00560C35">
        <w:rPr>
          <w:rFonts w:ascii="Book Antiqua"/>
          <w:sz w:val="24"/>
        </w:rPr>
        <w:t xml:space="preserve">                              Name:</w:t>
      </w:r>
    </w:p>
    <w:p w14:paraId="40FD922E" w14:textId="77777777" w:rsidR="00546ADD" w:rsidRPr="00560C35" w:rsidRDefault="00546ADD" w:rsidP="00546ADD">
      <w:pPr>
        <w:spacing w:after="0" w:line="276" w:lineRule="auto"/>
      </w:pPr>
      <w:r w:rsidRPr="00560C35">
        <w:rPr>
          <w:rFonts w:ascii="Book Antiqua"/>
          <w:sz w:val="24"/>
        </w:rPr>
        <w:t xml:space="preserve">                              Title:</w:t>
      </w:r>
    </w:p>
    <w:p w14:paraId="5ADDB8AA" w14:textId="77777777" w:rsidR="00546ADD" w:rsidRPr="00560C35" w:rsidRDefault="00546ADD" w:rsidP="00546ADD">
      <w:pPr>
        <w:spacing w:after="0" w:line="276" w:lineRule="auto"/>
        <w:rPr>
          <w:rFonts w:ascii="Book Antiqua" w:eastAsia="Arial Unicode MS"/>
          <w:sz w:val="24"/>
        </w:rPr>
      </w:pPr>
    </w:p>
    <w:p w14:paraId="07023651" w14:textId="77777777" w:rsidR="00546ADD" w:rsidRPr="00560C35" w:rsidRDefault="00546ADD" w:rsidP="00546ADD">
      <w:pPr>
        <w:spacing w:after="0" w:line="276" w:lineRule="auto"/>
        <w:rPr>
          <w:rFonts w:ascii="Book Antiqua" w:eastAsia="Arial Unicode MS"/>
          <w:sz w:val="24"/>
        </w:rPr>
      </w:pPr>
    </w:p>
    <w:p w14:paraId="7AEA6BC2" w14:textId="77777777" w:rsidR="00546ADD" w:rsidRPr="00560C35" w:rsidRDefault="00546ADD" w:rsidP="00546ADD">
      <w:pPr>
        <w:pStyle w:val="af"/>
        <w:numPr>
          <w:ilvl w:val="0"/>
          <w:numId w:val="8"/>
        </w:numPr>
        <w:spacing w:line="276" w:lineRule="auto"/>
        <w:rPr>
          <w:color w:val="auto"/>
        </w:rPr>
      </w:pPr>
      <w:r w:rsidRPr="00560C35">
        <w:rPr>
          <w:rFonts w:ascii="Book Antiqua"/>
          <w:color w:val="auto"/>
          <w:sz w:val="24"/>
        </w:rPr>
        <w:t>A different form of security is acceptable to KOICA only when it is substantially equivalent to the form and substance of the security established by KOICA herein.</w:t>
      </w:r>
    </w:p>
    <w:p w14:paraId="0E34E35F" w14:textId="77777777" w:rsidR="00546ADD" w:rsidRPr="00560C35" w:rsidRDefault="00546ADD" w:rsidP="00546ADD">
      <w:pPr>
        <w:spacing w:after="0" w:line="276" w:lineRule="auto"/>
        <w:rPr>
          <w:rFonts w:ascii="Book Antiqua" w:eastAsia="Arial Unicode MS"/>
        </w:rPr>
      </w:pPr>
    </w:p>
    <w:p w14:paraId="1E036A96" w14:textId="77777777" w:rsidR="00546ADD" w:rsidRPr="00560C35" w:rsidRDefault="00546ADD" w:rsidP="00546ADD">
      <w:pPr>
        <w:pStyle w:val="a3"/>
        <w:spacing w:line="276" w:lineRule="auto"/>
        <w:rPr>
          <w:color w:val="auto"/>
        </w:rPr>
      </w:pPr>
      <w:r w:rsidRPr="00560C35">
        <w:rPr>
          <w:color w:val="auto"/>
        </w:rPr>
        <w:br w:type="page"/>
      </w:r>
    </w:p>
    <w:p w14:paraId="041CC361" w14:textId="77777777" w:rsidR="00546ADD" w:rsidRPr="00560C35" w:rsidRDefault="00546ADD" w:rsidP="00546ADD">
      <w:pPr>
        <w:spacing w:after="0" w:line="276" w:lineRule="auto"/>
        <w:rPr>
          <w:rFonts w:ascii="나눔고딕 Light" w:eastAsia="나눔고딕 Light"/>
          <w:b/>
          <w:sz w:val="22"/>
        </w:rPr>
      </w:pPr>
      <w:r w:rsidRPr="00560C35">
        <w:rPr>
          <w:rFonts w:ascii="Book Antiqua" w:hAnsi="Book Antiqua"/>
          <w:sz w:val="24"/>
        </w:rPr>
        <w:lastRenderedPageBreak/>
        <w:t>Annex 3: Advance Payment Guarantee</w:t>
      </w:r>
    </w:p>
    <w:p w14:paraId="5E800D45" w14:textId="77777777" w:rsidR="00546ADD" w:rsidRPr="00560C35" w:rsidRDefault="00546ADD" w:rsidP="00546ADD">
      <w:pPr>
        <w:spacing w:after="0" w:line="276" w:lineRule="auto"/>
        <w:rPr>
          <w:rFonts w:ascii="Book Antiqua" w:hAnsi="Book Antiqua"/>
          <w:sz w:val="24"/>
        </w:rPr>
      </w:pPr>
    </w:p>
    <w:p w14:paraId="7189F046" w14:textId="77777777" w:rsidR="00546ADD" w:rsidRPr="00560C35" w:rsidRDefault="00546ADD" w:rsidP="00546ADD">
      <w:pPr>
        <w:spacing w:after="0" w:line="276" w:lineRule="auto"/>
        <w:jc w:val="center"/>
        <w:rPr>
          <w:rFonts w:ascii="Book Antiqua" w:hAnsi="Book Antiqua"/>
        </w:rPr>
      </w:pPr>
      <w:r w:rsidRPr="00560C35">
        <w:rPr>
          <w:rFonts w:ascii="Book Antiqua" w:hAnsi="Book Antiqua"/>
          <w:b/>
          <w:sz w:val="30"/>
        </w:rPr>
        <w:t>Advance Payment Guarantee</w:t>
      </w:r>
    </w:p>
    <w:p w14:paraId="53D38FF6" w14:textId="77777777" w:rsidR="00546ADD" w:rsidRPr="00560C35" w:rsidRDefault="00546ADD" w:rsidP="00546ADD">
      <w:pPr>
        <w:spacing w:after="0" w:line="276" w:lineRule="auto"/>
        <w:rPr>
          <w:rFonts w:ascii="Book Antiqua" w:eastAsia="Arial Unicode MS" w:hAnsi="Book Antiqua"/>
          <w:sz w:val="24"/>
        </w:rPr>
      </w:pPr>
    </w:p>
    <w:p w14:paraId="7646A4CF" w14:textId="77777777" w:rsidR="00546ADD" w:rsidRPr="00560C35" w:rsidRDefault="00546ADD" w:rsidP="00546ADD">
      <w:pPr>
        <w:wordWrap/>
        <w:spacing w:after="0" w:line="276" w:lineRule="auto"/>
        <w:jc w:val="right"/>
        <w:rPr>
          <w:rFonts w:ascii="Book Antiqua" w:hAnsi="Book Antiqua"/>
        </w:rPr>
      </w:pPr>
      <w:r w:rsidRPr="00560C35">
        <w:rPr>
          <w:rFonts w:ascii="Book Antiqua" w:hAnsi="Book Antiqua"/>
          <w:sz w:val="24"/>
        </w:rPr>
        <w:t xml:space="preserve">                                                            Date   </w:t>
      </w:r>
      <w:r w:rsidRPr="00560C35">
        <w:rPr>
          <w:rFonts w:ascii="Book Antiqua" w:hAnsi="Book Antiqua"/>
          <w:i/>
          <w:sz w:val="24"/>
          <w:u w:val="single"/>
        </w:rPr>
        <w:t>mm dd,</w:t>
      </w:r>
      <w:r w:rsidRPr="00560C35">
        <w:rPr>
          <w:rFonts w:ascii="Book Antiqua" w:hAnsi="Book Antiqua"/>
          <w:sz w:val="24"/>
          <w:u w:val="single"/>
        </w:rPr>
        <w:t xml:space="preserve"> 20yy </w:t>
      </w:r>
    </w:p>
    <w:p w14:paraId="0F2D8E3E" w14:textId="77777777" w:rsidR="00546ADD" w:rsidRPr="00560C35" w:rsidRDefault="00546ADD" w:rsidP="00546ADD">
      <w:pPr>
        <w:spacing w:after="0" w:line="276" w:lineRule="auto"/>
        <w:rPr>
          <w:rFonts w:ascii="Book Antiqua" w:eastAsia="Arial Unicode MS" w:hAnsi="Book Antiqua"/>
          <w:sz w:val="24"/>
        </w:rPr>
      </w:pPr>
    </w:p>
    <w:p w14:paraId="61B68982" w14:textId="77777777" w:rsidR="00546ADD" w:rsidRPr="00560C35" w:rsidRDefault="00546ADD" w:rsidP="00546ADD">
      <w:pPr>
        <w:spacing w:after="0" w:line="276" w:lineRule="auto"/>
        <w:rPr>
          <w:rFonts w:ascii="Book Antiqua" w:hAnsi="Book Antiqua"/>
        </w:rPr>
      </w:pPr>
      <w:r w:rsidRPr="00560C35">
        <w:rPr>
          <w:rFonts w:ascii="Book Antiqua" w:hAnsi="Book Antiqua"/>
          <w:sz w:val="24"/>
        </w:rPr>
        <w:t>TO    The Korea International Cooperation Agency (the "Employer")</w:t>
      </w:r>
    </w:p>
    <w:p w14:paraId="32C627C7" w14:textId="77777777" w:rsidR="00546ADD" w:rsidRPr="00560C35" w:rsidRDefault="00546ADD" w:rsidP="00546ADD">
      <w:pPr>
        <w:spacing w:after="0" w:line="276" w:lineRule="auto"/>
        <w:rPr>
          <w:rFonts w:ascii="Book Antiqua" w:hAnsi="Book Antiqua"/>
          <w:sz w:val="24"/>
        </w:rPr>
      </w:pPr>
      <w:r w:rsidRPr="00560C35">
        <w:rPr>
          <w:rFonts w:ascii="Book Antiqua" w:hAnsi="Book Antiqua"/>
          <w:sz w:val="24"/>
        </w:rPr>
        <w:t xml:space="preserve">       [</w:t>
      </w:r>
      <w:r w:rsidRPr="00560C35">
        <w:rPr>
          <w:rFonts w:ascii="Book Antiqua" w:hAnsi="Book Antiqua"/>
          <w:i/>
          <w:sz w:val="24"/>
        </w:rPr>
        <w:t>Address</w:t>
      </w:r>
      <w:r w:rsidRPr="00560C35">
        <w:rPr>
          <w:rFonts w:ascii="Book Antiqua" w:hAnsi="Book Antiqua"/>
          <w:sz w:val="24"/>
        </w:rPr>
        <w:t>]</w:t>
      </w:r>
    </w:p>
    <w:p w14:paraId="76F0D82E" w14:textId="77777777" w:rsidR="00546ADD" w:rsidRPr="00560C35" w:rsidRDefault="00546ADD" w:rsidP="00546ADD">
      <w:pPr>
        <w:spacing w:after="0" w:line="276" w:lineRule="auto"/>
        <w:rPr>
          <w:rFonts w:ascii="Book Antiqua" w:hAnsi="Book Antiqua"/>
        </w:rPr>
      </w:pPr>
    </w:p>
    <w:p w14:paraId="10A24337" w14:textId="77777777" w:rsidR="00546ADD" w:rsidRPr="00560C35" w:rsidRDefault="00546ADD" w:rsidP="00546ADD">
      <w:pPr>
        <w:spacing w:after="0" w:line="276" w:lineRule="auto"/>
        <w:rPr>
          <w:rFonts w:ascii="Book Antiqua" w:hAnsi="Book Antiqua"/>
        </w:rPr>
      </w:pPr>
      <w:r w:rsidRPr="00560C35">
        <w:rPr>
          <w:rFonts w:ascii="Book Antiqua" w:hAnsi="Book Antiqua"/>
          <w:sz w:val="24"/>
        </w:rPr>
        <w:t>RE.    [</w:t>
      </w:r>
      <w:r w:rsidRPr="00560C35">
        <w:rPr>
          <w:rFonts w:ascii="Book Antiqua" w:hAnsi="Book Antiqua"/>
          <w:i/>
          <w:sz w:val="24"/>
        </w:rPr>
        <w:t>Title of Contract for Advance Payment</w:t>
      </w:r>
      <w:r w:rsidRPr="00560C35">
        <w:rPr>
          <w:rFonts w:ascii="Book Antiqua" w:hAnsi="Book Antiqua"/>
          <w:sz w:val="24"/>
        </w:rPr>
        <w:t>]</w:t>
      </w:r>
    </w:p>
    <w:p w14:paraId="3BF95B0A" w14:textId="77777777" w:rsidR="00546ADD" w:rsidRPr="00560C35" w:rsidRDefault="00546ADD" w:rsidP="00546ADD">
      <w:pPr>
        <w:spacing w:after="0" w:line="276" w:lineRule="auto"/>
        <w:rPr>
          <w:rFonts w:ascii="Book Antiqua" w:eastAsia="Arial Unicode MS" w:hAnsi="Book Antiqua"/>
          <w:sz w:val="24"/>
        </w:rPr>
      </w:pPr>
    </w:p>
    <w:p w14:paraId="6826621A" w14:textId="77777777" w:rsidR="00546ADD" w:rsidRPr="00560C35" w:rsidRDefault="00546ADD" w:rsidP="00546ADD">
      <w:pPr>
        <w:spacing w:after="0" w:line="276" w:lineRule="auto"/>
        <w:rPr>
          <w:rFonts w:ascii="Book Antiqua" w:eastAsia="Arial Unicode MS" w:hAnsi="Book Antiqua"/>
          <w:sz w:val="24"/>
        </w:rPr>
      </w:pPr>
    </w:p>
    <w:p w14:paraId="238E66A0" w14:textId="77777777" w:rsidR="00546ADD" w:rsidRPr="00560C35" w:rsidRDefault="00546ADD" w:rsidP="00546ADD">
      <w:pPr>
        <w:spacing w:after="0" w:line="276" w:lineRule="auto"/>
        <w:rPr>
          <w:rFonts w:ascii="Book Antiqua" w:hAnsi="Book Antiqua"/>
        </w:rPr>
      </w:pPr>
      <w:r w:rsidRPr="00560C35">
        <w:rPr>
          <w:rFonts w:ascii="Book Antiqua" w:hAnsi="Book Antiqua"/>
          <w:sz w:val="24"/>
        </w:rPr>
        <w:t>Gentlemen:</w:t>
      </w:r>
    </w:p>
    <w:p w14:paraId="2903C02C" w14:textId="77777777" w:rsidR="00546ADD" w:rsidRPr="00560C35" w:rsidRDefault="00546ADD" w:rsidP="00546ADD">
      <w:pPr>
        <w:spacing w:after="0" w:line="276" w:lineRule="auto"/>
        <w:rPr>
          <w:rFonts w:ascii="Book Antiqua" w:eastAsia="Arial Unicode MS" w:hAnsi="Book Antiqua"/>
          <w:sz w:val="24"/>
        </w:rPr>
      </w:pPr>
    </w:p>
    <w:p w14:paraId="0FF02CBB" w14:textId="77777777" w:rsidR="00546ADD" w:rsidRPr="00560C35" w:rsidRDefault="00546ADD" w:rsidP="00546ADD">
      <w:pPr>
        <w:spacing w:after="0" w:line="276" w:lineRule="auto"/>
        <w:rPr>
          <w:rFonts w:ascii="Book Antiqua" w:hAnsi="Book Antiqua"/>
        </w:rPr>
      </w:pPr>
      <w:r w:rsidRPr="00560C35">
        <w:rPr>
          <w:rFonts w:ascii="Book Antiqua" w:hAnsi="Book Antiqua"/>
          <w:sz w:val="24"/>
        </w:rPr>
        <w:t>In accordance with GCC of the above-mentioned Contract (hereinafter referred to as the “Contract”), [</w:t>
      </w:r>
      <w:r w:rsidRPr="00560C35">
        <w:rPr>
          <w:rFonts w:ascii="Book Antiqua" w:hAnsi="Book Antiqua"/>
          <w:i/>
          <w:sz w:val="24"/>
        </w:rPr>
        <w:t>Name and Address of the Contractor</w:t>
      </w:r>
      <w:r w:rsidRPr="00560C35">
        <w:rPr>
          <w:rFonts w:ascii="Book Antiqua" w:hAnsi="Book Antiqua"/>
          <w:sz w:val="24"/>
        </w:rPr>
        <w:t>] (hereinafter referred to as the “Contractor”) shall deposit with the Employer a bank guarantee to guarantee their proper and faithful performance under the said provisions of the Contract in an amount of [</w:t>
      </w:r>
      <w:r w:rsidRPr="00560C35">
        <w:rPr>
          <w:rFonts w:ascii="Book Antiqua" w:hAnsi="Book Antiqua"/>
          <w:i/>
          <w:sz w:val="24"/>
        </w:rPr>
        <w:t>Word</w:t>
      </w:r>
      <w:r w:rsidRPr="00560C35">
        <w:rPr>
          <w:rFonts w:ascii="Book Antiqua" w:hAnsi="Book Antiqua"/>
          <w:sz w:val="24"/>
        </w:rPr>
        <w:t xml:space="preserve">] (US$ </w:t>
      </w:r>
      <w:r w:rsidRPr="00560C35">
        <w:rPr>
          <w:rFonts w:ascii="Book Antiqua" w:hAnsi="Book Antiqua"/>
          <w:i/>
          <w:sz w:val="24"/>
        </w:rPr>
        <w:t>Figure</w:t>
      </w:r>
      <w:r w:rsidRPr="00560C35">
        <w:rPr>
          <w:rFonts w:ascii="Book Antiqua" w:hAnsi="Book Antiqua"/>
          <w:sz w:val="24"/>
        </w:rPr>
        <w:t>) by the bank or financial institution as specified by the Employer.</w:t>
      </w:r>
    </w:p>
    <w:p w14:paraId="0BF0C61F" w14:textId="77777777" w:rsidR="00546ADD" w:rsidRPr="00560C35" w:rsidRDefault="00546ADD" w:rsidP="00546ADD">
      <w:pPr>
        <w:spacing w:after="0" w:line="276" w:lineRule="auto"/>
        <w:rPr>
          <w:rFonts w:ascii="Book Antiqua" w:eastAsia="Arial Unicode MS" w:hAnsi="Book Antiqua"/>
          <w:sz w:val="24"/>
        </w:rPr>
      </w:pPr>
    </w:p>
    <w:p w14:paraId="2EED51FA" w14:textId="77777777" w:rsidR="00546ADD" w:rsidRPr="00560C35" w:rsidRDefault="00546ADD" w:rsidP="00546ADD">
      <w:pPr>
        <w:spacing w:after="0" w:line="276" w:lineRule="auto"/>
        <w:rPr>
          <w:rFonts w:ascii="Book Antiqua" w:hAnsi="Book Antiqua"/>
        </w:rPr>
      </w:pPr>
      <w:r w:rsidRPr="00560C35">
        <w:rPr>
          <w:rFonts w:ascii="Book Antiqua" w:hAnsi="Book Antiqua"/>
          <w:sz w:val="24"/>
        </w:rPr>
        <w:t>We, the [</w:t>
      </w:r>
      <w:r w:rsidRPr="00560C35">
        <w:rPr>
          <w:rFonts w:ascii="Book Antiqua" w:hAnsi="Book Antiqua"/>
          <w:i/>
          <w:sz w:val="24"/>
        </w:rPr>
        <w:t>Name of Guarantor</w:t>
      </w:r>
      <w:r w:rsidRPr="00560C35">
        <w:rPr>
          <w:rFonts w:ascii="Book Antiqua" w:hAnsi="Book Antiqua"/>
          <w:sz w:val="24"/>
        </w:rPr>
        <w:t xml:space="preserve">], as instructed by the Contractor, agree unconditionally and irrevocably to guarantee as primary obligor and not as Surety merely, the payment to the Employer on its first demand without whatsoever right of objection on our part and, </w:t>
      </w:r>
      <w:r w:rsidRPr="00560C35">
        <w:rPr>
          <w:rFonts w:ascii="Book Antiqua" w:hAnsi="Book Antiqua"/>
          <w:spacing w:val="-1"/>
          <w:sz w:val="24"/>
        </w:rPr>
        <w:t>without its first claim to the Contractor, in the amount not exceeding [</w:t>
      </w:r>
      <w:r w:rsidRPr="00560C35">
        <w:rPr>
          <w:rFonts w:ascii="Book Antiqua" w:hAnsi="Book Antiqua"/>
          <w:i/>
          <w:spacing w:val="-1"/>
          <w:sz w:val="24"/>
        </w:rPr>
        <w:t>Word</w:t>
      </w:r>
      <w:r w:rsidRPr="00560C35">
        <w:rPr>
          <w:rFonts w:ascii="Book Antiqua" w:hAnsi="Book Antiqua"/>
          <w:spacing w:val="-1"/>
          <w:sz w:val="24"/>
        </w:rPr>
        <w:t xml:space="preserve">] (US$ </w:t>
      </w:r>
      <w:r w:rsidRPr="00560C35">
        <w:rPr>
          <w:rFonts w:ascii="Book Antiqua" w:hAnsi="Book Antiqua"/>
          <w:i/>
          <w:spacing w:val="-1"/>
          <w:sz w:val="24"/>
        </w:rPr>
        <w:t>Figure</w:t>
      </w:r>
      <w:r w:rsidRPr="00560C35">
        <w:rPr>
          <w:rFonts w:ascii="Book Antiqua" w:hAnsi="Book Antiqua"/>
          <w:spacing w:val="-1"/>
          <w:sz w:val="24"/>
        </w:rPr>
        <w:t>).</w:t>
      </w:r>
    </w:p>
    <w:p w14:paraId="616EBEEE" w14:textId="77777777" w:rsidR="00546ADD" w:rsidRPr="00560C35" w:rsidRDefault="00546ADD" w:rsidP="00546ADD">
      <w:pPr>
        <w:spacing w:after="0" w:line="276" w:lineRule="auto"/>
        <w:rPr>
          <w:rFonts w:ascii="Book Antiqua" w:eastAsia="Arial Unicode MS" w:hAnsi="Book Antiqua"/>
          <w:sz w:val="24"/>
        </w:rPr>
      </w:pPr>
    </w:p>
    <w:p w14:paraId="709FABDD" w14:textId="77777777" w:rsidR="00546ADD" w:rsidRPr="00560C35" w:rsidRDefault="00546ADD" w:rsidP="00546ADD">
      <w:pPr>
        <w:spacing w:after="0" w:line="276" w:lineRule="auto"/>
        <w:rPr>
          <w:rFonts w:ascii="Book Antiqua" w:hAnsi="Book Antiqua"/>
        </w:rPr>
      </w:pPr>
      <w:r w:rsidRPr="00560C35">
        <w:rPr>
          <w:rFonts w:ascii="Book Antiqua" w:hAnsi="Book Antiqua"/>
          <w:sz w:val="24"/>
        </w:rPr>
        <w:t>We further agree that no change or addition to or other modification of the terms of the Contract which may be made between the Employer and the Contractor, shall in any way release us from any liability under this guarantee, and we hereby waive notice of any such change, addition or modification.</w:t>
      </w:r>
    </w:p>
    <w:p w14:paraId="389143B5" w14:textId="77777777" w:rsidR="00546ADD" w:rsidRPr="00560C35" w:rsidRDefault="00546ADD" w:rsidP="00546ADD">
      <w:pPr>
        <w:spacing w:after="0" w:line="276" w:lineRule="auto"/>
        <w:rPr>
          <w:rFonts w:ascii="Book Antiqua" w:eastAsia="Arial Unicode MS" w:hAnsi="Book Antiqua"/>
          <w:sz w:val="24"/>
        </w:rPr>
      </w:pPr>
    </w:p>
    <w:p w14:paraId="37DF4B80" w14:textId="77777777" w:rsidR="00546ADD" w:rsidRPr="00560C35" w:rsidRDefault="00546ADD" w:rsidP="00546ADD">
      <w:pPr>
        <w:spacing w:after="0" w:line="276" w:lineRule="auto"/>
        <w:rPr>
          <w:rFonts w:ascii="Book Antiqua" w:hAnsi="Book Antiqua"/>
        </w:rPr>
      </w:pPr>
      <w:r w:rsidRPr="00560C35">
        <w:rPr>
          <w:rFonts w:ascii="Book Antiqua" w:hAnsi="Book Antiqua"/>
          <w:sz w:val="24"/>
        </w:rPr>
        <w:t>This guarantee shall remain valid and in full effect from the date of the advance payment under the Contract until [</w:t>
      </w:r>
      <w:r w:rsidRPr="00560C35">
        <w:rPr>
          <w:rFonts w:ascii="Book Antiqua" w:hAnsi="Book Antiqua"/>
          <w:i/>
          <w:sz w:val="24"/>
        </w:rPr>
        <w:t>Name of Guarantor</w:t>
      </w:r>
      <w:r w:rsidRPr="00560C35">
        <w:rPr>
          <w:rFonts w:ascii="Book Antiqua" w:hAnsi="Book Antiqua"/>
          <w:sz w:val="24"/>
        </w:rPr>
        <w:t>] receives full repayment of the same amount from the Contractor or is in no need to do so.</w:t>
      </w:r>
    </w:p>
    <w:p w14:paraId="0C6031B0" w14:textId="77777777" w:rsidR="00546ADD" w:rsidRPr="00560C35" w:rsidRDefault="00546ADD" w:rsidP="00546ADD">
      <w:pPr>
        <w:spacing w:after="0" w:line="276" w:lineRule="auto"/>
        <w:jc w:val="left"/>
        <w:rPr>
          <w:rFonts w:ascii="Book Antiqua" w:eastAsia="Arial Unicode MS" w:hAnsi="Book Antiqua"/>
          <w:sz w:val="24"/>
        </w:rPr>
      </w:pPr>
    </w:p>
    <w:p w14:paraId="615EEBA7" w14:textId="77777777" w:rsidR="00546ADD" w:rsidRPr="00560C35" w:rsidRDefault="00546ADD" w:rsidP="00546ADD">
      <w:pPr>
        <w:spacing w:after="0" w:line="276" w:lineRule="auto"/>
        <w:jc w:val="left"/>
        <w:rPr>
          <w:rFonts w:ascii="Book Antiqua" w:eastAsia="Arial Unicode MS" w:hAnsi="Book Antiqua"/>
          <w:sz w:val="24"/>
        </w:rPr>
      </w:pPr>
    </w:p>
    <w:p w14:paraId="118340C9" w14:textId="77777777" w:rsidR="00546ADD" w:rsidRPr="00560C35" w:rsidRDefault="00546ADD" w:rsidP="00546ADD">
      <w:pPr>
        <w:spacing w:after="0" w:line="276" w:lineRule="auto"/>
        <w:ind w:firstLine="4366"/>
        <w:jc w:val="left"/>
        <w:rPr>
          <w:rFonts w:ascii="Book Antiqua" w:hAnsi="Book Antiqua"/>
        </w:rPr>
      </w:pPr>
      <w:r w:rsidRPr="00560C35">
        <w:rPr>
          <w:rFonts w:ascii="Book Antiqua" w:hAnsi="Book Antiqua"/>
          <w:sz w:val="24"/>
        </w:rPr>
        <w:lastRenderedPageBreak/>
        <w:t xml:space="preserve">Yours truly,        </w:t>
      </w:r>
    </w:p>
    <w:p w14:paraId="73590DB2" w14:textId="77777777" w:rsidR="00546ADD" w:rsidRPr="00560C35" w:rsidRDefault="00546ADD" w:rsidP="00546ADD">
      <w:pPr>
        <w:wordWrap/>
        <w:spacing w:after="0" w:line="276" w:lineRule="auto"/>
        <w:ind w:firstLine="4070"/>
        <w:jc w:val="right"/>
        <w:rPr>
          <w:rFonts w:ascii="Book Antiqua" w:hAnsi="Book Antiqua"/>
        </w:rPr>
      </w:pPr>
      <w:r w:rsidRPr="00560C35">
        <w:rPr>
          <w:rFonts w:ascii="Book Antiqua" w:hAnsi="Book Antiqua"/>
          <w:sz w:val="24"/>
        </w:rPr>
        <w:t xml:space="preserve">                                                 _____________________________________             </w:t>
      </w:r>
    </w:p>
    <w:p w14:paraId="3A6F6C16" w14:textId="77777777" w:rsidR="00546ADD" w:rsidRPr="00560C35" w:rsidRDefault="00546ADD" w:rsidP="00546ADD">
      <w:pPr>
        <w:spacing w:after="0" w:line="276" w:lineRule="auto"/>
        <w:ind w:firstLine="4070"/>
        <w:jc w:val="left"/>
        <w:rPr>
          <w:rFonts w:ascii="Book Antiqua" w:eastAsia="Arial Unicode MS" w:hAnsi="Book Antiqua"/>
          <w:sz w:val="24"/>
        </w:rPr>
      </w:pPr>
    </w:p>
    <w:p w14:paraId="5F925CBC" w14:textId="77777777" w:rsidR="00546ADD" w:rsidRPr="00560C35" w:rsidRDefault="00546ADD" w:rsidP="00546ADD">
      <w:pPr>
        <w:spacing w:after="0" w:line="276" w:lineRule="auto"/>
        <w:ind w:firstLine="4400"/>
        <w:rPr>
          <w:rFonts w:ascii="Book Antiqua" w:hAnsi="Book Antiqua"/>
        </w:rPr>
      </w:pPr>
      <w:r w:rsidRPr="00560C35">
        <w:rPr>
          <w:rFonts w:ascii="Book Antiqua" w:hAnsi="Book Antiqua"/>
          <w:sz w:val="24"/>
        </w:rPr>
        <w:t xml:space="preserve">Name </w:t>
      </w:r>
    </w:p>
    <w:p w14:paraId="0CFC82D9" w14:textId="77777777" w:rsidR="00546ADD" w:rsidRPr="00560C35" w:rsidRDefault="00546ADD" w:rsidP="00546ADD">
      <w:pPr>
        <w:spacing w:after="0" w:line="276" w:lineRule="auto"/>
        <w:ind w:firstLine="4400"/>
        <w:rPr>
          <w:rFonts w:ascii="Book Antiqua" w:hAnsi="Book Antiqua"/>
        </w:rPr>
      </w:pPr>
      <w:r w:rsidRPr="00560C35">
        <w:rPr>
          <w:rFonts w:ascii="Book Antiqua" w:hAnsi="Book Antiqua"/>
          <w:sz w:val="24"/>
        </w:rPr>
        <w:t xml:space="preserve">Title </w:t>
      </w:r>
    </w:p>
    <w:p w14:paraId="4E347D8C" w14:textId="77777777" w:rsidR="00546ADD" w:rsidRPr="00560C35" w:rsidRDefault="00546ADD" w:rsidP="00546ADD">
      <w:pPr>
        <w:spacing w:after="0" w:line="276" w:lineRule="auto"/>
        <w:ind w:firstLine="4400"/>
        <w:rPr>
          <w:rFonts w:ascii="Book Antiqua" w:hAnsi="Book Antiqua"/>
        </w:rPr>
      </w:pPr>
      <w:r w:rsidRPr="00560C35">
        <w:rPr>
          <w:rFonts w:ascii="Book Antiqua" w:hAnsi="Book Antiqua"/>
          <w:sz w:val="24"/>
        </w:rPr>
        <w:t>Bank/Financial Institution</w:t>
      </w:r>
    </w:p>
    <w:p w14:paraId="4EC13EF9" w14:textId="77777777" w:rsidR="00546ADD" w:rsidRPr="00560C35" w:rsidRDefault="00546ADD" w:rsidP="00546ADD">
      <w:pPr>
        <w:spacing w:after="0" w:line="276" w:lineRule="auto"/>
        <w:ind w:firstLine="4400"/>
        <w:rPr>
          <w:rFonts w:ascii="Book Antiqua" w:hAnsi="Book Antiqua"/>
        </w:rPr>
      </w:pPr>
      <w:r w:rsidRPr="00560C35">
        <w:rPr>
          <w:rFonts w:ascii="Book Antiqua" w:hAnsi="Book Antiqua"/>
          <w:sz w:val="24"/>
        </w:rPr>
        <w:t>Address</w:t>
      </w:r>
    </w:p>
    <w:p w14:paraId="6699AB80" w14:textId="77777777" w:rsidR="00546ADD" w:rsidRPr="00560C35" w:rsidRDefault="00546ADD" w:rsidP="00546ADD">
      <w:pPr>
        <w:spacing w:after="0" w:line="276" w:lineRule="auto"/>
        <w:rPr>
          <w:rFonts w:ascii="Book Antiqua" w:eastAsia="Arial Unicode MS" w:hAnsi="Book Antiqua"/>
          <w:sz w:val="24"/>
        </w:rPr>
      </w:pPr>
    </w:p>
    <w:p w14:paraId="30552D8F" w14:textId="77777777" w:rsidR="00546ADD" w:rsidRPr="00560C35" w:rsidRDefault="00546ADD" w:rsidP="00546ADD">
      <w:pPr>
        <w:spacing w:after="0" w:line="276" w:lineRule="auto"/>
        <w:rPr>
          <w:rFonts w:ascii="Book Antiqua" w:eastAsia="Arial Unicode MS" w:hAnsi="Book Antiqua"/>
          <w:sz w:val="24"/>
        </w:rPr>
      </w:pPr>
    </w:p>
    <w:p w14:paraId="4EC19B8B" w14:textId="77777777" w:rsidR="00546ADD" w:rsidRPr="00560C35" w:rsidRDefault="00546ADD" w:rsidP="00546ADD">
      <w:pPr>
        <w:pStyle w:val="af"/>
        <w:numPr>
          <w:ilvl w:val="0"/>
          <w:numId w:val="8"/>
        </w:numPr>
        <w:spacing w:line="276" w:lineRule="auto"/>
        <w:rPr>
          <w:rFonts w:ascii="Book Antiqua" w:hAnsi="Book Antiqua"/>
          <w:color w:val="auto"/>
          <w:sz w:val="18"/>
        </w:rPr>
      </w:pPr>
      <w:r w:rsidRPr="00560C35">
        <w:rPr>
          <w:rFonts w:ascii="Book Antiqua" w:hAnsi="Book Antiqua"/>
          <w:color w:val="auto"/>
          <w:sz w:val="22"/>
        </w:rPr>
        <w:t>A different form of security is acceptable to KOICA only when it is substantially equivalent to the form and substance of the security established by KOICA herein.</w:t>
      </w:r>
    </w:p>
    <w:p w14:paraId="7479001B" w14:textId="77777777" w:rsidR="00546ADD" w:rsidRPr="00560C35" w:rsidRDefault="00546ADD" w:rsidP="00546ADD">
      <w:pPr>
        <w:pStyle w:val="a3"/>
        <w:spacing w:line="276" w:lineRule="auto"/>
        <w:rPr>
          <w:rFonts w:ascii="Book Antiqua" w:hAnsi="Book Antiqua"/>
          <w:color w:val="auto"/>
        </w:rPr>
      </w:pPr>
    </w:p>
    <w:p w14:paraId="6105F921" w14:textId="77777777" w:rsidR="00E240B3" w:rsidRPr="00560C35" w:rsidRDefault="00E240B3" w:rsidP="0068749D">
      <w:pPr>
        <w:pStyle w:val="a3"/>
        <w:spacing w:line="360" w:lineRule="auto"/>
        <w:rPr>
          <w:rFonts w:ascii="Book Antiqua" w:hAnsi="Book Antiqua"/>
          <w:color w:val="auto"/>
        </w:rPr>
      </w:pPr>
    </w:p>
    <w:sectPr w:rsidR="00E240B3" w:rsidRPr="00560C35">
      <w:endnotePr>
        <w:numFmt w:val="decimal"/>
      </w:endnotePr>
      <w:pgSz w:w="11906" w:h="16838"/>
      <w:pgMar w:top="1984" w:right="1701" w:bottom="1701" w:left="1701" w:header="1134" w:footer="794"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23118" w14:textId="77777777" w:rsidR="001A08F9" w:rsidRDefault="001A08F9" w:rsidP="00EA5DF0">
      <w:pPr>
        <w:spacing w:after="0" w:line="240" w:lineRule="auto"/>
      </w:pPr>
      <w:r>
        <w:separator/>
      </w:r>
    </w:p>
  </w:endnote>
  <w:endnote w:type="continuationSeparator" w:id="0">
    <w:p w14:paraId="138D1839" w14:textId="77777777" w:rsidR="001A08F9" w:rsidRDefault="001A08F9" w:rsidP="00EA5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ulim">
    <w:altName w:val="굴림"/>
    <w:panose1 w:val="020B0600000101010101"/>
    <w:charset w:val="81"/>
    <w:family w:val="swiss"/>
    <w:pitch w:val="variable"/>
    <w:sig w:usb0="B00002AF" w:usb1="69D77CFB" w:usb2="00000030" w:usb3="00000000" w:csb0="0008009F" w:csb1="00000000"/>
  </w:font>
  <w:font w:name="Times New Roman">
    <w:panose1 w:val="02020603050405020304"/>
    <w:charset w:val="CC"/>
    <w:family w:val="roman"/>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휴먼명조">
    <w:panose1 w:val="02010504000101010101"/>
    <w:charset w:val="81"/>
    <w:family w:val="auto"/>
    <w:pitch w:val="variable"/>
    <w:sig w:usb0="800002A7" w:usb1="19D77CFB" w:usb2="00000010" w:usb3="00000000" w:csb0="00080000" w:csb1="00000000"/>
  </w:font>
  <w:font w:name="산세리프">
    <w:panose1 w:val="00000000000000000000"/>
    <w:charset w:val="81"/>
    <w:family w:val="roman"/>
    <w:notTrueType/>
    <w:pitch w:val="default"/>
  </w:font>
  <w:font w:name="한양신명조">
    <w:altName w:val="맑은 고딕"/>
    <w:panose1 w:val="00000000000000000000"/>
    <w:charset w:val="81"/>
    <w:family w:val="roman"/>
    <w:notTrueType/>
    <w:pitch w:val="default"/>
    <w:sig w:usb0="00000000" w:usb1="09060000" w:usb2="00000010" w:usb3="00000000" w:csb0="00080000" w:csb1="00000000"/>
  </w:font>
  <w:font w:name="HCI Poppy">
    <w:altName w:val="Times New Roman"/>
    <w:panose1 w:val="00000000000000000000"/>
    <w:charset w:val="00"/>
    <w:family w:val="roman"/>
    <w:notTrueType/>
    <w:pitch w:val="default"/>
    <w:sig w:usb0="00000003" w:usb1="00000000" w:usb2="00000000" w:usb3="00000000" w:csb0="00000001" w:csb1="00000000"/>
  </w:font>
  <w:font w:name="나눔고딕 Light">
    <w:altName w:val="Malgun Gothic"/>
    <w:charset w:val="81"/>
    <w:family w:val="modern"/>
    <w:pitch w:val="variable"/>
    <w:sig w:usb0="800002A7" w:usb1="09D77CFB" w:usb2="00000010" w:usb3="00000000" w:csb0="0008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2682F" w14:textId="77777777" w:rsidR="001A08F9" w:rsidRDefault="001A08F9" w:rsidP="00EA5DF0">
      <w:pPr>
        <w:spacing w:after="0" w:line="240" w:lineRule="auto"/>
      </w:pPr>
      <w:r>
        <w:separator/>
      </w:r>
    </w:p>
  </w:footnote>
  <w:footnote w:type="continuationSeparator" w:id="0">
    <w:p w14:paraId="217B9CEE" w14:textId="77777777" w:rsidR="001A08F9" w:rsidRDefault="001A08F9" w:rsidP="00EA5D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B0FEE"/>
    <w:multiLevelType w:val="multilevel"/>
    <w:tmpl w:val="7DCEBF16"/>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1" w15:restartNumberingAfterBreak="0">
    <w:nsid w:val="1EE731D2"/>
    <w:multiLevelType w:val="multilevel"/>
    <w:tmpl w:val="220EEDC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2" w15:restartNumberingAfterBreak="0">
    <w:nsid w:val="242E1F74"/>
    <w:multiLevelType w:val="multilevel"/>
    <w:tmpl w:val="DD9C483C"/>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3" w15:restartNumberingAfterBreak="0">
    <w:nsid w:val="3AD42206"/>
    <w:multiLevelType w:val="multilevel"/>
    <w:tmpl w:val="F78EBD5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4" w15:restartNumberingAfterBreak="0">
    <w:nsid w:val="499D5BC2"/>
    <w:multiLevelType w:val="multilevel"/>
    <w:tmpl w:val="D6B4520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5" w15:restartNumberingAfterBreak="0">
    <w:nsid w:val="4FA10D51"/>
    <w:multiLevelType w:val="hybridMultilevel"/>
    <w:tmpl w:val="23666EBA"/>
    <w:lvl w:ilvl="0" w:tplc="3B381B98">
      <w:start w:val="1"/>
      <w:numFmt w:val="bullet"/>
      <w:lvlText w:val="*"/>
      <w:lvlJc w:val="left"/>
      <w:pPr>
        <w:ind w:left="400" w:hanging="400"/>
      </w:pPr>
      <w:rPr>
        <w:rFonts w:ascii="Book Antiqua" w:eastAsia="Batang" w:hAnsi="Book Antiqua"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5072648F"/>
    <w:multiLevelType w:val="multilevel"/>
    <w:tmpl w:val="1C24071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abstractNum w:abstractNumId="7" w15:restartNumberingAfterBreak="0">
    <w:nsid w:val="67376DEE"/>
    <w:multiLevelType w:val="multilevel"/>
    <w:tmpl w:val="2692389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Gulim" w:eastAsia="Gulim" w:hAnsi="Gulim"/>
        <w:color w:val="000000"/>
        <w:sz w:val="18"/>
      </w:rPr>
    </w:lvl>
    <w:lvl w:ilvl="8">
      <w:start w:val="1"/>
      <w:numFmt w:val="decimal"/>
      <w:suff w:val="nothing"/>
      <w:lvlText w:val=""/>
      <w:lvlJc w:val="left"/>
      <w:rPr>
        <w:rFonts w:ascii="Gulim" w:eastAsia="Gulim" w:hAnsi="Gulim"/>
        <w:color w:val="000000"/>
        <w:sz w:val="18"/>
      </w:rPr>
    </w:lvl>
  </w:abstractNum>
  <w:num w:numId="1" w16cid:durableId="472992624">
    <w:abstractNumId w:val="7"/>
  </w:num>
  <w:num w:numId="2" w16cid:durableId="1256133037">
    <w:abstractNumId w:val="0"/>
  </w:num>
  <w:num w:numId="3" w16cid:durableId="851915190">
    <w:abstractNumId w:val="2"/>
  </w:num>
  <w:num w:numId="4" w16cid:durableId="1322655499">
    <w:abstractNumId w:val="3"/>
  </w:num>
  <w:num w:numId="5" w16cid:durableId="1952010202">
    <w:abstractNumId w:val="4"/>
  </w:num>
  <w:num w:numId="6" w16cid:durableId="1108160430">
    <w:abstractNumId w:val="6"/>
  </w:num>
  <w:num w:numId="7" w16cid:durableId="1952585192">
    <w:abstractNumId w:val="1"/>
  </w:num>
  <w:num w:numId="8" w16cid:durableId="1470899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0B3"/>
    <w:rsid w:val="000C10CB"/>
    <w:rsid w:val="000D7B37"/>
    <w:rsid w:val="00112217"/>
    <w:rsid w:val="001A08F9"/>
    <w:rsid w:val="002B2685"/>
    <w:rsid w:val="00304364"/>
    <w:rsid w:val="003D530E"/>
    <w:rsid w:val="003E736C"/>
    <w:rsid w:val="00413C9A"/>
    <w:rsid w:val="00450FCB"/>
    <w:rsid w:val="004B01BB"/>
    <w:rsid w:val="00510A2A"/>
    <w:rsid w:val="00546ADD"/>
    <w:rsid w:val="0055162B"/>
    <w:rsid w:val="00560C35"/>
    <w:rsid w:val="005A19C1"/>
    <w:rsid w:val="005F4630"/>
    <w:rsid w:val="00606989"/>
    <w:rsid w:val="006413E6"/>
    <w:rsid w:val="0068749D"/>
    <w:rsid w:val="006D0AD8"/>
    <w:rsid w:val="00702A80"/>
    <w:rsid w:val="007F25E6"/>
    <w:rsid w:val="00842CE6"/>
    <w:rsid w:val="0091590D"/>
    <w:rsid w:val="009475DC"/>
    <w:rsid w:val="009967D4"/>
    <w:rsid w:val="009D721D"/>
    <w:rsid w:val="009F2783"/>
    <w:rsid w:val="00B24F24"/>
    <w:rsid w:val="00D7110C"/>
    <w:rsid w:val="00E240B3"/>
    <w:rsid w:val="00E82249"/>
    <w:rsid w:val="00EA5D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9FE32"/>
  <w15:docId w15:val="{77D06830-1705-42FB-9019-1D4E462A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Batang" w:eastAsia="Batang"/>
      <w:color w:val="000000"/>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textAlignment w:val="baseline"/>
    </w:pPr>
    <w:rPr>
      <w:rFonts w:ascii="Batang" w:eastAsia="Batang"/>
      <w:color w:val="000000"/>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textAlignment w:val="baseline"/>
      <w:outlineLvl w:val="0"/>
    </w:pPr>
    <w:rPr>
      <w:rFonts w:ascii="Batang" w:eastAsia="Batang"/>
      <w:color w:val="000000"/>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textAlignment w:val="baseline"/>
      <w:outlineLvl w:val="1"/>
    </w:pPr>
    <w:rPr>
      <w:rFonts w:ascii="Batang" w:eastAsia="Batang"/>
      <w:color w:val="000000"/>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textAlignment w:val="baseline"/>
      <w:outlineLvl w:val="2"/>
    </w:pPr>
    <w:rPr>
      <w:rFonts w:ascii="Batang" w:eastAsia="Batang"/>
      <w:color w:val="000000"/>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textAlignment w:val="baseline"/>
      <w:outlineLvl w:val="3"/>
    </w:pPr>
    <w:rPr>
      <w:rFonts w:ascii="Batang" w:eastAsia="Batang"/>
      <w:color w:val="000000"/>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textAlignment w:val="baseline"/>
      <w:outlineLvl w:val="4"/>
    </w:pPr>
    <w:rPr>
      <w:rFonts w:ascii="Batang" w:eastAsia="Batang"/>
      <w:color w:val="000000"/>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textAlignment w:val="baseline"/>
      <w:outlineLvl w:val="5"/>
    </w:pPr>
    <w:rPr>
      <w:rFonts w:ascii="Batang" w:eastAsia="Batang"/>
      <w:color w:val="000000"/>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textAlignment w:val="baseline"/>
      <w:outlineLvl w:val="6"/>
    </w:pPr>
    <w:rPr>
      <w:rFonts w:ascii="Batang" w:eastAsia="Batang"/>
      <w:color w:val="000000"/>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휴먼명조" w:eastAsia="휴먼명조"/>
      <w:b/>
      <w:color w:val="000000"/>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textAlignment w:val="baseline"/>
    </w:pPr>
    <w:rPr>
      <w:rFonts w:ascii="Gulim" w:eastAsia="Gulim"/>
      <w:color w:val="000000"/>
      <w:sz w:val="18"/>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Batang" w:eastAsia="Batang"/>
      <w:color w:val="000000"/>
      <w:spacing w:val="-4"/>
      <w:w w:val="95"/>
      <w:sz w:val="18"/>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Batang" w:eastAsia="Batang"/>
      <w:color w:val="000000"/>
      <w:spacing w:val="-4"/>
      <w:w w:val="95"/>
      <w:sz w:val="18"/>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Gulim" w:eastAsia="Gulim"/>
      <w:color w:val="000000"/>
      <w:spacing w:val="-4"/>
      <w:w w:val="95"/>
      <w:sz w:val="18"/>
    </w:rPr>
  </w:style>
  <w:style w:type="paragraph" w:customStyle="1" w:styleId="aa">
    <w:name w:val="선그리기"/>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pPr>
    <w:rPr>
      <w:rFonts w:ascii="산세리프" w:eastAsia="한양신명조"/>
      <w:color w:val="000000"/>
    </w:rPr>
  </w:style>
  <w:style w:type="paragraph" w:customStyle="1" w:styleId="MS">
    <w:name w:val="MS바탕글"/>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Times New Roman" w:eastAsia="Batang"/>
      <w:color w:val="000000"/>
      <w:sz w:val="24"/>
    </w:rPr>
  </w:style>
  <w:style w:type="paragraph" w:customStyle="1" w:styleId="10">
    <w:name w:val="본문(신명조10)"/>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textAlignment w:val="baseline"/>
    </w:pPr>
    <w:rPr>
      <w:rFonts w:ascii="HCI Poppy" w:eastAsia="휴먼명조"/>
      <w:color w:val="000000"/>
      <w:sz w:val="22"/>
    </w:rPr>
  </w:style>
  <w:style w:type="paragraph" w:customStyle="1" w:styleId="11">
    <w:name w:val="제목1"/>
    <w:uiPriority w:val="17"/>
    <w:pPr>
      <w:widowControl w:val="0"/>
      <w:pBdr>
        <w:top w:val="none" w:sz="2" w:space="0" w:color="000000"/>
        <w:left w:val="none" w:sz="2" w:space="0" w:color="000000"/>
        <w:bottom w:val="none" w:sz="2" w:space="0" w:color="000000"/>
        <w:right w:val="none" w:sz="2" w:space="0" w:color="000000"/>
      </w:pBd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snapToGrid w:val="0"/>
      <w:spacing w:after="0" w:line="312" w:lineRule="auto"/>
      <w:jc w:val="left"/>
      <w:textAlignment w:val="baseline"/>
    </w:pPr>
    <w:rPr>
      <w:rFonts w:ascii="Batang" w:eastAsia="Batang"/>
      <w:color w:val="000000"/>
      <w:sz w:val="32"/>
    </w:rPr>
  </w:style>
  <w:style w:type="paragraph" w:styleId="ab">
    <w:name w:val="header"/>
    <w:basedOn w:val="a"/>
    <w:link w:val="ac"/>
    <w:uiPriority w:val="99"/>
    <w:unhideWhenUsed/>
    <w:rsid w:val="00EA5DF0"/>
    <w:pPr>
      <w:tabs>
        <w:tab w:val="center" w:pos="4513"/>
        <w:tab w:val="right" w:pos="9026"/>
      </w:tabs>
      <w:snapToGrid w:val="0"/>
    </w:pPr>
  </w:style>
  <w:style w:type="character" w:customStyle="1" w:styleId="ac">
    <w:name w:val="Верхний колонтитул Знак"/>
    <w:basedOn w:val="a0"/>
    <w:link w:val="ab"/>
    <w:uiPriority w:val="99"/>
    <w:rsid w:val="00EA5DF0"/>
  </w:style>
  <w:style w:type="paragraph" w:styleId="ad">
    <w:name w:val="footer"/>
    <w:basedOn w:val="a"/>
    <w:link w:val="ae"/>
    <w:uiPriority w:val="99"/>
    <w:unhideWhenUsed/>
    <w:rsid w:val="00EA5DF0"/>
    <w:pPr>
      <w:tabs>
        <w:tab w:val="center" w:pos="4513"/>
        <w:tab w:val="right" w:pos="9026"/>
      </w:tabs>
      <w:snapToGrid w:val="0"/>
    </w:pPr>
  </w:style>
  <w:style w:type="character" w:customStyle="1" w:styleId="ae">
    <w:name w:val="Нижний колонтитул Знак"/>
    <w:basedOn w:val="a0"/>
    <w:link w:val="ad"/>
    <w:uiPriority w:val="99"/>
    <w:rsid w:val="00EA5DF0"/>
  </w:style>
  <w:style w:type="paragraph" w:styleId="af">
    <w:name w:val="List Paragraph"/>
    <w:uiPriority w:val="24"/>
    <w:rsid w:val="00546ADD"/>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Malgun Gothic" w:eastAsia="Malgun Gothic"/>
      <w:color w:val="000000"/>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1587</Words>
  <Characters>9050</Characters>
  <Application>Microsoft Office Word</Application>
  <DocSecurity>0</DocSecurity>
  <Lines>75</Lines>
  <Paragraphs>21</Paragraphs>
  <ScaleCrop>false</ScaleCrop>
  <HeadingPairs>
    <vt:vector size="2" baseType="variant">
      <vt:variant>
        <vt:lpstr>제목</vt:lpstr>
      </vt:variant>
      <vt:variant>
        <vt:i4>1</vt:i4>
      </vt:variant>
    </vt:vector>
  </HeadingPairs>
  <TitlesOfParts>
    <vt:vector size="1" baseType="lpstr">
      <vt:lpstr>3</vt:lpstr>
    </vt:vector>
  </TitlesOfParts>
  <Company/>
  <LinksUpToDate>false</LinksUpToDate>
  <CharactersWithSpaces>10616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creator>KOICA</dc:creator>
  <cp:lastModifiedBy>Ulan Jylkybaev</cp:lastModifiedBy>
  <cp:revision>3</cp:revision>
  <dcterms:created xsi:type="dcterms:W3CDTF">2025-07-25T22:49:00Z</dcterms:created>
  <dcterms:modified xsi:type="dcterms:W3CDTF">2025-10-24T08:31:00Z</dcterms:modified>
  <cp:version>0501.0001.01</cp:version>
</cp:coreProperties>
</file>