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Overlap w:val="never"/>
        <w:tblW w:w="9525" w:type="dxa"/>
        <w:jc w:val="center"/>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525"/>
      </w:tblGrid>
      <w:tr w:rsidR="00263E9D" w:rsidRPr="00B95124" w14:paraId="4594CE23" w14:textId="77777777" w:rsidTr="00705843">
        <w:trPr>
          <w:trHeight w:val="12723"/>
          <w:jc w:val="center"/>
        </w:trPr>
        <w:tc>
          <w:tcPr>
            <w:tcW w:w="9525" w:type="dxa"/>
            <w:tcBorders>
              <w:top w:val="dotted" w:sz="3" w:space="0" w:color="000000"/>
              <w:left w:val="dotted" w:sz="3" w:space="0" w:color="000000"/>
              <w:bottom w:val="dotted" w:sz="3" w:space="0" w:color="000000"/>
              <w:right w:val="dotted" w:sz="3" w:space="0" w:color="000000"/>
            </w:tcBorders>
            <w:vAlign w:val="center"/>
          </w:tcPr>
          <w:p w14:paraId="578A307F" w14:textId="13AE54B4" w:rsidR="00662660" w:rsidRPr="00B95124" w:rsidRDefault="009D26AF" w:rsidP="00BA49A7">
            <w:pPr>
              <w:pStyle w:val="a"/>
              <w:spacing w:line="276" w:lineRule="auto"/>
              <w:ind w:left="624" w:hanging="624"/>
              <w:rPr>
                <w:rFonts w:ascii="Times New Roman" w:eastAsia="Gulim" w:hAnsi="Times New Roman" w:cs="Times New Roman"/>
                <w:color w:val="auto"/>
                <w:kern w:val="0"/>
                <w:szCs w:val="20"/>
              </w:rPr>
            </w:pPr>
            <w:bookmarkStart w:id="0" w:name="_GoBack"/>
            <w:r w:rsidRPr="00B95124">
              <w:rPr>
                <w:rFonts w:ascii="Times New Roman" w:hAnsi="Times New Roman" w:cs="Times New Roman"/>
                <w:color w:val="auto"/>
                <w:sz w:val="24"/>
              </w:rPr>
              <w:t xml:space="preserve">ZIP Code: </w:t>
            </w:r>
            <w:r w:rsidR="00BA49A7" w:rsidRPr="00B95124">
              <w:rPr>
                <w:rFonts w:ascii="Times New Roman" w:eastAsia="Dotum" w:hAnsi="Times New Roman" w:cs="Times New Roman"/>
                <w:color w:val="auto"/>
                <w:kern w:val="0"/>
                <w:sz w:val="24"/>
                <w:szCs w:val="24"/>
              </w:rPr>
              <w:t>720040</w:t>
            </w:r>
          </w:p>
          <w:p w14:paraId="6B736861" w14:textId="6EE83A74" w:rsidR="00662660" w:rsidRPr="00B95124" w:rsidRDefault="009D26AF" w:rsidP="00BA49A7">
            <w:pPr>
              <w:pStyle w:val="a"/>
              <w:spacing w:line="276" w:lineRule="auto"/>
              <w:ind w:left="624" w:hanging="624"/>
              <w:rPr>
                <w:rFonts w:ascii="Times New Roman" w:eastAsia="Gulim" w:hAnsi="Times New Roman" w:cs="Times New Roman"/>
                <w:color w:val="auto"/>
                <w:kern w:val="0"/>
                <w:szCs w:val="20"/>
              </w:rPr>
            </w:pPr>
            <w:r w:rsidRPr="00B95124">
              <w:rPr>
                <w:rFonts w:ascii="Times New Roman" w:hAnsi="Times New Roman" w:cs="Times New Roman"/>
                <w:color w:val="auto"/>
                <w:sz w:val="24"/>
              </w:rPr>
              <w:t xml:space="preserve">Address: </w:t>
            </w:r>
            <w:r w:rsidR="00717BD1" w:rsidRPr="00B95124">
              <w:rPr>
                <w:rFonts w:ascii="Book Antiqua" w:eastAsia="Arial Unicode MS" w:hAnsi="Book Antiqua" w:cs="Gulim"/>
                <w:color w:val="auto"/>
                <w:kern w:val="0"/>
                <w:sz w:val="24"/>
                <w:szCs w:val="24"/>
              </w:rPr>
              <w:t>8</w:t>
            </w:r>
            <w:r w:rsidR="00717BD1" w:rsidRPr="00B95124">
              <w:rPr>
                <w:rFonts w:ascii="Book Antiqua" w:eastAsia="Arial Unicode MS" w:hAnsi="Book Antiqua" w:cs="Gulim"/>
                <w:color w:val="auto"/>
                <w:kern w:val="0"/>
                <w:sz w:val="24"/>
                <w:szCs w:val="24"/>
                <w:vertAlign w:val="superscript"/>
              </w:rPr>
              <w:t>th</w:t>
            </w:r>
            <w:r w:rsidR="00717BD1" w:rsidRPr="00B95124">
              <w:rPr>
                <w:rFonts w:ascii="Book Antiqua" w:eastAsia="Arial Unicode MS" w:hAnsi="Book Antiqua" w:cs="Gulim"/>
                <w:color w:val="auto"/>
                <w:kern w:val="0"/>
                <w:sz w:val="24"/>
                <w:szCs w:val="24"/>
              </w:rPr>
              <w:t xml:space="preserve"> floor, </w:t>
            </w:r>
            <w:r w:rsidR="00BA49A7" w:rsidRPr="00B95124">
              <w:rPr>
                <w:rFonts w:ascii="Times New Roman" w:eastAsia="Dotum" w:hAnsi="Times New Roman" w:cs="Times New Roman"/>
                <w:color w:val="auto"/>
                <w:kern w:val="0"/>
                <w:sz w:val="24"/>
                <w:szCs w:val="24"/>
              </w:rPr>
              <w:t>32, Razzakov str., Bishkek, Kyrgyz Republic</w:t>
            </w:r>
          </w:p>
          <w:p w14:paraId="45782ED3" w14:textId="6290BDA8" w:rsidR="00662660" w:rsidRPr="00B95124" w:rsidRDefault="009D26AF" w:rsidP="00BA49A7">
            <w:pPr>
              <w:pStyle w:val="a"/>
              <w:spacing w:line="276" w:lineRule="auto"/>
              <w:ind w:left="624" w:hanging="624"/>
              <w:rPr>
                <w:rFonts w:ascii="Times New Roman" w:eastAsia="Gulim" w:hAnsi="Times New Roman" w:cs="Times New Roman"/>
                <w:color w:val="auto"/>
                <w:kern w:val="0"/>
                <w:szCs w:val="20"/>
              </w:rPr>
            </w:pPr>
            <w:r w:rsidRPr="00B95124">
              <w:rPr>
                <w:rFonts w:ascii="Times New Roman" w:hAnsi="Times New Roman" w:cs="Times New Roman"/>
                <w:color w:val="auto"/>
                <w:sz w:val="24"/>
              </w:rPr>
              <w:t>Website:</w:t>
            </w:r>
            <w:r w:rsidRPr="00B95124">
              <w:rPr>
                <w:rFonts w:ascii="Times New Roman" w:hAnsi="Times New Roman" w:cs="Times New Roman"/>
                <w:color w:val="auto"/>
                <w:sz w:val="24"/>
                <w:shd w:val="clear" w:color="000000" w:fill="auto"/>
              </w:rPr>
              <w:t xml:space="preserve"> </w:t>
            </w:r>
            <w:r w:rsidR="00BA49A7" w:rsidRPr="00B95124">
              <w:rPr>
                <w:rFonts w:ascii="Times New Roman" w:eastAsia="Dotum" w:hAnsi="Times New Roman" w:cs="Times New Roman"/>
                <w:color w:val="auto"/>
                <w:kern w:val="0"/>
                <w:sz w:val="24"/>
                <w:szCs w:val="24"/>
              </w:rPr>
              <w:t>http://koica.go.kr/sites/kgz_na/index.do</w:t>
            </w:r>
          </w:p>
          <w:p w14:paraId="1E6E5724" w14:textId="77777777" w:rsidR="00BA49A7" w:rsidRPr="00B95124" w:rsidRDefault="009D26AF" w:rsidP="00BA49A7">
            <w:pPr>
              <w:pStyle w:val="a"/>
              <w:spacing w:line="276" w:lineRule="auto"/>
              <w:ind w:left="624" w:hanging="624"/>
              <w:rPr>
                <w:rFonts w:ascii="Times New Roman" w:eastAsia="Gulim" w:hAnsi="Times New Roman" w:cs="Times New Roman"/>
                <w:color w:val="auto"/>
                <w:kern w:val="0"/>
                <w:szCs w:val="20"/>
              </w:rPr>
            </w:pPr>
            <w:r w:rsidRPr="00B95124">
              <w:rPr>
                <w:rFonts w:ascii="Times New Roman" w:hAnsi="Times New Roman" w:cs="Times New Roman"/>
                <w:color w:val="auto"/>
                <w:sz w:val="24"/>
              </w:rPr>
              <w:t xml:space="preserve">Telephone: </w:t>
            </w:r>
            <w:r w:rsidR="00BA49A7" w:rsidRPr="00B95124">
              <w:rPr>
                <w:rFonts w:ascii="Times New Roman" w:eastAsia="Dotum" w:hAnsi="Times New Roman" w:cs="Times New Roman"/>
                <w:color w:val="auto"/>
                <w:kern w:val="0"/>
                <w:sz w:val="24"/>
                <w:szCs w:val="24"/>
              </w:rPr>
              <w:t>+996 312 979 403</w:t>
            </w:r>
          </w:p>
          <w:p w14:paraId="2EA9298C" w14:textId="0A11C970" w:rsidR="00662660" w:rsidRPr="00B95124" w:rsidRDefault="00662660" w:rsidP="009D26AF">
            <w:pPr>
              <w:spacing w:line="276" w:lineRule="auto"/>
              <w:rPr>
                <w:rFonts w:ascii="Times New Roman" w:hAnsi="Times New Roman" w:cs="Times New Roman"/>
                <w:color w:val="auto"/>
              </w:rPr>
            </w:pPr>
          </w:p>
          <w:p w14:paraId="2AABB1FB" w14:textId="77777777" w:rsidR="00662660" w:rsidRPr="00B95124" w:rsidRDefault="00662660" w:rsidP="009D26AF">
            <w:pPr>
              <w:pStyle w:val="a"/>
              <w:spacing w:line="276" w:lineRule="auto"/>
              <w:ind w:left="624" w:hanging="624"/>
              <w:rPr>
                <w:rFonts w:ascii="Times New Roman" w:eastAsia="Dotum" w:hAnsi="Times New Roman" w:cs="Times New Roman"/>
                <w:b/>
                <w:color w:val="auto"/>
                <w:sz w:val="24"/>
                <w:shd w:val="clear" w:color="000000" w:fill="auto"/>
              </w:rPr>
            </w:pPr>
          </w:p>
          <w:p w14:paraId="4BFAE6AE" w14:textId="77777777" w:rsidR="00662660" w:rsidRPr="00B95124" w:rsidRDefault="00662660" w:rsidP="00BA49A7">
            <w:pPr>
              <w:pStyle w:val="a"/>
              <w:spacing w:line="276" w:lineRule="auto"/>
              <w:rPr>
                <w:rFonts w:ascii="Times New Roman" w:eastAsia="Dotum" w:hAnsi="Times New Roman" w:cs="Times New Roman"/>
                <w:b/>
                <w:color w:val="auto"/>
                <w:sz w:val="24"/>
                <w:shd w:val="clear" w:color="000000" w:fill="auto"/>
              </w:rPr>
            </w:pPr>
          </w:p>
          <w:p w14:paraId="41DEDE7C" w14:textId="77777777" w:rsidR="00A30561" w:rsidRPr="00B95124" w:rsidRDefault="00A30561" w:rsidP="00BA49A7">
            <w:pPr>
              <w:pStyle w:val="a"/>
              <w:spacing w:line="276" w:lineRule="auto"/>
              <w:rPr>
                <w:rFonts w:ascii="Times New Roman" w:eastAsia="Dotum" w:hAnsi="Times New Roman" w:cs="Times New Roman"/>
                <w:b/>
                <w:color w:val="auto"/>
                <w:sz w:val="24"/>
                <w:shd w:val="clear" w:color="000000" w:fill="auto"/>
              </w:rPr>
            </w:pPr>
          </w:p>
          <w:p w14:paraId="48C7A763" w14:textId="77777777" w:rsidR="00A30561" w:rsidRPr="00B95124" w:rsidRDefault="00A30561" w:rsidP="00BA49A7">
            <w:pPr>
              <w:pStyle w:val="a"/>
              <w:spacing w:line="276" w:lineRule="auto"/>
              <w:rPr>
                <w:rFonts w:ascii="Times New Roman" w:eastAsia="Dotum" w:hAnsi="Times New Roman" w:cs="Times New Roman"/>
                <w:b/>
                <w:color w:val="auto"/>
                <w:sz w:val="24"/>
                <w:shd w:val="clear" w:color="000000" w:fill="auto"/>
              </w:rPr>
            </w:pPr>
          </w:p>
          <w:p w14:paraId="244D8839" w14:textId="77777777" w:rsidR="00A30561" w:rsidRPr="00B95124" w:rsidRDefault="00A30561" w:rsidP="00BA49A7">
            <w:pPr>
              <w:pStyle w:val="a"/>
              <w:spacing w:line="276" w:lineRule="auto"/>
              <w:rPr>
                <w:rFonts w:ascii="Times New Roman" w:eastAsia="Dotum" w:hAnsi="Times New Roman" w:cs="Times New Roman"/>
                <w:b/>
                <w:color w:val="auto"/>
                <w:sz w:val="24"/>
                <w:shd w:val="clear" w:color="000000" w:fill="auto"/>
              </w:rPr>
            </w:pPr>
          </w:p>
          <w:p w14:paraId="3B6747D4" w14:textId="77777777" w:rsidR="00662660" w:rsidRPr="00B95124" w:rsidRDefault="009D26AF" w:rsidP="009D26AF">
            <w:pPr>
              <w:pStyle w:val="a"/>
              <w:spacing w:line="276" w:lineRule="auto"/>
              <w:ind w:left="624" w:hanging="624"/>
              <w:jc w:val="center"/>
              <w:rPr>
                <w:rFonts w:ascii="Times New Roman" w:hAnsi="Times New Roman" w:cs="Times New Roman"/>
                <w:color w:val="auto"/>
              </w:rPr>
            </w:pPr>
            <w:r w:rsidRPr="00B95124">
              <w:rPr>
                <w:rFonts w:ascii="Times New Roman" w:hAnsi="Times New Roman" w:cs="Times New Roman"/>
                <w:b/>
                <w:color w:val="auto"/>
                <w:sz w:val="48"/>
              </w:rPr>
              <w:t>Bid Document</w:t>
            </w:r>
          </w:p>
          <w:p w14:paraId="043B685C" w14:textId="77777777" w:rsidR="00662660" w:rsidRPr="00B95124" w:rsidRDefault="00662660" w:rsidP="009D26AF">
            <w:pPr>
              <w:pStyle w:val="a"/>
              <w:spacing w:line="276" w:lineRule="auto"/>
              <w:ind w:left="624" w:hanging="624"/>
              <w:rPr>
                <w:rFonts w:ascii="Times New Roman" w:eastAsia="Arial Unicode MS" w:hAnsi="Times New Roman" w:cs="Times New Roman"/>
                <w:color w:val="auto"/>
                <w:sz w:val="24"/>
              </w:rPr>
            </w:pPr>
          </w:p>
          <w:p w14:paraId="761F4AD0" w14:textId="77777777" w:rsidR="00662660" w:rsidRPr="00B95124" w:rsidRDefault="00662660" w:rsidP="009D26AF">
            <w:pPr>
              <w:pStyle w:val="a"/>
              <w:spacing w:line="276" w:lineRule="auto"/>
              <w:ind w:left="624" w:hanging="624"/>
              <w:rPr>
                <w:rFonts w:ascii="Times New Roman" w:eastAsia="Dotum" w:hAnsi="Times New Roman" w:cs="Times New Roman"/>
                <w:b/>
                <w:color w:val="auto"/>
                <w:sz w:val="24"/>
                <w:shd w:val="clear" w:color="000000" w:fill="auto"/>
              </w:rPr>
            </w:pPr>
          </w:p>
          <w:p w14:paraId="29861303" w14:textId="1ABDF661" w:rsidR="00662660" w:rsidRPr="00B95124" w:rsidRDefault="009D26AF" w:rsidP="009D26AF">
            <w:pPr>
              <w:pStyle w:val="a"/>
              <w:spacing w:line="276" w:lineRule="auto"/>
              <w:ind w:left="624" w:hanging="624"/>
              <w:rPr>
                <w:rFonts w:ascii="Times New Roman" w:hAnsi="Times New Roman" w:cs="Times New Roman"/>
                <w:color w:val="auto"/>
              </w:rPr>
            </w:pPr>
            <w:r w:rsidRPr="00B95124">
              <w:rPr>
                <w:rFonts w:ascii="Times New Roman" w:hAnsi="Times New Roman" w:cs="Times New Roman"/>
                <w:b/>
                <w:color w:val="auto"/>
                <w:sz w:val="24"/>
                <w:shd w:val="clear" w:color="000000" w:fill="auto"/>
              </w:rPr>
              <w:t xml:space="preserve">  ▪ </w:t>
            </w:r>
            <w:r w:rsidRPr="00B95124">
              <w:rPr>
                <w:rFonts w:ascii="Times New Roman" w:hAnsi="Times New Roman" w:cs="Times New Roman"/>
                <w:color w:val="auto"/>
                <w:sz w:val="24"/>
              </w:rPr>
              <w:t>Invitation No.:</w:t>
            </w:r>
            <w:r w:rsidRPr="00B95124">
              <w:rPr>
                <w:rFonts w:ascii="Times New Roman" w:hAnsi="Times New Roman" w:cs="Times New Roman"/>
                <w:b/>
                <w:color w:val="auto"/>
                <w:sz w:val="24"/>
                <w:shd w:val="clear" w:color="000000" w:fill="auto"/>
              </w:rPr>
              <w:t xml:space="preserve"> </w:t>
            </w:r>
            <w:r w:rsidR="00E731C8" w:rsidRPr="00B95124">
              <w:rPr>
                <w:rFonts w:ascii="Times New Roman" w:hAnsi="Times New Roman" w:cs="Times New Roman"/>
                <w:b/>
                <w:color w:val="auto"/>
                <w:sz w:val="24"/>
                <w:shd w:val="clear" w:color="000000" w:fill="auto"/>
              </w:rPr>
              <w:t>KG-202</w:t>
            </w:r>
            <w:r w:rsidR="00033F04" w:rsidRPr="00B95124">
              <w:rPr>
                <w:rFonts w:ascii="Times New Roman" w:hAnsi="Times New Roman" w:cs="Times New Roman"/>
                <w:b/>
                <w:color w:val="auto"/>
                <w:sz w:val="24"/>
                <w:shd w:val="clear" w:color="000000" w:fill="auto"/>
              </w:rPr>
              <w:t>6</w:t>
            </w:r>
            <w:r w:rsidR="00885BCB" w:rsidRPr="00B95124">
              <w:rPr>
                <w:rFonts w:ascii="Times New Roman" w:hAnsi="Times New Roman" w:cs="Times New Roman"/>
                <w:b/>
                <w:color w:val="auto"/>
                <w:sz w:val="24"/>
                <w:shd w:val="clear" w:color="000000" w:fill="auto"/>
              </w:rPr>
              <w:t>-</w:t>
            </w:r>
            <w:r w:rsidR="00033F04" w:rsidRPr="00B95124">
              <w:rPr>
                <w:rFonts w:ascii="Times New Roman" w:hAnsi="Times New Roman" w:cs="Times New Roman"/>
                <w:b/>
                <w:color w:val="auto"/>
                <w:sz w:val="24"/>
                <w:shd w:val="clear" w:color="000000" w:fill="auto"/>
              </w:rPr>
              <w:t>01</w:t>
            </w:r>
          </w:p>
          <w:p w14:paraId="752D7E4B" w14:textId="16EA9159" w:rsidR="00D4611C" w:rsidRPr="00B95124" w:rsidRDefault="009D26AF" w:rsidP="00D4611C">
            <w:pPr>
              <w:pStyle w:val="a"/>
              <w:spacing w:line="312" w:lineRule="auto"/>
              <w:ind w:left="1472" w:hangingChars="613" w:hanging="1472"/>
              <w:rPr>
                <w:rFonts w:ascii="Times New Roman" w:eastAsia="Gulim" w:hAnsi="Times New Roman" w:cs="Times New Roman"/>
                <w:color w:val="auto"/>
                <w:kern w:val="0"/>
                <w:szCs w:val="20"/>
              </w:rPr>
            </w:pPr>
            <w:r w:rsidRPr="00B95124">
              <w:rPr>
                <w:rFonts w:ascii="Times New Roman" w:hAnsi="Times New Roman" w:cs="Times New Roman"/>
                <w:b/>
                <w:color w:val="auto"/>
                <w:sz w:val="24"/>
                <w:shd w:val="clear" w:color="000000" w:fill="auto"/>
              </w:rPr>
              <w:t xml:space="preserve">  ▪ </w:t>
            </w:r>
            <w:r w:rsidRPr="00B95124">
              <w:rPr>
                <w:rFonts w:ascii="Times New Roman" w:hAnsi="Times New Roman" w:cs="Times New Roman"/>
                <w:color w:val="auto"/>
                <w:sz w:val="24"/>
              </w:rPr>
              <w:t>Bid Title:</w:t>
            </w:r>
            <w:r w:rsidRPr="00B95124">
              <w:rPr>
                <w:rFonts w:ascii="Times New Roman" w:hAnsi="Times New Roman" w:cs="Times New Roman"/>
                <w:b/>
                <w:color w:val="auto"/>
                <w:sz w:val="24"/>
                <w:shd w:val="clear" w:color="000000" w:fill="auto"/>
              </w:rPr>
              <w:t xml:space="preserve"> </w:t>
            </w:r>
            <w:r w:rsidR="00BA49A7" w:rsidRPr="00B95124">
              <w:rPr>
                <w:rFonts w:ascii="Times New Roman" w:eastAsia="휴먼명조" w:hAnsi="Times New Roman" w:cs="Times New Roman"/>
                <w:color w:val="auto"/>
                <w:spacing w:val="-6"/>
                <w:kern w:val="0"/>
                <w:sz w:val="24"/>
                <w:szCs w:val="24"/>
              </w:rPr>
              <w:t xml:space="preserve">The Design and Author Supervision Services for the Construction of </w:t>
            </w:r>
            <w:r w:rsidR="00D4611C" w:rsidRPr="00B95124">
              <w:rPr>
                <w:rFonts w:ascii="Times New Roman" w:eastAsia="휴먼명조" w:hAnsi="Times New Roman" w:cs="Times New Roman"/>
                <w:color w:val="auto"/>
                <w:kern w:val="0"/>
                <w:sz w:val="24"/>
                <w:szCs w:val="24"/>
              </w:rPr>
              <w:t xml:space="preserve">ICT Education </w:t>
            </w:r>
            <w:r w:rsidR="00BA49A7" w:rsidRPr="00B95124">
              <w:rPr>
                <w:rFonts w:ascii="Times New Roman" w:eastAsia="휴먼명조" w:hAnsi="Times New Roman" w:cs="Times New Roman"/>
                <w:color w:val="auto"/>
                <w:kern w:val="0"/>
                <w:sz w:val="24"/>
                <w:szCs w:val="24"/>
              </w:rPr>
              <w:t>Cen</w:t>
            </w:r>
            <w:r w:rsidR="00D4611C" w:rsidRPr="00B95124">
              <w:rPr>
                <w:rFonts w:ascii="Times New Roman" w:eastAsia="휴먼명조" w:hAnsi="Times New Roman" w:cs="Times New Roman"/>
                <w:color w:val="auto"/>
                <w:kern w:val="0"/>
                <w:sz w:val="24"/>
                <w:szCs w:val="24"/>
              </w:rPr>
              <w:t>ter</w:t>
            </w:r>
            <w:r w:rsidR="00BA49A7" w:rsidRPr="00B95124">
              <w:rPr>
                <w:rFonts w:ascii="Times New Roman" w:eastAsia="휴먼명조" w:hAnsi="Times New Roman" w:cs="Times New Roman"/>
                <w:color w:val="auto"/>
                <w:kern w:val="0"/>
                <w:sz w:val="24"/>
                <w:szCs w:val="24"/>
              </w:rPr>
              <w:t xml:space="preserve"> for “</w:t>
            </w:r>
            <w:r w:rsidR="00D4611C" w:rsidRPr="00B95124">
              <w:rPr>
                <w:rFonts w:ascii="Times New Roman" w:eastAsia="휴먼명조" w:hAnsi="Times New Roman" w:cs="Times New Roman"/>
                <w:color w:val="auto"/>
                <w:kern w:val="0"/>
                <w:sz w:val="24"/>
                <w:szCs w:val="24"/>
              </w:rPr>
              <w:t>The Project for Capacity Building of National Information for Digital Transformation in the Kyrgyz Repu</w:t>
            </w:r>
            <w:r w:rsidR="004F4694" w:rsidRPr="00B95124">
              <w:rPr>
                <w:rFonts w:ascii="Times New Roman" w:eastAsia="휴먼명조" w:hAnsi="Times New Roman" w:cs="Times New Roman"/>
                <w:color w:val="auto"/>
                <w:kern w:val="0"/>
                <w:sz w:val="24"/>
                <w:szCs w:val="24"/>
              </w:rPr>
              <w:t>b</w:t>
            </w:r>
            <w:r w:rsidR="00D4611C" w:rsidRPr="00B95124">
              <w:rPr>
                <w:rFonts w:ascii="Times New Roman" w:eastAsia="휴먼명조" w:hAnsi="Times New Roman" w:cs="Times New Roman"/>
                <w:color w:val="auto"/>
                <w:kern w:val="0"/>
                <w:sz w:val="24"/>
                <w:szCs w:val="24"/>
              </w:rPr>
              <w:t>lic”</w:t>
            </w:r>
          </w:p>
          <w:p w14:paraId="179420E6" w14:textId="3F1A75FF" w:rsidR="00662660" w:rsidRPr="00B95124" w:rsidRDefault="00662660" w:rsidP="00BA49A7">
            <w:pPr>
              <w:pStyle w:val="a"/>
              <w:spacing w:line="276" w:lineRule="auto"/>
              <w:ind w:left="1536" w:hanging="1536"/>
              <w:rPr>
                <w:rFonts w:ascii="Times New Roman" w:hAnsi="Times New Roman" w:cs="Times New Roman"/>
                <w:color w:val="auto"/>
                <w:sz w:val="24"/>
                <w:szCs w:val="24"/>
              </w:rPr>
            </w:pPr>
          </w:p>
          <w:p w14:paraId="28BEE3FC" w14:textId="2A455541" w:rsidR="00662660" w:rsidRPr="00B95124" w:rsidRDefault="009D26AF" w:rsidP="009D26AF">
            <w:pPr>
              <w:pStyle w:val="a"/>
              <w:spacing w:line="276" w:lineRule="auto"/>
              <w:ind w:left="624" w:hanging="624"/>
              <w:rPr>
                <w:rFonts w:ascii="Times New Roman" w:hAnsi="Times New Roman" w:cs="Times New Roman"/>
                <w:color w:val="auto"/>
              </w:rPr>
            </w:pPr>
            <w:r w:rsidRPr="00B95124">
              <w:rPr>
                <w:rFonts w:ascii="Times New Roman" w:hAnsi="Times New Roman" w:cs="Times New Roman"/>
                <w:b/>
                <w:color w:val="auto"/>
                <w:sz w:val="24"/>
                <w:shd w:val="clear" w:color="000000" w:fill="auto"/>
              </w:rPr>
              <w:t xml:space="preserve">  ▪ </w:t>
            </w:r>
            <w:r w:rsidRPr="00B95124">
              <w:rPr>
                <w:rFonts w:ascii="Times New Roman" w:hAnsi="Times New Roman" w:cs="Times New Roman"/>
                <w:color w:val="auto"/>
                <w:sz w:val="24"/>
              </w:rPr>
              <w:t xml:space="preserve">Employer: </w:t>
            </w:r>
            <w:r w:rsidR="00230462" w:rsidRPr="00B95124">
              <w:rPr>
                <w:rFonts w:ascii="Times New Roman" w:hAnsi="Times New Roman" w:cs="Times New Roman"/>
                <w:color w:val="auto"/>
                <w:sz w:val="24"/>
                <w:szCs w:val="24"/>
              </w:rPr>
              <w:t xml:space="preserve">KOICA Office in the </w:t>
            </w:r>
            <w:r w:rsidR="00230462" w:rsidRPr="00B95124">
              <w:rPr>
                <w:rFonts w:ascii="Times New Roman" w:hAnsi="Times New Roman" w:cs="Times New Roman"/>
                <w:color w:val="auto"/>
                <w:sz w:val="24"/>
                <w:szCs w:val="24"/>
                <w:shd w:val="clear" w:color="000000" w:fill="auto"/>
              </w:rPr>
              <w:t>Kyrgyz Republic</w:t>
            </w:r>
          </w:p>
          <w:p w14:paraId="3E3CF883" w14:textId="59F3CDE7" w:rsidR="00662660" w:rsidRPr="00B95124" w:rsidRDefault="009D26AF" w:rsidP="009D26AF">
            <w:pPr>
              <w:pStyle w:val="a"/>
              <w:spacing w:line="276" w:lineRule="auto"/>
              <w:ind w:left="624" w:hanging="624"/>
              <w:rPr>
                <w:rFonts w:ascii="Times New Roman" w:hAnsi="Times New Roman" w:cs="Times New Roman"/>
                <w:color w:val="auto"/>
              </w:rPr>
            </w:pPr>
            <w:r w:rsidRPr="00B95124">
              <w:rPr>
                <w:rFonts w:ascii="Times New Roman" w:hAnsi="Times New Roman" w:cs="Times New Roman"/>
                <w:b/>
                <w:color w:val="auto"/>
                <w:sz w:val="24"/>
                <w:shd w:val="clear" w:color="000000" w:fill="auto"/>
              </w:rPr>
              <w:t xml:space="preserve">  ▪ </w:t>
            </w:r>
            <w:r w:rsidRPr="00B95124">
              <w:rPr>
                <w:rFonts w:ascii="Times New Roman" w:hAnsi="Times New Roman" w:cs="Times New Roman"/>
                <w:color w:val="auto"/>
                <w:sz w:val="24"/>
              </w:rPr>
              <w:t>Deadline:</w:t>
            </w:r>
            <w:r w:rsidRPr="00B95124">
              <w:rPr>
                <w:rFonts w:ascii="Times New Roman" w:hAnsi="Times New Roman" w:cs="Times New Roman"/>
                <w:b/>
                <w:color w:val="auto"/>
                <w:sz w:val="24"/>
                <w:shd w:val="clear" w:color="000000" w:fill="auto"/>
              </w:rPr>
              <w:t xml:space="preserve"> </w:t>
            </w:r>
            <w:r w:rsidR="00C42785" w:rsidRPr="00B95124">
              <w:rPr>
                <w:rFonts w:ascii="Times New Roman" w:hAnsi="Times New Roman" w:cs="Times New Roman"/>
                <w:b/>
                <w:color w:val="auto"/>
                <w:sz w:val="24"/>
                <w:shd w:val="clear" w:color="000000" w:fill="auto"/>
              </w:rPr>
              <w:t>16 April 2026, 15:00pm</w:t>
            </w:r>
          </w:p>
          <w:p w14:paraId="44169BBF" w14:textId="77777777" w:rsidR="00662660" w:rsidRPr="00B95124" w:rsidRDefault="00662660" w:rsidP="009D26AF">
            <w:pPr>
              <w:pStyle w:val="a"/>
              <w:spacing w:line="276" w:lineRule="auto"/>
              <w:ind w:left="624" w:hanging="624"/>
              <w:rPr>
                <w:rFonts w:ascii="Times New Roman" w:eastAsia="Dotum" w:hAnsi="Times New Roman" w:cs="Times New Roman"/>
                <w:b/>
                <w:color w:val="auto"/>
                <w:sz w:val="24"/>
                <w:shd w:val="clear" w:color="000000" w:fill="auto"/>
              </w:rPr>
            </w:pPr>
          </w:p>
          <w:p w14:paraId="3261C647" w14:textId="77777777" w:rsidR="00662660" w:rsidRPr="00B95124" w:rsidRDefault="00662660" w:rsidP="009D26AF">
            <w:pPr>
              <w:pStyle w:val="a"/>
              <w:spacing w:line="276" w:lineRule="auto"/>
              <w:ind w:left="624" w:hanging="624"/>
              <w:rPr>
                <w:rFonts w:ascii="Times New Roman" w:eastAsia="Dotum" w:hAnsi="Times New Roman" w:cs="Times New Roman"/>
                <w:b/>
                <w:color w:val="auto"/>
                <w:sz w:val="24"/>
                <w:shd w:val="clear" w:color="000000" w:fill="auto"/>
              </w:rPr>
            </w:pPr>
          </w:p>
          <w:p w14:paraId="6C006E1A" w14:textId="77777777" w:rsidR="00662660" w:rsidRPr="00B95124" w:rsidRDefault="009D26AF" w:rsidP="00BF0CAA">
            <w:pPr>
              <w:pStyle w:val="a"/>
              <w:spacing w:line="276" w:lineRule="auto"/>
              <w:jc w:val="both"/>
              <w:rPr>
                <w:rFonts w:ascii="Times New Roman" w:hAnsi="Times New Roman" w:cs="Times New Roman"/>
                <w:color w:val="auto"/>
              </w:rPr>
            </w:pPr>
            <w:r w:rsidRPr="00B95124">
              <w:rPr>
                <w:rFonts w:ascii="Times New Roman" w:hAnsi="Times New Roman" w:cs="Times New Roman"/>
                <w:color w:val="auto"/>
                <w:sz w:val="24"/>
              </w:rPr>
              <w:t xml:space="preserve">  </w:t>
            </w:r>
            <w:r w:rsidRPr="00B95124">
              <w:rPr>
                <w:rFonts w:ascii="Times New Roman" w:hAnsi="Times New Roman" w:cs="Times New Roman"/>
                <w:color w:val="auto"/>
                <w:sz w:val="24"/>
                <w:shd w:val="clear" w:color="000000" w:fill="auto"/>
              </w:rPr>
              <w:t>Anyone interested in this bid shall read and understand all bidding documents. Please, send you inquiries to the following.</w:t>
            </w:r>
          </w:p>
          <w:p w14:paraId="678CD341" w14:textId="77777777" w:rsidR="00662660" w:rsidRPr="00B95124" w:rsidRDefault="00662660" w:rsidP="009D26AF">
            <w:pPr>
              <w:pStyle w:val="a"/>
              <w:spacing w:line="276" w:lineRule="auto"/>
              <w:rPr>
                <w:rFonts w:ascii="Times New Roman" w:eastAsia="Dotum" w:hAnsi="Times New Roman" w:cs="Times New Roman"/>
                <w:color w:val="auto"/>
                <w:sz w:val="24"/>
                <w:shd w:val="clear" w:color="000000" w:fill="auto"/>
              </w:rPr>
            </w:pPr>
          </w:p>
          <w:p w14:paraId="363C8906" w14:textId="4419AB54" w:rsidR="00662660" w:rsidRPr="00B95124" w:rsidRDefault="009D26AF" w:rsidP="00BA49A7">
            <w:pPr>
              <w:pStyle w:val="a"/>
              <w:spacing w:line="432" w:lineRule="auto"/>
              <w:ind w:left="624" w:hanging="624"/>
              <w:rPr>
                <w:rFonts w:ascii="Times New Roman" w:eastAsia="Gulim" w:hAnsi="Times New Roman" w:cs="Times New Roman"/>
                <w:color w:val="auto"/>
                <w:kern w:val="0"/>
                <w:szCs w:val="20"/>
              </w:rPr>
            </w:pPr>
            <w:r w:rsidRPr="00B95124">
              <w:rPr>
                <w:rFonts w:ascii="Times New Roman" w:hAnsi="Times New Roman" w:cs="Times New Roman"/>
                <w:color w:val="auto"/>
                <w:sz w:val="24"/>
                <w:shd w:val="clear" w:color="000000" w:fill="auto"/>
              </w:rPr>
              <w:t xml:space="preserve">  </w:t>
            </w:r>
            <w:r w:rsidRPr="00B95124">
              <w:rPr>
                <w:rFonts w:ascii="Times New Roman" w:eastAsia="MS Gothic" w:hAnsi="Times New Roman" w:cs="Times New Roman" w:hint="eastAsia"/>
                <w:color w:val="auto"/>
                <w:sz w:val="24"/>
              </w:rPr>
              <w:t>〇</w:t>
            </w:r>
            <w:r w:rsidRPr="00B95124">
              <w:rPr>
                <w:rFonts w:ascii="Times New Roman" w:hAnsi="Times New Roman" w:cs="Times New Roman"/>
                <w:color w:val="auto"/>
                <w:sz w:val="24"/>
              </w:rPr>
              <w:t xml:space="preserve"> About bid procedures: </w:t>
            </w:r>
            <w:r w:rsidR="00BA49A7" w:rsidRPr="00B95124">
              <w:rPr>
                <w:rFonts w:ascii="Times New Roman" w:eastAsia="Dotum" w:hAnsi="Times New Roman" w:cs="Times New Roman"/>
                <w:color w:val="auto"/>
                <w:kern w:val="0"/>
                <w:sz w:val="24"/>
                <w:szCs w:val="24"/>
              </w:rPr>
              <w:t>kyrgyzstan@koica.go.kr</w:t>
            </w:r>
          </w:p>
          <w:p w14:paraId="4B618219" w14:textId="77777777" w:rsidR="00662660" w:rsidRPr="00B95124" w:rsidRDefault="00662660" w:rsidP="009D26AF">
            <w:pPr>
              <w:pStyle w:val="a"/>
              <w:spacing w:line="276" w:lineRule="auto"/>
              <w:ind w:left="624" w:hanging="624"/>
              <w:rPr>
                <w:rFonts w:ascii="Times New Roman" w:eastAsia="Dotum" w:hAnsi="Times New Roman" w:cs="Times New Roman"/>
                <w:color w:val="auto"/>
                <w:sz w:val="24"/>
                <w:shd w:val="clear" w:color="000000" w:fill="auto"/>
              </w:rPr>
            </w:pPr>
          </w:p>
          <w:p w14:paraId="6FD7D581" w14:textId="77777777" w:rsidR="00A30561" w:rsidRPr="00B95124" w:rsidRDefault="00A30561" w:rsidP="009D26AF">
            <w:pPr>
              <w:pStyle w:val="a"/>
              <w:spacing w:line="276" w:lineRule="auto"/>
              <w:ind w:left="624" w:hanging="624"/>
              <w:rPr>
                <w:rFonts w:ascii="Times New Roman" w:eastAsia="Dotum" w:hAnsi="Times New Roman" w:cs="Times New Roman"/>
                <w:color w:val="auto"/>
                <w:sz w:val="24"/>
                <w:shd w:val="clear" w:color="000000" w:fill="auto"/>
              </w:rPr>
            </w:pPr>
          </w:p>
          <w:p w14:paraId="5E2822EA" w14:textId="77777777" w:rsidR="00A30561" w:rsidRPr="00B95124" w:rsidRDefault="00A30561" w:rsidP="009D26AF">
            <w:pPr>
              <w:pStyle w:val="a"/>
              <w:spacing w:line="276" w:lineRule="auto"/>
              <w:ind w:left="624" w:hanging="624"/>
              <w:rPr>
                <w:rFonts w:ascii="Times New Roman" w:eastAsia="Dotum" w:hAnsi="Times New Roman" w:cs="Times New Roman"/>
                <w:color w:val="auto"/>
                <w:sz w:val="24"/>
                <w:shd w:val="clear" w:color="000000" w:fill="auto"/>
              </w:rPr>
            </w:pPr>
          </w:p>
          <w:p w14:paraId="76C8D2FE" w14:textId="77777777" w:rsidR="00662660" w:rsidRPr="00B95124" w:rsidRDefault="00662660" w:rsidP="009D26AF">
            <w:pPr>
              <w:pStyle w:val="a"/>
              <w:spacing w:line="276" w:lineRule="auto"/>
              <w:ind w:left="624" w:hanging="624"/>
              <w:rPr>
                <w:rFonts w:ascii="Times New Roman" w:eastAsia="Dotum" w:hAnsi="Times New Roman" w:cs="Times New Roman"/>
                <w:color w:val="auto"/>
                <w:sz w:val="24"/>
                <w:shd w:val="clear" w:color="000000" w:fill="auto"/>
              </w:rPr>
            </w:pPr>
          </w:p>
          <w:p w14:paraId="11535948" w14:textId="61CDB171" w:rsidR="00662660" w:rsidRPr="00B95124" w:rsidRDefault="00717BD1" w:rsidP="009D26AF">
            <w:pPr>
              <w:pStyle w:val="a"/>
              <w:spacing w:line="276" w:lineRule="auto"/>
              <w:ind w:left="624" w:hanging="624"/>
              <w:jc w:val="center"/>
              <w:rPr>
                <w:rFonts w:ascii="Times New Roman" w:hAnsi="Times New Roman" w:cs="Times New Roman"/>
                <w:color w:val="auto"/>
              </w:rPr>
            </w:pPr>
            <w:r w:rsidRPr="00B95124">
              <w:rPr>
                <w:rFonts w:ascii="Book Antiqua" w:eastAsia="Noto Sans CJK Black" w:hAnsi="Book Antiqua" w:cs="Gulim"/>
                <w:b/>
                <w:bCs/>
                <w:color w:val="auto"/>
                <w:kern w:val="0"/>
                <w:sz w:val="36"/>
                <w:szCs w:val="36"/>
              </w:rPr>
              <w:t>KOICA Office in the Kyrgyz Republic</w:t>
            </w:r>
          </w:p>
        </w:tc>
      </w:tr>
    </w:tbl>
    <w:p w14:paraId="78B4EA48" w14:textId="77777777" w:rsidR="00662660" w:rsidRPr="00B95124" w:rsidRDefault="00662660">
      <w:pPr>
        <w:pStyle w:val="a"/>
        <w:rPr>
          <w:rFonts w:ascii="Times New Roman" w:hAnsi="Times New Roman" w:cs="Times New Roman"/>
          <w:color w:val="auto"/>
        </w:rPr>
      </w:pPr>
    </w:p>
    <w:tbl>
      <w:tblPr>
        <w:tblOverlap w:val="never"/>
        <w:tblW w:w="9525" w:type="dxa"/>
        <w:jc w:val="center"/>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525"/>
      </w:tblGrid>
      <w:tr w:rsidR="00B95124" w:rsidRPr="00B95124" w14:paraId="4BA37401" w14:textId="77777777" w:rsidTr="00DA0E17">
        <w:trPr>
          <w:trHeight w:val="13048"/>
          <w:jc w:val="center"/>
        </w:trPr>
        <w:tc>
          <w:tcPr>
            <w:tcW w:w="9525" w:type="dxa"/>
            <w:tcBorders>
              <w:top w:val="dotted" w:sz="3" w:space="0" w:color="000000"/>
              <w:left w:val="dotted" w:sz="3" w:space="0" w:color="000000"/>
              <w:bottom w:val="dotted" w:sz="3" w:space="0" w:color="000000"/>
              <w:right w:val="dotted" w:sz="3" w:space="0" w:color="000000"/>
            </w:tcBorders>
            <w:vAlign w:val="center"/>
          </w:tcPr>
          <w:p w14:paraId="4F8CB6A1" w14:textId="77777777" w:rsidR="00662660" w:rsidRPr="00B95124" w:rsidRDefault="009D26AF" w:rsidP="00BF0CAA">
            <w:pPr>
              <w:pStyle w:val="a"/>
              <w:rPr>
                <w:rFonts w:ascii="Times New Roman" w:hAnsi="Times New Roman" w:cs="Times New Roman"/>
                <w:color w:val="auto"/>
              </w:rPr>
            </w:pPr>
            <w:r w:rsidRPr="00B95124">
              <w:rPr>
                <w:rFonts w:ascii="Times New Roman" w:hAnsi="Times New Roman" w:cs="Times New Roman"/>
                <w:color w:val="auto"/>
                <w:sz w:val="24"/>
                <w:shd w:val="clear" w:color="000000" w:fill="auto"/>
              </w:rPr>
              <w:lastRenderedPageBreak/>
              <w:t xml:space="preserve">  Anyone interested in this bid shall read and understand all bidding documents. KOICA will not be responsible for any incidents that may happen in the course of this bid owing to the failure to properly understand the content of all bidding documents.</w:t>
            </w:r>
          </w:p>
          <w:p w14:paraId="64471CAC" w14:textId="77777777" w:rsidR="00662660" w:rsidRPr="00B95124" w:rsidRDefault="00662660" w:rsidP="006B6A2F">
            <w:pPr>
              <w:pStyle w:val="a"/>
              <w:wordWrap w:val="0"/>
              <w:jc w:val="both"/>
              <w:rPr>
                <w:rFonts w:ascii="Times New Roman" w:eastAsia="Dotum" w:hAnsi="Times New Roman" w:cs="Times New Roman"/>
                <w:color w:val="auto"/>
                <w:sz w:val="24"/>
                <w:shd w:val="clear" w:color="000000" w:fill="auto"/>
              </w:rPr>
            </w:pPr>
          </w:p>
          <w:p w14:paraId="1723D8B0" w14:textId="77777777" w:rsidR="00662660" w:rsidRPr="00B95124" w:rsidRDefault="00662660" w:rsidP="006B6A2F">
            <w:pPr>
              <w:pStyle w:val="a"/>
              <w:ind w:left="308"/>
              <w:rPr>
                <w:rFonts w:ascii="Times New Roman" w:eastAsia="Arial Unicode MS" w:hAnsi="Times New Roman" w:cs="Times New Roman"/>
                <w:color w:val="auto"/>
                <w:sz w:val="24"/>
              </w:rPr>
            </w:pPr>
          </w:p>
          <w:p w14:paraId="553CA87C" w14:textId="77777777" w:rsidR="00662660" w:rsidRPr="00B95124" w:rsidRDefault="00662660" w:rsidP="006B6A2F">
            <w:pPr>
              <w:pStyle w:val="a"/>
              <w:ind w:left="308"/>
              <w:rPr>
                <w:rFonts w:ascii="Times New Roman" w:eastAsia="Arial Unicode MS" w:hAnsi="Times New Roman" w:cs="Times New Roman"/>
                <w:color w:val="auto"/>
                <w:sz w:val="24"/>
              </w:rPr>
            </w:pPr>
          </w:p>
          <w:p w14:paraId="13188101" w14:textId="77777777" w:rsidR="00662660" w:rsidRPr="00B95124" w:rsidRDefault="009D26AF" w:rsidP="006B6A2F">
            <w:pPr>
              <w:pStyle w:val="a"/>
              <w:ind w:left="308"/>
              <w:rPr>
                <w:rFonts w:ascii="Times New Roman" w:hAnsi="Times New Roman" w:cs="Times New Roman"/>
                <w:color w:val="auto"/>
              </w:rPr>
            </w:pPr>
            <w:r w:rsidRPr="00B95124">
              <w:rPr>
                <w:rFonts w:ascii="Times New Roman" w:hAnsi="Times New Roman" w:cs="Times New Roman"/>
                <w:color w:val="auto"/>
                <w:sz w:val="24"/>
              </w:rPr>
              <w:t xml:space="preserve">PART </w:t>
            </w:r>
            <w:r w:rsidRPr="00B95124">
              <w:rPr>
                <w:rFonts w:ascii="Times New Roman" w:eastAsia="Batang" w:hAnsi="Times New Roman" w:cs="Times New Roman" w:hint="eastAsia"/>
                <w:color w:val="auto"/>
                <w:sz w:val="24"/>
              </w:rPr>
              <w:t>Ⅰ</w:t>
            </w:r>
            <w:r w:rsidRPr="00B95124">
              <w:rPr>
                <w:rFonts w:ascii="Times New Roman" w:hAnsi="Times New Roman" w:cs="Times New Roman"/>
                <w:color w:val="auto"/>
                <w:sz w:val="24"/>
              </w:rPr>
              <w:t xml:space="preserve"> Bidding Procedures</w:t>
            </w:r>
          </w:p>
          <w:p w14:paraId="2E19C2AE" w14:textId="77777777" w:rsidR="00662660" w:rsidRPr="00B95124" w:rsidRDefault="009D26AF" w:rsidP="006B6A2F">
            <w:pPr>
              <w:pStyle w:val="a"/>
              <w:ind w:left="308" w:firstLine="1100"/>
              <w:rPr>
                <w:rFonts w:ascii="Times New Roman" w:hAnsi="Times New Roman" w:cs="Times New Roman"/>
                <w:color w:val="auto"/>
              </w:rPr>
            </w:pPr>
            <w:r w:rsidRPr="00B95124">
              <w:rPr>
                <w:rFonts w:ascii="Times New Roman" w:hAnsi="Times New Roman" w:cs="Times New Roman"/>
                <w:color w:val="auto"/>
                <w:sz w:val="24"/>
              </w:rPr>
              <w:t xml:space="preserve">Section 1 – Instructions to Bidders (ITB) </w:t>
            </w:r>
          </w:p>
          <w:p w14:paraId="2D4E5358" w14:textId="77777777" w:rsidR="00662660" w:rsidRPr="00B95124" w:rsidRDefault="009D26AF" w:rsidP="006B6A2F">
            <w:pPr>
              <w:pStyle w:val="a"/>
              <w:ind w:left="308" w:firstLine="1100"/>
              <w:rPr>
                <w:rFonts w:ascii="Times New Roman" w:hAnsi="Times New Roman" w:cs="Times New Roman"/>
                <w:color w:val="auto"/>
              </w:rPr>
            </w:pPr>
            <w:r w:rsidRPr="00B95124">
              <w:rPr>
                <w:rFonts w:ascii="Times New Roman" w:hAnsi="Times New Roman" w:cs="Times New Roman"/>
                <w:color w:val="auto"/>
                <w:sz w:val="24"/>
              </w:rPr>
              <w:t>Section 2 – Bid Data Sheet (BDS)</w:t>
            </w:r>
          </w:p>
          <w:p w14:paraId="30E03169" w14:textId="77777777" w:rsidR="00662660" w:rsidRPr="00B95124" w:rsidRDefault="009D26AF" w:rsidP="006B6A2F">
            <w:pPr>
              <w:pStyle w:val="a"/>
              <w:ind w:left="308" w:firstLine="1100"/>
              <w:rPr>
                <w:rFonts w:ascii="Times New Roman" w:hAnsi="Times New Roman" w:cs="Times New Roman"/>
                <w:color w:val="auto"/>
              </w:rPr>
            </w:pPr>
            <w:r w:rsidRPr="00B95124">
              <w:rPr>
                <w:rFonts w:ascii="Times New Roman" w:hAnsi="Times New Roman" w:cs="Times New Roman"/>
                <w:color w:val="auto"/>
                <w:sz w:val="24"/>
              </w:rPr>
              <w:t>Section 3 – Bidding Forms</w:t>
            </w:r>
          </w:p>
          <w:p w14:paraId="23D445D7" w14:textId="77777777" w:rsidR="00662660" w:rsidRPr="00B95124" w:rsidRDefault="00662660" w:rsidP="006B6A2F">
            <w:pPr>
              <w:pStyle w:val="a"/>
              <w:ind w:left="308"/>
              <w:rPr>
                <w:rFonts w:ascii="Times New Roman" w:eastAsia="Arial Unicode MS" w:hAnsi="Times New Roman" w:cs="Times New Roman"/>
                <w:color w:val="auto"/>
                <w:sz w:val="24"/>
              </w:rPr>
            </w:pPr>
          </w:p>
          <w:p w14:paraId="21880187" w14:textId="77777777" w:rsidR="00662660" w:rsidRPr="00B95124" w:rsidRDefault="009D26AF" w:rsidP="006B6A2F">
            <w:pPr>
              <w:pStyle w:val="a"/>
              <w:ind w:left="308"/>
              <w:rPr>
                <w:rFonts w:ascii="Times New Roman" w:hAnsi="Times New Roman" w:cs="Times New Roman"/>
                <w:color w:val="auto"/>
              </w:rPr>
            </w:pPr>
            <w:r w:rsidRPr="00B95124">
              <w:rPr>
                <w:rFonts w:ascii="Times New Roman" w:hAnsi="Times New Roman" w:cs="Times New Roman"/>
                <w:color w:val="auto"/>
                <w:sz w:val="24"/>
              </w:rPr>
              <w:t xml:space="preserve">PART </w:t>
            </w:r>
            <w:r w:rsidRPr="00B95124">
              <w:rPr>
                <w:rFonts w:ascii="Times New Roman" w:eastAsia="Batang" w:hAnsi="Times New Roman" w:cs="Times New Roman" w:hint="eastAsia"/>
                <w:color w:val="auto"/>
                <w:sz w:val="24"/>
              </w:rPr>
              <w:t>Ⅱ</w:t>
            </w:r>
            <w:r w:rsidRPr="00B95124">
              <w:rPr>
                <w:rFonts w:ascii="Times New Roman" w:hAnsi="Times New Roman" w:cs="Times New Roman"/>
                <w:color w:val="auto"/>
                <w:sz w:val="24"/>
              </w:rPr>
              <w:t xml:space="preserve"> Requirements</w:t>
            </w:r>
          </w:p>
          <w:p w14:paraId="79AF6943" w14:textId="77777777" w:rsidR="00662660" w:rsidRPr="00B95124" w:rsidRDefault="009D26AF" w:rsidP="006B6A2F">
            <w:pPr>
              <w:pStyle w:val="a"/>
              <w:ind w:left="308" w:firstLine="1100"/>
              <w:rPr>
                <w:rFonts w:ascii="Times New Roman" w:hAnsi="Times New Roman" w:cs="Times New Roman"/>
                <w:color w:val="auto"/>
              </w:rPr>
            </w:pPr>
            <w:r w:rsidRPr="00B95124">
              <w:rPr>
                <w:rFonts w:ascii="Times New Roman" w:hAnsi="Times New Roman" w:cs="Times New Roman"/>
                <w:color w:val="auto"/>
                <w:sz w:val="24"/>
              </w:rPr>
              <w:t>Section 4 – Request for Proposal (RFP)</w:t>
            </w:r>
          </w:p>
          <w:p w14:paraId="59662BA5" w14:textId="5254F5FB" w:rsidR="00662660" w:rsidRPr="00B95124" w:rsidRDefault="009D26AF" w:rsidP="006B6A2F">
            <w:pPr>
              <w:pStyle w:val="a"/>
              <w:ind w:left="308" w:firstLine="1100"/>
              <w:rPr>
                <w:rFonts w:ascii="Times New Roman" w:hAnsi="Times New Roman" w:cs="Times New Roman"/>
                <w:color w:val="auto"/>
              </w:rPr>
            </w:pPr>
            <w:r w:rsidRPr="00B95124">
              <w:rPr>
                <w:rFonts w:ascii="Times New Roman" w:hAnsi="Times New Roman" w:cs="Times New Roman"/>
                <w:color w:val="auto"/>
                <w:sz w:val="24"/>
              </w:rPr>
              <w:t>Section 5 –</w:t>
            </w:r>
            <w:r w:rsidR="005B2C51" w:rsidRPr="00B95124">
              <w:rPr>
                <w:rFonts w:ascii="Times New Roman" w:hAnsi="Times New Roman" w:cs="Times New Roman"/>
                <w:color w:val="auto"/>
                <w:sz w:val="24"/>
              </w:rPr>
              <w:t xml:space="preserve">Terms of Reference </w:t>
            </w:r>
            <w:r w:rsidRPr="00B95124">
              <w:rPr>
                <w:rFonts w:ascii="Times New Roman" w:hAnsi="Times New Roman" w:cs="Times New Roman"/>
                <w:color w:val="auto"/>
                <w:sz w:val="24"/>
              </w:rPr>
              <w:t>(ToR)</w:t>
            </w:r>
          </w:p>
          <w:p w14:paraId="3FA53FF8" w14:textId="0CA1ED41" w:rsidR="00662660" w:rsidRPr="00B95124" w:rsidRDefault="009D26AF" w:rsidP="006B6A2F">
            <w:pPr>
              <w:pStyle w:val="a"/>
              <w:ind w:left="308" w:firstLine="1100"/>
              <w:rPr>
                <w:rFonts w:ascii="Times New Roman" w:hAnsi="Times New Roman" w:cs="Times New Roman"/>
                <w:color w:val="auto"/>
              </w:rPr>
            </w:pPr>
            <w:r w:rsidRPr="00B95124">
              <w:rPr>
                <w:rFonts w:ascii="Times New Roman" w:hAnsi="Times New Roman" w:cs="Times New Roman"/>
                <w:color w:val="auto"/>
                <w:sz w:val="24"/>
              </w:rPr>
              <w:t xml:space="preserve">Section 6 – </w:t>
            </w:r>
            <w:r w:rsidR="00BA49A7" w:rsidRPr="00B95124">
              <w:rPr>
                <w:rFonts w:ascii="Times New Roman" w:hAnsi="Times New Roman" w:cs="Times New Roman"/>
                <w:color w:val="auto"/>
                <w:sz w:val="24"/>
              </w:rPr>
              <w:t>Reference Material</w:t>
            </w:r>
            <w:r w:rsidR="00F550CF" w:rsidRPr="00B95124">
              <w:rPr>
                <w:rFonts w:ascii="Times New Roman" w:hAnsi="Times New Roman" w:cs="Times New Roman"/>
                <w:color w:val="auto"/>
                <w:sz w:val="24"/>
              </w:rPr>
              <w:t xml:space="preserve"> (Construction scope &amp; Space Program)</w:t>
            </w:r>
          </w:p>
          <w:p w14:paraId="4193DD91" w14:textId="77777777" w:rsidR="00662660" w:rsidRPr="00B95124" w:rsidRDefault="00662660" w:rsidP="006B6A2F">
            <w:pPr>
              <w:pStyle w:val="a"/>
              <w:ind w:left="308"/>
              <w:rPr>
                <w:rFonts w:ascii="Times New Roman" w:eastAsia="Arial Unicode MS" w:hAnsi="Times New Roman" w:cs="Times New Roman"/>
                <w:color w:val="auto"/>
                <w:sz w:val="24"/>
              </w:rPr>
            </w:pPr>
          </w:p>
          <w:p w14:paraId="60A7E0A9" w14:textId="77777777" w:rsidR="00662660" w:rsidRPr="00B95124" w:rsidRDefault="009D26AF" w:rsidP="006B6A2F">
            <w:pPr>
              <w:pStyle w:val="a"/>
              <w:ind w:left="308"/>
              <w:rPr>
                <w:rFonts w:ascii="Times New Roman" w:hAnsi="Times New Roman" w:cs="Times New Roman"/>
                <w:color w:val="auto"/>
              </w:rPr>
            </w:pPr>
            <w:r w:rsidRPr="00B95124">
              <w:rPr>
                <w:rFonts w:ascii="Times New Roman" w:hAnsi="Times New Roman" w:cs="Times New Roman"/>
                <w:color w:val="auto"/>
                <w:sz w:val="24"/>
              </w:rPr>
              <w:t xml:space="preserve">PART </w:t>
            </w:r>
            <w:r w:rsidRPr="00B95124">
              <w:rPr>
                <w:rFonts w:ascii="Times New Roman" w:eastAsia="Batang" w:hAnsi="Times New Roman" w:cs="Times New Roman" w:hint="eastAsia"/>
                <w:color w:val="auto"/>
                <w:sz w:val="24"/>
              </w:rPr>
              <w:t>Ⅲ</w:t>
            </w:r>
            <w:r w:rsidRPr="00B95124">
              <w:rPr>
                <w:rFonts w:ascii="Times New Roman" w:hAnsi="Times New Roman" w:cs="Times New Roman"/>
                <w:color w:val="auto"/>
                <w:sz w:val="24"/>
              </w:rPr>
              <w:t xml:space="preserve"> Conditions of Contract and Contract Forms</w:t>
            </w:r>
          </w:p>
          <w:p w14:paraId="23629D32" w14:textId="77777777" w:rsidR="00662660" w:rsidRPr="00B95124" w:rsidRDefault="009D26AF" w:rsidP="006B6A2F">
            <w:pPr>
              <w:pStyle w:val="a"/>
              <w:ind w:left="308" w:firstLine="1100"/>
              <w:rPr>
                <w:rFonts w:ascii="Times New Roman" w:hAnsi="Times New Roman" w:cs="Times New Roman"/>
                <w:color w:val="auto"/>
              </w:rPr>
            </w:pPr>
            <w:r w:rsidRPr="00B95124">
              <w:rPr>
                <w:rFonts w:ascii="Times New Roman" w:hAnsi="Times New Roman" w:cs="Times New Roman"/>
                <w:color w:val="auto"/>
                <w:sz w:val="24"/>
              </w:rPr>
              <w:t>Section 7 – General Conditions of Contract</w:t>
            </w:r>
          </w:p>
          <w:p w14:paraId="19354CED" w14:textId="77777777" w:rsidR="00662660" w:rsidRPr="00B95124" w:rsidRDefault="009D26AF" w:rsidP="006B6A2F">
            <w:pPr>
              <w:pStyle w:val="a"/>
              <w:ind w:left="308" w:firstLine="1100"/>
              <w:rPr>
                <w:rFonts w:ascii="Times New Roman" w:hAnsi="Times New Roman" w:cs="Times New Roman"/>
                <w:color w:val="auto"/>
              </w:rPr>
            </w:pPr>
            <w:r w:rsidRPr="00B95124">
              <w:rPr>
                <w:rFonts w:ascii="Times New Roman" w:hAnsi="Times New Roman" w:cs="Times New Roman"/>
                <w:color w:val="auto"/>
                <w:sz w:val="24"/>
              </w:rPr>
              <w:t>Section 8 – Special Conditions of Contract</w:t>
            </w:r>
          </w:p>
          <w:p w14:paraId="2CD4D7B2" w14:textId="28177179" w:rsidR="00662660" w:rsidRPr="00B95124" w:rsidRDefault="009D26AF" w:rsidP="006B6A2F">
            <w:pPr>
              <w:pStyle w:val="a"/>
              <w:ind w:left="308" w:firstLine="1100"/>
              <w:rPr>
                <w:rFonts w:ascii="Times New Roman" w:hAnsi="Times New Roman" w:cs="Times New Roman"/>
                <w:color w:val="auto"/>
              </w:rPr>
            </w:pPr>
            <w:r w:rsidRPr="00B95124">
              <w:rPr>
                <w:rFonts w:ascii="Times New Roman" w:hAnsi="Times New Roman" w:cs="Times New Roman"/>
                <w:color w:val="auto"/>
                <w:sz w:val="24"/>
              </w:rPr>
              <w:t>Section 9 – Contract Forms</w:t>
            </w:r>
            <w:r w:rsidR="0060428B" w:rsidRPr="00B95124">
              <w:rPr>
                <w:rFonts w:ascii="Times New Roman" w:hAnsi="Times New Roman" w:cs="Times New Roman"/>
                <w:color w:val="auto"/>
                <w:sz w:val="24"/>
              </w:rPr>
              <w:t xml:space="preserve"> / Pledges</w:t>
            </w:r>
          </w:p>
          <w:p w14:paraId="7C6398F5" w14:textId="77777777" w:rsidR="00662660" w:rsidRPr="00B95124" w:rsidRDefault="00662660" w:rsidP="006B6A2F">
            <w:pPr>
              <w:pStyle w:val="a"/>
              <w:ind w:left="308"/>
              <w:rPr>
                <w:rFonts w:ascii="Times New Roman" w:eastAsia="Arial Unicode MS" w:hAnsi="Times New Roman" w:cs="Times New Roman"/>
                <w:color w:val="auto"/>
                <w:sz w:val="24"/>
              </w:rPr>
            </w:pPr>
          </w:p>
          <w:p w14:paraId="13EFF248" w14:textId="77777777" w:rsidR="00662660" w:rsidRPr="00B95124" w:rsidRDefault="00662660" w:rsidP="006B6A2F">
            <w:pPr>
              <w:pStyle w:val="a"/>
              <w:ind w:left="308"/>
              <w:rPr>
                <w:rFonts w:ascii="Times New Roman" w:eastAsia="Dotum" w:hAnsi="Times New Roman" w:cs="Times New Roman"/>
                <w:i/>
                <w:color w:val="auto"/>
                <w:sz w:val="24"/>
                <w:shd w:val="clear" w:color="000000" w:fill="auto"/>
              </w:rPr>
            </w:pPr>
          </w:p>
          <w:p w14:paraId="772E709F" w14:textId="206D7554" w:rsidR="00662660" w:rsidRPr="00B95124" w:rsidRDefault="009D26AF" w:rsidP="006B6A2F">
            <w:pPr>
              <w:pStyle w:val="a"/>
              <w:ind w:left="687" w:hanging="379"/>
              <w:rPr>
                <w:rFonts w:ascii="Times New Roman" w:hAnsi="Times New Roman" w:cs="Times New Roman"/>
                <w:color w:val="auto"/>
              </w:rPr>
            </w:pPr>
            <w:r w:rsidRPr="00B95124">
              <w:rPr>
                <w:rFonts w:ascii="Times New Roman" w:eastAsia="Batang" w:hAnsi="Times New Roman" w:cs="Times New Roman" w:hint="eastAsia"/>
                <w:color w:val="auto"/>
                <w:sz w:val="24"/>
                <w:shd w:val="clear" w:color="000000" w:fill="auto"/>
              </w:rPr>
              <w:t>※</w:t>
            </w:r>
            <w:r w:rsidRPr="00B95124">
              <w:rPr>
                <w:rFonts w:ascii="Times New Roman" w:hAnsi="Times New Roman" w:cs="Times New Roman"/>
                <w:color w:val="auto"/>
                <w:sz w:val="24"/>
                <w:shd w:val="clear" w:color="000000" w:fill="auto"/>
              </w:rPr>
              <w:t xml:space="preserve"> </w:t>
            </w:r>
            <w:r w:rsidR="005B2C51" w:rsidRPr="00B95124">
              <w:rPr>
                <w:rFonts w:ascii="Times New Roman" w:hAnsi="Times New Roman" w:cs="Times New Roman"/>
                <w:color w:val="auto"/>
                <w:sz w:val="24"/>
              </w:rPr>
              <w:t xml:space="preserve">Invitation for Bids </w:t>
            </w:r>
            <w:r w:rsidRPr="00B95124">
              <w:rPr>
                <w:rFonts w:ascii="Times New Roman" w:hAnsi="Times New Roman" w:cs="Times New Roman"/>
                <w:color w:val="auto"/>
                <w:sz w:val="24"/>
              </w:rPr>
              <w:t>takes precedence over RFP and ToR should any conflict is identified.</w:t>
            </w:r>
          </w:p>
        </w:tc>
      </w:tr>
    </w:tbl>
    <w:p w14:paraId="58A62819" w14:textId="77777777" w:rsidR="00662660" w:rsidRPr="00B95124" w:rsidRDefault="009D26AF" w:rsidP="006B6A2F">
      <w:pPr>
        <w:pStyle w:val="a"/>
        <w:spacing w:line="432" w:lineRule="auto"/>
        <w:rPr>
          <w:rFonts w:ascii="Times New Roman" w:hAnsi="Times New Roman" w:cs="Times New Roman"/>
          <w:color w:val="auto"/>
        </w:rPr>
      </w:pPr>
      <w:r w:rsidRPr="00B95124">
        <w:rPr>
          <w:rFonts w:ascii="Times New Roman" w:hAnsi="Times New Roman" w:cs="Times New Roman"/>
          <w:color w:val="auto"/>
          <w:sz w:val="24"/>
        </w:rPr>
        <w:lastRenderedPageBreak/>
        <w:t>[Section 1] Instructions to Bidders (ITB)</w:t>
      </w:r>
      <w:r w:rsidR="006B6A2F" w:rsidRPr="00B95124">
        <w:rPr>
          <w:rFonts w:ascii="Times New Roman" w:hAnsi="Times New Roman" w:cs="Times New Roman"/>
          <w:color w:val="auto"/>
          <w:sz w:val="24"/>
        </w:rPr>
        <w:t xml:space="preserve"> </w:t>
      </w:r>
      <w:r w:rsidRPr="00B95124">
        <w:rPr>
          <w:rFonts w:ascii="Times New Roman" w:hAnsi="Times New Roman" w:cs="Times New Roman"/>
          <w:color w:val="auto"/>
          <w:sz w:val="24"/>
        </w:rPr>
        <w:t>(Separately attached)</w:t>
      </w:r>
    </w:p>
    <w:p w14:paraId="795D29D6" w14:textId="77777777" w:rsidR="00662660" w:rsidRPr="00B95124" w:rsidRDefault="009D26AF">
      <w:pPr>
        <w:pStyle w:val="a"/>
        <w:rPr>
          <w:rFonts w:ascii="Times New Roman" w:hAnsi="Times New Roman" w:cs="Times New Roman"/>
          <w:color w:val="auto"/>
        </w:rPr>
      </w:pPr>
      <w:r w:rsidRPr="00B95124">
        <w:rPr>
          <w:rFonts w:ascii="Times New Roman" w:hAnsi="Times New Roman" w:cs="Times New Roman"/>
          <w:color w:val="auto"/>
        </w:rPr>
        <w:br w:type="page"/>
      </w:r>
    </w:p>
    <w:p w14:paraId="061AE005" w14:textId="2B1D2999" w:rsidR="00662660" w:rsidRPr="00B95124" w:rsidRDefault="009D26AF" w:rsidP="00103604">
      <w:pPr>
        <w:pStyle w:val="a"/>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rPr>
        <w:lastRenderedPageBreak/>
        <w:t>[Section 2] Bid Dat</w:t>
      </w:r>
      <w:r w:rsidR="005463D0" w:rsidRPr="00B95124">
        <w:rPr>
          <w:rFonts w:ascii="Times New Roman" w:hAnsi="Times New Roman" w:cs="Times New Roman"/>
          <w:color w:val="auto"/>
          <w:sz w:val="24"/>
          <w:szCs w:val="24"/>
        </w:rPr>
        <w:t>a</w:t>
      </w:r>
      <w:r w:rsidRPr="00B95124">
        <w:rPr>
          <w:rFonts w:ascii="Times New Roman" w:hAnsi="Times New Roman" w:cs="Times New Roman"/>
          <w:color w:val="auto"/>
          <w:sz w:val="24"/>
          <w:szCs w:val="24"/>
        </w:rPr>
        <w:t xml:space="preserve"> Sheet (BDS)</w:t>
      </w:r>
    </w:p>
    <w:p w14:paraId="5010DB3C" w14:textId="77777777" w:rsidR="00662660" w:rsidRPr="00B95124" w:rsidRDefault="00662660" w:rsidP="00103604">
      <w:pPr>
        <w:pStyle w:val="a"/>
        <w:spacing w:line="276" w:lineRule="auto"/>
        <w:rPr>
          <w:rFonts w:ascii="Times New Roman" w:eastAsia="Arial Unicode MS" w:hAnsi="Times New Roman" w:cs="Times New Roman"/>
          <w:color w:val="auto"/>
          <w:sz w:val="24"/>
          <w:szCs w:val="24"/>
        </w:rPr>
      </w:pPr>
    </w:p>
    <w:p w14:paraId="31B76836" w14:textId="77777777" w:rsidR="00662660" w:rsidRPr="00B95124" w:rsidRDefault="009D26AF" w:rsidP="00103604">
      <w:pPr>
        <w:spacing w:line="276" w:lineRule="auto"/>
        <w:jc w:val="center"/>
        <w:rPr>
          <w:rFonts w:ascii="Times New Roman" w:hAnsi="Times New Roman" w:cs="Times New Roman"/>
          <w:color w:val="auto"/>
          <w:sz w:val="30"/>
          <w:szCs w:val="30"/>
        </w:rPr>
      </w:pPr>
      <w:r w:rsidRPr="00B95124">
        <w:rPr>
          <w:rFonts w:ascii="Times New Roman" w:hAnsi="Times New Roman" w:cs="Times New Roman"/>
          <w:b/>
          <w:color w:val="auto"/>
          <w:sz w:val="30"/>
          <w:szCs w:val="30"/>
        </w:rPr>
        <w:t>Bid Data Sheet</w:t>
      </w:r>
    </w:p>
    <w:p w14:paraId="6425AA2B" w14:textId="77777777" w:rsidR="00662660" w:rsidRPr="00B95124" w:rsidRDefault="00662660" w:rsidP="00103604">
      <w:pPr>
        <w:spacing w:line="276" w:lineRule="auto"/>
        <w:rPr>
          <w:rFonts w:ascii="Times New Roman" w:eastAsia="Arial Unicode MS" w:hAnsi="Times New Roman" w:cs="Times New Roman"/>
          <w:b/>
          <w:color w:val="auto"/>
          <w:sz w:val="24"/>
          <w:szCs w:val="24"/>
        </w:rPr>
      </w:pPr>
    </w:p>
    <w:p w14:paraId="13FE2990" w14:textId="77777777" w:rsidR="00D44903" w:rsidRPr="00B95124" w:rsidRDefault="00D44903" w:rsidP="00103604">
      <w:pPr>
        <w:spacing w:line="276" w:lineRule="auto"/>
        <w:rPr>
          <w:rFonts w:ascii="Times New Roman" w:eastAsia="Arial Unicode MS" w:hAnsi="Times New Roman" w:cs="Times New Roman"/>
          <w:b/>
          <w:color w:val="auto"/>
          <w:sz w:val="24"/>
          <w:szCs w:val="24"/>
        </w:rPr>
      </w:pPr>
    </w:p>
    <w:p w14:paraId="188D290B" w14:textId="77777777" w:rsidR="00662660" w:rsidRPr="00B95124" w:rsidRDefault="009D26AF" w:rsidP="00103604">
      <w:pPr>
        <w:pStyle w:val="a"/>
        <w:tabs>
          <w:tab w:val="right" w:leader="middleDot" w:pos="9000"/>
        </w:tabs>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KOICA intends to select a contractor for required services as follows:</w:t>
      </w:r>
    </w:p>
    <w:p w14:paraId="7A6C5985" w14:textId="77777777" w:rsidR="00662660" w:rsidRPr="00B95124" w:rsidRDefault="00662660" w:rsidP="00103604">
      <w:pPr>
        <w:spacing w:line="276" w:lineRule="auto"/>
        <w:rPr>
          <w:rFonts w:ascii="Times New Roman" w:eastAsia="Arial Unicode MS" w:hAnsi="Times New Roman" w:cs="Times New Roman"/>
          <w:color w:val="auto"/>
          <w:sz w:val="24"/>
          <w:szCs w:val="24"/>
        </w:rPr>
      </w:pPr>
    </w:p>
    <w:tbl>
      <w:tblPr>
        <w:tblOverlap w:val="never"/>
        <w:tblW w:w="5115" w:type="dxa"/>
        <w:jc w:val="right"/>
        <w:tblBorders>
          <w:top w:val="none" w:sz="3" w:space="0" w:color="000000"/>
          <w:left w:val="none" w:sz="3" w:space="0" w:color="000000"/>
          <w:bottom w:val="none" w:sz="3" w:space="0" w:color="000000"/>
          <w:right w:val="none" w:sz="3" w:space="0" w:color="000000"/>
        </w:tblBorders>
        <w:shd w:val="clear" w:color="000000" w:fill="FFFFFF"/>
        <w:tblLayout w:type="fixed"/>
        <w:tblCellMar>
          <w:left w:w="0" w:type="dxa"/>
          <w:right w:w="0" w:type="dxa"/>
        </w:tblCellMar>
        <w:tblLook w:val="04A0" w:firstRow="1" w:lastRow="0" w:firstColumn="1" w:lastColumn="0" w:noHBand="0" w:noVBand="1"/>
      </w:tblPr>
      <w:tblGrid>
        <w:gridCol w:w="1545"/>
        <w:gridCol w:w="1013"/>
        <w:gridCol w:w="2557"/>
      </w:tblGrid>
      <w:tr w:rsidR="00B95124" w:rsidRPr="00B95124" w14:paraId="1B73F509" w14:textId="77777777" w:rsidTr="00BA49A7">
        <w:trPr>
          <w:trHeight w:val="353"/>
          <w:jc w:val="right"/>
        </w:trPr>
        <w:tc>
          <w:tcPr>
            <w:tcW w:w="2558" w:type="dxa"/>
            <w:gridSpan w:val="2"/>
            <w:tcBorders>
              <w:top w:val="none" w:sz="2" w:space="0" w:color="000000"/>
              <w:left w:val="none" w:sz="2" w:space="0" w:color="000000"/>
              <w:bottom w:val="none" w:sz="2" w:space="0" w:color="000000"/>
              <w:right w:val="none" w:sz="2" w:space="0" w:color="000000"/>
            </w:tcBorders>
            <w:tcMar>
              <w:top w:w="28" w:type="dxa"/>
              <w:left w:w="28" w:type="dxa"/>
              <w:bottom w:w="28" w:type="dxa"/>
              <w:right w:w="28" w:type="dxa"/>
            </w:tcMar>
            <w:vAlign w:val="center"/>
          </w:tcPr>
          <w:p w14:paraId="29B32AF2" w14:textId="77777777" w:rsidR="00662660" w:rsidRPr="00B95124" w:rsidRDefault="009D26AF" w:rsidP="00103604">
            <w:pPr>
              <w:spacing w:line="276" w:lineRule="auto"/>
              <w:rPr>
                <w:rFonts w:ascii="Times New Roman" w:hAnsi="Times New Roman" w:cs="Times New Roman"/>
                <w:color w:val="auto"/>
                <w:sz w:val="24"/>
                <w:szCs w:val="24"/>
              </w:rPr>
            </w:pPr>
            <w:r w:rsidRPr="00B95124">
              <w:rPr>
                <w:rFonts w:ascii="Times New Roman" w:hAnsi="Times New Roman" w:cs="Times New Roman"/>
                <w:b/>
                <w:color w:val="auto"/>
                <w:sz w:val="24"/>
                <w:szCs w:val="24"/>
              </w:rPr>
              <w:t>Date:</w:t>
            </w:r>
          </w:p>
        </w:tc>
        <w:tc>
          <w:tcPr>
            <w:tcW w:w="2557" w:type="dxa"/>
            <w:tcBorders>
              <w:top w:val="none" w:sz="2" w:space="0" w:color="000000"/>
              <w:left w:val="none" w:sz="2" w:space="0" w:color="000000"/>
              <w:bottom w:val="none" w:sz="2" w:space="0" w:color="000000"/>
              <w:right w:val="none" w:sz="2" w:space="0" w:color="000000"/>
            </w:tcBorders>
            <w:tcMar>
              <w:top w:w="28" w:type="dxa"/>
              <w:left w:w="28" w:type="dxa"/>
              <w:bottom w:w="28" w:type="dxa"/>
              <w:right w:w="28" w:type="dxa"/>
            </w:tcMar>
            <w:vAlign w:val="center"/>
          </w:tcPr>
          <w:p w14:paraId="5983417B" w14:textId="31B99B01" w:rsidR="00662660" w:rsidRPr="00B95124" w:rsidRDefault="00C42785" w:rsidP="00263E9D">
            <w:pPr>
              <w:spacing w:line="276" w:lineRule="auto"/>
              <w:ind w:left="-330" w:firstLine="360"/>
              <w:rPr>
                <w:rFonts w:ascii="Times New Roman" w:hAnsi="Times New Roman" w:cs="Times New Roman"/>
                <w:color w:val="auto"/>
                <w:sz w:val="24"/>
                <w:szCs w:val="24"/>
              </w:rPr>
            </w:pPr>
            <w:r w:rsidRPr="00B95124">
              <w:rPr>
                <w:rFonts w:ascii="Times New Roman" w:hAnsi="Times New Roman" w:cs="Times New Roman"/>
                <w:color w:val="auto"/>
                <w:sz w:val="24"/>
                <w:szCs w:val="24"/>
                <w:lang w:val="ru-RU"/>
              </w:rPr>
              <w:t>23</w:t>
            </w:r>
            <w:r w:rsidRPr="00B95124">
              <w:rPr>
                <w:rFonts w:ascii="Times New Roman" w:hAnsi="Times New Roman" w:cs="Times New Roman"/>
                <w:color w:val="auto"/>
                <w:sz w:val="24"/>
                <w:szCs w:val="24"/>
              </w:rPr>
              <w:t xml:space="preserve"> February 2026</w:t>
            </w:r>
          </w:p>
        </w:tc>
      </w:tr>
      <w:tr w:rsidR="00263E9D" w:rsidRPr="00B95124" w14:paraId="0AE84132" w14:textId="77777777" w:rsidTr="00BA49A7">
        <w:trPr>
          <w:trHeight w:val="353"/>
          <w:jc w:val="right"/>
        </w:trPr>
        <w:tc>
          <w:tcPr>
            <w:tcW w:w="1545" w:type="dxa"/>
            <w:tcBorders>
              <w:top w:val="none" w:sz="2" w:space="0" w:color="000000"/>
              <w:left w:val="none" w:sz="2" w:space="0" w:color="000000"/>
              <w:bottom w:val="none" w:sz="2" w:space="0" w:color="000000"/>
              <w:right w:val="none" w:sz="2" w:space="0" w:color="000000"/>
            </w:tcBorders>
            <w:tcMar>
              <w:top w:w="28" w:type="dxa"/>
              <w:left w:w="28" w:type="dxa"/>
              <w:bottom w:w="28" w:type="dxa"/>
              <w:right w:w="28" w:type="dxa"/>
            </w:tcMar>
            <w:vAlign w:val="center"/>
          </w:tcPr>
          <w:p w14:paraId="4A8C1C95" w14:textId="77777777" w:rsidR="00662660" w:rsidRPr="00B95124" w:rsidRDefault="009D26AF" w:rsidP="00103604">
            <w:pPr>
              <w:pStyle w:val="a"/>
              <w:spacing w:line="276" w:lineRule="auto"/>
              <w:ind w:left="624" w:hanging="624"/>
              <w:rPr>
                <w:rFonts w:ascii="Times New Roman" w:hAnsi="Times New Roman" w:cs="Times New Roman"/>
                <w:color w:val="auto"/>
                <w:sz w:val="24"/>
                <w:szCs w:val="24"/>
              </w:rPr>
            </w:pPr>
            <w:r w:rsidRPr="00B95124">
              <w:rPr>
                <w:rFonts w:ascii="Times New Roman" w:hAnsi="Times New Roman" w:cs="Times New Roman"/>
                <w:b/>
                <w:color w:val="auto"/>
                <w:sz w:val="24"/>
                <w:szCs w:val="24"/>
              </w:rPr>
              <w:t>Employer:</w:t>
            </w:r>
          </w:p>
        </w:tc>
        <w:tc>
          <w:tcPr>
            <w:tcW w:w="3570" w:type="dxa"/>
            <w:gridSpan w:val="2"/>
            <w:tcBorders>
              <w:top w:val="single" w:sz="6" w:space="0" w:color="000000"/>
              <w:left w:val="none" w:sz="2" w:space="0" w:color="000000"/>
              <w:bottom w:val="single" w:sz="6" w:space="0" w:color="000000"/>
              <w:right w:val="none" w:sz="2" w:space="0" w:color="000000"/>
            </w:tcBorders>
            <w:tcMar>
              <w:top w:w="28" w:type="dxa"/>
              <w:left w:w="28" w:type="dxa"/>
              <w:bottom w:w="28" w:type="dxa"/>
              <w:right w:w="28" w:type="dxa"/>
            </w:tcMar>
            <w:vAlign w:val="center"/>
          </w:tcPr>
          <w:p w14:paraId="7C315073" w14:textId="702EFBE2" w:rsidR="00662660" w:rsidRPr="00B95124" w:rsidRDefault="009D26AF">
            <w:pPr>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rPr>
              <w:t xml:space="preserve"> KOICA</w:t>
            </w:r>
            <w:r w:rsidR="00230462" w:rsidRPr="00B95124">
              <w:rPr>
                <w:rFonts w:ascii="Times New Roman" w:hAnsi="Times New Roman" w:cs="Times New Roman"/>
                <w:color w:val="auto"/>
                <w:sz w:val="24"/>
                <w:szCs w:val="24"/>
              </w:rPr>
              <w:t xml:space="preserve"> Office in the</w:t>
            </w:r>
            <w:r w:rsidRPr="00B95124">
              <w:rPr>
                <w:rFonts w:ascii="Times New Roman" w:hAnsi="Times New Roman" w:cs="Times New Roman"/>
                <w:color w:val="auto"/>
                <w:sz w:val="24"/>
                <w:szCs w:val="24"/>
              </w:rPr>
              <w:t xml:space="preserve"> </w:t>
            </w:r>
            <w:r w:rsidR="00230462" w:rsidRPr="00B95124">
              <w:rPr>
                <w:rFonts w:ascii="Times New Roman" w:hAnsi="Times New Roman" w:cs="Times New Roman"/>
                <w:color w:val="auto"/>
                <w:sz w:val="24"/>
                <w:szCs w:val="24"/>
              </w:rPr>
              <w:br/>
              <w:t xml:space="preserve"> </w:t>
            </w:r>
            <w:r w:rsidR="00230462" w:rsidRPr="00B95124">
              <w:rPr>
                <w:rFonts w:ascii="Times New Roman" w:hAnsi="Times New Roman" w:cs="Times New Roman"/>
                <w:color w:val="auto"/>
                <w:sz w:val="24"/>
                <w:szCs w:val="24"/>
                <w:shd w:val="clear" w:color="000000" w:fill="auto"/>
              </w:rPr>
              <w:t>Kyrgyz Republic</w:t>
            </w:r>
          </w:p>
        </w:tc>
      </w:tr>
    </w:tbl>
    <w:p w14:paraId="0B19C08F" w14:textId="77777777" w:rsidR="00662660" w:rsidRPr="00B95124" w:rsidRDefault="00662660" w:rsidP="00D44903">
      <w:pPr>
        <w:wordWrap/>
        <w:spacing w:line="276" w:lineRule="auto"/>
        <w:jc w:val="left"/>
        <w:rPr>
          <w:rFonts w:ascii="Times New Roman" w:hAnsi="Times New Roman" w:cs="Times New Roman"/>
          <w:color w:val="auto"/>
          <w:sz w:val="24"/>
          <w:szCs w:val="24"/>
        </w:rPr>
      </w:pPr>
    </w:p>
    <w:p w14:paraId="75FCD38F" w14:textId="77777777" w:rsidR="00662660" w:rsidRPr="00B95124" w:rsidRDefault="00662660" w:rsidP="00103604">
      <w:pPr>
        <w:spacing w:line="276" w:lineRule="auto"/>
        <w:rPr>
          <w:rFonts w:ascii="Times New Roman" w:eastAsia="Arial Unicode MS" w:hAnsi="Times New Roman" w:cs="Times New Roman"/>
          <w:color w:val="auto"/>
          <w:sz w:val="24"/>
          <w:szCs w:val="24"/>
        </w:rPr>
      </w:pPr>
    </w:p>
    <w:tbl>
      <w:tblPr>
        <w:tblOverlap w:val="never"/>
        <w:tblW w:w="9437" w:type="dxa"/>
        <w:jc w:val="center"/>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112"/>
        <w:gridCol w:w="3033"/>
        <w:gridCol w:w="3146"/>
        <w:gridCol w:w="3033"/>
        <w:gridCol w:w="113"/>
      </w:tblGrid>
      <w:tr w:rsidR="00B95124" w:rsidRPr="00B95124" w14:paraId="72A8DA2E" w14:textId="77777777" w:rsidTr="005550C7">
        <w:trPr>
          <w:trHeight w:val="256"/>
          <w:jc w:val="center"/>
        </w:trPr>
        <w:tc>
          <w:tcPr>
            <w:tcW w:w="3146" w:type="dxa"/>
            <w:gridSpan w:val="2"/>
            <w:tcBorders>
              <w:top w:val="none" w:sz="2" w:space="0" w:color="000000"/>
              <w:left w:val="none" w:sz="2" w:space="0" w:color="000000"/>
              <w:bottom w:val="single" w:sz="11" w:space="0" w:color="000000"/>
              <w:right w:val="none" w:sz="2" w:space="0" w:color="000000"/>
            </w:tcBorders>
            <w:vAlign w:val="center"/>
          </w:tcPr>
          <w:p w14:paraId="7F4D1C31" w14:textId="77777777" w:rsidR="00662660" w:rsidRPr="00B95124" w:rsidRDefault="00662660" w:rsidP="00103604">
            <w:pPr>
              <w:pStyle w:val="a"/>
              <w:spacing w:line="276" w:lineRule="auto"/>
              <w:rPr>
                <w:rFonts w:ascii="Times New Roman" w:eastAsia="Dotum" w:hAnsi="Times New Roman" w:cs="Times New Roman"/>
                <w:color w:val="auto"/>
                <w:sz w:val="24"/>
                <w:szCs w:val="24"/>
              </w:rPr>
            </w:pPr>
          </w:p>
        </w:tc>
        <w:tc>
          <w:tcPr>
            <w:tcW w:w="3146" w:type="dxa"/>
            <w:vMerge w:val="restart"/>
            <w:tcBorders>
              <w:top w:val="none" w:sz="2" w:space="0" w:color="000000"/>
              <w:left w:val="none" w:sz="2" w:space="0" w:color="000000"/>
              <w:bottom w:val="none" w:sz="2" w:space="0" w:color="000000"/>
              <w:right w:val="none" w:sz="2" w:space="0" w:color="000000"/>
            </w:tcBorders>
            <w:vAlign w:val="center"/>
          </w:tcPr>
          <w:p w14:paraId="4C3F7EC2" w14:textId="77777777" w:rsidR="00662660" w:rsidRPr="00B95124" w:rsidRDefault="009D26AF" w:rsidP="00103604">
            <w:pPr>
              <w:pStyle w:val="a"/>
              <w:spacing w:line="276" w:lineRule="auto"/>
              <w:jc w:val="center"/>
              <w:rPr>
                <w:rFonts w:ascii="Times New Roman" w:hAnsi="Times New Roman" w:cs="Times New Roman"/>
                <w:color w:val="auto"/>
                <w:sz w:val="24"/>
                <w:szCs w:val="24"/>
              </w:rPr>
            </w:pPr>
            <w:r w:rsidRPr="00B95124">
              <w:rPr>
                <w:rFonts w:ascii="Times New Roman" w:hAnsi="Times New Roman" w:cs="Times New Roman"/>
                <w:b/>
                <w:color w:val="auto"/>
                <w:sz w:val="24"/>
                <w:szCs w:val="24"/>
              </w:rPr>
              <w:t>&lt; Note &gt;</w:t>
            </w:r>
          </w:p>
        </w:tc>
        <w:tc>
          <w:tcPr>
            <w:tcW w:w="3146" w:type="dxa"/>
            <w:gridSpan w:val="2"/>
            <w:tcBorders>
              <w:top w:val="none" w:sz="2" w:space="0" w:color="000000"/>
              <w:left w:val="none" w:sz="2" w:space="0" w:color="000000"/>
              <w:bottom w:val="single" w:sz="11" w:space="0" w:color="000000"/>
              <w:right w:val="none" w:sz="2" w:space="0" w:color="000000"/>
            </w:tcBorders>
            <w:vAlign w:val="center"/>
          </w:tcPr>
          <w:p w14:paraId="3AEEB52A" w14:textId="77777777" w:rsidR="00662660" w:rsidRPr="00B95124" w:rsidRDefault="00662660" w:rsidP="00103604">
            <w:pPr>
              <w:pStyle w:val="a"/>
              <w:spacing w:line="276" w:lineRule="auto"/>
              <w:rPr>
                <w:rFonts w:ascii="Times New Roman" w:eastAsia="Dotum" w:hAnsi="Times New Roman" w:cs="Times New Roman"/>
                <w:color w:val="auto"/>
                <w:sz w:val="24"/>
                <w:szCs w:val="24"/>
              </w:rPr>
            </w:pPr>
          </w:p>
        </w:tc>
      </w:tr>
      <w:tr w:rsidR="00B95124" w:rsidRPr="00B95124" w14:paraId="28CCDE54" w14:textId="77777777" w:rsidTr="005550C7">
        <w:trPr>
          <w:trHeight w:val="256"/>
          <w:jc w:val="center"/>
        </w:trPr>
        <w:tc>
          <w:tcPr>
            <w:tcW w:w="3146" w:type="dxa"/>
            <w:gridSpan w:val="2"/>
            <w:tcBorders>
              <w:top w:val="single" w:sz="11" w:space="0" w:color="000000"/>
              <w:left w:val="single" w:sz="11" w:space="0" w:color="000000"/>
              <w:bottom w:val="none" w:sz="2" w:space="0" w:color="000000"/>
              <w:right w:val="none" w:sz="2" w:space="0" w:color="000000"/>
            </w:tcBorders>
            <w:vAlign w:val="center"/>
          </w:tcPr>
          <w:p w14:paraId="52C71351" w14:textId="77777777" w:rsidR="00662660" w:rsidRPr="00B95124" w:rsidRDefault="00662660" w:rsidP="00103604">
            <w:pPr>
              <w:pStyle w:val="a"/>
              <w:spacing w:line="276" w:lineRule="auto"/>
              <w:rPr>
                <w:rFonts w:ascii="Times New Roman" w:eastAsia="Dotum" w:hAnsi="Times New Roman" w:cs="Times New Roman"/>
                <w:color w:val="auto"/>
                <w:sz w:val="24"/>
                <w:szCs w:val="24"/>
              </w:rPr>
            </w:pPr>
          </w:p>
        </w:tc>
        <w:tc>
          <w:tcPr>
            <w:tcW w:w="3146" w:type="dxa"/>
            <w:vMerge/>
            <w:tcBorders>
              <w:top w:val="none" w:sz="2" w:space="0" w:color="000000"/>
              <w:left w:val="none" w:sz="2" w:space="0" w:color="000000"/>
              <w:bottom w:val="none" w:sz="2" w:space="0" w:color="000000"/>
              <w:right w:val="none" w:sz="2" w:space="0" w:color="000000"/>
            </w:tcBorders>
          </w:tcPr>
          <w:p w14:paraId="3A3CE6F7" w14:textId="77777777" w:rsidR="00662660" w:rsidRPr="00B95124" w:rsidRDefault="00662660" w:rsidP="00103604">
            <w:pPr>
              <w:pStyle w:val="a"/>
              <w:spacing w:line="276" w:lineRule="auto"/>
              <w:rPr>
                <w:rFonts w:ascii="Times New Roman" w:hAnsi="Times New Roman" w:cs="Times New Roman"/>
                <w:color w:val="auto"/>
                <w:sz w:val="24"/>
                <w:szCs w:val="24"/>
              </w:rPr>
            </w:pPr>
          </w:p>
        </w:tc>
        <w:tc>
          <w:tcPr>
            <w:tcW w:w="3146" w:type="dxa"/>
            <w:gridSpan w:val="2"/>
            <w:tcBorders>
              <w:top w:val="single" w:sz="11" w:space="0" w:color="000000"/>
              <w:left w:val="none" w:sz="2" w:space="0" w:color="000000"/>
              <w:bottom w:val="none" w:sz="2" w:space="0" w:color="000000"/>
              <w:right w:val="single" w:sz="11" w:space="0" w:color="000000"/>
            </w:tcBorders>
            <w:vAlign w:val="center"/>
          </w:tcPr>
          <w:p w14:paraId="4D7551B8" w14:textId="77777777" w:rsidR="00662660" w:rsidRPr="00B95124" w:rsidRDefault="00662660" w:rsidP="00103604">
            <w:pPr>
              <w:pStyle w:val="a"/>
              <w:spacing w:line="276" w:lineRule="auto"/>
              <w:rPr>
                <w:rFonts w:ascii="Times New Roman" w:eastAsia="Dotum" w:hAnsi="Times New Roman" w:cs="Times New Roman"/>
                <w:color w:val="auto"/>
                <w:sz w:val="24"/>
                <w:szCs w:val="24"/>
              </w:rPr>
            </w:pPr>
          </w:p>
        </w:tc>
      </w:tr>
      <w:tr w:rsidR="00B95124" w:rsidRPr="00B95124" w14:paraId="33E4DAE5" w14:textId="77777777" w:rsidTr="005550C7">
        <w:trPr>
          <w:trHeight w:val="2408"/>
          <w:jc w:val="center"/>
        </w:trPr>
        <w:tc>
          <w:tcPr>
            <w:tcW w:w="113" w:type="dxa"/>
            <w:tcBorders>
              <w:top w:val="none" w:sz="2" w:space="0" w:color="000000"/>
              <w:left w:val="single" w:sz="11" w:space="0" w:color="000000"/>
              <w:bottom w:val="none" w:sz="2" w:space="0" w:color="000000"/>
              <w:right w:val="none" w:sz="2" w:space="0" w:color="000000"/>
            </w:tcBorders>
            <w:vAlign w:val="center"/>
          </w:tcPr>
          <w:p w14:paraId="567A183A" w14:textId="77777777" w:rsidR="00662660" w:rsidRPr="00B95124" w:rsidRDefault="00662660" w:rsidP="00BF0CAA">
            <w:pPr>
              <w:pStyle w:val="a"/>
              <w:spacing w:line="276" w:lineRule="auto"/>
              <w:jc w:val="both"/>
              <w:rPr>
                <w:rFonts w:ascii="Times New Roman" w:eastAsia="Dotum" w:hAnsi="Times New Roman" w:cs="Times New Roman"/>
                <w:color w:val="auto"/>
                <w:sz w:val="24"/>
                <w:szCs w:val="24"/>
              </w:rPr>
            </w:pPr>
          </w:p>
        </w:tc>
        <w:tc>
          <w:tcPr>
            <w:tcW w:w="9212" w:type="dxa"/>
            <w:gridSpan w:val="3"/>
            <w:tcBorders>
              <w:top w:val="none" w:sz="2" w:space="0" w:color="000000"/>
              <w:left w:val="none" w:sz="2" w:space="0" w:color="000000"/>
              <w:bottom w:val="none" w:sz="2" w:space="0" w:color="000000"/>
              <w:right w:val="none" w:sz="2" w:space="0" w:color="000000"/>
            </w:tcBorders>
            <w:vAlign w:val="center"/>
          </w:tcPr>
          <w:p w14:paraId="25004F80" w14:textId="77777777" w:rsidR="006C4E6A" w:rsidRPr="00B95124" w:rsidRDefault="009D26AF" w:rsidP="00BF0CAA">
            <w:pPr>
              <w:pStyle w:val="a"/>
              <w:numPr>
                <w:ilvl w:val="0"/>
                <w:numId w:val="1"/>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rPr>
              <w:t>Anyone who intends to participate in this bid shall be in full knowledge of the Anti-Corruption and Integrity Pledge and adhere to the conditions thereof during the entire bidding procedures (even after services are completed).</w:t>
            </w:r>
          </w:p>
          <w:p w14:paraId="17F6A098" w14:textId="77777777" w:rsidR="006C4E6A" w:rsidRPr="00B95124" w:rsidRDefault="006C4E6A" w:rsidP="00BF0CAA">
            <w:pPr>
              <w:pStyle w:val="a"/>
              <w:spacing w:line="276" w:lineRule="auto"/>
              <w:ind w:left="400"/>
              <w:jc w:val="both"/>
              <w:rPr>
                <w:rFonts w:ascii="Times New Roman" w:hAnsi="Times New Roman" w:cs="Times New Roman"/>
                <w:color w:val="auto"/>
                <w:sz w:val="12"/>
                <w:szCs w:val="12"/>
              </w:rPr>
            </w:pPr>
          </w:p>
          <w:p w14:paraId="6B7B9872" w14:textId="33DEBD47" w:rsidR="006C4E6A" w:rsidRPr="00B95124" w:rsidRDefault="009D26AF" w:rsidP="00BF0CAA">
            <w:pPr>
              <w:pStyle w:val="a"/>
              <w:numPr>
                <w:ilvl w:val="0"/>
                <w:numId w:val="1"/>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rPr>
              <w:t>Should any irregularities and corruptive practices occur, a report can be made to KOICA Office</w:t>
            </w:r>
            <w:r w:rsidR="00230462" w:rsidRPr="00B95124">
              <w:rPr>
                <w:rFonts w:ascii="Times New Roman" w:hAnsi="Times New Roman" w:cs="Times New Roman"/>
                <w:color w:val="auto"/>
                <w:sz w:val="24"/>
                <w:szCs w:val="24"/>
              </w:rPr>
              <w:t xml:space="preserve"> in the </w:t>
            </w:r>
            <w:r w:rsidR="00230462" w:rsidRPr="00B95124">
              <w:rPr>
                <w:rFonts w:ascii="Times New Roman" w:hAnsi="Times New Roman" w:cs="Times New Roman"/>
                <w:color w:val="auto"/>
                <w:sz w:val="24"/>
                <w:szCs w:val="24"/>
                <w:shd w:val="clear" w:color="000000" w:fill="auto"/>
              </w:rPr>
              <w:t>Kyrgyz Republic</w:t>
            </w:r>
            <w:r w:rsidRPr="00B95124">
              <w:rPr>
                <w:rFonts w:ascii="Times New Roman" w:hAnsi="Times New Roman" w:cs="Times New Roman"/>
                <w:color w:val="auto"/>
                <w:sz w:val="24"/>
                <w:szCs w:val="24"/>
              </w:rPr>
              <w:t xml:space="preserve"> (</w:t>
            </w:r>
            <w:r w:rsidR="00525DE7" w:rsidRPr="00B95124">
              <w:rPr>
                <w:rStyle w:val="Hyperlink"/>
                <w:rFonts w:ascii="Times New Roman" w:hAnsi="Times New Roman" w:cs="Times New Roman"/>
                <w:color w:val="auto"/>
                <w:sz w:val="24"/>
                <w:szCs w:val="24"/>
              </w:rPr>
              <w:t>limsy@koica.go.kr</w:t>
            </w:r>
            <w:r w:rsidRPr="00B95124">
              <w:rPr>
                <w:rFonts w:ascii="Times New Roman" w:hAnsi="Times New Roman" w:cs="Times New Roman"/>
                <w:color w:val="auto"/>
                <w:sz w:val="24"/>
                <w:szCs w:val="24"/>
                <w:shd w:val="clear" w:color="000000" w:fill="auto"/>
              </w:rPr>
              <w:t>).</w:t>
            </w:r>
          </w:p>
          <w:p w14:paraId="7F943436" w14:textId="77777777" w:rsidR="006C4E6A" w:rsidRPr="00B95124" w:rsidRDefault="006C4E6A" w:rsidP="00BF0CAA">
            <w:pPr>
              <w:pStyle w:val="a"/>
              <w:spacing w:line="276" w:lineRule="auto"/>
              <w:jc w:val="both"/>
              <w:rPr>
                <w:rFonts w:ascii="Times New Roman" w:hAnsi="Times New Roman" w:cs="Times New Roman"/>
                <w:color w:val="auto"/>
                <w:sz w:val="12"/>
                <w:szCs w:val="12"/>
              </w:rPr>
            </w:pPr>
          </w:p>
          <w:p w14:paraId="73A403E9" w14:textId="5FB3B598" w:rsidR="00662660" w:rsidRPr="00B95124" w:rsidRDefault="009D26AF" w:rsidP="00BF0CAA">
            <w:pPr>
              <w:pStyle w:val="a"/>
              <w:numPr>
                <w:ilvl w:val="0"/>
                <w:numId w:val="1"/>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rPr>
              <w:t>If any KOICA employees make demands irrespective of this bid, such as cash, goods, or entertainment, please report it to the audit office of KOICA (</w:t>
            </w:r>
            <w:hyperlink r:id="rId7" w:history="1">
              <w:r w:rsidR="004B6DDF" w:rsidRPr="00B95124">
                <w:rPr>
                  <w:rStyle w:val="Hyperlink"/>
                  <w:rFonts w:ascii="Times New Roman" w:hAnsi="Times New Roman" w:cs="Times New Roman"/>
                  <w:color w:val="auto"/>
                  <w:sz w:val="24"/>
                  <w:szCs w:val="24"/>
                </w:rPr>
                <w:t>clean@koica.go.kr</w:t>
              </w:r>
            </w:hyperlink>
            <w:r w:rsidRPr="00B95124">
              <w:rPr>
                <w:rFonts w:ascii="Times New Roman" w:hAnsi="Times New Roman" w:cs="Times New Roman"/>
                <w:color w:val="auto"/>
                <w:sz w:val="24"/>
                <w:szCs w:val="24"/>
              </w:rPr>
              <w:t>).</w:t>
            </w:r>
          </w:p>
        </w:tc>
        <w:tc>
          <w:tcPr>
            <w:tcW w:w="113" w:type="dxa"/>
            <w:tcBorders>
              <w:top w:val="none" w:sz="2" w:space="0" w:color="000000"/>
              <w:left w:val="none" w:sz="2" w:space="0" w:color="000000"/>
              <w:bottom w:val="none" w:sz="2" w:space="0" w:color="000000"/>
              <w:right w:val="single" w:sz="11" w:space="0" w:color="000000"/>
            </w:tcBorders>
            <w:vAlign w:val="center"/>
          </w:tcPr>
          <w:p w14:paraId="7636EB11" w14:textId="77777777" w:rsidR="00662660" w:rsidRPr="00B95124" w:rsidRDefault="00662660" w:rsidP="00103604">
            <w:pPr>
              <w:pStyle w:val="a"/>
              <w:spacing w:line="276" w:lineRule="auto"/>
              <w:rPr>
                <w:rFonts w:ascii="Times New Roman" w:eastAsia="Dotum" w:hAnsi="Times New Roman" w:cs="Times New Roman"/>
                <w:color w:val="auto"/>
                <w:sz w:val="24"/>
                <w:szCs w:val="24"/>
              </w:rPr>
            </w:pPr>
          </w:p>
        </w:tc>
      </w:tr>
      <w:tr w:rsidR="00263E9D" w:rsidRPr="00B95124" w14:paraId="5436D8F5" w14:textId="77777777" w:rsidTr="005550C7">
        <w:trPr>
          <w:trHeight w:val="256"/>
          <w:jc w:val="center"/>
        </w:trPr>
        <w:tc>
          <w:tcPr>
            <w:tcW w:w="9437" w:type="dxa"/>
            <w:gridSpan w:val="5"/>
            <w:tcBorders>
              <w:top w:val="none" w:sz="2" w:space="0" w:color="000000"/>
              <w:left w:val="single" w:sz="11" w:space="0" w:color="000000"/>
              <w:bottom w:val="single" w:sz="11" w:space="0" w:color="000000"/>
              <w:right w:val="single" w:sz="11" w:space="0" w:color="000000"/>
            </w:tcBorders>
            <w:vAlign w:val="center"/>
          </w:tcPr>
          <w:p w14:paraId="6DAE566F" w14:textId="77777777" w:rsidR="00662660" w:rsidRPr="00B95124" w:rsidRDefault="00662660" w:rsidP="00103604">
            <w:pPr>
              <w:pStyle w:val="a"/>
              <w:spacing w:line="276" w:lineRule="auto"/>
              <w:rPr>
                <w:rFonts w:ascii="Times New Roman" w:eastAsia="Dotum" w:hAnsi="Times New Roman" w:cs="Times New Roman"/>
                <w:color w:val="auto"/>
                <w:sz w:val="24"/>
                <w:szCs w:val="24"/>
              </w:rPr>
            </w:pPr>
          </w:p>
        </w:tc>
      </w:tr>
    </w:tbl>
    <w:p w14:paraId="572E19ED" w14:textId="77777777" w:rsidR="00662660" w:rsidRPr="00B95124" w:rsidRDefault="00662660" w:rsidP="00103604">
      <w:pPr>
        <w:spacing w:line="276" w:lineRule="auto"/>
        <w:rPr>
          <w:rFonts w:ascii="Times New Roman" w:eastAsia="Arial Unicode MS" w:hAnsi="Times New Roman" w:cs="Times New Roman"/>
          <w:b/>
          <w:color w:val="auto"/>
          <w:sz w:val="24"/>
          <w:szCs w:val="24"/>
        </w:rPr>
      </w:pPr>
    </w:p>
    <w:p w14:paraId="1EA57AA8" w14:textId="77777777" w:rsidR="00C749A3" w:rsidRPr="00B95124" w:rsidRDefault="00C749A3" w:rsidP="00103604">
      <w:pPr>
        <w:spacing w:line="276" w:lineRule="auto"/>
        <w:rPr>
          <w:rFonts w:ascii="Times New Roman" w:eastAsia="Arial Unicode MS" w:hAnsi="Times New Roman" w:cs="Times New Roman"/>
          <w:b/>
          <w:color w:val="auto"/>
          <w:sz w:val="24"/>
          <w:szCs w:val="24"/>
        </w:rPr>
      </w:pPr>
    </w:p>
    <w:p w14:paraId="4D5F458A" w14:textId="77777777" w:rsidR="00662660" w:rsidRPr="00B95124" w:rsidRDefault="009D26AF" w:rsidP="009168D9">
      <w:pPr>
        <w:pStyle w:val="ListParagraph"/>
        <w:numPr>
          <w:ilvl w:val="0"/>
          <w:numId w:val="3"/>
        </w:numPr>
        <w:spacing w:line="384" w:lineRule="auto"/>
        <w:rPr>
          <w:rFonts w:ascii="Times New Roman" w:hAnsi="Times New Roman" w:cs="Times New Roman"/>
          <w:b/>
          <w:color w:val="auto"/>
          <w:sz w:val="26"/>
          <w:szCs w:val="26"/>
        </w:rPr>
      </w:pPr>
      <w:r w:rsidRPr="00B95124">
        <w:rPr>
          <w:rFonts w:ascii="Times New Roman" w:hAnsi="Times New Roman" w:cs="Times New Roman"/>
          <w:b/>
          <w:color w:val="auto"/>
          <w:sz w:val="26"/>
          <w:szCs w:val="26"/>
        </w:rPr>
        <w:t>Bid Overview</w:t>
      </w:r>
    </w:p>
    <w:tbl>
      <w:tblPr>
        <w:tblOverlap w:val="never"/>
        <w:tblW w:w="9668" w:type="dxa"/>
        <w:jc w:val="right"/>
        <w:tblBorders>
          <w:top w:val="none" w:sz="3" w:space="0" w:color="000000"/>
          <w:left w:val="none" w:sz="3" w:space="0" w:color="000000"/>
          <w:bottom w:val="none" w:sz="3" w:space="0" w:color="000000"/>
          <w:right w:val="none" w:sz="3" w:space="0" w:color="000000"/>
        </w:tblBorders>
        <w:shd w:val="clear" w:color="000000" w:fill="FFFFFF"/>
        <w:tblLayout w:type="fixed"/>
        <w:tblCellMar>
          <w:left w:w="0" w:type="dxa"/>
          <w:right w:w="0" w:type="dxa"/>
        </w:tblCellMar>
        <w:tblLook w:val="04A0" w:firstRow="1" w:lastRow="0" w:firstColumn="1" w:lastColumn="0" w:noHBand="0" w:noVBand="1"/>
      </w:tblPr>
      <w:tblGrid>
        <w:gridCol w:w="3041"/>
        <w:gridCol w:w="3313"/>
        <w:gridCol w:w="3314"/>
      </w:tblGrid>
      <w:tr w:rsidR="00B95124" w:rsidRPr="00B95124" w14:paraId="6D34888E" w14:textId="77777777" w:rsidTr="00C749A3">
        <w:trPr>
          <w:trHeight w:val="333"/>
          <w:jc w:val="right"/>
        </w:trPr>
        <w:tc>
          <w:tcPr>
            <w:tcW w:w="304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FB960C" w14:textId="77777777" w:rsidR="00662660" w:rsidRPr="00B95124" w:rsidRDefault="009D26AF" w:rsidP="00905B41">
            <w:pPr>
              <w:spacing w:line="276" w:lineRule="auto"/>
              <w:rPr>
                <w:rFonts w:ascii="Times New Roman" w:hAnsi="Times New Roman" w:cs="Times New Roman"/>
                <w:color w:val="auto"/>
              </w:rPr>
            </w:pPr>
            <w:r w:rsidRPr="00B95124">
              <w:rPr>
                <w:rFonts w:ascii="Times New Roman" w:hAnsi="Times New Roman" w:cs="Times New Roman"/>
                <w:color w:val="auto"/>
                <w:sz w:val="22"/>
              </w:rPr>
              <w:t>․ Bid No.</w:t>
            </w:r>
          </w:p>
        </w:tc>
        <w:tc>
          <w:tcPr>
            <w:tcW w:w="331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B83F2D" w14:textId="3E18AD2D" w:rsidR="00662660" w:rsidRPr="00B95124" w:rsidRDefault="004B653A" w:rsidP="00BA49A7">
            <w:pPr>
              <w:spacing w:line="276" w:lineRule="auto"/>
              <w:jc w:val="center"/>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rPr>
              <w:t>KG-202</w:t>
            </w:r>
            <w:r w:rsidR="00033F04" w:rsidRPr="00B95124">
              <w:rPr>
                <w:rFonts w:ascii="Times New Roman" w:eastAsia="Arial Unicode MS" w:hAnsi="Times New Roman" w:cs="Times New Roman"/>
                <w:color w:val="auto"/>
                <w:sz w:val="22"/>
              </w:rPr>
              <w:t>6</w:t>
            </w:r>
            <w:r w:rsidR="007C3F2E" w:rsidRPr="00B95124">
              <w:rPr>
                <w:rFonts w:ascii="Times New Roman" w:eastAsia="Arial Unicode MS" w:hAnsi="Times New Roman" w:cs="Times New Roman"/>
                <w:color w:val="auto"/>
                <w:sz w:val="22"/>
                <w:lang w:val="ru-RU"/>
              </w:rPr>
              <w:t>-</w:t>
            </w:r>
            <w:r w:rsidR="00033F04" w:rsidRPr="00B95124">
              <w:rPr>
                <w:rFonts w:ascii="Times New Roman" w:eastAsia="Arial Unicode MS" w:hAnsi="Times New Roman" w:cs="Times New Roman"/>
                <w:color w:val="auto"/>
                <w:sz w:val="22"/>
              </w:rPr>
              <w:t>01</w:t>
            </w:r>
          </w:p>
        </w:tc>
        <w:tc>
          <w:tcPr>
            <w:tcW w:w="331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5C5BA5" w14:textId="228F6072" w:rsidR="00662660" w:rsidRPr="00B95124" w:rsidRDefault="00307908" w:rsidP="00CB52E7">
            <w:pPr>
              <w:pStyle w:val="3"/>
              <w:wordWrap/>
              <w:spacing w:line="312" w:lineRule="auto"/>
              <w:jc w:val="center"/>
              <w:rPr>
                <w:rFonts w:ascii="Times New Roman" w:hAnsi="Times New Roman" w:cs="Times New Roman"/>
                <w:color w:val="auto"/>
              </w:rPr>
            </w:pPr>
            <w:r w:rsidRPr="00B95124">
              <w:rPr>
                <w:rFonts w:ascii="Times New Roman" w:eastAsia="Dotum" w:hAnsi="Times New Roman" w:cs="Times New Roman"/>
                <w:color w:val="auto"/>
                <w:kern w:val="0"/>
                <w:sz w:val="22"/>
                <w:szCs w:val="22"/>
              </w:rPr>
              <w:t>L2026-00007-1</w:t>
            </w:r>
          </w:p>
        </w:tc>
      </w:tr>
      <w:tr w:rsidR="00B95124" w:rsidRPr="00B95124" w14:paraId="07FB2BAF" w14:textId="77777777" w:rsidTr="00C749A3">
        <w:trPr>
          <w:trHeight w:val="333"/>
          <w:jc w:val="right"/>
        </w:trPr>
        <w:tc>
          <w:tcPr>
            <w:tcW w:w="304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679D0F" w14:textId="77777777" w:rsidR="00662660" w:rsidRPr="00B95124" w:rsidRDefault="009D26AF" w:rsidP="00905B41">
            <w:pPr>
              <w:spacing w:line="276" w:lineRule="auto"/>
              <w:rPr>
                <w:rFonts w:ascii="Times New Roman" w:hAnsi="Times New Roman" w:cs="Times New Roman"/>
                <w:color w:val="auto"/>
              </w:rPr>
            </w:pPr>
            <w:r w:rsidRPr="00B95124">
              <w:rPr>
                <w:rFonts w:ascii="Times New Roman" w:eastAsia="MS Gothic" w:hAnsi="Times New Roman" w:cs="Times New Roman"/>
                <w:color w:val="auto"/>
                <w:sz w:val="22"/>
              </w:rPr>
              <w:t>․</w:t>
            </w:r>
            <w:r w:rsidRPr="00B95124">
              <w:rPr>
                <w:rFonts w:ascii="Times New Roman" w:hAnsi="Times New Roman" w:cs="Times New Roman"/>
                <w:color w:val="auto"/>
                <w:sz w:val="22"/>
              </w:rPr>
              <w:t xml:space="preserve"> Bid Title</w:t>
            </w:r>
          </w:p>
        </w:tc>
        <w:tc>
          <w:tcPr>
            <w:tcW w:w="662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010A77" w14:textId="5D4FFACD" w:rsidR="00662660" w:rsidRPr="00B95124" w:rsidRDefault="004E25AE" w:rsidP="00103CAA">
            <w:pPr>
              <w:pStyle w:val="a"/>
              <w:spacing w:line="240" w:lineRule="auto"/>
              <w:ind w:left="22"/>
              <w:rPr>
                <w:rFonts w:ascii="Times New Roman" w:eastAsia="Gulim" w:hAnsi="Times New Roman" w:cs="Times New Roman"/>
                <w:color w:val="auto"/>
                <w:kern w:val="0"/>
                <w:sz w:val="22"/>
              </w:rPr>
            </w:pPr>
            <w:r w:rsidRPr="00B95124">
              <w:rPr>
                <w:rFonts w:ascii="Times New Roman" w:hAnsi="Times New Roman" w:cs="Times New Roman"/>
                <w:color w:val="auto"/>
                <w:sz w:val="22"/>
              </w:rPr>
              <w:t>The Design and Author Supervision Services for the Construction of ICT Education Center for “The Project for Capacity Building of National Information for Digital Transformation in the Kyrgyz Repub</w:t>
            </w:r>
            <w:r w:rsidR="004F4694" w:rsidRPr="00B95124">
              <w:rPr>
                <w:rFonts w:ascii="Times New Roman" w:hAnsi="Times New Roman" w:cs="Times New Roman"/>
                <w:color w:val="auto"/>
                <w:sz w:val="22"/>
              </w:rPr>
              <w:t>l</w:t>
            </w:r>
            <w:r w:rsidRPr="00B95124">
              <w:rPr>
                <w:rFonts w:ascii="Times New Roman" w:hAnsi="Times New Roman" w:cs="Times New Roman"/>
                <w:color w:val="auto"/>
                <w:sz w:val="22"/>
              </w:rPr>
              <w:t>ic”</w:t>
            </w:r>
            <w:r w:rsidR="00BA49A7" w:rsidRPr="00B95124">
              <w:rPr>
                <w:rFonts w:ascii="Times New Roman" w:eastAsia="휴먼명조" w:hAnsi="Times New Roman" w:cs="Times New Roman"/>
                <w:color w:val="auto"/>
                <w:kern w:val="0"/>
                <w:sz w:val="22"/>
              </w:rPr>
              <w:t>.</w:t>
            </w:r>
          </w:p>
        </w:tc>
      </w:tr>
      <w:tr w:rsidR="00B95124" w:rsidRPr="00B95124" w14:paraId="11818BC6" w14:textId="77777777" w:rsidTr="00C749A3">
        <w:trPr>
          <w:trHeight w:val="333"/>
          <w:jc w:val="right"/>
        </w:trPr>
        <w:tc>
          <w:tcPr>
            <w:tcW w:w="304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C791BF" w14:textId="77777777" w:rsidR="00662660" w:rsidRPr="00B95124" w:rsidRDefault="009D26AF" w:rsidP="00905B41">
            <w:pPr>
              <w:wordWrap/>
              <w:spacing w:line="276" w:lineRule="auto"/>
              <w:jc w:val="left"/>
              <w:rPr>
                <w:rFonts w:ascii="Times New Roman" w:hAnsi="Times New Roman" w:cs="Times New Roman"/>
                <w:color w:val="auto"/>
              </w:rPr>
            </w:pPr>
            <w:r w:rsidRPr="00B95124">
              <w:rPr>
                <w:rFonts w:ascii="Times New Roman" w:eastAsia="MS Gothic" w:hAnsi="Times New Roman" w:cs="Times New Roman"/>
                <w:color w:val="auto"/>
                <w:sz w:val="22"/>
              </w:rPr>
              <w:t>․</w:t>
            </w:r>
            <w:r w:rsidRPr="00B95124">
              <w:rPr>
                <w:rFonts w:ascii="Times New Roman" w:hAnsi="Times New Roman" w:cs="Times New Roman"/>
                <w:color w:val="auto"/>
                <w:sz w:val="22"/>
              </w:rPr>
              <w:t xml:space="preserve"> Scope of Service</w:t>
            </w:r>
          </w:p>
        </w:tc>
        <w:tc>
          <w:tcPr>
            <w:tcW w:w="662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09119B" w14:textId="77777777" w:rsidR="00E1361D" w:rsidRPr="00B95124" w:rsidRDefault="00E1361D" w:rsidP="00E1361D">
            <w:pPr>
              <w:spacing w:after="100"/>
              <w:ind w:left="330" w:hangingChars="150" w:hanging="330"/>
              <w:rPr>
                <w:rFonts w:ascii="Times New Roman" w:eastAsia="Arial Unicode MS" w:hAnsi="Times New Roman" w:cs="Times New Roman"/>
                <w:color w:val="auto"/>
                <w:sz w:val="22"/>
              </w:rPr>
            </w:pPr>
            <w:r w:rsidRPr="00B95124">
              <w:rPr>
                <w:rFonts w:ascii="Times New Roman" w:hAnsi="Times New Roman" w:cs="Times New Roman" w:hint="eastAsia"/>
                <w:color w:val="auto"/>
                <w:sz w:val="22"/>
              </w:rPr>
              <w:t>※</w:t>
            </w:r>
            <w:r w:rsidRPr="00B95124">
              <w:rPr>
                <w:rFonts w:ascii="Times New Roman" w:eastAsia="Arial Unicode MS" w:hAnsi="Times New Roman" w:cs="Times New Roman"/>
                <w:color w:val="auto"/>
                <w:sz w:val="22"/>
              </w:rPr>
              <w:t>The assignment consist of the services for the construction of the project mentioned below:</w:t>
            </w:r>
          </w:p>
          <w:p w14:paraId="4A6BBB36" w14:textId="6055646C" w:rsidR="005F474E" w:rsidRPr="00B95124" w:rsidRDefault="005F474E" w:rsidP="005F474E">
            <w:pPr>
              <w:spacing w:after="100"/>
              <w:ind w:leftChars="198" w:left="539" w:hangingChars="65" w:hanging="143"/>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rPr>
              <w:t xml:space="preserve">-Project purpose: </w:t>
            </w:r>
            <w:r w:rsidR="00E1361D" w:rsidRPr="00B95124">
              <w:rPr>
                <w:rFonts w:ascii="Times New Roman" w:eastAsia="Arial Unicode MS" w:hAnsi="Times New Roman" w:cs="Times New Roman"/>
                <w:color w:val="auto"/>
                <w:sz w:val="22"/>
              </w:rPr>
              <w:t>New Construction of</w:t>
            </w:r>
            <w:r w:rsidR="00676D11" w:rsidRPr="00B95124">
              <w:rPr>
                <w:rFonts w:ascii="Times New Roman" w:eastAsia="Arial Unicode MS" w:hAnsi="Times New Roman" w:cs="Times New Roman"/>
                <w:color w:val="auto"/>
                <w:sz w:val="22"/>
              </w:rPr>
              <w:t xml:space="preserve"> ICT </w:t>
            </w:r>
            <w:r w:rsidR="005463D0" w:rsidRPr="00B95124">
              <w:rPr>
                <w:rFonts w:ascii="Times New Roman" w:eastAsia="Arial Unicode MS" w:hAnsi="Times New Roman" w:cs="Times New Roman"/>
                <w:color w:val="auto"/>
                <w:sz w:val="22"/>
              </w:rPr>
              <w:t>Training center</w:t>
            </w:r>
          </w:p>
          <w:p w14:paraId="7DE5E64B" w14:textId="48A6C394" w:rsidR="005F474E" w:rsidRPr="00B95124" w:rsidRDefault="005F474E" w:rsidP="005F474E">
            <w:pPr>
              <w:spacing w:after="100"/>
              <w:ind w:leftChars="198" w:left="539" w:hangingChars="65" w:hanging="143"/>
              <w:rPr>
                <w:rFonts w:ascii="Times New Roman" w:eastAsiaTheme="minorEastAsia" w:hAnsi="Times New Roman" w:cs="Times New Roman"/>
                <w:color w:val="auto"/>
                <w:sz w:val="22"/>
              </w:rPr>
            </w:pPr>
            <w:r w:rsidRPr="00B95124">
              <w:rPr>
                <w:rFonts w:ascii="Times New Roman" w:eastAsia="Arial Unicode MS" w:hAnsi="Times New Roman" w:cs="Times New Roman"/>
                <w:color w:val="auto"/>
                <w:sz w:val="22"/>
              </w:rPr>
              <w:t>-</w:t>
            </w:r>
            <w:r w:rsidRPr="00B95124">
              <w:rPr>
                <w:rFonts w:ascii="Times New Roman" w:eastAsiaTheme="minorEastAsia" w:hAnsi="Times New Roman" w:cs="Times New Roman"/>
                <w:color w:val="auto"/>
                <w:sz w:val="22"/>
              </w:rPr>
              <w:t>Project plot location: Ch.Aitmatov Avenue, 104v, Bishkek</w:t>
            </w:r>
          </w:p>
          <w:p w14:paraId="5DF67FE3" w14:textId="0D4DD9DF" w:rsidR="005F474E" w:rsidRPr="00B95124" w:rsidRDefault="00B81C89" w:rsidP="005F474E">
            <w:pPr>
              <w:spacing w:after="100"/>
              <w:ind w:leftChars="198" w:left="539" w:hangingChars="65" w:hanging="143"/>
              <w:rPr>
                <w:rFonts w:ascii="Times New Roman" w:eastAsiaTheme="minorEastAsia" w:hAnsi="Times New Roman" w:cs="Times New Roman"/>
                <w:color w:val="auto"/>
                <w:sz w:val="22"/>
              </w:rPr>
            </w:pPr>
            <w:r w:rsidRPr="00B95124">
              <w:rPr>
                <w:rFonts w:ascii="Times New Roman" w:eastAsiaTheme="minorEastAsia" w:hAnsi="Times New Roman" w:cs="Times New Roman"/>
                <w:color w:val="auto"/>
                <w:sz w:val="22"/>
              </w:rPr>
              <w:t>-Project plot Area: 1.0 ha</w:t>
            </w:r>
          </w:p>
          <w:p w14:paraId="45AC44B0" w14:textId="3EE38D99" w:rsidR="00E1361D" w:rsidRPr="00B95124" w:rsidRDefault="005F474E" w:rsidP="005F474E">
            <w:pPr>
              <w:pStyle w:val="a"/>
              <w:ind w:leftChars="198" w:left="539" w:hangingChars="65" w:hanging="143"/>
              <w:rPr>
                <w:rFonts w:ascii="Times New Roman" w:eastAsia="Dotum" w:hAnsi="Times New Roman" w:cs="Times New Roman"/>
                <w:color w:val="auto"/>
                <w:kern w:val="0"/>
                <w:sz w:val="22"/>
              </w:rPr>
            </w:pPr>
            <w:r w:rsidRPr="00B95124">
              <w:rPr>
                <w:rFonts w:ascii="Times New Roman" w:eastAsiaTheme="minorEastAsia" w:hAnsi="Times New Roman" w:cs="Times New Roman"/>
                <w:color w:val="auto"/>
                <w:sz w:val="22"/>
              </w:rPr>
              <w:lastRenderedPageBreak/>
              <w:t>-</w:t>
            </w:r>
            <w:r w:rsidRPr="00B95124">
              <w:rPr>
                <w:rFonts w:ascii="Times New Roman" w:eastAsia="Arial Unicode MS" w:hAnsi="Times New Roman" w:cs="Times New Roman"/>
                <w:color w:val="auto"/>
                <w:sz w:val="22"/>
              </w:rPr>
              <w:t>Gross</w:t>
            </w:r>
            <w:r w:rsidR="00676D11" w:rsidRPr="00B95124">
              <w:rPr>
                <w:rFonts w:ascii="Times New Roman" w:eastAsia="Arial Unicode MS" w:hAnsi="Times New Roman" w:cs="Times New Roman"/>
                <w:color w:val="auto"/>
                <w:sz w:val="22"/>
              </w:rPr>
              <w:t xml:space="preserve"> Floor Area 1,179</w:t>
            </w:r>
            <w:r w:rsidR="00E1361D" w:rsidRPr="00B95124">
              <w:rPr>
                <w:rFonts w:ascii="Times New Roman" w:eastAsia="Arial Unicode MS" w:hAnsi="Times New Roman" w:cs="Times New Roman"/>
                <w:color w:val="auto"/>
                <w:sz w:val="22"/>
              </w:rPr>
              <w:t xml:space="preserve"> M2</w:t>
            </w:r>
            <w:r w:rsidRPr="00B95124">
              <w:rPr>
                <w:rFonts w:ascii="Times New Roman" w:eastAsia="Arial Unicode MS" w:hAnsi="Times New Roman" w:cs="Times New Roman"/>
                <w:color w:val="auto"/>
                <w:sz w:val="22"/>
              </w:rPr>
              <w:t xml:space="preserve"> (</w:t>
            </w:r>
            <w:r w:rsidRPr="00B95124">
              <w:rPr>
                <w:rFonts w:ascii="Times New Roman" w:eastAsia="Dotum" w:hAnsi="Times New Roman" w:cs="Times New Roman"/>
                <w:color w:val="auto"/>
                <w:kern w:val="0"/>
                <w:sz w:val="22"/>
              </w:rPr>
              <w:t xml:space="preserve">±5%) </w:t>
            </w:r>
            <w:r w:rsidRPr="00B95124">
              <w:rPr>
                <w:rFonts w:ascii="Times New Roman" w:eastAsia="Arial Unicode MS" w:hAnsi="Times New Roman" w:cs="Times New Roman"/>
                <w:color w:val="auto"/>
                <w:sz w:val="22"/>
              </w:rPr>
              <w:t xml:space="preserve">of two(2) story building. </w:t>
            </w:r>
          </w:p>
          <w:p w14:paraId="76C5A2F2" w14:textId="7D6347B3" w:rsidR="00E1361D" w:rsidRPr="00B95124" w:rsidRDefault="00676D11" w:rsidP="005F474E">
            <w:pPr>
              <w:spacing w:after="100"/>
              <w:ind w:leftChars="198" w:left="539" w:hangingChars="65" w:hanging="143"/>
              <w:rPr>
                <w:rFonts w:ascii="Times New Roman" w:eastAsiaTheme="minorEastAsia" w:hAnsi="Times New Roman" w:cs="Times New Roman"/>
                <w:color w:val="auto"/>
                <w:sz w:val="22"/>
              </w:rPr>
            </w:pPr>
            <w:r w:rsidRPr="00B95124">
              <w:rPr>
                <w:rFonts w:ascii="Times New Roman" w:eastAsiaTheme="minorEastAsia" w:hAnsi="Times New Roman" w:cs="Times New Roman"/>
                <w:color w:val="auto"/>
                <w:sz w:val="22"/>
              </w:rPr>
              <w:t>-Construction budget</w:t>
            </w:r>
            <w:r w:rsidR="00A933C5" w:rsidRPr="00B95124">
              <w:rPr>
                <w:rFonts w:ascii="Times New Roman" w:eastAsiaTheme="minorEastAsia" w:hAnsi="Times New Roman" w:cs="Times New Roman"/>
                <w:color w:val="auto"/>
                <w:sz w:val="22"/>
              </w:rPr>
              <w:t xml:space="preserve"> limit</w:t>
            </w:r>
            <w:r w:rsidRPr="00B95124">
              <w:rPr>
                <w:rFonts w:ascii="Times New Roman" w:eastAsiaTheme="minorEastAsia" w:hAnsi="Times New Roman" w:cs="Times New Roman"/>
                <w:color w:val="auto"/>
                <w:sz w:val="22"/>
              </w:rPr>
              <w:t xml:space="preserve"> is USD 1,704,050 (including a stand-by generator)</w:t>
            </w:r>
          </w:p>
          <w:p w14:paraId="1DF5B3DA" w14:textId="2D431176" w:rsidR="00676D11" w:rsidRPr="00B95124" w:rsidRDefault="005F474E" w:rsidP="005F474E">
            <w:pPr>
              <w:spacing w:after="100"/>
              <w:ind w:leftChars="198" w:left="539" w:hangingChars="65" w:hanging="143"/>
              <w:rPr>
                <w:rFonts w:ascii="Times New Roman" w:eastAsiaTheme="minorEastAsia" w:hAnsi="Times New Roman" w:cs="Times New Roman"/>
                <w:color w:val="auto"/>
                <w:sz w:val="22"/>
              </w:rPr>
            </w:pPr>
            <w:r w:rsidRPr="00B95124">
              <w:rPr>
                <w:rFonts w:ascii="Times New Roman" w:eastAsiaTheme="minorEastAsia" w:hAnsi="Times New Roman" w:cs="Times New Roman"/>
                <w:color w:val="auto"/>
                <w:sz w:val="22"/>
              </w:rPr>
              <w:t>-</w:t>
            </w:r>
            <w:r w:rsidR="00676D11" w:rsidRPr="00B95124">
              <w:rPr>
                <w:rFonts w:ascii="Times New Roman" w:eastAsiaTheme="minorEastAsia" w:hAnsi="Times New Roman" w:cs="Times New Roman"/>
                <w:color w:val="auto"/>
                <w:sz w:val="22"/>
              </w:rPr>
              <w:t>Detailed design requirement and Space program: refer to the [Section 5].</w:t>
            </w:r>
          </w:p>
          <w:p w14:paraId="7FBC6544" w14:textId="77777777" w:rsidR="00676D11" w:rsidRPr="00B95124" w:rsidRDefault="00676D11" w:rsidP="00BA49A7">
            <w:pPr>
              <w:spacing w:after="100"/>
              <w:ind w:left="110" w:hangingChars="50" w:hanging="110"/>
              <w:rPr>
                <w:rFonts w:ascii="Times New Roman" w:eastAsia="Arial Unicode MS" w:hAnsi="Times New Roman" w:cs="Times New Roman"/>
                <w:color w:val="auto"/>
                <w:sz w:val="22"/>
              </w:rPr>
            </w:pPr>
          </w:p>
          <w:p w14:paraId="12BA6CBD" w14:textId="4F23430E" w:rsidR="00BA49A7" w:rsidRPr="00B95124" w:rsidRDefault="00E1361D" w:rsidP="00BA49A7">
            <w:pPr>
              <w:spacing w:after="100"/>
              <w:ind w:left="110" w:hangingChars="50" w:hanging="110"/>
              <w:rPr>
                <w:rFonts w:ascii="Times New Roman" w:eastAsia="Arial Unicode MS" w:hAnsi="Times New Roman" w:cs="Times New Roman"/>
                <w:b/>
                <w:color w:val="auto"/>
                <w:sz w:val="22"/>
              </w:rPr>
            </w:pPr>
            <w:r w:rsidRPr="00B95124">
              <w:rPr>
                <w:rFonts w:ascii="Times New Roman" w:eastAsia="Arial Unicode MS" w:hAnsi="Times New Roman" w:cs="Times New Roman"/>
                <w:b/>
                <w:color w:val="auto"/>
                <w:sz w:val="22"/>
              </w:rPr>
              <w:t xml:space="preserve">1) </w:t>
            </w:r>
            <w:r w:rsidR="00BA49A7" w:rsidRPr="00B95124">
              <w:rPr>
                <w:rFonts w:ascii="Times New Roman" w:eastAsia="Arial Unicode MS" w:hAnsi="Times New Roman" w:cs="Times New Roman"/>
                <w:b/>
                <w:color w:val="auto"/>
                <w:sz w:val="22"/>
              </w:rPr>
              <w:t xml:space="preserve">Design </w:t>
            </w:r>
            <w:r w:rsidRPr="00B95124">
              <w:rPr>
                <w:rFonts w:ascii="Times New Roman" w:eastAsia="Arial Unicode MS" w:hAnsi="Times New Roman" w:cs="Times New Roman"/>
                <w:b/>
                <w:color w:val="auto"/>
                <w:sz w:val="22"/>
              </w:rPr>
              <w:t xml:space="preserve">and Construction </w:t>
            </w:r>
            <w:r w:rsidR="00525DE7" w:rsidRPr="00B95124">
              <w:rPr>
                <w:rFonts w:ascii="Times New Roman" w:eastAsia="Arial Unicode MS" w:hAnsi="Times New Roman" w:cs="Times New Roman"/>
                <w:b/>
                <w:color w:val="auto"/>
                <w:sz w:val="22"/>
              </w:rPr>
              <w:t>Document</w:t>
            </w:r>
            <w:r w:rsidRPr="00B95124">
              <w:rPr>
                <w:rFonts w:ascii="Times New Roman" w:eastAsia="Arial Unicode MS" w:hAnsi="Times New Roman" w:cs="Times New Roman"/>
                <w:b/>
                <w:color w:val="auto"/>
                <w:sz w:val="22"/>
              </w:rPr>
              <w:t xml:space="preserve"> </w:t>
            </w:r>
            <w:r w:rsidR="00BA49A7" w:rsidRPr="00B95124">
              <w:rPr>
                <w:rFonts w:ascii="Times New Roman" w:eastAsia="Arial Unicode MS" w:hAnsi="Times New Roman" w:cs="Times New Roman"/>
                <w:b/>
                <w:color w:val="auto"/>
                <w:sz w:val="22"/>
              </w:rPr>
              <w:t xml:space="preserve">Service </w:t>
            </w:r>
          </w:p>
          <w:p w14:paraId="19D4AF1F" w14:textId="7699741F" w:rsidR="00841269" w:rsidRPr="00B95124" w:rsidRDefault="00841269" w:rsidP="00841269">
            <w:pPr>
              <w:spacing w:after="100"/>
              <w:ind w:leftChars="100" w:left="394" w:hangingChars="88" w:hanging="194"/>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rPr>
              <w:t>-Soil Investigation and Required surveys (Inc</w:t>
            </w:r>
            <w:r w:rsidR="00676D11" w:rsidRPr="00B95124">
              <w:rPr>
                <w:rFonts w:ascii="Times New Roman" w:eastAsia="Arial Unicode MS" w:hAnsi="Times New Roman" w:cs="Times New Roman"/>
                <w:color w:val="auto"/>
                <w:sz w:val="22"/>
              </w:rPr>
              <w:t>luding Access road, Existing infra-structure and facilities in the vicinity of the site</w:t>
            </w:r>
            <w:r w:rsidRPr="00B95124">
              <w:rPr>
                <w:rFonts w:ascii="Times New Roman" w:eastAsia="Arial Unicode MS" w:hAnsi="Times New Roman" w:cs="Times New Roman"/>
                <w:color w:val="auto"/>
                <w:sz w:val="22"/>
              </w:rPr>
              <w:t>, Topographical, Structural, and Geographical surveys for New construction work)</w:t>
            </w:r>
          </w:p>
          <w:p w14:paraId="7EAC0158" w14:textId="46FA7294" w:rsidR="00B81C89" w:rsidRPr="00B95124" w:rsidRDefault="00B81C89" w:rsidP="00841269">
            <w:pPr>
              <w:spacing w:after="100"/>
              <w:ind w:leftChars="100" w:left="394" w:hangingChars="88" w:hanging="194"/>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rPr>
              <w:t xml:space="preserve">-Preparation of layout(masterplan) options to efficiently use the plot for both ICT education center and other </w:t>
            </w:r>
            <w:r w:rsidR="0064297D" w:rsidRPr="00B95124">
              <w:rPr>
                <w:rFonts w:ascii="Times New Roman" w:eastAsia="Arial Unicode MS" w:hAnsi="Times New Roman" w:cs="Times New Roman"/>
                <w:color w:val="auto"/>
                <w:sz w:val="22"/>
              </w:rPr>
              <w:t>purpose (</w:t>
            </w:r>
            <w:r w:rsidRPr="00B95124">
              <w:rPr>
                <w:rFonts w:ascii="Times New Roman" w:eastAsia="Arial Unicode MS" w:hAnsi="Times New Roman" w:cs="Times New Roman"/>
                <w:color w:val="auto"/>
                <w:sz w:val="22"/>
              </w:rPr>
              <w:t>e.g. a future extension).</w:t>
            </w:r>
          </w:p>
          <w:p w14:paraId="7CACCB37" w14:textId="5B8509C5" w:rsidR="00BA49A7" w:rsidRPr="00B95124" w:rsidRDefault="00E1361D" w:rsidP="00E1361D">
            <w:pPr>
              <w:spacing w:after="100"/>
              <w:ind w:leftChars="100" w:left="394" w:hangingChars="88" w:hanging="194"/>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rPr>
              <w:t>-Preparation of design and other engineering services necessary to bring the work to the construction readiness state for the projects mentioned in the Agreement</w:t>
            </w:r>
          </w:p>
          <w:p w14:paraId="0D8D4144" w14:textId="091B1E03" w:rsidR="002E3FAC" w:rsidRPr="00B95124" w:rsidRDefault="00E1361D" w:rsidP="00E1361D">
            <w:pPr>
              <w:spacing w:after="100"/>
              <w:ind w:leftChars="100" w:left="394" w:hangingChars="88" w:hanging="194"/>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rPr>
              <w:t>- Preparation of all the developed construction documents</w:t>
            </w:r>
          </w:p>
          <w:p w14:paraId="0DEBAFCC" w14:textId="353ED81C" w:rsidR="00434666" w:rsidRPr="00B95124" w:rsidRDefault="00434666" w:rsidP="00E1361D">
            <w:pPr>
              <w:spacing w:after="100"/>
              <w:ind w:leftChars="100" w:left="394" w:hangingChars="88" w:hanging="194"/>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rPr>
              <w:t>-All required administration &amp; preparation for relevant permits</w:t>
            </w:r>
          </w:p>
          <w:p w14:paraId="01B3FE71" w14:textId="77777777" w:rsidR="00A9685D" w:rsidRPr="00B95124" w:rsidRDefault="00A9685D" w:rsidP="00166CC2">
            <w:pPr>
              <w:pStyle w:val="ListParagraph"/>
              <w:numPr>
                <w:ilvl w:val="0"/>
                <w:numId w:val="49"/>
              </w:numPr>
              <w:spacing w:after="100"/>
              <w:ind w:left="335" w:hanging="142"/>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rPr>
              <w:t>Approval or consent from KOICA (including CM and PMC) and the partner country is required at each design stage (SD: Schematic Design, DD: Design Development, CD: Construction Document).</w:t>
            </w:r>
          </w:p>
          <w:p w14:paraId="76A6C131" w14:textId="0B6EE7D5" w:rsidR="00B55CDF" w:rsidRPr="00B95124" w:rsidRDefault="00A9685D" w:rsidP="00A9685D">
            <w:pPr>
              <w:spacing w:after="100"/>
              <w:ind w:left="334" w:hangingChars="152" w:hanging="334"/>
              <w:rPr>
                <w:rFonts w:ascii="Times New Roman" w:eastAsia="Arial Unicode MS" w:hAnsi="Times New Roman" w:cs="Times New Roman"/>
                <w:color w:val="auto"/>
                <w:sz w:val="22"/>
              </w:rPr>
            </w:pPr>
            <w:r w:rsidRPr="00B95124">
              <w:rPr>
                <w:rFonts w:ascii="Times New Roman" w:eastAsia="Arial Unicode MS" w:hAnsi="Times New Roman" w:cs="Times New Roman"/>
                <w:b/>
                <w:bCs/>
                <w:color w:val="auto"/>
                <w:sz w:val="22"/>
              </w:rPr>
              <w:t>2) Interior Design and Finalization of Furniture/Fixture Specifications:</w:t>
            </w:r>
            <w:r w:rsidRPr="00B95124">
              <w:rPr>
                <w:rFonts w:ascii="Times New Roman" w:eastAsia="Arial Unicode MS" w:hAnsi="Times New Roman" w:cs="Times New Roman"/>
                <w:color w:val="auto"/>
                <w:sz w:val="22"/>
              </w:rPr>
              <w:br/>
              <w:t>Interior design for key rooms and finalization of specifications for general furniture and fixtures, to be included in the construction scope for bidding purposes.</w:t>
            </w:r>
          </w:p>
          <w:p w14:paraId="794D0954" w14:textId="04C78E01" w:rsidR="00D355FC" w:rsidRPr="00B95124" w:rsidRDefault="00D355FC" w:rsidP="00A9685D">
            <w:pPr>
              <w:spacing w:after="100"/>
              <w:ind w:left="334" w:hangingChars="152" w:hanging="334"/>
              <w:rPr>
                <w:rFonts w:ascii="Times New Roman" w:eastAsiaTheme="minorEastAsia" w:hAnsi="Times New Roman" w:cs="Times New Roman"/>
                <w:color w:val="auto"/>
                <w:sz w:val="22"/>
              </w:rPr>
            </w:pPr>
            <w:r w:rsidRPr="00B95124">
              <w:rPr>
                <w:rFonts w:ascii="Times New Roman" w:eastAsia="Arial Unicode MS" w:hAnsi="Times New Roman" w:cs="Times New Roman"/>
                <w:b/>
                <w:bCs/>
                <w:color w:val="auto"/>
                <w:sz w:val="22"/>
              </w:rPr>
              <w:t>3) Submission of Deliverables:</w:t>
            </w:r>
            <w:r w:rsidRPr="00B95124">
              <w:rPr>
                <w:rFonts w:ascii="Times New Roman" w:eastAsia="Arial Unicode MS" w:hAnsi="Times New Roman" w:cs="Times New Roman"/>
                <w:color w:val="auto"/>
                <w:sz w:val="22"/>
              </w:rPr>
              <w:br/>
              <w:t>Submission of all necessary documents for construction and contractor selection, including survey and investigation results, drawings, specifications, bill of quantities, structural calculations, mechanical and electrical load calculations, reports, and all final deliverables approved by the local permitting authorities and the Client</w:t>
            </w:r>
          </w:p>
          <w:p w14:paraId="709B66A5" w14:textId="5CC36616" w:rsidR="00BA49A7" w:rsidRPr="00B95124" w:rsidRDefault="00D355FC" w:rsidP="00BA49A7">
            <w:pPr>
              <w:spacing w:after="100"/>
              <w:ind w:left="110" w:hangingChars="50" w:hanging="110"/>
              <w:rPr>
                <w:rFonts w:ascii="Times New Roman" w:eastAsia="Arial Unicode MS" w:hAnsi="Times New Roman" w:cs="Times New Roman"/>
                <w:b/>
                <w:color w:val="auto"/>
                <w:sz w:val="22"/>
              </w:rPr>
            </w:pPr>
            <w:r w:rsidRPr="00B95124">
              <w:rPr>
                <w:rFonts w:ascii="Times New Roman" w:eastAsia="Arial Unicode MS" w:hAnsi="Times New Roman" w:cs="Times New Roman"/>
                <w:b/>
                <w:color w:val="auto"/>
                <w:sz w:val="22"/>
              </w:rPr>
              <w:t>4</w:t>
            </w:r>
            <w:r w:rsidR="00BA49A7" w:rsidRPr="00B95124">
              <w:rPr>
                <w:rFonts w:ascii="Times New Roman" w:eastAsia="Arial Unicode MS" w:hAnsi="Times New Roman" w:cs="Times New Roman"/>
                <w:b/>
                <w:color w:val="auto"/>
                <w:sz w:val="22"/>
              </w:rPr>
              <w:t xml:space="preserve">) Bidding support for selecting the </w:t>
            </w:r>
            <w:r w:rsidR="00B55CDF" w:rsidRPr="00B95124">
              <w:rPr>
                <w:rFonts w:ascii="Times New Roman" w:eastAsia="Arial Unicode MS" w:hAnsi="Times New Roman" w:cs="Times New Roman"/>
                <w:b/>
                <w:color w:val="auto"/>
                <w:sz w:val="22"/>
              </w:rPr>
              <w:t xml:space="preserve">construction </w:t>
            </w:r>
            <w:r w:rsidR="00BA49A7" w:rsidRPr="00B95124">
              <w:rPr>
                <w:rFonts w:ascii="Times New Roman" w:eastAsia="Arial Unicode MS" w:hAnsi="Times New Roman" w:cs="Times New Roman"/>
                <w:b/>
                <w:color w:val="auto"/>
                <w:sz w:val="22"/>
              </w:rPr>
              <w:t>contractors</w:t>
            </w:r>
          </w:p>
          <w:p w14:paraId="1BE95910" w14:textId="268CD300" w:rsidR="00434666" w:rsidRPr="00B95124" w:rsidRDefault="001A7AF6" w:rsidP="00BA49A7">
            <w:pPr>
              <w:spacing w:line="276" w:lineRule="auto"/>
              <w:rPr>
                <w:rFonts w:ascii="Times New Roman" w:eastAsiaTheme="minorEastAsia" w:hAnsi="Times New Roman" w:cs="Times New Roman"/>
                <w:color w:val="auto"/>
                <w:sz w:val="22"/>
              </w:rPr>
            </w:pPr>
            <w:r w:rsidRPr="00B95124">
              <w:rPr>
                <w:rFonts w:ascii="Times New Roman" w:eastAsia="Arial Unicode MS" w:hAnsi="Times New Roman" w:cs="Times New Roman"/>
                <w:color w:val="auto"/>
                <w:sz w:val="22"/>
              </w:rPr>
              <w:t>-- The service include but not limited to the technical review on the</w:t>
            </w:r>
            <w:r w:rsidR="00434666" w:rsidRPr="00B95124">
              <w:rPr>
                <w:rFonts w:ascii="Times New Roman" w:eastAsia="Arial Unicode MS" w:hAnsi="Times New Roman" w:cs="Times New Roman"/>
                <w:color w:val="auto"/>
                <w:sz w:val="22"/>
              </w:rPr>
              <w:t xml:space="preserve"> priced</w:t>
            </w:r>
            <w:r w:rsidRPr="00B95124">
              <w:rPr>
                <w:rFonts w:ascii="Times New Roman" w:eastAsia="Arial Unicode MS" w:hAnsi="Times New Roman" w:cs="Times New Roman"/>
                <w:color w:val="auto"/>
                <w:sz w:val="22"/>
              </w:rPr>
              <w:t xml:space="preserve"> detailed BoQ for the construction contract.</w:t>
            </w:r>
          </w:p>
          <w:p w14:paraId="1EC2554D" w14:textId="0B6E93F2" w:rsidR="00A9685D" w:rsidRPr="00B95124" w:rsidRDefault="00D355FC" w:rsidP="00A9685D">
            <w:pPr>
              <w:spacing w:after="100"/>
              <w:ind w:left="110" w:hangingChars="50" w:hanging="110"/>
              <w:rPr>
                <w:rFonts w:ascii="Times New Roman" w:eastAsia="Arial Unicode MS" w:hAnsi="Times New Roman" w:cs="Times New Roman"/>
                <w:b/>
                <w:color w:val="auto"/>
                <w:sz w:val="22"/>
              </w:rPr>
            </w:pPr>
            <w:r w:rsidRPr="00B95124">
              <w:rPr>
                <w:rFonts w:ascii="Times New Roman" w:eastAsia="Arial Unicode MS" w:hAnsi="Times New Roman" w:cs="Times New Roman"/>
                <w:b/>
                <w:color w:val="auto"/>
                <w:sz w:val="22"/>
              </w:rPr>
              <w:t>5</w:t>
            </w:r>
            <w:r w:rsidR="00A9685D" w:rsidRPr="00B95124">
              <w:rPr>
                <w:rFonts w:ascii="Times New Roman" w:eastAsia="Arial Unicode MS" w:hAnsi="Times New Roman" w:cs="Times New Roman"/>
                <w:b/>
                <w:color w:val="auto"/>
                <w:sz w:val="22"/>
              </w:rPr>
              <w:t>) Author’s Supervision</w:t>
            </w:r>
          </w:p>
          <w:p w14:paraId="204F28CA" w14:textId="77777777" w:rsidR="00A9685D" w:rsidRPr="00B95124" w:rsidRDefault="00A9685D" w:rsidP="00A9685D">
            <w:pPr>
              <w:spacing w:after="100"/>
              <w:ind w:left="220" w:hangingChars="100" w:hanging="220"/>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rPr>
              <w:t xml:space="preserve">- All required A.S. service as defined in the local regulation for the Successful Construction and Remodeling works of the project until the official approval date on the building occupation permit. </w:t>
            </w:r>
          </w:p>
          <w:p w14:paraId="17DCA19B" w14:textId="110A6E76" w:rsidR="00A9685D" w:rsidRPr="00B95124" w:rsidRDefault="00A9685D" w:rsidP="00A9685D">
            <w:pPr>
              <w:spacing w:after="100"/>
              <w:ind w:left="220" w:hangingChars="100" w:hanging="220"/>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rPr>
              <w:t xml:space="preserve">- The service </w:t>
            </w:r>
            <w:r w:rsidR="0064297D" w:rsidRPr="00B95124">
              <w:rPr>
                <w:rFonts w:ascii="Times New Roman" w:eastAsia="Arial Unicode MS" w:hAnsi="Times New Roman" w:cs="Times New Roman"/>
                <w:color w:val="auto"/>
                <w:sz w:val="22"/>
              </w:rPr>
              <w:t>includes</w:t>
            </w:r>
            <w:r w:rsidRPr="00B95124">
              <w:rPr>
                <w:rFonts w:ascii="Times New Roman" w:eastAsia="Arial Unicode MS" w:hAnsi="Times New Roman" w:cs="Times New Roman"/>
                <w:color w:val="auto"/>
                <w:sz w:val="22"/>
              </w:rPr>
              <w:t xml:space="preserve"> but not limited to the following: control over the compliance of the construction and installation works performed with the design solution, carried out by the construction contractors throughout the entire period of construction and commissioning of </w:t>
            </w:r>
            <w:r w:rsidRPr="00B95124">
              <w:rPr>
                <w:rFonts w:ascii="Times New Roman" w:eastAsia="Arial Unicode MS" w:hAnsi="Times New Roman" w:cs="Times New Roman"/>
                <w:color w:val="auto"/>
                <w:sz w:val="22"/>
              </w:rPr>
              <w:lastRenderedPageBreak/>
              <w:t xml:space="preserve">completed facilities. Clarification or Provision of details of the design document, Technical review, provision of design document, and relevant document for the design change during the construction period. Weekly site inspection and report, monthly progress report, completion report, etc. </w:t>
            </w:r>
          </w:p>
          <w:p w14:paraId="06307115" w14:textId="57D886C2" w:rsidR="00A9685D" w:rsidRPr="00B95124" w:rsidRDefault="00A9685D" w:rsidP="00A9685D">
            <w:pPr>
              <w:spacing w:after="100"/>
              <w:ind w:left="220" w:hangingChars="100" w:hanging="220"/>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rPr>
              <w:t xml:space="preserve">- </w:t>
            </w:r>
            <w:r w:rsidR="00DE0185" w:rsidRPr="00B95124">
              <w:rPr>
                <w:rFonts w:ascii="Times New Roman" w:hAnsi="Times New Roman" w:cs="Times New Roman"/>
                <w:color w:val="auto"/>
                <w:sz w:val="22"/>
              </w:rPr>
              <w:t>If the construction period is extended, the author’s supervision period shall be extended accordingly, and the Consultant shall not be entitled to claim any increase in the contract price.</w:t>
            </w:r>
          </w:p>
          <w:p w14:paraId="54FCD1DD" w14:textId="0A103231" w:rsidR="00A9685D" w:rsidRPr="00B95124" w:rsidRDefault="00D355FC" w:rsidP="00A9685D">
            <w:pPr>
              <w:spacing w:line="276" w:lineRule="auto"/>
              <w:ind w:left="334" w:hangingChars="152" w:hanging="334"/>
              <w:rPr>
                <w:rFonts w:ascii="Times New Roman" w:eastAsia="Arial Unicode MS" w:hAnsi="Times New Roman" w:cs="Times New Roman"/>
                <w:b/>
                <w:bCs/>
                <w:color w:val="auto"/>
                <w:sz w:val="22"/>
              </w:rPr>
            </w:pPr>
            <w:r w:rsidRPr="00B95124">
              <w:rPr>
                <w:rFonts w:ascii="Times New Roman" w:eastAsia="Arial Unicode MS" w:hAnsi="Times New Roman" w:cs="Times New Roman"/>
                <w:b/>
                <w:bCs/>
                <w:color w:val="auto"/>
                <w:sz w:val="22"/>
              </w:rPr>
              <w:t>6</w:t>
            </w:r>
            <w:r w:rsidR="00A9685D" w:rsidRPr="00B95124">
              <w:rPr>
                <w:rFonts w:ascii="Times New Roman" w:eastAsia="Arial Unicode MS" w:hAnsi="Times New Roman" w:cs="Times New Roman"/>
                <w:b/>
                <w:bCs/>
                <w:color w:val="auto"/>
                <w:sz w:val="22"/>
              </w:rPr>
              <w:t>) Coordination and Support for Related Administrative Procedures</w:t>
            </w:r>
          </w:p>
          <w:p w14:paraId="020BF4DD" w14:textId="7DF731B5" w:rsidR="00A9685D" w:rsidRPr="00B95124" w:rsidRDefault="00A9685D" w:rsidP="00A9685D">
            <w:pPr>
              <w:wordWrap/>
              <w:ind w:leftChars="54" w:left="396" w:hangingChars="131" w:hanging="288"/>
              <w:rPr>
                <w:rFonts w:ascii="Times New Roman" w:eastAsiaTheme="minorEastAsia" w:hAnsi="Times New Roman" w:cs="Times New Roman"/>
                <w:color w:val="auto"/>
                <w:sz w:val="22"/>
              </w:rPr>
            </w:pPr>
            <w:r w:rsidRPr="00B95124">
              <w:rPr>
                <w:rFonts w:ascii="Times New Roman" w:eastAsia="Arial Unicode MS" w:hAnsi="Times New Roman" w:cs="Times New Roman"/>
                <w:bCs/>
                <w:color w:val="auto"/>
                <w:sz w:val="22"/>
              </w:rPr>
              <w:t xml:space="preserve">※ </w:t>
            </w:r>
            <w:r w:rsidRPr="00B95124">
              <w:rPr>
                <w:rFonts w:ascii="Times New Roman" w:hAnsi="Times New Roman" w:cs="Times New Roman"/>
                <w:color w:val="auto"/>
                <w:sz w:val="22"/>
              </w:rPr>
              <w:t>All deliverables under this contract must be submitt</w:t>
            </w:r>
            <w:r w:rsidR="005B5EDB" w:rsidRPr="00B95124">
              <w:rPr>
                <w:rFonts w:ascii="Times New Roman" w:hAnsi="Times New Roman" w:cs="Times New Roman"/>
                <w:color w:val="auto"/>
                <w:sz w:val="22"/>
              </w:rPr>
              <w:t>ed in English and Russian</w:t>
            </w:r>
            <w:r w:rsidRPr="00B95124">
              <w:rPr>
                <w:rFonts w:ascii="Times New Roman" w:hAnsi="Times New Roman" w:cs="Times New Roman"/>
                <w:color w:val="auto"/>
                <w:sz w:val="22"/>
              </w:rPr>
              <w:t>. Bilingual fo</w:t>
            </w:r>
            <w:r w:rsidR="005B5EDB" w:rsidRPr="00B95124">
              <w:rPr>
                <w:rFonts w:ascii="Times New Roman" w:hAnsi="Times New Roman" w:cs="Times New Roman"/>
                <w:color w:val="auto"/>
                <w:sz w:val="22"/>
              </w:rPr>
              <w:t>rmat (English and Russian</w:t>
            </w:r>
            <w:r w:rsidRPr="00B95124">
              <w:rPr>
                <w:rFonts w:ascii="Times New Roman" w:hAnsi="Times New Roman" w:cs="Times New Roman"/>
                <w:color w:val="auto"/>
                <w:sz w:val="22"/>
              </w:rPr>
              <w:t>) may be used if needed.</w:t>
            </w:r>
          </w:p>
          <w:p w14:paraId="168F9E8D" w14:textId="77777777" w:rsidR="00A9685D" w:rsidRPr="00B95124" w:rsidRDefault="00A9685D" w:rsidP="00BA49A7">
            <w:pPr>
              <w:spacing w:line="276" w:lineRule="auto"/>
              <w:rPr>
                <w:rFonts w:ascii="Times New Roman" w:eastAsiaTheme="minorEastAsia" w:hAnsi="Times New Roman" w:cs="Times New Roman"/>
                <w:color w:val="auto"/>
                <w:sz w:val="22"/>
              </w:rPr>
            </w:pPr>
          </w:p>
          <w:p w14:paraId="082F1692" w14:textId="12FFE38A" w:rsidR="00434666" w:rsidRPr="00B95124" w:rsidRDefault="00C86B66" w:rsidP="00BA49A7">
            <w:pPr>
              <w:spacing w:line="276" w:lineRule="auto"/>
              <w:rPr>
                <w:rFonts w:ascii="Times New Roman" w:eastAsia="Batang" w:hAnsi="Times New Roman" w:cs="Times New Roman"/>
                <w:color w:val="auto"/>
              </w:rPr>
            </w:pPr>
            <w:r w:rsidRPr="00B95124">
              <w:rPr>
                <w:rFonts w:ascii="Times New Roman" w:eastAsia="Arial Unicode MS" w:hAnsi="Times New Roman" w:cs="Times New Roman" w:hint="eastAsia"/>
                <w:color w:val="auto"/>
                <w:sz w:val="22"/>
              </w:rPr>
              <w:t>※</w:t>
            </w:r>
            <w:r w:rsidR="00434666" w:rsidRPr="00B95124">
              <w:rPr>
                <w:rFonts w:ascii="Times New Roman" w:eastAsia="Arial Unicode MS" w:hAnsi="Times New Roman" w:cs="Times New Roman"/>
                <w:color w:val="auto"/>
                <w:sz w:val="22"/>
              </w:rPr>
              <w:t xml:space="preserve">Refer to the </w:t>
            </w:r>
            <w:r w:rsidRPr="00B95124">
              <w:rPr>
                <w:rFonts w:ascii="Times New Roman" w:eastAsia="Arial Unicode MS" w:hAnsi="Times New Roman" w:cs="Times New Roman"/>
                <w:color w:val="auto"/>
                <w:sz w:val="22"/>
              </w:rPr>
              <w:t>[Section 5] Scope of Services for further details.</w:t>
            </w:r>
          </w:p>
        </w:tc>
      </w:tr>
      <w:tr w:rsidR="00B95124" w:rsidRPr="00B95124" w14:paraId="322405EE" w14:textId="77777777" w:rsidTr="00C749A3">
        <w:trPr>
          <w:trHeight w:val="336"/>
          <w:jc w:val="right"/>
        </w:trPr>
        <w:tc>
          <w:tcPr>
            <w:tcW w:w="304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DBEF44" w14:textId="31532671" w:rsidR="00662660" w:rsidRPr="00B95124" w:rsidRDefault="009D26AF" w:rsidP="00905B41">
            <w:pPr>
              <w:spacing w:line="276" w:lineRule="auto"/>
              <w:rPr>
                <w:rFonts w:ascii="Times New Roman" w:hAnsi="Times New Roman" w:cs="Times New Roman"/>
                <w:color w:val="auto"/>
                <w:sz w:val="22"/>
              </w:rPr>
            </w:pPr>
            <w:r w:rsidRPr="00B95124">
              <w:rPr>
                <w:rFonts w:ascii="Times New Roman" w:eastAsia="MS Gothic" w:hAnsi="Times New Roman" w:cs="Times New Roman"/>
                <w:color w:val="auto"/>
                <w:sz w:val="22"/>
              </w:rPr>
              <w:lastRenderedPageBreak/>
              <w:t>․</w:t>
            </w:r>
            <w:r w:rsidRPr="00B95124">
              <w:rPr>
                <w:rFonts w:ascii="Times New Roman" w:hAnsi="Times New Roman" w:cs="Times New Roman"/>
                <w:color w:val="auto"/>
                <w:sz w:val="22"/>
              </w:rPr>
              <w:t xml:space="preserve"> Duration </w:t>
            </w:r>
          </w:p>
        </w:tc>
        <w:tc>
          <w:tcPr>
            <w:tcW w:w="662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ACBD58" w14:textId="3E2ED4B8" w:rsidR="00000871" w:rsidRPr="00B95124" w:rsidRDefault="005B5EDB" w:rsidP="00905B41">
            <w:pPr>
              <w:spacing w:line="276" w:lineRule="auto"/>
              <w:rPr>
                <w:rFonts w:ascii="Times New Roman" w:hAnsi="Times New Roman" w:cs="Times New Roman"/>
                <w:color w:val="auto"/>
                <w:sz w:val="22"/>
              </w:rPr>
            </w:pPr>
            <w:r w:rsidRPr="00B95124">
              <w:rPr>
                <w:rFonts w:ascii="Times New Roman" w:hAnsi="Times New Roman" w:cs="Times New Roman"/>
                <w:color w:val="auto"/>
                <w:sz w:val="22"/>
              </w:rPr>
              <w:t xml:space="preserve">Total Contract Period: 24 </w:t>
            </w:r>
            <w:r w:rsidR="00000871" w:rsidRPr="00B95124">
              <w:rPr>
                <w:rFonts w:ascii="Times New Roman" w:hAnsi="Times New Roman" w:cs="Times New Roman"/>
                <w:color w:val="auto"/>
                <w:sz w:val="22"/>
              </w:rPr>
              <w:t>months</w:t>
            </w:r>
          </w:p>
          <w:p w14:paraId="708FA23F" w14:textId="5C9B339A" w:rsidR="00662660" w:rsidRPr="00B95124" w:rsidRDefault="00583953" w:rsidP="005B5EDB">
            <w:pPr>
              <w:rPr>
                <w:rFonts w:ascii="Times New Roman" w:hAnsi="Times New Roman" w:cs="Times New Roman"/>
                <w:color w:val="auto"/>
                <w:sz w:val="22"/>
              </w:rPr>
            </w:pPr>
            <w:r w:rsidRPr="00B95124">
              <w:rPr>
                <w:rFonts w:ascii="Times New Roman" w:hAnsi="Times New Roman" w:cs="Times New Roman"/>
                <w:color w:val="auto"/>
                <w:sz w:val="22"/>
              </w:rPr>
              <w:t>-Design period: 9</w:t>
            </w:r>
            <w:r w:rsidR="001A7AF6" w:rsidRPr="00B95124">
              <w:rPr>
                <w:rFonts w:ascii="Times New Roman" w:hAnsi="Times New Roman" w:cs="Times New Roman"/>
                <w:color w:val="auto"/>
                <w:sz w:val="22"/>
              </w:rPr>
              <w:t xml:space="preserve"> months</w:t>
            </w:r>
            <w:r w:rsidR="009D26AF" w:rsidRPr="00B95124">
              <w:rPr>
                <w:rFonts w:ascii="Times New Roman" w:hAnsi="Times New Roman" w:cs="Times New Roman"/>
                <w:color w:val="auto"/>
                <w:sz w:val="22"/>
              </w:rPr>
              <w:t xml:space="preserve"> from the date of signing the contract</w:t>
            </w:r>
          </w:p>
          <w:p w14:paraId="2A9FBD61" w14:textId="2C0870BD" w:rsidR="007244D8" w:rsidRPr="00B95124" w:rsidRDefault="005B5EDB" w:rsidP="005B5EDB">
            <w:pPr>
              <w:spacing w:line="276" w:lineRule="auto"/>
              <w:rPr>
                <w:rFonts w:ascii="Times New Roman" w:hAnsi="Times New Roman" w:cs="Times New Roman"/>
                <w:color w:val="auto"/>
                <w:sz w:val="22"/>
              </w:rPr>
            </w:pPr>
            <w:r w:rsidRPr="00B95124">
              <w:rPr>
                <w:rFonts w:ascii="Times New Roman" w:hAnsi="Times New Roman" w:cs="Times New Roman"/>
                <w:color w:val="auto"/>
                <w:sz w:val="22"/>
              </w:rPr>
              <w:t>-Bidding support &amp; Author’s supervision period: 15</w:t>
            </w:r>
            <w:r w:rsidR="007244D8" w:rsidRPr="00B95124">
              <w:rPr>
                <w:rFonts w:ascii="Times New Roman" w:hAnsi="Times New Roman" w:cs="Times New Roman"/>
                <w:color w:val="auto"/>
                <w:sz w:val="22"/>
              </w:rPr>
              <w:t xml:space="preserve"> months (subject to change) </w:t>
            </w:r>
          </w:p>
          <w:p w14:paraId="7BD72234" w14:textId="77777777" w:rsidR="005B5EDB" w:rsidRPr="00B95124" w:rsidRDefault="005B5EDB" w:rsidP="005B5EDB">
            <w:pPr>
              <w:spacing w:line="276" w:lineRule="auto"/>
              <w:ind w:firstLineChars="50" w:firstLine="110"/>
              <w:rPr>
                <w:rFonts w:ascii="Times New Roman" w:hAnsi="Times New Roman" w:cs="Times New Roman"/>
                <w:color w:val="auto"/>
                <w:sz w:val="22"/>
              </w:rPr>
            </w:pPr>
            <w:r w:rsidRPr="00B95124">
              <w:rPr>
                <w:rFonts w:ascii="Times New Roman" w:eastAsia="Arial Unicode MS" w:hAnsi="Times New Roman" w:cs="Times New Roman"/>
                <w:color w:val="auto"/>
                <w:sz w:val="22"/>
              </w:rPr>
              <w:t>※</w:t>
            </w:r>
            <w:r w:rsidRPr="00B95124">
              <w:rPr>
                <w:rFonts w:ascii="Times New Roman" w:hAnsi="Times New Roman" w:cs="Times New Roman"/>
                <w:color w:val="auto"/>
                <w:sz w:val="22"/>
              </w:rPr>
              <w:t xml:space="preserve">Contract price shall remain unchanged despite any extension of </w:t>
            </w:r>
          </w:p>
          <w:p w14:paraId="2155807A" w14:textId="07481450" w:rsidR="007244D8" w:rsidRPr="00B95124" w:rsidRDefault="005B5EDB" w:rsidP="005B5EDB">
            <w:pPr>
              <w:spacing w:line="276" w:lineRule="auto"/>
              <w:ind w:firstLineChars="150" w:firstLine="330"/>
              <w:rPr>
                <w:rFonts w:ascii="Times New Roman" w:hAnsi="Times New Roman" w:cs="Times New Roman"/>
                <w:color w:val="auto"/>
                <w:sz w:val="22"/>
              </w:rPr>
            </w:pPr>
            <w:r w:rsidRPr="00B95124">
              <w:rPr>
                <w:rFonts w:ascii="Times New Roman" w:hAnsi="Times New Roman" w:cs="Times New Roman"/>
                <w:color w:val="auto"/>
                <w:sz w:val="22"/>
              </w:rPr>
              <w:t>bidding support or author’s supervision period</w:t>
            </w:r>
            <w:r w:rsidR="007244D8" w:rsidRPr="00B95124">
              <w:rPr>
                <w:rFonts w:ascii="Times New Roman" w:hAnsi="Times New Roman" w:cs="Times New Roman"/>
                <w:color w:val="auto"/>
                <w:sz w:val="22"/>
              </w:rPr>
              <w:t>.</w:t>
            </w:r>
          </w:p>
          <w:p w14:paraId="5D76D05A" w14:textId="79ABD612" w:rsidR="00C86B66" w:rsidRPr="00B95124" w:rsidRDefault="00C86B66" w:rsidP="00C86B66">
            <w:pPr>
              <w:spacing w:line="276" w:lineRule="auto"/>
              <w:rPr>
                <w:rFonts w:ascii="Times New Roman" w:hAnsi="Times New Roman" w:cs="Times New Roman"/>
                <w:color w:val="auto"/>
                <w:sz w:val="22"/>
              </w:rPr>
            </w:pPr>
            <w:r w:rsidRPr="00B95124">
              <w:rPr>
                <w:rFonts w:ascii="Times New Roman" w:hAnsi="Times New Roman" w:cs="Times New Roman" w:hint="eastAsia"/>
                <w:color w:val="auto"/>
                <w:sz w:val="22"/>
              </w:rPr>
              <w:t>※</w:t>
            </w:r>
            <w:r w:rsidRPr="00B95124">
              <w:rPr>
                <w:rFonts w:ascii="Times New Roman" w:eastAsia="Arial Unicode MS" w:hAnsi="Times New Roman" w:cs="Times New Roman"/>
                <w:color w:val="auto"/>
                <w:sz w:val="22"/>
              </w:rPr>
              <w:t>Liquidated Damages</w:t>
            </w:r>
            <w:r w:rsidR="00887538" w:rsidRPr="00B95124">
              <w:rPr>
                <w:rFonts w:ascii="Times New Roman" w:eastAsia="Arial Unicode MS" w:hAnsi="Times New Roman" w:cs="Times New Roman"/>
                <w:color w:val="auto"/>
                <w:sz w:val="22"/>
              </w:rPr>
              <w:t xml:space="preserve"> of the design service</w:t>
            </w:r>
            <w:r w:rsidR="001C418A" w:rsidRPr="00B95124">
              <w:rPr>
                <w:rFonts w:ascii="Times New Roman" w:eastAsia="Arial Unicode MS" w:hAnsi="Times New Roman" w:cs="Times New Roman"/>
                <w:color w:val="auto"/>
                <w:sz w:val="22"/>
              </w:rPr>
              <w:t xml:space="preserve"> </w:t>
            </w:r>
            <w:r w:rsidR="001C418A" w:rsidRPr="00B95124">
              <w:rPr>
                <w:rFonts w:ascii="Times New Roman" w:eastAsiaTheme="minorEastAsia" w:hAnsi="Times New Roman" w:cs="Times New Roman"/>
                <w:color w:val="auto"/>
                <w:sz w:val="22"/>
              </w:rPr>
              <w:t>will</w:t>
            </w:r>
            <w:r w:rsidRPr="00B95124">
              <w:rPr>
                <w:rFonts w:ascii="Times New Roman" w:eastAsia="Arial Unicode MS" w:hAnsi="Times New Roman" w:cs="Times New Roman"/>
                <w:color w:val="auto"/>
                <w:sz w:val="22"/>
              </w:rPr>
              <w:t xml:space="preserve"> be applied from the day </w:t>
            </w:r>
            <w:r w:rsidR="00A22CC7" w:rsidRPr="00B95124">
              <w:rPr>
                <w:rFonts w:ascii="Times New Roman" w:eastAsia="Arial Unicode MS" w:hAnsi="Times New Roman" w:cs="Times New Roman"/>
                <w:color w:val="auto"/>
                <w:sz w:val="22"/>
              </w:rPr>
              <w:t>after the end of Design period</w:t>
            </w:r>
            <w:r w:rsidRPr="00B95124">
              <w:rPr>
                <w:rFonts w:ascii="Times New Roman" w:eastAsia="Arial Unicode MS" w:hAnsi="Times New Roman" w:cs="Times New Roman"/>
                <w:color w:val="auto"/>
                <w:sz w:val="22"/>
              </w:rPr>
              <w:t xml:space="preserve">. </w:t>
            </w:r>
          </w:p>
        </w:tc>
      </w:tr>
      <w:tr w:rsidR="00263E9D" w:rsidRPr="00B95124" w14:paraId="31CE093C" w14:textId="77777777" w:rsidTr="00C749A3">
        <w:trPr>
          <w:trHeight w:val="336"/>
          <w:jc w:val="right"/>
        </w:trPr>
        <w:tc>
          <w:tcPr>
            <w:tcW w:w="304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045141" w14:textId="73BDC5AA" w:rsidR="00662660" w:rsidRPr="00B95124" w:rsidRDefault="009D26AF" w:rsidP="00114B6B">
            <w:pPr>
              <w:spacing w:line="276" w:lineRule="auto"/>
              <w:rPr>
                <w:rFonts w:ascii="Times New Roman" w:hAnsi="Times New Roman" w:cs="Times New Roman"/>
                <w:color w:val="auto"/>
              </w:rPr>
            </w:pPr>
            <w:r w:rsidRPr="00B95124">
              <w:rPr>
                <w:rFonts w:ascii="Times New Roman" w:eastAsia="MS Gothic" w:hAnsi="Times New Roman" w:cs="Times New Roman"/>
                <w:color w:val="auto"/>
                <w:sz w:val="22"/>
              </w:rPr>
              <w:t>․</w:t>
            </w:r>
            <w:r w:rsidRPr="00B95124">
              <w:rPr>
                <w:rFonts w:ascii="Times New Roman" w:hAnsi="Times New Roman" w:cs="Times New Roman"/>
                <w:color w:val="auto"/>
                <w:sz w:val="22"/>
              </w:rPr>
              <w:t xml:space="preserve"> </w:t>
            </w:r>
            <w:r w:rsidR="003F050C" w:rsidRPr="00B95124">
              <w:rPr>
                <w:rFonts w:ascii="Times New Roman" w:hAnsi="Times New Roman" w:cs="Times New Roman"/>
                <w:color w:val="auto"/>
                <w:sz w:val="22"/>
              </w:rPr>
              <w:t>Estimated Procurement Value</w:t>
            </w:r>
          </w:p>
        </w:tc>
        <w:tc>
          <w:tcPr>
            <w:tcW w:w="662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2F9DF8" w14:textId="6E1E06F3" w:rsidR="00662660" w:rsidRPr="00B95124" w:rsidRDefault="009D26AF" w:rsidP="00905B41">
            <w:pPr>
              <w:spacing w:line="276" w:lineRule="auto"/>
              <w:rPr>
                <w:rFonts w:ascii="Times New Roman" w:hAnsi="Times New Roman" w:cs="Times New Roman"/>
                <w:color w:val="auto"/>
                <w:sz w:val="22"/>
              </w:rPr>
            </w:pPr>
            <w:r w:rsidRPr="00B95124">
              <w:rPr>
                <w:rFonts w:ascii="Times New Roman" w:hAnsi="Times New Roman" w:cs="Times New Roman"/>
                <w:b/>
                <w:color w:val="auto"/>
                <w:sz w:val="22"/>
              </w:rPr>
              <w:t xml:space="preserve">USD </w:t>
            </w:r>
            <w:r w:rsidR="001C418A" w:rsidRPr="00B95124">
              <w:rPr>
                <w:rFonts w:ascii="Times New Roman" w:hAnsi="Times New Roman" w:cs="Times New Roman"/>
                <w:b/>
                <w:color w:val="auto"/>
                <w:sz w:val="22"/>
              </w:rPr>
              <w:t>110,763</w:t>
            </w:r>
            <w:r w:rsidRPr="00B95124">
              <w:rPr>
                <w:rFonts w:ascii="Times New Roman" w:hAnsi="Times New Roman" w:cs="Times New Roman"/>
                <w:color w:val="auto"/>
                <w:sz w:val="22"/>
              </w:rPr>
              <w:t xml:space="preserve"> (</w:t>
            </w:r>
            <w:r w:rsidR="007244D8" w:rsidRPr="00B95124">
              <w:rPr>
                <w:rFonts w:ascii="Times New Roman" w:hAnsi="Times New Roman" w:cs="Times New Roman"/>
                <w:color w:val="auto"/>
                <w:sz w:val="22"/>
                <w:shd w:val="clear" w:color="000000" w:fill="auto"/>
              </w:rPr>
              <w:t>Ex</w:t>
            </w:r>
            <w:r w:rsidRPr="00B95124">
              <w:rPr>
                <w:rFonts w:ascii="Times New Roman" w:hAnsi="Times New Roman" w:cs="Times New Roman"/>
                <w:color w:val="auto"/>
                <w:sz w:val="22"/>
                <w:shd w:val="clear" w:color="000000" w:fill="auto"/>
              </w:rPr>
              <w:t>cluding value-added taxes and other fees</w:t>
            </w:r>
            <w:r w:rsidRPr="00B95124">
              <w:rPr>
                <w:rFonts w:ascii="Times New Roman" w:hAnsi="Times New Roman" w:cs="Times New Roman"/>
                <w:color w:val="auto"/>
                <w:sz w:val="22"/>
              </w:rPr>
              <w:t>)</w:t>
            </w:r>
          </w:p>
          <w:p w14:paraId="582963AC" w14:textId="7084FB0D" w:rsidR="007244D8" w:rsidRPr="00B95124" w:rsidRDefault="007244D8" w:rsidP="007244D8">
            <w:pPr>
              <w:spacing w:line="276" w:lineRule="auto"/>
              <w:ind w:firstLineChars="100" w:firstLine="220"/>
              <w:rPr>
                <w:rFonts w:ascii="Times New Roman" w:hAnsi="Times New Roman" w:cs="Times New Roman"/>
                <w:color w:val="auto"/>
                <w:sz w:val="22"/>
              </w:rPr>
            </w:pPr>
            <w:r w:rsidRPr="00B95124">
              <w:rPr>
                <w:rFonts w:ascii="Times New Roman" w:hAnsi="Times New Roman" w:cs="Times New Roman"/>
                <w:color w:val="auto"/>
                <w:sz w:val="22"/>
              </w:rPr>
              <w:t xml:space="preserve">- </w:t>
            </w:r>
            <w:r w:rsidR="004C1073" w:rsidRPr="00B95124">
              <w:rPr>
                <w:rFonts w:ascii="Times New Roman" w:hAnsi="Times New Roman" w:cs="Times New Roman"/>
                <w:color w:val="auto"/>
                <w:sz w:val="22"/>
              </w:rPr>
              <w:t>Design (</w:t>
            </w:r>
            <w:r w:rsidR="001C418A" w:rsidRPr="00B95124">
              <w:rPr>
                <w:rFonts w:ascii="Times New Roman" w:hAnsi="Times New Roman" w:cs="Times New Roman"/>
                <w:color w:val="auto"/>
                <w:sz w:val="22"/>
              </w:rPr>
              <w:t>Approx.90%): USD99,60</w:t>
            </w:r>
            <w:r w:rsidRPr="00B95124">
              <w:rPr>
                <w:rFonts w:ascii="Times New Roman" w:hAnsi="Times New Roman" w:cs="Times New Roman"/>
                <w:color w:val="auto"/>
                <w:sz w:val="22"/>
              </w:rPr>
              <w:t xml:space="preserve">0, </w:t>
            </w:r>
          </w:p>
          <w:p w14:paraId="1241A250" w14:textId="39508A6A" w:rsidR="007244D8" w:rsidRPr="00B95124" w:rsidRDefault="007244D8" w:rsidP="007244D8">
            <w:pPr>
              <w:spacing w:line="276" w:lineRule="auto"/>
              <w:ind w:firstLineChars="100" w:firstLine="220"/>
              <w:rPr>
                <w:rFonts w:ascii="Times New Roman" w:hAnsi="Times New Roman" w:cs="Times New Roman"/>
                <w:color w:val="auto"/>
                <w:sz w:val="22"/>
              </w:rPr>
            </w:pPr>
            <w:r w:rsidRPr="00B95124">
              <w:rPr>
                <w:rFonts w:ascii="Times New Roman" w:hAnsi="Times New Roman" w:cs="Times New Roman"/>
                <w:color w:val="auto"/>
                <w:sz w:val="22"/>
              </w:rPr>
              <w:t xml:space="preserve">- Author’s </w:t>
            </w:r>
            <w:r w:rsidR="004C1073" w:rsidRPr="00B95124">
              <w:rPr>
                <w:rFonts w:ascii="Times New Roman" w:hAnsi="Times New Roman" w:cs="Times New Roman"/>
                <w:color w:val="auto"/>
                <w:sz w:val="22"/>
              </w:rPr>
              <w:t>Supervision (</w:t>
            </w:r>
            <w:r w:rsidR="001C418A" w:rsidRPr="00B95124">
              <w:rPr>
                <w:rFonts w:ascii="Times New Roman" w:hAnsi="Times New Roman" w:cs="Times New Roman"/>
                <w:color w:val="auto"/>
                <w:sz w:val="22"/>
              </w:rPr>
              <w:t>Approx.10%): USD11,163</w:t>
            </w:r>
          </w:p>
          <w:p w14:paraId="15D8F1B1" w14:textId="77777777" w:rsidR="005B5EDB" w:rsidRPr="00B95124" w:rsidRDefault="00A22CC7" w:rsidP="005B5EDB">
            <w:pPr>
              <w:spacing w:line="276" w:lineRule="auto"/>
              <w:ind w:left="44"/>
              <w:rPr>
                <w:rFonts w:ascii="Times New Roman" w:hAnsi="Times New Roman" w:cs="Times New Roman"/>
                <w:color w:val="auto"/>
                <w:sz w:val="22"/>
              </w:rPr>
            </w:pPr>
            <w:r w:rsidRPr="00B95124">
              <w:rPr>
                <w:rFonts w:ascii="Times New Roman" w:eastAsia="Arial Unicode MS" w:hAnsi="Times New Roman" w:cs="Times New Roman" w:hint="eastAsia"/>
                <w:color w:val="auto"/>
                <w:sz w:val="22"/>
              </w:rPr>
              <w:t>※</w:t>
            </w:r>
            <w:r w:rsidRPr="00B95124">
              <w:rPr>
                <w:rFonts w:ascii="Times New Roman" w:hAnsi="Times New Roman" w:cs="Times New Roman"/>
                <w:color w:val="auto"/>
                <w:sz w:val="22"/>
              </w:rPr>
              <w:t xml:space="preserve">During bidding and contract signing, the design fee and </w:t>
            </w:r>
          </w:p>
          <w:p w14:paraId="5FAE03A0" w14:textId="05EFA119" w:rsidR="00A22CC7" w:rsidRPr="00B95124" w:rsidRDefault="005B5EDB" w:rsidP="005B5EDB">
            <w:pPr>
              <w:spacing w:line="276" w:lineRule="auto"/>
              <w:ind w:left="44" w:firstLineChars="100" w:firstLine="220"/>
              <w:rPr>
                <w:rFonts w:ascii="Times New Roman" w:hAnsi="Times New Roman" w:cs="Times New Roman"/>
                <w:color w:val="auto"/>
                <w:sz w:val="22"/>
              </w:rPr>
            </w:pPr>
            <w:r w:rsidRPr="00B95124">
              <w:rPr>
                <w:rFonts w:ascii="Times New Roman" w:hAnsi="Times New Roman" w:cs="Times New Roman"/>
                <w:color w:val="auto"/>
                <w:sz w:val="22"/>
              </w:rPr>
              <w:t>author’s</w:t>
            </w:r>
            <w:r w:rsidR="00A22CC7" w:rsidRPr="00B95124">
              <w:rPr>
                <w:rFonts w:ascii="Times New Roman" w:hAnsi="Times New Roman" w:cs="Times New Roman"/>
                <w:color w:val="auto"/>
                <w:sz w:val="22"/>
              </w:rPr>
              <w:t xml:space="preserve"> supervision fee shall be specified separately.</w:t>
            </w:r>
          </w:p>
        </w:tc>
      </w:tr>
    </w:tbl>
    <w:p w14:paraId="48452328" w14:textId="77777777" w:rsidR="00C749A3" w:rsidRPr="00B95124" w:rsidRDefault="00C749A3" w:rsidP="00C749A3">
      <w:pPr>
        <w:spacing w:line="276" w:lineRule="auto"/>
        <w:rPr>
          <w:rFonts w:ascii="Times New Roman" w:hAnsi="Times New Roman" w:cs="Times New Roman"/>
          <w:color w:val="auto"/>
          <w:sz w:val="6"/>
          <w:szCs w:val="6"/>
        </w:rPr>
      </w:pPr>
    </w:p>
    <w:p w14:paraId="1F627FA3" w14:textId="77777777" w:rsidR="00F13FBB" w:rsidRPr="00B95124" w:rsidRDefault="009D26AF" w:rsidP="00BF0CAA">
      <w:pPr>
        <w:pStyle w:val="ListParagraph"/>
        <w:numPr>
          <w:ilvl w:val="0"/>
          <w:numId w:val="2"/>
        </w:numPr>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rPr>
        <w:t>Currency: USD</w:t>
      </w:r>
    </w:p>
    <w:p w14:paraId="20C75C58" w14:textId="0107FB6F" w:rsidR="00662660" w:rsidRPr="00B95124" w:rsidRDefault="009D26AF" w:rsidP="00BF0CAA">
      <w:pPr>
        <w:pStyle w:val="ListParagraph"/>
        <w:numPr>
          <w:ilvl w:val="0"/>
          <w:numId w:val="2"/>
        </w:numPr>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Note on taxes: KOICA does not have any authority and responsibilities over the matters related</w:t>
      </w:r>
      <w:r w:rsidRPr="00B95124">
        <w:rPr>
          <w:rFonts w:ascii="Times New Roman" w:hAnsi="Times New Roman" w:cs="Times New Roman"/>
          <w:color w:val="auto"/>
          <w:sz w:val="24"/>
          <w:shd w:val="clear" w:color="000000" w:fill="auto"/>
        </w:rPr>
        <w:t xml:space="preserve"> to taxes, including VAT, that may incur liabilities in relation to this bid and the service. In accordance with the relevant law in </w:t>
      </w:r>
      <w:r w:rsidR="009F7EDA" w:rsidRPr="00B95124">
        <w:rPr>
          <w:rFonts w:ascii="Times New Roman" w:hAnsi="Times New Roman" w:cs="Times New Roman"/>
          <w:color w:val="auto"/>
          <w:sz w:val="24"/>
          <w:shd w:val="clear" w:color="000000" w:fill="auto"/>
        </w:rPr>
        <w:t xml:space="preserve">the </w:t>
      </w:r>
      <w:r w:rsidR="007244D8" w:rsidRPr="00B95124">
        <w:rPr>
          <w:rFonts w:ascii="Times New Roman" w:hAnsi="Times New Roman" w:cs="Times New Roman"/>
          <w:color w:val="auto"/>
          <w:sz w:val="24"/>
          <w:shd w:val="clear" w:color="000000" w:fill="auto"/>
        </w:rPr>
        <w:t>Kyrgyz Republ</w:t>
      </w:r>
      <w:r w:rsidR="00D16A53" w:rsidRPr="00B95124">
        <w:rPr>
          <w:rFonts w:ascii="Times New Roman" w:hAnsi="Times New Roman" w:cs="Times New Roman"/>
          <w:color w:val="auto"/>
          <w:sz w:val="24"/>
          <w:shd w:val="clear" w:color="000000" w:fill="auto"/>
        </w:rPr>
        <w:t>i</w:t>
      </w:r>
      <w:r w:rsidR="007244D8" w:rsidRPr="00B95124">
        <w:rPr>
          <w:rFonts w:ascii="Times New Roman" w:hAnsi="Times New Roman" w:cs="Times New Roman"/>
          <w:color w:val="auto"/>
          <w:sz w:val="24"/>
          <w:shd w:val="clear" w:color="000000" w:fill="auto"/>
        </w:rPr>
        <w:t xml:space="preserve">c and </w:t>
      </w:r>
      <w:r w:rsidR="009F7EDA" w:rsidRPr="00B95124">
        <w:rPr>
          <w:rFonts w:ascii="Times New Roman" w:hAnsi="Times New Roman" w:cs="Times New Roman"/>
          <w:color w:val="auto"/>
          <w:sz w:val="24"/>
          <w:shd w:val="clear" w:color="000000" w:fill="auto"/>
        </w:rPr>
        <w:t>Record of Discussion (</w:t>
      </w:r>
      <w:r w:rsidR="007244D8" w:rsidRPr="00B95124">
        <w:rPr>
          <w:rFonts w:ascii="Times New Roman" w:hAnsi="Times New Roman" w:cs="Times New Roman"/>
          <w:color w:val="auto"/>
          <w:sz w:val="24"/>
          <w:shd w:val="clear" w:color="000000" w:fill="auto"/>
        </w:rPr>
        <w:t>R/D</w:t>
      </w:r>
      <w:r w:rsidR="009F7EDA" w:rsidRPr="00B95124">
        <w:rPr>
          <w:rFonts w:ascii="Times New Roman" w:hAnsi="Times New Roman" w:cs="Times New Roman"/>
          <w:color w:val="auto"/>
          <w:sz w:val="24"/>
          <w:shd w:val="clear" w:color="000000" w:fill="auto"/>
        </w:rPr>
        <w:t>)</w:t>
      </w:r>
      <w:r w:rsidR="007244D8" w:rsidRPr="00B95124">
        <w:rPr>
          <w:rFonts w:ascii="Times New Roman" w:hAnsi="Times New Roman" w:cs="Times New Roman"/>
          <w:color w:val="auto"/>
          <w:sz w:val="24"/>
          <w:shd w:val="clear" w:color="000000" w:fill="auto"/>
        </w:rPr>
        <w:t>,</w:t>
      </w:r>
      <w:r w:rsidR="009F7EDA" w:rsidRPr="00B95124">
        <w:rPr>
          <w:rFonts w:ascii="Times New Roman" w:hAnsi="Times New Roman" w:cs="Times New Roman"/>
          <w:color w:val="auto"/>
          <w:sz w:val="24"/>
          <w:shd w:val="clear" w:color="000000" w:fill="auto"/>
        </w:rPr>
        <w:t xml:space="preserve"> t</w:t>
      </w:r>
      <w:r w:rsidR="004F4694" w:rsidRPr="00B95124">
        <w:rPr>
          <w:rFonts w:ascii="Times New Roman" w:hAnsi="Times New Roman" w:cs="Times New Roman"/>
          <w:color w:val="auto"/>
          <w:sz w:val="24"/>
          <w:shd w:val="clear" w:color="000000" w:fill="auto"/>
        </w:rPr>
        <w:t xml:space="preserve">he </w:t>
      </w:r>
      <w:r w:rsidR="005463D0" w:rsidRPr="00B95124">
        <w:rPr>
          <w:rFonts w:ascii="Times New Roman" w:hAnsi="Times New Roman" w:cs="Times New Roman"/>
          <w:color w:val="auto"/>
          <w:sz w:val="24"/>
          <w:shd w:val="clear" w:color="000000" w:fill="auto"/>
        </w:rPr>
        <w:t>State Customs Service and the State Tax Service</w:t>
      </w:r>
      <w:r w:rsidR="004F4694" w:rsidRPr="00B95124">
        <w:rPr>
          <w:rFonts w:ascii="Times New Roman" w:hAnsi="Times New Roman" w:cs="Times New Roman"/>
          <w:color w:val="auto"/>
          <w:sz w:val="24"/>
          <w:shd w:val="clear" w:color="000000" w:fill="auto"/>
        </w:rPr>
        <w:t xml:space="preserve"> </w:t>
      </w:r>
      <w:r w:rsidR="005463D0" w:rsidRPr="00B95124">
        <w:rPr>
          <w:rFonts w:ascii="Times New Roman" w:hAnsi="Times New Roman" w:cs="Times New Roman"/>
          <w:color w:val="auto"/>
          <w:sz w:val="24"/>
          <w:shd w:val="clear" w:color="000000" w:fill="auto"/>
        </w:rPr>
        <w:t>under the Cabinet of Ministers of the Kyrgyz Republic</w:t>
      </w:r>
      <w:r w:rsidR="004F4694" w:rsidRPr="00B95124">
        <w:rPr>
          <w:rFonts w:ascii="Times New Roman" w:hAnsi="Times New Roman" w:cs="Times New Roman"/>
          <w:color w:val="auto"/>
          <w:sz w:val="24"/>
          <w:shd w:val="clear" w:color="000000" w:fill="auto"/>
        </w:rPr>
        <w:t xml:space="preserve"> </w:t>
      </w:r>
      <w:r w:rsidR="009F7EDA" w:rsidRPr="00B95124">
        <w:rPr>
          <w:rFonts w:ascii="Times New Roman" w:hAnsi="Times New Roman" w:cs="Times New Roman"/>
          <w:color w:val="auto"/>
          <w:sz w:val="24"/>
          <w:shd w:val="clear" w:color="000000" w:fill="auto"/>
        </w:rPr>
        <w:t xml:space="preserve">as well as the </w:t>
      </w:r>
      <w:r w:rsidR="004E25AE" w:rsidRPr="00B95124">
        <w:rPr>
          <w:rFonts w:ascii="Times New Roman" w:hAnsi="Times New Roman" w:cs="Times New Roman"/>
          <w:color w:val="auto"/>
          <w:sz w:val="22"/>
        </w:rPr>
        <w:t>Ministry of Digital Development and Innovative Technologies</w:t>
      </w:r>
      <w:r w:rsidR="004F4694" w:rsidRPr="00B95124">
        <w:rPr>
          <w:rFonts w:ascii="Times New Roman" w:hAnsi="Times New Roman" w:cs="Times New Roman"/>
          <w:color w:val="auto"/>
          <w:sz w:val="22"/>
        </w:rPr>
        <w:t xml:space="preserve"> of the Kyrgyz Republic</w:t>
      </w:r>
      <w:r w:rsidR="004E25AE" w:rsidRPr="00B95124">
        <w:rPr>
          <w:rFonts w:ascii="Times New Roman" w:hAnsi="Times New Roman" w:cs="Times New Roman"/>
          <w:color w:val="auto"/>
          <w:sz w:val="22"/>
        </w:rPr>
        <w:t xml:space="preserve"> </w:t>
      </w:r>
      <w:r w:rsidRPr="00B95124">
        <w:rPr>
          <w:rFonts w:ascii="Times New Roman" w:hAnsi="Times New Roman" w:cs="Times New Roman"/>
          <w:color w:val="auto"/>
          <w:sz w:val="22"/>
          <w:shd w:val="clear" w:color="000000" w:fill="auto"/>
        </w:rPr>
        <w:t>shall</w:t>
      </w:r>
      <w:r w:rsidRPr="00B95124">
        <w:rPr>
          <w:rFonts w:ascii="Times New Roman" w:hAnsi="Times New Roman" w:cs="Times New Roman"/>
          <w:color w:val="auto"/>
          <w:sz w:val="24"/>
          <w:shd w:val="clear" w:color="000000" w:fill="auto"/>
        </w:rPr>
        <w:t xml:space="preserve"> be responsible for the collection or return of taxes.</w:t>
      </w:r>
    </w:p>
    <w:p w14:paraId="1B2E646D" w14:textId="77777777" w:rsidR="00662660" w:rsidRPr="00B95124" w:rsidRDefault="00662660" w:rsidP="00BF0CAA">
      <w:pPr>
        <w:wordWrap/>
        <w:spacing w:line="276" w:lineRule="auto"/>
        <w:ind w:left="517" w:hanging="517"/>
        <w:rPr>
          <w:rFonts w:ascii="Times New Roman" w:eastAsia="Arial Unicode MS" w:hAnsi="Times New Roman" w:cs="Times New Roman"/>
          <w:color w:val="auto"/>
          <w:sz w:val="24"/>
        </w:rPr>
      </w:pPr>
    </w:p>
    <w:p w14:paraId="5DCF75E0" w14:textId="77777777" w:rsidR="00662660" w:rsidRPr="00B95124" w:rsidRDefault="009D26AF" w:rsidP="00BF0CAA">
      <w:pPr>
        <w:pStyle w:val="ListParagraph"/>
        <w:numPr>
          <w:ilvl w:val="0"/>
          <w:numId w:val="3"/>
        </w:numPr>
        <w:wordWrap/>
        <w:spacing w:line="276" w:lineRule="auto"/>
        <w:rPr>
          <w:rFonts w:ascii="Times New Roman" w:hAnsi="Times New Roman" w:cs="Times New Roman"/>
          <w:b/>
          <w:color w:val="auto"/>
          <w:sz w:val="26"/>
          <w:szCs w:val="26"/>
        </w:rPr>
      </w:pPr>
      <w:r w:rsidRPr="00B95124">
        <w:rPr>
          <w:rFonts w:ascii="Times New Roman" w:hAnsi="Times New Roman" w:cs="Times New Roman"/>
          <w:b/>
          <w:color w:val="auto"/>
          <w:spacing w:val="-5"/>
          <w:sz w:val="26"/>
          <w:szCs w:val="26"/>
        </w:rPr>
        <w:t>Bid Type and Contract Award</w:t>
      </w:r>
    </w:p>
    <w:p w14:paraId="7AE9E8C4" w14:textId="0E631485" w:rsidR="00EF1081" w:rsidRPr="00B95124" w:rsidRDefault="009D26AF" w:rsidP="00BF0CAA">
      <w:pPr>
        <w:pStyle w:val="ListParagraph"/>
        <w:numPr>
          <w:ilvl w:val="0"/>
          <w:numId w:val="4"/>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pacing w:val="-5"/>
          <w:sz w:val="24"/>
          <w:szCs w:val="24"/>
        </w:rPr>
        <w:t xml:space="preserve">Bid Type: </w:t>
      </w:r>
      <w:r w:rsidR="005B2C51" w:rsidRPr="00B95124">
        <w:rPr>
          <w:rFonts w:ascii="Times New Roman" w:hAnsi="Times New Roman" w:cs="Times New Roman"/>
          <w:color w:val="auto"/>
          <w:spacing w:val="-7"/>
          <w:sz w:val="24"/>
          <w:szCs w:val="24"/>
        </w:rPr>
        <w:t>International Open Competitive Bidding</w:t>
      </w:r>
    </w:p>
    <w:p w14:paraId="7A939199" w14:textId="56A5857D" w:rsidR="00EF1081" w:rsidRPr="00B95124" w:rsidRDefault="009D26AF" w:rsidP="00BF0CAA">
      <w:pPr>
        <w:pStyle w:val="ListParagraph"/>
        <w:numPr>
          <w:ilvl w:val="0"/>
          <w:numId w:val="4"/>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rPr>
        <w:t>Contract Award</w:t>
      </w:r>
      <w:r w:rsidRPr="00B95124">
        <w:rPr>
          <w:rFonts w:ascii="Times New Roman" w:hAnsi="Times New Roman" w:cs="Times New Roman"/>
          <w:color w:val="auto"/>
          <w:spacing w:val="-4"/>
          <w:sz w:val="24"/>
          <w:szCs w:val="24"/>
        </w:rPr>
        <w:t xml:space="preserve">: </w:t>
      </w:r>
      <w:r w:rsidR="005B2C51" w:rsidRPr="00B95124">
        <w:rPr>
          <w:rFonts w:ascii="Times New Roman" w:hAnsi="Times New Roman" w:cs="Times New Roman"/>
          <w:color w:val="auto"/>
          <w:spacing w:val="-4"/>
          <w:sz w:val="24"/>
          <w:szCs w:val="24"/>
        </w:rPr>
        <w:t>Quality and Cost-Based Selection</w:t>
      </w:r>
      <w:r w:rsidRPr="00B95124">
        <w:rPr>
          <w:rFonts w:ascii="Times New Roman" w:hAnsi="Times New Roman" w:cs="Times New Roman"/>
          <w:color w:val="auto"/>
          <w:spacing w:val="-4"/>
          <w:sz w:val="24"/>
          <w:szCs w:val="24"/>
        </w:rPr>
        <w:t xml:space="preserve"> (Technical evaluation 90%, </w:t>
      </w:r>
      <w:r w:rsidR="005B2C51" w:rsidRPr="00B95124">
        <w:rPr>
          <w:rFonts w:ascii="Times New Roman" w:hAnsi="Times New Roman" w:cs="Times New Roman"/>
          <w:color w:val="auto"/>
          <w:spacing w:val="-4"/>
          <w:sz w:val="24"/>
          <w:szCs w:val="24"/>
        </w:rPr>
        <w:t>Financial</w:t>
      </w:r>
      <w:r w:rsidRPr="00B95124">
        <w:rPr>
          <w:rFonts w:ascii="Times New Roman" w:hAnsi="Times New Roman" w:cs="Times New Roman"/>
          <w:color w:val="auto"/>
          <w:spacing w:val="-4"/>
          <w:sz w:val="24"/>
          <w:szCs w:val="24"/>
        </w:rPr>
        <w:t xml:space="preserve"> evaluation 10%)</w:t>
      </w:r>
    </w:p>
    <w:p w14:paraId="0A459817" w14:textId="26FEFDC7" w:rsidR="00EF1081" w:rsidRPr="00B95124" w:rsidRDefault="009D26AF" w:rsidP="00585FB7">
      <w:pPr>
        <w:pStyle w:val="ListParagraph"/>
        <w:numPr>
          <w:ilvl w:val="0"/>
          <w:numId w:val="5"/>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xml:space="preserve">Pursuant to KOICA Guidelines on Contracting by Negotiation, </w:t>
      </w:r>
      <w:r w:rsidR="00440984" w:rsidRPr="00B95124">
        <w:rPr>
          <w:rFonts w:ascii="Times New Roman" w:hAnsi="Times New Roman" w:cs="Times New Roman"/>
          <w:color w:val="auto"/>
          <w:sz w:val="24"/>
          <w:szCs w:val="24"/>
        </w:rPr>
        <w:t xml:space="preserve">among the bidders whose </w:t>
      </w:r>
      <w:r w:rsidR="00440984" w:rsidRPr="00B95124">
        <w:rPr>
          <w:rFonts w:ascii="Times New Roman" w:hAnsi="Times New Roman" w:cs="Times New Roman"/>
          <w:color w:val="auto"/>
          <w:sz w:val="24"/>
          <w:szCs w:val="24"/>
        </w:rPr>
        <w:lastRenderedPageBreak/>
        <w:t xml:space="preserve">prices are within the </w:t>
      </w:r>
      <w:r w:rsidR="003F050C" w:rsidRPr="00B95124">
        <w:rPr>
          <w:rFonts w:ascii="Times New Roman" w:hAnsi="Times New Roman" w:cs="Times New Roman"/>
          <w:color w:val="auto"/>
          <w:sz w:val="22"/>
        </w:rPr>
        <w:t>Estimated Procurement Value</w:t>
      </w:r>
      <w:r w:rsidR="00440984" w:rsidRPr="00B95124">
        <w:rPr>
          <w:rFonts w:ascii="Times New Roman" w:hAnsi="Times New Roman" w:cs="Times New Roman"/>
          <w:color w:val="auto"/>
          <w:sz w:val="24"/>
          <w:szCs w:val="24"/>
        </w:rPr>
        <w:t xml:space="preserve">, those who score at least 85% of the total possible points in the technical evaluation shall be selected as eligible for </w:t>
      </w:r>
      <w:r w:rsidR="0064297D" w:rsidRPr="00B95124">
        <w:rPr>
          <w:rFonts w:ascii="Times New Roman" w:hAnsi="Times New Roman" w:cs="Times New Roman"/>
          <w:color w:val="auto"/>
          <w:sz w:val="24"/>
          <w:szCs w:val="24"/>
        </w:rPr>
        <w:t>negotiation (</w:t>
      </w:r>
      <w:r w:rsidR="001C7FC4" w:rsidRPr="00B95124">
        <w:rPr>
          <w:rFonts w:ascii="Times New Roman" w:hAnsi="Times New Roman" w:cs="Times New Roman"/>
          <w:color w:val="auto"/>
          <w:sz w:val="24"/>
          <w:szCs w:val="24"/>
        </w:rPr>
        <w:t xml:space="preserve">a </w:t>
      </w:r>
      <w:r w:rsidR="00440984" w:rsidRPr="00B95124">
        <w:rPr>
          <w:rFonts w:ascii="Times New Roman" w:hAnsi="Times New Roman" w:cs="Times New Roman"/>
          <w:color w:val="auto"/>
          <w:sz w:val="24"/>
          <w:szCs w:val="24"/>
        </w:rPr>
        <w:t>preferred bidder).</w:t>
      </w:r>
    </w:p>
    <w:p w14:paraId="2AE8676C" w14:textId="77777777" w:rsidR="00EF1081" w:rsidRPr="00B95124" w:rsidRDefault="009D26AF" w:rsidP="00585FB7">
      <w:pPr>
        <w:pStyle w:val="ListParagraph"/>
        <w:numPr>
          <w:ilvl w:val="0"/>
          <w:numId w:val="5"/>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The bidder who obtained the highest combined score in technical and pricing evaluation shall be the first in line for the pre-award negotiation with KOICA (In cases in which two or more bidders got the same combined score, a bidder with a higher technical score shall be given the priority. If technical score is the same, those who scored higher in the criteria with the largest weight shall be the first.)</w:t>
      </w:r>
    </w:p>
    <w:p w14:paraId="30D47580" w14:textId="77777777" w:rsidR="00EF1081" w:rsidRPr="00B95124" w:rsidRDefault="009D26AF" w:rsidP="00585FB7">
      <w:pPr>
        <w:pStyle w:val="ListParagraph"/>
        <w:numPr>
          <w:ilvl w:val="0"/>
          <w:numId w:val="5"/>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If KOICA and a preferred bidder have successfully completed the pre-award negotiation, the contract shall be awarded to the bidder and KOICA shall not have any negotiation with other eligible bidders.</w:t>
      </w:r>
    </w:p>
    <w:p w14:paraId="61AC6C1E" w14:textId="77777777" w:rsidR="00EF1081" w:rsidRPr="00B95124" w:rsidRDefault="009D26AF" w:rsidP="00BF0CAA">
      <w:pPr>
        <w:pStyle w:val="ListParagraph"/>
        <w:wordWrap/>
        <w:spacing w:line="276" w:lineRule="auto"/>
        <w:ind w:left="1200"/>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Should the negotiation with a preferred bidder fail, KOICA shall initiate the negotiation with the next preferred bidder.</w:t>
      </w:r>
    </w:p>
    <w:p w14:paraId="2EBC92B7" w14:textId="0A238494" w:rsidR="00662660" w:rsidRPr="00B95124" w:rsidRDefault="009D26AF" w:rsidP="00585FB7">
      <w:pPr>
        <w:pStyle w:val="ListParagraph"/>
        <w:numPr>
          <w:ilvl w:val="0"/>
          <w:numId w:val="5"/>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xml:space="preserve">After the public opening of this bid, the evaluation result will be disclosed on the website of </w:t>
      </w:r>
      <w:r w:rsidR="00230462" w:rsidRPr="00B95124">
        <w:rPr>
          <w:rFonts w:ascii="Times New Roman" w:hAnsi="Times New Roman" w:cs="Times New Roman"/>
          <w:color w:val="auto"/>
          <w:sz w:val="24"/>
          <w:szCs w:val="24"/>
        </w:rPr>
        <w:t xml:space="preserve">KOICA Office in the </w:t>
      </w:r>
      <w:r w:rsidR="00230462" w:rsidRPr="00B95124">
        <w:rPr>
          <w:rFonts w:ascii="Times New Roman" w:hAnsi="Times New Roman" w:cs="Times New Roman"/>
          <w:color w:val="auto"/>
          <w:sz w:val="24"/>
          <w:szCs w:val="24"/>
          <w:shd w:val="clear" w:color="000000" w:fill="auto"/>
        </w:rPr>
        <w:t>Kyrgyz Republic</w:t>
      </w:r>
      <w:r w:rsidR="00230462" w:rsidRPr="00B95124">
        <w:rPr>
          <w:rFonts w:ascii="Times New Roman" w:hAnsi="Times New Roman" w:cs="Times New Roman"/>
          <w:color w:val="auto"/>
          <w:sz w:val="24"/>
          <w:szCs w:val="24"/>
        </w:rPr>
        <w:t xml:space="preserve"> </w:t>
      </w:r>
      <w:r w:rsidRPr="00B95124">
        <w:rPr>
          <w:rFonts w:ascii="Times New Roman" w:hAnsi="Times New Roman" w:cs="Times New Roman"/>
          <w:color w:val="auto"/>
          <w:sz w:val="24"/>
          <w:szCs w:val="24"/>
          <w:shd w:val="clear" w:color="000000" w:fill="auto"/>
        </w:rPr>
        <w:t>for public access (However, KOICA will not open the score of disqualified bidders.)</w:t>
      </w:r>
    </w:p>
    <w:p w14:paraId="13554BD4" w14:textId="77777777" w:rsidR="00662660" w:rsidRPr="00B95124" w:rsidRDefault="00662660" w:rsidP="00BF0CAA">
      <w:pPr>
        <w:spacing w:line="276" w:lineRule="auto"/>
        <w:ind w:left="506" w:hanging="506"/>
        <w:rPr>
          <w:rFonts w:ascii="Times New Roman" w:eastAsia="Arial Unicode MS" w:hAnsi="Times New Roman" w:cs="Times New Roman"/>
          <w:b/>
          <w:color w:val="auto"/>
          <w:sz w:val="24"/>
          <w:szCs w:val="24"/>
        </w:rPr>
      </w:pPr>
    </w:p>
    <w:p w14:paraId="4A4AB338" w14:textId="72C5DCBE" w:rsidR="00662660" w:rsidRPr="00B95124" w:rsidRDefault="00073A2A" w:rsidP="00BF0CAA">
      <w:pPr>
        <w:pStyle w:val="ListParagraph"/>
        <w:numPr>
          <w:ilvl w:val="0"/>
          <w:numId w:val="3"/>
        </w:numPr>
        <w:spacing w:line="276" w:lineRule="auto"/>
        <w:rPr>
          <w:rFonts w:ascii="Times New Roman" w:hAnsi="Times New Roman" w:cs="Times New Roman"/>
          <w:b/>
          <w:color w:val="auto"/>
          <w:sz w:val="26"/>
          <w:szCs w:val="26"/>
        </w:rPr>
      </w:pPr>
      <w:r w:rsidRPr="00B95124">
        <w:rPr>
          <w:rFonts w:ascii="Times New Roman" w:hAnsi="Times New Roman" w:cs="Times New Roman"/>
          <w:b/>
          <w:color w:val="auto"/>
          <w:sz w:val="26"/>
          <w:szCs w:val="26"/>
        </w:rPr>
        <w:t>Eligibility Criteria</w:t>
      </w:r>
    </w:p>
    <w:p w14:paraId="2ECA55D1" w14:textId="77777777" w:rsidR="003F3558" w:rsidRPr="00B95124" w:rsidRDefault="009D26AF" w:rsidP="00585FB7">
      <w:pPr>
        <w:pStyle w:val="ListParagraph"/>
        <w:numPr>
          <w:ilvl w:val="0"/>
          <w:numId w:val="6"/>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Those who have submitted the application for the participation in this bid by the deadline.</w:t>
      </w:r>
    </w:p>
    <w:p w14:paraId="11D96582" w14:textId="1866360F" w:rsidR="003F3558" w:rsidRPr="00B95124" w:rsidRDefault="009D26AF" w:rsidP="00501E40">
      <w:pPr>
        <w:pStyle w:val="ListParagraph"/>
        <w:numPr>
          <w:ilvl w:val="0"/>
          <w:numId w:val="6"/>
        </w:numPr>
        <w:wordWrap/>
        <w:spacing w:line="276" w:lineRule="auto"/>
        <w:rPr>
          <w:rFonts w:ascii="Times New Roman" w:hAnsi="Times New Roman" w:cs="Times New Roman"/>
          <w:color w:val="auto"/>
          <w:sz w:val="24"/>
          <w:szCs w:val="24"/>
        </w:rPr>
      </w:pPr>
      <w:bookmarkStart w:id="1" w:name="_Hlk166842369"/>
      <w:r w:rsidRPr="00B95124">
        <w:rPr>
          <w:rFonts w:ascii="Times New Roman" w:hAnsi="Times New Roman" w:cs="Times New Roman"/>
          <w:color w:val="auto"/>
          <w:sz w:val="24"/>
          <w:shd w:val="clear" w:color="000000" w:fill="auto"/>
        </w:rPr>
        <w:t xml:space="preserve">A legitimate and lawful entity legally established by the relevant laws and regulations of </w:t>
      </w:r>
      <w:r w:rsidR="007244D8" w:rsidRPr="00B95124">
        <w:rPr>
          <w:rFonts w:ascii="Times New Roman" w:hAnsi="Times New Roman" w:cs="Times New Roman"/>
          <w:color w:val="auto"/>
          <w:sz w:val="24"/>
          <w:shd w:val="clear" w:color="000000" w:fill="auto"/>
        </w:rPr>
        <w:t xml:space="preserve">his/her own </w:t>
      </w:r>
      <w:r w:rsidR="00B95151" w:rsidRPr="00B95124">
        <w:rPr>
          <w:rFonts w:ascii="Times New Roman" w:hAnsi="Times New Roman" w:cs="Times New Roman"/>
          <w:color w:val="auto"/>
          <w:sz w:val="24"/>
          <w:shd w:val="clear" w:color="000000" w:fill="auto"/>
        </w:rPr>
        <w:t>country</w:t>
      </w:r>
      <w:bookmarkEnd w:id="1"/>
      <w:r w:rsidR="00B95151" w:rsidRPr="00B95124">
        <w:rPr>
          <w:rFonts w:ascii="Times New Roman" w:hAnsi="Times New Roman" w:cs="Times New Roman"/>
          <w:color w:val="auto"/>
          <w:sz w:val="24"/>
          <w:shd w:val="clear" w:color="000000" w:fill="auto"/>
        </w:rPr>
        <w:t>.</w:t>
      </w:r>
    </w:p>
    <w:p w14:paraId="5C17DA88" w14:textId="138A415E" w:rsidR="003F3558" w:rsidRPr="00B95124" w:rsidRDefault="009D26AF" w:rsidP="00585FB7">
      <w:pPr>
        <w:pStyle w:val="ListParagraph"/>
        <w:numPr>
          <w:ilvl w:val="0"/>
          <w:numId w:val="6"/>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hd w:val="clear" w:color="000000" w:fill="auto"/>
        </w:rPr>
        <w:t xml:space="preserve">Anyone with licenses to perform required services in designated </w:t>
      </w:r>
      <w:r w:rsidR="00501E40" w:rsidRPr="00B95124">
        <w:rPr>
          <w:rFonts w:ascii="Times New Roman" w:hAnsi="Times New Roman" w:cs="Times New Roman"/>
          <w:color w:val="auto"/>
          <w:sz w:val="24"/>
          <w:shd w:val="clear" w:color="000000" w:fill="auto"/>
        </w:rPr>
        <w:t xml:space="preserve">project </w:t>
      </w:r>
      <w:r w:rsidRPr="00B95124">
        <w:rPr>
          <w:rFonts w:ascii="Times New Roman" w:hAnsi="Times New Roman" w:cs="Times New Roman"/>
          <w:color w:val="auto"/>
          <w:sz w:val="24"/>
          <w:shd w:val="clear" w:color="000000" w:fill="auto"/>
        </w:rPr>
        <w:t>places</w:t>
      </w:r>
    </w:p>
    <w:p w14:paraId="1A2776FD" w14:textId="45BECBD7" w:rsidR="00E13017" w:rsidRPr="00B95124" w:rsidRDefault="009D26AF" w:rsidP="00585FB7">
      <w:pPr>
        <w:pStyle w:val="ListParagraph"/>
        <w:numPr>
          <w:ilvl w:val="0"/>
          <w:numId w:val="5"/>
        </w:numPr>
        <w:wordWrap/>
        <w:spacing w:line="276" w:lineRule="auto"/>
        <w:rPr>
          <w:rFonts w:ascii="Times New Roman" w:hAnsi="Times New Roman" w:cs="Times New Roman"/>
          <w:color w:val="auto"/>
          <w:sz w:val="24"/>
          <w:szCs w:val="24"/>
        </w:rPr>
      </w:pPr>
      <w:r w:rsidRPr="00B95124">
        <w:rPr>
          <w:rFonts w:ascii="Cambria Math" w:eastAsia="Batang" w:hAnsi="Cambria Math" w:cs="Cambria Math" w:hint="eastAsia"/>
          <w:color w:val="auto"/>
          <w:sz w:val="24"/>
        </w:rPr>
        <w:t>①</w:t>
      </w:r>
      <w:r w:rsidRPr="00B95124">
        <w:rPr>
          <w:rFonts w:ascii="Times New Roman" w:hAnsi="Times New Roman" w:cs="Times New Roman"/>
          <w:color w:val="auto"/>
          <w:sz w:val="24"/>
        </w:rPr>
        <w:t xml:space="preserve"> </w:t>
      </w:r>
      <w:r w:rsidR="00397487" w:rsidRPr="00B95124">
        <w:rPr>
          <w:rFonts w:ascii="Times New Roman" w:hAnsi="Times New Roman" w:cs="Times New Roman"/>
          <w:color w:val="auto"/>
          <w:sz w:val="24"/>
        </w:rPr>
        <w:t xml:space="preserve">As of the date of </w:t>
      </w:r>
      <w:r w:rsidR="00501E40" w:rsidRPr="00B95124">
        <w:rPr>
          <w:rFonts w:ascii="Times New Roman" w:hAnsi="Times New Roman" w:cs="Times New Roman"/>
          <w:color w:val="auto"/>
          <w:sz w:val="24"/>
        </w:rPr>
        <w:t>this bid</w:t>
      </w:r>
      <w:r w:rsidR="00397487" w:rsidRPr="00B95124">
        <w:rPr>
          <w:rFonts w:ascii="Times New Roman" w:hAnsi="Times New Roman" w:cs="Times New Roman"/>
          <w:color w:val="auto"/>
          <w:sz w:val="24"/>
        </w:rPr>
        <w:t xml:space="preserve"> document submission deadline</w:t>
      </w:r>
    </w:p>
    <w:p w14:paraId="770C8ABE" w14:textId="53E9FFE5" w:rsidR="003F3558" w:rsidRPr="00B95124" w:rsidRDefault="009D26AF" w:rsidP="00585FB7">
      <w:pPr>
        <w:pStyle w:val="ListParagraph"/>
        <w:numPr>
          <w:ilvl w:val="0"/>
          <w:numId w:val="5"/>
        </w:numPr>
        <w:wordWrap/>
        <w:spacing w:line="276" w:lineRule="auto"/>
        <w:rPr>
          <w:rFonts w:ascii="Times New Roman" w:hAnsi="Times New Roman" w:cs="Times New Roman"/>
          <w:color w:val="auto"/>
          <w:sz w:val="24"/>
          <w:szCs w:val="24"/>
        </w:rPr>
      </w:pPr>
      <w:r w:rsidRPr="00B95124">
        <w:rPr>
          <w:rFonts w:ascii="Cambria Math" w:eastAsia="Batang" w:hAnsi="Cambria Math" w:cs="Cambria Math" w:hint="eastAsia"/>
          <w:color w:val="auto"/>
          <w:sz w:val="24"/>
        </w:rPr>
        <w:t>②</w:t>
      </w:r>
      <w:r w:rsidRPr="00B95124">
        <w:rPr>
          <w:rFonts w:ascii="Times New Roman" w:hAnsi="Times New Roman" w:cs="Times New Roman"/>
          <w:color w:val="auto"/>
          <w:sz w:val="24"/>
        </w:rPr>
        <w:t xml:space="preserve"> </w:t>
      </w:r>
      <w:r w:rsidR="00501E40" w:rsidRPr="00B95124">
        <w:rPr>
          <w:rFonts w:ascii="Times New Roman" w:hAnsi="Times New Roman" w:cs="Times New Roman"/>
          <w:color w:val="auto"/>
          <w:sz w:val="24"/>
        </w:rPr>
        <w:t xml:space="preserve">Design </w:t>
      </w:r>
      <w:r w:rsidR="00EA7B4D" w:rsidRPr="00B95124">
        <w:rPr>
          <w:rFonts w:ascii="Times New Roman" w:hAnsi="Times New Roman" w:cs="Times New Roman"/>
          <w:color w:val="auto"/>
          <w:sz w:val="24"/>
        </w:rPr>
        <w:t>license</w:t>
      </w:r>
      <w:r w:rsidR="00501E40" w:rsidRPr="00B95124">
        <w:rPr>
          <w:rFonts w:ascii="Times New Roman" w:hAnsi="Times New Roman" w:cs="Times New Roman"/>
          <w:color w:val="auto"/>
          <w:sz w:val="24"/>
        </w:rPr>
        <w:t xml:space="preserve"> level 3 or higher that issued by a state agency under the government of the Kyrgyz Republic</w:t>
      </w:r>
    </w:p>
    <w:p w14:paraId="37339C20" w14:textId="77777777" w:rsidR="00FC3CC9" w:rsidRPr="00B95124" w:rsidRDefault="009D26AF" w:rsidP="00585FB7">
      <w:pPr>
        <w:pStyle w:val="ListParagraph"/>
        <w:numPr>
          <w:ilvl w:val="0"/>
          <w:numId w:val="6"/>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pacing w:val="-5"/>
          <w:sz w:val="24"/>
        </w:rPr>
        <w:t>(Past performance)</w:t>
      </w:r>
    </w:p>
    <w:p w14:paraId="648915F8" w14:textId="16753B81" w:rsidR="001F61A6" w:rsidRPr="00B95124" w:rsidRDefault="009D26AF" w:rsidP="00501E40">
      <w:pPr>
        <w:pStyle w:val="ListParagraph"/>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rPr>
        <w:t xml:space="preserve">- </w:t>
      </w:r>
      <w:r w:rsidR="00501E40" w:rsidRPr="00B95124">
        <w:rPr>
          <w:rFonts w:ascii="Times New Roman" w:hAnsi="Times New Roman" w:cs="Times New Roman"/>
          <w:color w:val="auto"/>
          <w:sz w:val="24"/>
          <w:shd w:val="clear" w:color="000000" w:fill="auto"/>
        </w:rPr>
        <w:t>Not applicable</w:t>
      </w:r>
    </w:p>
    <w:p w14:paraId="7A1CC00E" w14:textId="7050F694" w:rsidR="008B4DCB" w:rsidRPr="00B95124" w:rsidRDefault="009D26AF" w:rsidP="00585FB7">
      <w:pPr>
        <w:pStyle w:val="ListParagraph"/>
        <w:numPr>
          <w:ilvl w:val="0"/>
          <w:numId w:val="6"/>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hd w:val="clear" w:color="000000" w:fill="auto"/>
        </w:rPr>
        <w:t>Anyone</w:t>
      </w:r>
      <w:r w:rsidR="00EF1AC9" w:rsidRPr="00B95124">
        <w:rPr>
          <w:rFonts w:ascii="Times New Roman" w:hAnsi="Times New Roman" w:cs="Times New Roman"/>
          <w:color w:val="auto"/>
          <w:sz w:val="24"/>
          <w:shd w:val="clear" w:color="000000" w:fill="auto"/>
        </w:rPr>
        <w:t xml:space="preserve"> is not subject to a suspension </w:t>
      </w:r>
      <w:r w:rsidRPr="00B95124">
        <w:rPr>
          <w:rFonts w:ascii="Times New Roman" w:hAnsi="Times New Roman" w:cs="Times New Roman"/>
          <w:color w:val="auto"/>
          <w:sz w:val="24"/>
          <w:shd w:val="clear" w:color="000000" w:fill="auto"/>
        </w:rPr>
        <w:t>by international organizations or governments as ineligible entities.</w:t>
      </w:r>
    </w:p>
    <w:p w14:paraId="3C00C7AE" w14:textId="77777777" w:rsidR="008B4DCB" w:rsidRPr="00B95124" w:rsidRDefault="009D26AF" w:rsidP="00BF0CAA">
      <w:pPr>
        <w:pStyle w:val="ListParagraph"/>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hd w:val="clear" w:color="000000" w:fill="auto"/>
        </w:rPr>
        <w:t>- Pledge (Such pledge shall contain the bidder’s declaration that it has never been subject to any sanction prior to participating in this bid and it will not raise any objection against the termination and nullification of the contract if its declaration is found to be untrue)</w:t>
      </w:r>
    </w:p>
    <w:p w14:paraId="04F93BF3" w14:textId="5328ABDD" w:rsidR="001C5CB2" w:rsidRPr="00B95124" w:rsidRDefault="009D26AF" w:rsidP="00585FB7">
      <w:pPr>
        <w:pStyle w:val="ListParagraph"/>
        <w:numPr>
          <w:ilvl w:val="0"/>
          <w:numId w:val="6"/>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hd w:val="clear" w:color="000000" w:fill="auto"/>
        </w:rPr>
        <w:t xml:space="preserve">(In case of Korean firms) Anyone </w:t>
      </w:r>
      <w:r w:rsidR="00EF1AC9" w:rsidRPr="00B95124">
        <w:rPr>
          <w:rFonts w:ascii="Times New Roman" w:hAnsi="Times New Roman" w:cs="Times New Roman"/>
          <w:color w:val="auto"/>
          <w:sz w:val="24"/>
          <w:shd w:val="clear" w:color="000000" w:fill="auto"/>
        </w:rPr>
        <w:t xml:space="preserve">is not under suspension of eligibility </w:t>
      </w:r>
      <w:r w:rsidRPr="00B95124">
        <w:rPr>
          <w:rFonts w:ascii="Times New Roman" w:hAnsi="Times New Roman" w:cs="Times New Roman"/>
          <w:color w:val="auto"/>
          <w:sz w:val="24"/>
          <w:shd w:val="clear" w:color="000000" w:fill="auto"/>
        </w:rPr>
        <w:t xml:space="preserve">in accordance with Article 27 of the National Contract Law (Law on Contracts to Which the State is a Party), Article 31 of the Local Government Contract Law or Article 39 of the Management of Public Institutions Law </w:t>
      </w:r>
    </w:p>
    <w:p w14:paraId="687D95AB" w14:textId="77777777" w:rsidR="00776B9A" w:rsidRPr="00B95124" w:rsidRDefault="009D26AF" w:rsidP="00585FB7">
      <w:pPr>
        <w:pStyle w:val="ListParagraph"/>
        <w:numPr>
          <w:ilvl w:val="0"/>
          <w:numId w:val="6"/>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hd w:val="clear" w:color="000000" w:fill="auto"/>
        </w:rPr>
        <w:t>Anyone never been punished by any government on the charges of bribery.</w:t>
      </w:r>
    </w:p>
    <w:p w14:paraId="34E3AA65" w14:textId="77777777" w:rsidR="00776B9A" w:rsidRPr="00B95124" w:rsidRDefault="009D26AF" w:rsidP="00BF0CAA">
      <w:pPr>
        <w:pStyle w:val="ListParagraph"/>
        <w:wordWrap/>
        <w:spacing w:line="276" w:lineRule="auto"/>
        <w:rPr>
          <w:rFonts w:ascii="Times New Roman" w:hAnsi="Times New Roman" w:cs="Times New Roman"/>
          <w:color w:val="auto"/>
          <w:sz w:val="24"/>
          <w:szCs w:val="24"/>
          <w:shd w:val="clear" w:color="000000" w:fill="auto"/>
        </w:rPr>
      </w:pPr>
      <w:r w:rsidRPr="00B95124">
        <w:rPr>
          <w:rFonts w:ascii="Times New Roman" w:hAnsi="Times New Roman" w:cs="Times New Roman"/>
          <w:color w:val="auto"/>
          <w:sz w:val="24"/>
          <w:shd w:val="clear" w:color="000000" w:fill="auto"/>
        </w:rPr>
        <w:t xml:space="preserve">- </w:t>
      </w:r>
      <w:r w:rsidRPr="00B95124">
        <w:rPr>
          <w:rFonts w:ascii="Times New Roman" w:hAnsi="Times New Roman" w:cs="Times New Roman"/>
          <w:color w:val="auto"/>
          <w:sz w:val="24"/>
          <w:szCs w:val="24"/>
          <w:shd w:val="clear" w:color="000000" w:fill="auto"/>
        </w:rPr>
        <w:t>ODA Project Anti-Corruption Pledge</w:t>
      </w:r>
    </w:p>
    <w:p w14:paraId="439EDA89" w14:textId="6EEF5B7B" w:rsidR="00397487" w:rsidRPr="00B95124" w:rsidRDefault="00397487" w:rsidP="00397487">
      <w:pPr>
        <w:pBdr>
          <w:top w:val="none" w:sz="0" w:space="0" w:color="auto"/>
          <w:left w:val="none" w:sz="0" w:space="0" w:color="auto"/>
          <w:bottom w:val="none" w:sz="0" w:space="0" w:color="auto"/>
          <w:right w:val="none" w:sz="0" w:space="0" w:color="auto"/>
        </w:pBdr>
        <w:wordWrap/>
        <w:spacing w:line="384" w:lineRule="auto"/>
        <w:ind w:firstLineChars="400" w:firstLine="880"/>
        <w:jc w:val="left"/>
        <w:rPr>
          <w:rFonts w:ascii="Times New Roman" w:eastAsia="Gulim" w:hAnsi="Times New Roman" w:cs="Times New Roman"/>
          <w:color w:val="auto"/>
          <w:kern w:val="0"/>
          <w:sz w:val="24"/>
          <w:szCs w:val="24"/>
        </w:rPr>
      </w:pPr>
      <w:r w:rsidRPr="00B95124">
        <w:rPr>
          <w:rFonts w:ascii="Times New Roman" w:eastAsia="나눔고딕 Light" w:hAnsi="Times New Roman" w:cs="Times New Roman"/>
          <w:color w:val="auto"/>
          <w:spacing w:val="-10"/>
          <w:kern w:val="0"/>
          <w:sz w:val="24"/>
          <w:szCs w:val="24"/>
        </w:rPr>
        <w:t xml:space="preserve">- Sworn Statement on Company Being a Non-Blacklisted Entity </w:t>
      </w:r>
    </w:p>
    <w:p w14:paraId="1D0CC666" w14:textId="77777777" w:rsidR="00776B9A" w:rsidRPr="00B95124" w:rsidRDefault="009D26AF" w:rsidP="00585FB7">
      <w:pPr>
        <w:pStyle w:val="ListParagraph"/>
        <w:numPr>
          <w:ilvl w:val="0"/>
          <w:numId w:val="6"/>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hd w:val="clear" w:color="000000" w:fill="auto"/>
        </w:rPr>
        <w:lastRenderedPageBreak/>
        <w:t>Direct or indirect provision of cash or entertainment in exchange for a favor in this procurement procedure is prohibited.</w:t>
      </w:r>
    </w:p>
    <w:p w14:paraId="0E240B81" w14:textId="77777777" w:rsidR="00662660" w:rsidRPr="00B95124" w:rsidRDefault="009D26AF" w:rsidP="00BF0CAA">
      <w:pPr>
        <w:pStyle w:val="ListParagraph"/>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hd w:val="clear" w:color="000000" w:fill="auto"/>
        </w:rPr>
        <w:t xml:space="preserve">- </w:t>
      </w:r>
      <w:r w:rsidRPr="00B95124">
        <w:rPr>
          <w:rFonts w:ascii="Times New Roman" w:hAnsi="Times New Roman" w:cs="Times New Roman"/>
          <w:color w:val="auto"/>
          <w:sz w:val="24"/>
        </w:rPr>
        <w:t>Anti-Corruption and Integrity Contract</w:t>
      </w:r>
    </w:p>
    <w:p w14:paraId="17D9FC2D" w14:textId="77777777" w:rsidR="00662660" w:rsidRPr="00B95124" w:rsidRDefault="00662660" w:rsidP="00BF0CAA">
      <w:pPr>
        <w:wordWrap/>
        <w:spacing w:line="276" w:lineRule="auto"/>
        <w:ind w:left="360" w:hanging="360"/>
        <w:rPr>
          <w:rFonts w:ascii="Times New Roman" w:eastAsia="Arial Unicode MS" w:hAnsi="Times New Roman" w:cs="Times New Roman"/>
          <w:b/>
          <w:color w:val="auto"/>
          <w:sz w:val="24"/>
          <w:szCs w:val="24"/>
        </w:rPr>
      </w:pPr>
    </w:p>
    <w:p w14:paraId="0176FB01" w14:textId="0C9E2F9D" w:rsidR="00662660" w:rsidRPr="00B95124" w:rsidRDefault="009D26AF" w:rsidP="00501E40">
      <w:pPr>
        <w:pStyle w:val="ListParagraph"/>
        <w:numPr>
          <w:ilvl w:val="0"/>
          <w:numId w:val="3"/>
        </w:numPr>
        <w:wordWrap/>
        <w:spacing w:line="276" w:lineRule="auto"/>
        <w:rPr>
          <w:rFonts w:ascii="Times New Roman" w:eastAsia="Arial Unicode MS" w:hAnsi="Times New Roman" w:cs="Times New Roman"/>
          <w:b/>
          <w:color w:val="auto"/>
          <w:sz w:val="24"/>
          <w:szCs w:val="24"/>
        </w:rPr>
      </w:pPr>
      <w:r w:rsidRPr="00B95124">
        <w:rPr>
          <w:rFonts w:ascii="Times New Roman" w:hAnsi="Times New Roman" w:cs="Times New Roman"/>
          <w:b/>
          <w:color w:val="auto"/>
          <w:sz w:val="26"/>
          <w:szCs w:val="26"/>
        </w:rPr>
        <w:t>Joint Venture</w:t>
      </w:r>
      <w:r w:rsidRPr="00B95124">
        <w:rPr>
          <w:rFonts w:ascii="Times New Roman" w:hAnsi="Times New Roman" w:cs="Times New Roman"/>
          <w:b/>
          <w:color w:val="auto"/>
          <w:sz w:val="26"/>
          <w:szCs w:val="26"/>
          <w:shd w:val="clear" w:color="000000" w:fill="auto"/>
        </w:rPr>
        <w:t xml:space="preserve">: </w:t>
      </w:r>
      <w:r w:rsidR="00501E40" w:rsidRPr="00B95124">
        <w:rPr>
          <w:rFonts w:ascii="Times New Roman" w:hAnsi="Times New Roman" w:cs="Times New Roman"/>
          <w:b/>
          <w:color w:val="auto"/>
          <w:sz w:val="26"/>
          <w:szCs w:val="26"/>
          <w:shd w:val="clear" w:color="000000" w:fill="auto"/>
        </w:rPr>
        <w:t xml:space="preserve">Not allowed </w:t>
      </w:r>
    </w:p>
    <w:p w14:paraId="4C8818A6" w14:textId="77777777" w:rsidR="004E5FFF" w:rsidRPr="00B95124" w:rsidRDefault="004E5FFF" w:rsidP="00BF0CAA">
      <w:pPr>
        <w:spacing w:line="276" w:lineRule="auto"/>
        <w:rPr>
          <w:rFonts w:ascii="Times New Roman" w:eastAsia="Arial Unicode MS" w:hAnsi="Times New Roman" w:cs="Times New Roman"/>
          <w:b/>
          <w:color w:val="auto"/>
          <w:sz w:val="24"/>
          <w:szCs w:val="24"/>
        </w:rPr>
      </w:pPr>
    </w:p>
    <w:p w14:paraId="1C26767E" w14:textId="77777777" w:rsidR="00662660" w:rsidRPr="00B95124" w:rsidRDefault="009D26AF" w:rsidP="00BF0CAA">
      <w:pPr>
        <w:pStyle w:val="ListParagraph"/>
        <w:numPr>
          <w:ilvl w:val="0"/>
          <w:numId w:val="3"/>
        </w:numPr>
        <w:spacing w:line="276" w:lineRule="auto"/>
        <w:rPr>
          <w:rFonts w:ascii="Times New Roman" w:hAnsi="Times New Roman" w:cs="Times New Roman"/>
          <w:b/>
          <w:color w:val="auto"/>
          <w:sz w:val="26"/>
          <w:szCs w:val="26"/>
        </w:rPr>
      </w:pPr>
      <w:r w:rsidRPr="00B95124">
        <w:rPr>
          <w:rFonts w:ascii="Times New Roman" w:hAnsi="Times New Roman" w:cs="Times New Roman"/>
          <w:b/>
          <w:color w:val="auto"/>
          <w:sz w:val="26"/>
          <w:szCs w:val="26"/>
        </w:rPr>
        <w:t>Bidding Schedule</w:t>
      </w:r>
    </w:p>
    <w:tbl>
      <w:tblPr>
        <w:tblOverlap w:val="never"/>
        <w:tblW w:w="9638" w:type="dxa"/>
        <w:jc w:val="right"/>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690"/>
        <w:gridCol w:w="3969"/>
        <w:gridCol w:w="2979"/>
      </w:tblGrid>
      <w:tr w:rsidR="00B95124" w:rsidRPr="00B95124" w14:paraId="5BD11C54" w14:textId="77777777" w:rsidTr="00D4611C">
        <w:trPr>
          <w:trHeight w:val="390"/>
          <w:jc w:val="right"/>
        </w:trPr>
        <w:tc>
          <w:tcPr>
            <w:tcW w:w="2690"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0A9C8B14" w14:textId="77777777" w:rsidR="00662660" w:rsidRPr="00B95124" w:rsidRDefault="009D26AF" w:rsidP="002547DB">
            <w:pPr>
              <w:wordWrap/>
              <w:spacing w:line="276" w:lineRule="auto"/>
              <w:ind w:left="1670" w:hanging="1670"/>
              <w:jc w:val="center"/>
              <w:rPr>
                <w:rFonts w:ascii="Times New Roman" w:hAnsi="Times New Roman" w:cs="Times New Roman"/>
                <w:color w:val="auto"/>
              </w:rPr>
            </w:pPr>
            <w:r w:rsidRPr="00B95124">
              <w:rPr>
                <w:rFonts w:ascii="Times New Roman" w:hAnsi="Times New Roman" w:cs="Times New Roman"/>
                <w:b/>
                <w:color w:val="auto"/>
                <w:sz w:val="22"/>
              </w:rPr>
              <w:t>Schedule</w:t>
            </w:r>
          </w:p>
        </w:tc>
        <w:tc>
          <w:tcPr>
            <w:tcW w:w="3969"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329046CC" w14:textId="77777777" w:rsidR="00662660" w:rsidRPr="00B95124" w:rsidRDefault="009D26AF" w:rsidP="002547DB">
            <w:pPr>
              <w:wordWrap/>
              <w:spacing w:line="276" w:lineRule="auto"/>
              <w:ind w:left="1670" w:hanging="1670"/>
              <w:jc w:val="center"/>
              <w:rPr>
                <w:rFonts w:ascii="Times New Roman" w:hAnsi="Times New Roman" w:cs="Times New Roman"/>
                <w:color w:val="auto"/>
              </w:rPr>
            </w:pPr>
            <w:r w:rsidRPr="00B95124">
              <w:rPr>
                <w:rFonts w:ascii="Times New Roman" w:hAnsi="Times New Roman" w:cs="Times New Roman"/>
                <w:b/>
                <w:color w:val="auto"/>
                <w:sz w:val="22"/>
              </w:rPr>
              <w:t>Time and Date</w:t>
            </w:r>
          </w:p>
        </w:tc>
        <w:tc>
          <w:tcPr>
            <w:tcW w:w="2979"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63F8D35A" w14:textId="77777777" w:rsidR="00662660" w:rsidRPr="00B95124" w:rsidRDefault="009D26AF" w:rsidP="002547DB">
            <w:pPr>
              <w:wordWrap/>
              <w:spacing w:line="276" w:lineRule="auto"/>
              <w:ind w:left="1670" w:hanging="1670"/>
              <w:jc w:val="center"/>
              <w:rPr>
                <w:rFonts w:ascii="Times New Roman" w:hAnsi="Times New Roman" w:cs="Times New Roman"/>
                <w:color w:val="auto"/>
              </w:rPr>
            </w:pPr>
            <w:r w:rsidRPr="00B95124">
              <w:rPr>
                <w:rFonts w:ascii="Times New Roman" w:hAnsi="Times New Roman" w:cs="Times New Roman"/>
                <w:b/>
                <w:color w:val="auto"/>
                <w:sz w:val="22"/>
              </w:rPr>
              <w:t>Place</w:t>
            </w:r>
          </w:p>
        </w:tc>
      </w:tr>
      <w:tr w:rsidR="00B95124" w:rsidRPr="00B95124" w14:paraId="1DCF3D93" w14:textId="77777777" w:rsidTr="00D4611C">
        <w:trPr>
          <w:trHeight w:val="390"/>
          <w:jc w:val="right"/>
        </w:trPr>
        <w:tc>
          <w:tcPr>
            <w:tcW w:w="2690" w:type="dxa"/>
            <w:tcBorders>
              <w:top w:val="single" w:sz="3" w:space="0" w:color="000000"/>
              <w:left w:val="single" w:sz="3" w:space="0" w:color="000000"/>
              <w:bottom w:val="single" w:sz="3" w:space="0" w:color="000000"/>
              <w:right w:val="single" w:sz="3" w:space="0" w:color="000000"/>
            </w:tcBorders>
            <w:vAlign w:val="center"/>
          </w:tcPr>
          <w:p w14:paraId="0038AD4B" w14:textId="77777777" w:rsidR="0017272D" w:rsidRPr="00B95124" w:rsidRDefault="0017272D" w:rsidP="0017272D">
            <w:pPr>
              <w:wordWrap/>
              <w:spacing w:line="276" w:lineRule="auto"/>
              <w:jc w:val="center"/>
              <w:rPr>
                <w:rFonts w:ascii="Times New Roman" w:hAnsi="Times New Roman" w:cs="Times New Roman"/>
                <w:color w:val="auto"/>
              </w:rPr>
            </w:pPr>
            <w:r w:rsidRPr="00B95124">
              <w:rPr>
                <w:rFonts w:ascii="Times New Roman" w:hAnsi="Times New Roman" w:cs="Times New Roman"/>
                <w:color w:val="auto"/>
                <w:sz w:val="22"/>
              </w:rPr>
              <w:t>Bid Announcement</w:t>
            </w:r>
          </w:p>
        </w:tc>
        <w:tc>
          <w:tcPr>
            <w:tcW w:w="3969" w:type="dxa"/>
            <w:tcBorders>
              <w:top w:val="single" w:sz="3" w:space="0" w:color="000000"/>
              <w:left w:val="single" w:sz="3" w:space="0" w:color="000000"/>
              <w:bottom w:val="single" w:sz="3" w:space="0" w:color="000000"/>
              <w:right w:val="single" w:sz="3" w:space="0" w:color="000000"/>
            </w:tcBorders>
            <w:vAlign w:val="center"/>
          </w:tcPr>
          <w:p w14:paraId="195CC381" w14:textId="431B1838" w:rsidR="0017272D" w:rsidRPr="00B95124" w:rsidRDefault="0017272D" w:rsidP="0017272D">
            <w:pPr>
              <w:wordWrap/>
              <w:spacing w:line="276" w:lineRule="auto"/>
              <w:jc w:val="center"/>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lang w:val="ru-RU"/>
              </w:rPr>
              <w:t>23</w:t>
            </w:r>
            <w:r w:rsidRPr="00B95124">
              <w:rPr>
                <w:rFonts w:ascii="Times New Roman" w:eastAsia="Arial Unicode MS" w:hAnsi="Times New Roman" w:cs="Times New Roman"/>
                <w:color w:val="auto"/>
                <w:sz w:val="22"/>
              </w:rPr>
              <w:t xml:space="preserve"> February 2026</w:t>
            </w:r>
          </w:p>
        </w:tc>
        <w:tc>
          <w:tcPr>
            <w:tcW w:w="2979" w:type="dxa"/>
            <w:tcBorders>
              <w:top w:val="single" w:sz="3" w:space="0" w:color="000000"/>
              <w:left w:val="single" w:sz="3" w:space="0" w:color="000000"/>
              <w:bottom w:val="single" w:sz="3" w:space="0" w:color="000000"/>
              <w:right w:val="single" w:sz="3" w:space="0" w:color="000000"/>
            </w:tcBorders>
            <w:vAlign w:val="center"/>
          </w:tcPr>
          <w:p w14:paraId="71C87914" w14:textId="15E7867E" w:rsidR="0017272D" w:rsidRPr="00B95124" w:rsidRDefault="0017272D" w:rsidP="0017272D">
            <w:pPr>
              <w:wordWrap/>
              <w:spacing w:line="276" w:lineRule="auto"/>
              <w:ind w:left="1670" w:hanging="1670"/>
              <w:jc w:val="center"/>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rPr>
              <w:t xml:space="preserve">Local procurement websites, </w:t>
            </w:r>
          </w:p>
          <w:p w14:paraId="16C4FA9E" w14:textId="024A270B" w:rsidR="0017272D" w:rsidRPr="00B95124" w:rsidRDefault="0017272D" w:rsidP="0017272D">
            <w:pPr>
              <w:wordWrap/>
              <w:spacing w:line="276" w:lineRule="auto"/>
              <w:ind w:left="1670" w:hanging="1670"/>
              <w:jc w:val="center"/>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rPr>
              <w:t>KOICA webpage</w:t>
            </w:r>
          </w:p>
        </w:tc>
      </w:tr>
      <w:tr w:rsidR="00B95124" w:rsidRPr="00B95124" w14:paraId="2DB6A9F9" w14:textId="77777777" w:rsidTr="00D4611C">
        <w:trPr>
          <w:trHeight w:val="390"/>
          <w:jc w:val="right"/>
        </w:trPr>
        <w:tc>
          <w:tcPr>
            <w:tcW w:w="2690" w:type="dxa"/>
            <w:tcBorders>
              <w:top w:val="single" w:sz="3" w:space="0" w:color="000000"/>
              <w:left w:val="single" w:sz="3" w:space="0" w:color="000000"/>
              <w:bottom w:val="single" w:sz="3" w:space="0" w:color="000000"/>
              <w:right w:val="single" w:sz="3" w:space="0" w:color="000000"/>
            </w:tcBorders>
            <w:vAlign w:val="center"/>
          </w:tcPr>
          <w:p w14:paraId="3279E296" w14:textId="58BDC10C" w:rsidR="0017272D" w:rsidRPr="00B95124" w:rsidRDefault="0017272D" w:rsidP="0017272D">
            <w:pPr>
              <w:wordWrap/>
              <w:spacing w:line="276" w:lineRule="auto"/>
              <w:jc w:val="center"/>
              <w:rPr>
                <w:rFonts w:ascii="Times New Roman" w:hAnsi="Times New Roman" w:cs="Times New Roman"/>
                <w:color w:val="auto"/>
                <w:lang w:val="ru-RU"/>
              </w:rPr>
            </w:pPr>
            <w:r w:rsidRPr="00B95124">
              <w:rPr>
                <w:rFonts w:ascii="Times New Roman" w:hAnsi="Times New Roman" w:cs="Times New Roman"/>
                <w:color w:val="auto"/>
                <w:sz w:val="22"/>
              </w:rPr>
              <w:t xml:space="preserve">Application for </w:t>
            </w:r>
            <w:r w:rsidR="005C2F61" w:rsidRPr="00B95124">
              <w:rPr>
                <w:rFonts w:ascii="Times New Roman" w:hAnsi="Times New Roman" w:cs="Times New Roman"/>
                <w:color w:val="auto"/>
                <w:sz w:val="22"/>
              </w:rPr>
              <w:t>participa</w:t>
            </w:r>
            <w:r w:rsidR="00114B6B" w:rsidRPr="00B95124">
              <w:rPr>
                <w:rFonts w:ascii="Times New Roman" w:hAnsi="Times New Roman" w:cs="Times New Roman"/>
                <w:color w:val="auto"/>
                <w:sz w:val="22"/>
              </w:rPr>
              <w:t>tion</w:t>
            </w:r>
          </w:p>
        </w:tc>
        <w:tc>
          <w:tcPr>
            <w:tcW w:w="3969" w:type="dxa"/>
            <w:tcBorders>
              <w:top w:val="single" w:sz="3" w:space="0" w:color="000000"/>
              <w:left w:val="single" w:sz="3" w:space="0" w:color="000000"/>
              <w:bottom w:val="single" w:sz="3" w:space="0" w:color="000000"/>
              <w:right w:val="single" w:sz="3" w:space="0" w:color="000000"/>
            </w:tcBorders>
            <w:vAlign w:val="center"/>
          </w:tcPr>
          <w:p w14:paraId="08F66AAA" w14:textId="2F1D5BDB" w:rsidR="0017272D" w:rsidRPr="00B95124" w:rsidRDefault="0017272D" w:rsidP="0017272D">
            <w:pPr>
              <w:wordWrap/>
              <w:spacing w:line="276" w:lineRule="auto"/>
              <w:jc w:val="center"/>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rPr>
              <w:t>By 17:00</w:t>
            </w:r>
            <w:r w:rsidRPr="00B95124">
              <w:rPr>
                <w:rFonts w:ascii="Times New Roman" w:eastAsia="Arial Unicode MS" w:hAnsi="Times New Roman" w:cs="Times New Roman"/>
                <w:color w:val="auto"/>
                <w:sz w:val="22"/>
                <w:lang w:val="ru-RU"/>
              </w:rPr>
              <w:t>,</w:t>
            </w:r>
            <w:r w:rsidRPr="00B95124">
              <w:rPr>
                <w:rFonts w:ascii="Times New Roman" w:eastAsia="Arial Unicode MS" w:hAnsi="Times New Roman" w:cs="Times New Roman"/>
                <w:color w:val="auto"/>
                <w:sz w:val="22"/>
              </w:rPr>
              <w:t xml:space="preserve"> </w:t>
            </w:r>
            <w:r w:rsidRPr="00B95124">
              <w:rPr>
                <w:rFonts w:ascii="Times New Roman" w:eastAsia="Arial Unicode MS" w:hAnsi="Times New Roman" w:cs="Times New Roman"/>
                <w:color w:val="auto"/>
                <w:sz w:val="22"/>
                <w:lang w:val="ru-RU"/>
              </w:rPr>
              <w:t>3</w:t>
            </w:r>
            <w:r w:rsidRPr="00B95124">
              <w:rPr>
                <w:rFonts w:ascii="Times New Roman" w:eastAsia="Arial Unicode MS" w:hAnsi="Times New Roman" w:cs="Times New Roman"/>
                <w:color w:val="auto"/>
                <w:sz w:val="22"/>
              </w:rPr>
              <w:t xml:space="preserve"> March 2026</w:t>
            </w:r>
          </w:p>
        </w:tc>
        <w:tc>
          <w:tcPr>
            <w:tcW w:w="2979" w:type="dxa"/>
            <w:tcBorders>
              <w:top w:val="single" w:sz="3" w:space="0" w:color="000000"/>
              <w:left w:val="single" w:sz="3" w:space="0" w:color="000000"/>
              <w:bottom w:val="single" w:sz="3" w:space="0" w:color="000000"/>
              <w:right w:val="single" w:sz="3" w:space="0" w:color="000000"/>
            </w:tcBorders>
            <w:vAlign w:val="center"/>
          </w:tcPr>
          <w:p w14:paraId="7066AAE3" w14:textId="20731FC2" w:rsidR="0017272D" w:rsidRPr="00B95124" w:rsidRDefault="0017272D" w:rsidP="0017272D">
            <w:pPr>
              <w:wordWrap/>
              <w:spacing w:line="276" w:lineRule="auto"/>
              <w:ind w:left="1670" w:hanging="1670"/>
              <w:jc w:val="center"/>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rPr>
              <w:t>Via Email</w:t>
            </w:r>
          </w:p>
        </w:tc>
      </w:tr>
      <w:tr w:rsidR="00B95124" w:rsidRPr="00B95124" w14:paraId="44B916FA" w14:textId="77777777" w:rsidTr="00D4611C">
        <w:trPr>
          <w:trHeight w:val="390"/>
          <w:jc w:val="right"/>
        </w:trPr>
        <w:tc>
          <w:tcPr>
            <w:tcW w:w="2690" w:type="dxa"/>
            <w:tcBorders>
              <w:top w:val="single" w:sz="3" w:space="0" w:color="000000"/>
              <w:left w:val="single" w:sz="3" w:space="0" w:color="000000"/>
              <w:bottom w:val="single" w:sz="3" w:space="0" w:color="000000"/>
              <w:right w:val="single" w:sz="3" w:space="0" w:color="000000"/>
            </w:tcBorders>
            <w:vAlign w:val="center"/>
          </w:tcPr>
          <w:p w14:paraId="53A37153" w14:textId="77777777" w:rsidR="0017272D" w:rsidRPr="00B95124" w:rsidRDefault="0017272D" w:rsidP="0017272D">
            <w:pPr>
              <w:wordWrap/>
              <w:spacing w:line="276" w:lineRule="auto"/>
              <w:ind w:left="1670" w:hanging="1670"/>
              <w:jc w:val="center"/>
              <w:rPr>
                <w:rFonts w:ascii="Times New Roman" w:hAnsi="Times New Roman" w:cs="Times New Roman"/>
                <w:color w:val="auto"/>
              </w:rPr>
            </w:pPr>
            <w:r w:rsidRPr="00B95124">
              <w:rPr>
                <w:rFonts w:ascii="Times New Roman" w:hAnsi="Times New Roman" w:cs="Times New Roman"/>
                <w:color w:val="auto"/>
                <w:sz w:val="22"/>
              </w:rPr>
              <w:t>Pre-Bid meeting</w:t>
            </w:r>
          </w:p>
        </w:tc>
        <w:tc>
          <w:tcPr>
            <w:tcW w:w="3969" w:type="dxa"/>
            <w:tcBorders>
              <w:top w:val="single" w:sz="3" w:space="0" w:color="000000"/>
              <w:left w:val="single" w:sz="3" w:space="0" w:color="000000"/>
              <w:bottom w:val="single" w:sz="3" w:space="0" w:color="000000"/>
              <w:right w:val="single" w:sz="3" w:space="0" w:color="000000"/>
            </w:tcBorders>
            <w:vAlign w:val="center"/>
          </w:tcPr>
          <w:p w14:paraId="403F5C03" w14:textId="4E5F9A1C" w:rsidR="0017272D" w:rsidRPr="00B95124" w:rsidRDefault="0017272D" w:rsidP="0017272D">
            <w:pPr>
              <w:wordWrap/>
              <w:spacing w:line="276" w:lineRule="auto"/>
              <w:jc w:val="center"/>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rPr>
              <w:t>15:00</w:t>
            </w:r>
            <w:r w:rsidRPr="00B95124">
              <w:rPr>
                <w:rFonts w:ascii="Times New Roman" w:eastAsia="Arial Unicode MS" w:hAnsi="Times New Roman" w:cs="Times New Roman"/>
                <w:color w:val="auto"/>
                <w:sz w:val="22"/>
                <w:lang w:val="ru-RU"/>
              </w:rPr>
              <w:t>,</w:t>
            </w:r>
            <w:r w:rsidRPr="00B95124">
              <w:rPr>
                <w:rFonts w:ascii="Times New Roman" w:eastAsia="Arial Unicode MS" w:hAnsi="Times New Roman" w:cs="Times New Roman"/>
                <w:color w:val="auto"/>
                <w:sz w:val="22"/>
              </w:rPr>
              <w:t xml:space="preserve"> 6 March 2026</w:t>
            </w:r>
          </w:p>
        </w:tc>
        <w:tc>
          <w:tcPr>
            <w:tcW w:w="2979" w:type="dxa"/>
            <w:tcBorders>
              <w:top w:val="single" w:sz="3" w:space="0" w:color="000000"/>
              <w:left w:val="single" w:sz="3" w:space="0" w:color="000000"/>
              <w:bottom w:val="single" w:sz="3" w:space="0" w:color="000000"/>
              <w:right w:val="single" w:sz="3" w:space="0" w:color="000000"/>
            </w:tcBorders>
            <w:vAlign w:val="center"/>
          </w:tcPr>
          <w:p w14:paraId="59B9B747" w14:textId="580FB38E" w:rsidR="0017272D" w:rsidRPr="00B95124" w:rsidRDefault="0017272D" w:rsidP="0017272D">
            <w:pPr>
              <w:wordWrap/>
              <w:spacing w:line="276" w:lineRule="auto"/>
              <w:ind w:left="76" w:hanging="76"/>
              <w:jc w:val="center"/>
              <w:rPr>
                <w:rFonts w:ascii="Times New Roman" w:eastAsia="Arial Unicode MS" w:hAnsi="Times New Roman" w:cs="Times New Roman"/>
                <w:color w:val="auto"/>
                <w:sz w:val="22"/>
              </w:rPr>
            </w:pPr>
            <w:r w:rsidRPr="00B95124">
              <w:rPr>
                <w:rFonts w:ascii="Times New Roman" w:hAnsi="Times New Roman" w:cs="Times New Roman"/>
                <w:color w:val="auto"/>
                <w:sz w:val="24"/>
                <w:szCs w:val="24"/>
              </w:rPr>
              <w:t xml:space="preserve">KOICA Office in the </w:t>
            </w:r>
            <w:r w:rsidRPr="00B95124">
              <w:rPr>
                <w:rFonts w:ascii="Times New Roman" w:hAnsi="Times New Roman" w:cs="Times New Roman"/>
                <w:color w:val="auto"/>
                <w:sz w:val="24"/>
                <w:szCs w:val="24"/>
              </w:rPr>
              <w:br/>
            </w:r>
            <w:r w:rsidRPr="00B95124">
              <w:rPr>
                <w:rFonts w:ascii="Times New Roman" w:hAnsi="Times New Roman" w:cs="Times New Roman"/>
                <w:color w:val="auto"/>
                <w:sz w:val="24"/>
                <w:szCs w:val="24"/>
                <w:shd w:val="clear" w:color="000000" w:fill="auto"/>
              </w:rPr>
              <w:t>Kyrgyz Republic</w:t>
            </w:r>
          </w:p>
        </w:tc>
      </w:tr>
      <w:tr w:rsidR="00B95124" w:rsidRPr="00B95124" w14:paraId="3AB7751F" w14:textId="77777777" w:rsidTr="00D4611C">
        <w:trPr>
          <w:trHeight w:val="390"/>
          <w:jc w:val="right"/>
        </w:trPr>
        <w:tc>
          <w:tcPr>
            <w:tcW w:w="2690" w:type="dxa"/>
            <w:tcBorders>
              <w:top w:val="single" w:sz="3" w:space="0" w:color="000000"/>
              <w:left w:val="single" w:sz="3" w:space="0" w:color="000000"/>
              <w:bottom w:val="single" w:sz="3" w:space="0" w:color="000000"/>
              <w:right w:val="single" w:sz="3" w:space="0" w:color="000000"/>
            </w:tcBorders>
            <w:vAlign w:val="center"/>
          </w:tcPr>
          <w:p w14:paraId="51898852" w14:textId="0046E146" w:rsidR="0017272D" w:rsidRPr="00B95124" w:rsidRDefault="005C2F61" w:rsidP="0017272D">
            <w:pPr>
              <w:wordWrap/>
              <w:spacing w:line="276" w:lineRule="auto"/>
              <w:ind w:left="1670" w:hanging="1670"/>
              <w:jc w:val="center"/>
              <w:rPr>
                <w:rFonts w:ascii="Times New Roman" w:hAnsi="Times New Roman" w:cs="Times New Roman"/>
                <w:color w:val="auto"/>
                <w:sz w:val="22"/>
              </w:rPr>
            </w:pPr>
            <w:r w:rsidRPr="00B95124">
              <w:rPr>
                <w:rFonts w:ascii="Times New Roman" w:hAnsi="Times New Roman" w:cs="Times New Roman"/>
                <w:color w:val="auto"/>
                <w:sz w:val="22"/>
              </w:rPr>
              <w:t>Clarification</w:t>
            </w:r>
          </w:p>
        </w:tc>
        <w:tc>
          <w:tcPr>
            <w:tcW w:w="3969" w:type="dxa"/>
            <w:tcBorders>
              <w:top w:val="single" w:sz="3" w:space="0" w:color="000000"/>
              <w:left w:val="single" w:sz="3" w:space="0" w:color="000000"/>
              <w:bottom w:val="single" w:sz="3" w:space="0" w:color="000000"/>
              <w:right w:val="single" w:sz="3" w:space="0" w:color="000000"/>
            </w:tcBorders>
            <w:vAlign w:val="center"/>
          </w:tcPr>
          <w:p w14:paraId="7EBDF8B8" w14:textId="77777777" w:rsidR="0017272D" w:rsidRPr="00B95124" w:rsidRDefault="0017272D" w:rsidP="0017272D">
            <w:pPr>
              <w:wordWrap/>
              <w:spacing w:line="276" w:lineRule="auto"/>
              <w:jc w:val="center"/>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rPr>
              <w:t>Q: by 17:00, 11 March 2026</w:t>
            </w:r>
          </w:p>
          <w:p w14:paraId="243F9C30" w14:textId="58FBA25A" w:rsidR="0017272D" w:rsidRPr="00B95124" w:rsidRDefault="0017272D" w:rsidP="0017272D">
            <w:pPr>
              <w:wordWrap/>
              <w:spacing w:line="276" w:lineRule="auto"/>
              <w:jc w:val="center"/>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rPr>
              <w:t>A: on or before 17 March 2026</w:t>
            </w:r>
          </w:p>
        </w:tc>
        <w:tc>
          <w:tcPr>
            <w:tcW w:w="2979" w:type="dxa"/>
            <w:tcBorders>
              <w:top w:val="single" w:sz="3" w:space="0" w:color="000000"/>
              <w:left w:val="single" w:sz="3" w:space="0" w:color="000000"/>
              <w:bottom w:val="single" w:sz="3" w:space="0" w:color="000000"/>
              <w:right w:val="single" w:sz="3" w:space="0" w:color="000000"/>
            </w:tcBorders>
            <w:vAlign w:val="center"/>
          </w:tcPr>
          <w:p w14:paraId="069B2592" w14:textId="097E35E2" w:rsidR="0017272D" w:rsidRPr="00B95124" w:rsidRDefault="0017272D" w:rsidP="0017272D">
            <w:pPr>
              <w:wordWrap/>
              <w:spacing w:line="276" w:lineRule="auto"/>
              <w:ind w:left="1670" w:hanging="1670"/>
              <w:jc w:val="center"/>
              <w:rPr>
                <w:rFonts w:ascii="Times New Roman" w:eastAsia="Arial Unicode MS" w:hAnsi="Times New Roman" w:cs="Times New Roman"/>
                <w:color w:val="auto"/>
                <w:sz w:val="22"/>
                <w:lang w:val="ru-RU"/>
              </w:rPr>
            </w:pPr>
            <w:r w:rsidRPr="00B95124">
              <w:rPr>
                <w:rFonts w:ascii="Times New Roman" w:eastAsia="Arial Unicode MS" w:hAnsi="Times New Roman" w:cs="Times New Roman"/>
                <w:color w:val="auto"/>
                <w:sz w:val="22"/>
              </w:rPr>
              <w:t>Via Email</w:t>
            </w:r>
            <w:r w:rsidRPr="00B95124">
              <w:rPr>
                <w:rFonts w:ascii="Times New Roman" w:eastAsia="Arial Unicode MS" w:hAnsi="Times New Roman" w:cs="Times New Roman"/>
                <w:color w:val="auto"/>
                <w:sz w:val="22"/>
                <w:lang w:val="ru-RU"/>
              </w:rPr>
              <w:t>,</w:t>
            </w:r>
          </w:p>
          <w:p w14:paraId="3757B494" w14:textId="11619136" w:rsidR="0017272D" w:rsidRPr="00B95124" w:rsidRDefault="0017272D" w:rsidP="0017272D">
            <w:pPr>
              <w:wordWrap/>
              <w:spacing w:line="276" w:lineRule="auto"/>
              <w:ind w:left="1670" w:hanging="1670"/>
              <w:jc w:val="center"/>
              <w:rPr>
                <w:rFonts w:ascii="Times New Roman" w:eastAsiaTheme="minorEastAsia" w:hAnsi="Times New Roman" w:cs="Times New Roman"/>
                <w:color w:val="auto"/>
                <w:sz w:val="22"/>
              </w:rPr>
            </w:pPr>
            <w:r w:rsidRPr="00B95124">
              <w:rPr>
                <w:rFonts w:ascii="Times New Roman" w:eastAsia="Arial Unicode MS" w:hAnsi="Times New Roman" w:cs="Times New Roman"/>
                <w:color w:val="auto"/>
                <w:sz w:val="22"/>
              </w:rPr>
              <w:t>KOICA webpage</w:t>
            </w:r>
          </w:p>
        </w:tc>
      </w:tr>
      <w:tr w:rsidR="00B95124" w:rsidRPr="00B95124" w14:paraId="39153179" w14:textId="77777777" w:rsidTr="00D4611C">
        <w:trPr>
          <w:trHeight w:val="390"/>
          <w:jc w:val="right"/>
        </w:trPr>
        <w:tc>
          <w:tcPr>
            <w:tcW w:w="2690" w:type="dxa"/>
            <w:tcBorders>
              <w:top w:val="single" w:sz="3" w:space="0" w:color="000000"/>
              <w:left w:val="single" w:sz="3" w:space="0" w:color="000000"/>
              <w:bottom w:val="single" w:sz="3" w:space="0" w:color="000000"/>
              <w:right w:val="single" w:sz="3" w:space="0" w:color="000000"/>
            </w:tcBorders>
            <w:vAlign w:val="center"/>
          </w:tcPr>
          <w:p w14:paraId="0BB35C26" w14:textId="6AE4EDC3" w:rsidR="0017272D" w:rsidRPr="00B95124" w:rsidRDefault="005C2F61" w:rsidP="0017272D">
            <w:pPr>
              <w:wordWrap/>
              <w:spacing w:line="276" w:lineRule="auto"/>
              <w:jc w:val="center"/>
              <w:rPr>
                <w:rFonts w:ascii="Times New Roman" w:hAnsi="Times New Roman" w:cs="Times New Roman"/>
                <w:color w:val="auto"/>
              </w:rPr>
            </w:pPr>
            <w:r w:rsidRPr="00B95124">
              <w:rPr>
                <w:rFonts w:ascii="Times New Roman" w:hAnsi="Times New Roman" w:cs="Times New Roman"/>
                <w:color w:val="auto"/>
                <w:sz w:val="22"/>
              </w:rPr>
              <w:t xml:space="preserve">Bid </w:t>
            </w:r>
            <w:r w:rsidR="0017272D" w:rsidRPr="00B95124">
              <w:rPr>
                <w:rFonts w:ascii="Times New Roman" w:hAnsi="Times New Roman" w:cs="Times New Roman"/>
                <w:color w:val="auto"/>
                <w:sz w:val="22"/>
              </w:rPr>
              <w:t>Submission Deadline</w:t>
            </w:r>
          </w:p>
        </w:tc>
        <w:tc>
          <w:tcPr>
            <w:tcW w:w="3969" w:type="dxa"/>
            <w:tcBorders>
              <w:top w:val="single" w:sz="3" w:space="0" w:color="000000"/>
              <w:left w:val="single" w:sz="3" w:space="0" w:color="000000"/>
              <w:bottom w:val="single" w:sz="3" w:space="0" w:color="000000"/>
              <w:right w:val="single" w:sz="3" w:space="0" w:color="000000"/>
            </w:tcBorders>
            <w:vAlign w:val="center"/>
          </w:tcPr>
          <w:p w14:paraId="7AE2E3C9" w14:textId="62C499D9" w:rsidR="0017272D" w:rsidRPr="00B95124" w:rsidRDefault="0017272D" w:rsidP="0017272D">
            <w:pPr>
              <w:wordWrap/>
              <w:spacing w:line="276" w:lineRule="auto"/>
              <w:jc w:val="center"/>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rPr>
              <w:t>By 15:00</w:t>
            </w:r>
            <w:r w:rsidRPr="00B95124">
              <w:rPr>
                <w:rFonts w:ascii="Times New Roman" w:eastAsia="Arial Unicode MS" w:hAnsi="Times New Roman" w:cs="Times New Roman"/>
                <w:color w:val="auto"/>
                <w:sz w:val="22"/>
                <w:lang w:val="ru-RU"/>
              </w:rPr>
              <w:t>,</w:t>
            </w:r>
            <w:r w:rsidRPr="00B95124">
              <w:rPr>
                <w:rFonts w:ascii="Times New Roman" w:eastAsia="Arial Unicode MS" w:hAnsi="Times New Roman" w:cs="Times New Roman"/>
                <w:color w:val="auto"/>
                <w:sz w:val="22"/>
              </w:rPr>
              <w:t xml:space="preserve"> 16 April 2026</w:t>
            </w:r>
          </w:p>
        </w:tc>
        <w:tc>
          <w:tcPr>
            <w:tcW w:w="2979" w:type="dxa"/>
            <w:tcBorders>
              <w:top w:val="single" w:sz="3" w:space="0" w:color="000000"/>
              <w:left w:val="single" w:sz="3" w:space="0" w:color="000000"/>
              <w:bottom w:val="single" w:sz="3" w:space="0" w:color="000000"/>
              <w:right w:val="single" w:sz="3" w:space="0" w:color="000000"/>
            </w:tcBorders>
            <w:vAlign w:val="center"/>
          </w:tcPr>
          <w:p w14:paraId="6D4988E2" w14:textId="1A81718A" w:rsidR="0017272D" w:rsidRPr="00B95124" w:rsidRDefault="0017272D" w:rsidP="0017272D">
            <w:pPr>
              <w:wordWrap/>
              <w:spacing w:line="276" w:lineRule="auto"/>
              <w:ind w:left="166" w:hanging="166"/>
              <w:jc w:val="center"/>
              <w:rPr>
                <w:rFonts w:ascii="Times New Roman" w:eastAsia="Arial Unicode MS" w:hAnsi="Times New Roman" w:cs="Times New Roman"/>
                <w:color w:val="auto"/>
                <w:sz w:val="22"/>
              </w:rPr>
            </w:pPr>
            <w:r w:rsidRPr="00B95124">
              <w:rPr>
                <w:rFonts w:ascii="Times New Roman" w:hAnsi="Times New Roman" w:cs="Times New Roman"/>
                <w:color w:val="auto"/>
                <w:sz w:val="24"/>
                <w:szCs w:val="24"/>
              </w:rPr>
              <w:t xml:space="preserve">KOICA Office in the </w:t>
            </w:r>
            <w:r w:rsidRPr="00B95124">
              <w:rPr>
                <w:rFonts w:ascii="Times New Roman" w:hAnsi="Times New Roman" w:cs="Times New Roman"/>
                <w:color w:val="auto"/>
                <w:sz w:val="24"/>
                <w:szCs w:val="24"/>
              </w:rPr>
              <w:br/>
            </w:r>
            <w:r w:rsidRPr="00B95124">
              <w:rPr>
                <w:rFonts w:ascii="Times New Roman" w:hAnsi="Times New Roman" w:cs="Times New Roman"/>
                <w:color w:val="auto"/>
                <w:sz w:val="24"/>
                <w:szCs w:val="24"/>
                <w:shd w:val="clear" w:color="000000" w:fill="auto"/>
              </w:rPr>
              <w:t>Kyrgyz Republic</w:t>
            </w:r>
          </w:p>
        </w:tc>
      </w:tr>
      <w:tr w:rsidR="00B95124" w:rsidRPr="00B95124" w14:paraId="5B5E8600" w14:textId="77777777" w:rsidTr="00D4611C">
        <w:trPr>
          <w:trHeight w:val="390"/>
          <w:jc w:val="right"/>
        </w:trPr>
        <w:tc>
          <w:tcPr>
            <w:tcW w:w="2690" w:type="dxa"/>
            <w:tcBorders>
              <w:top w:val="single" w:sz="3" w:space="0" w:color="000000"/>
              <w:left w:val="single" w:sz="3" w:space="0" w:color="000000"/>
              <w:bottom w:val="single" w:sz="4" w:space="0" w:color="000000"/>
              <w:right w:val="single" w:sz="3" w:space="0" w:color="000000"/>
            </w:tcBorders>
            <w:vAlign w:val="center"/>
          </w:tcPr>
          <w:p w14:paraId="7D17D408" w14:textId="77777777" w:rsidR="0017272D" w:rsidRPr="00B95124" w:rsidRDefault="0017272D" w:rsidP="0017272D">
            <w:pPr>
              <w:wordWrap/>
              <w:spacing w:line="276" w:lineRule="auto"/>
              <w:jc w:val="center"/>
              <w:rPr>
                <w:rFonts w:ascii="Times New Roman" w:hAnsi="Times New Roman" w:cs="Times New Roman"/>
                <w:color w:val="auto"/>
              </w:rPr>
            </w:pPr>
            <w:r w:rsidRPr="00B95124">
              <w:rPr>
                <w:rFonts w:ascii="Times New Roman" w:hAnsi="Times New Roman" w:cs="Times New Roman"/>
                <w:color w:val="auto"/>
                <w:sz w:val="22"/>
                <w:shd w:val="clear" w:color="000000" w:fill="auto"/>
              </w:rPr>
              <w:t>Technical evaluation</w:t>
            </w:r>
          </w:p>
        </w:tc>
        <w:tc>
          <w:tcPr>
            <w:tcW w:w="3969" w:type="dxa"/>
            <w:tcBorders>
              <w:top w:val="single" w:sz="3" w:space="0" w:color="000000"/>
              <w:left w:val="single" w:sz="3" w:space="0" w:color="000000"/>
              <w:bottom w:val="single" w:sz="4" w:space="0" w:color="000000"/>
              <w:right w:val="single" w:sz="3" w:space="0" w:color="000000"/>
            </w:tcBorders>
            <w:vAlign w:val="center"/>
          </w:tcPr>
          <w:p w14:paraId="162E3863" w14:textId="118780E6" w:rsidR="0017272D" w:rsidRPr="00B95124" w:rsidRDefault="0017272D" w:rsidP="0017272D">
            <w:pPr>
              <w:wordWrap/>
              <w:spacing w:line="276" w:lineRule="auto"/>
              <w:jc w:val="center"/>
              <w:rPr>
                <w:rFonts w:ascii="Times New Roman" w:hAnsi="Times New Roman" w:cs="Times New Roman"/>
                <w:color w:val="auto"/>
              </w:rPr>
            </w:pPr>
            <w:r w:rsidRPr="00B95124">
              <w:rPr>
                <w:rFonts w:ascii="Times New Roman" w:hAnsi="Times New Roman" w:cs="Times New Roman"/>
                <w:color w:val="auto"/>
                <w:sz w:val="22"/>
              </w:rPr>
              <w:t xml:space="preserve">17 – 22 </w:t>
            </w:r>
            <w:r w:rsidRPr="00B95124">
              <w:rPr>
                <w:rFonts w:ascii="Times New Roman" w:eastAsia="Arial Unicode MS" w:hAnsi="Times New Roman" w:cs="Times New Roman"/>
                <w:color w:val="auto"/>
                <w:sz w:val="22"/>
              </w:rPr>
              <w:t xml:space="preserve">April </w:t>
            </w:r>
            <w:r w:rsidRPr="00B95124">
              <w:rPr>
                <w:rFonts w:ascii="Times New Roman" w:hAnsi="Times New Roman" w:cs="Times New Roman"/>
                <w:color w:val="auto"/>
                <w:sz w:val="22"/>
              </w:rPr>
              <w:t>2026</w:t>
            </w:r>
          </w:p>
        </w:tc>
        <w:tc>
          <w:tcPr>
            <w:tcW w:w="2979" w:type="dxa"/>
            <w:tcBorders>
              <w:top w:val="single" w:sz="3" w:space="0" w:color="000000"/>
              <w:left w:val="single" w:sz="3" w:space="0" w:color="000000"/>
              <w:bottom w:val="single" w:sz="4" w:space="0" w:color="000000"/>
              <w:right w:val="single" w:sz="3" w:space="0" w:color="000000"/>
            </w:tcBorders>
            <w:vAlign w:val="center"/>
          </w:tcPr>
          <w:p w14:paraId="0635DCA6" w14:textId="273C3C92" w:rsidR="0017272D" w:rsidRPr="00B95124" w:rsidRDefault="0017272D" w:rsidP="0017272D">
            <w:pPr>
              <w:wordWrap/>
              <w:spacing w:line="276" w:lineRule="auto"/>
              <w:ind w:left="256" w:hanging="1400"/>
              <w:jc w:val="center"/>
              <w:rPr>
                <w:rFonts w:ascii="Times New Roman" w:eastAsia="Arial Unicode MS" w:hAnsi="Times New Roman" w:cs="Times New Roman"/>
                <w:color w:val="auto"/>
                <w:sz w:val="22"/>
              </w:rPr>
            </w:pPr>
            <w:r w:rsidRPr="00B95124">
              <w:rPr>
                <w:rFonts w:ascii="Times New Roman" w:hAnsi="Times New Roman" w:cs="Times New Roman"/>
                <w:color w:val="auto"/>
                <w:sz w:val="24"/>
                <w:szCs w:val="24"/>
              </w:rPr>
              <w:t xml:space="preserve">           KOICA Office in the </w:t>
            </w:r>
            <w:r w:rsidRPr="00B95124">
              <w:rPr>
                <w:rFonts w:ascii="Times New Roman" w:hAnsi="Times New Roman" w:cs="Times New Roman"/>
                <w:color w:val="auto"/>
                <w:sz w:val="24"/>
                <w:szCs w:val="24"/>
                <w:shd w:val="clear" w:color="000000" w:fill="auto"/>
              </w:rPr>
              <w:t>Kyrgyz Republic</w:t>
            </w:r>
          </w:p>
        </w:tc>
      </w:tr>
      <w:tr w:rsidR="0017272D" w:rsidRPr="00B95124" w14:paraId="0109EC9C" w14:textId="77777777" w:rsidTr="00D4611C">
        <w:trPr>
          <w:trHeight w:val="390"/>
          <w:jc w:val="right"/>
        </w:trPr>
        <w:tc>
          <w:tcPr>
            <w:tcW w:w="2690" w:type="dxa"/>
            <w:tcBorders>
              <w:top w:val="single" w:sz="4" w:space="0" w:color="000000"/>
              <w:left w:val="single" w:sz="4" w:space="0" w:color="000000"/>
              <w:bottom w:val="single" w:sz="4" w:space="0" w:color="auto"/>
              <w:right w:val="single" w:sz="4" w:space="0" w:color="000000"/>
            </w:tcBorders>
            <w:vAlign w:val="center"/>
          </w:tcPr>
          <w:p w14:paraId="54478298" w14:textId="77777777" w:rsidR="0017272D" w:rsidRPr="00B95124" w:rsidRDefault="0017272D" w:rsidP="0017272D">
            <w:pPr>
              <w:wordWrap/>
              <w:spacing w:line="276" w:lineRule="auto"/>
              <w:ind w:left="1670" w:hanging="1670"/>
              <w:jc w:val="center"/>
              <w:rPr>
                <w:rFonts w:ascii="Times New Roman" w:hAnsi="Times New Roman" w:cs="Times New Roman"/>
                <w:color w:val="auto"/>
              </w:rPr>
            </w:pPr>
            <w:r w:rsidRPr="00B95124">
              <w:rPr>
                <w:rFonts w:ascii="Times New Roman" w:hAnsi="Times New Roman" w:cs="Times New Roman"/>
                <w:color w:val="auto"/>
                <w:sz w:val="22"/>
              </w:rPr>
              <w:t>Bid Opening Date</w:t>
            </w:r>
          </w:p>
        </w:tc>
        <w:tc>
          <w:tcPr>
            <w:tcW w:w="3969" w:type="dxa"/>
            <w:tcBorders>
              <w:top w:val="single" w:sz="4" w:space="0" w:color="000000"/>
              <w:left w:val="single" w:sz="4" w:space="0" w:color="000000"/>
              <w:bottom w:val="single" w:sz="4" w:space="0" w:color="auto"/>
              <w:right w:val="single" w:sz="4" w:space="0" w:color="000000"/>
            </w:tcBorders>
            <w:vAlign w:val="center"/>
          </w:tcPr>
          <w:p w14:paraId="5669DDD4" w14:textId="479BAD68" w:rsidR="0017272D" w:rsidRPr="00B95124" w:rsidRDefault="0017272D" w:rsidP="0017272D">
            <w:pPr>
              <w:wordWrap/>
              <w:spacing w:line="276" w:lineRule="auto"/>
              <w:jc w:val="center"/>
              <w:rPr>
                <w:rFonts w:ascii="Times New Roman" w:eastAsia="Arial Unicode MS" w:hAnsi="Times New Roman" w:cs="Times New Roman"/>
                <w:color w:val="auto"/>
                <w:sz w:val="22"/>
              </w:rPr>
            </w:pPr>
            <w:r w:rsidRPr="00B95124">
              <w:rPr>
                <w:rFonts w:ascii="Times New Roman" w:eastAsia="Arial Unicode MS" w:hAnsi="Times New Roman" w:cs="Times New Roman"/>
                <w:color w:val="auto"/>
                <w:sz w:val="22"/>
              </w:rPr>
              <w:t>10:00</w:t>
            </w:r>
            <w:r w:rsidRPr="00B95124">
              <w:rPr>
                <w:rFonts w:ascii="Times New Roman" w:eastAsia="Arial Unicode MS" w:hAnsi="Times New Roman" w:cs="Times New Roman"/>
                <w:color w:val="auto"/>
                <w:sz w:val="22"/>
                <w:lang w:val="ru-RU"/>
              </w:rPr>
              <w:t>,</w:t>
            </w:r>
            <w:r w:rsidRPr="00B95124">
              <w:rPr>
                <w:rFonts w:ascii="Times New Roman" w:eastAsia="Arial Unicode MS" w:hAnsi="Times New Roman" w:cs="Times New Roman"/>
                <w:color w:val="auto"/>
                <w:sz w:val="22"/>
              </w:rPr>
              <w:t xml:space="preserve"> 24 April 2026</w:t>
            </w:r>
          </w:p>
        </w:tc>
        <w:tc>
          <w:tcPr>
            <w:tcW w:w="2979" w:type="dxa"/>
            <w:tcBorders>
              <w:top w:val="single" w:sz="4" w:space="0" w:color="000000"/>
              <w:left w:val="single" w:sz="4" w:space="0" w:color="000000"/>
              <w:bottom w:val="single" w:sz="4" w:space="0" w:color="auto"/>
              <w:right w:val="single" w:sz="4" w:space="0" w:color="000000"/>
            </w:tcBorders>
            <w:vAlign w:val="center"/>
          </w:tcPr>
          <w:p w14:paraId="366FFB56" w14:textId="7A101204" w:rsidR="0017272D" w:rsidRPr="00B95124" w:rsidRDefault="0017272D" w:rsidP="0017272D">
            <w:pPr>
              <w:wordWrap/>
              <w:spacing w:line="276" w:lineRule="auto"/>
              <w:ind w:left="346" w:hanging="346"/>
              <w:jc w:val="center"/>
              <w:rPr>
                <w:rFonts w:ascii="Times New Roman" w:eastAsiaTheme="minorEastAsia" w:hAnsi="Times New Roman" w:cs="Times New Roman"/>
                <w:color w:val="auto"/>
                <w:sz w:val="22"/>
              </w:rPr>
            </w:pPr>
            <w:r w:rsidRPr="00B95124">
              <w:rPr>
                <w:rFonts w:ascii="Times New Roman" w:hAnsi="Times New Roman" w:cs="Times New Roman"/>
                <w:color w:val="auto"/>
                <w:sz w:val="24"/>
                <w:szCs w:val="24"/>
              </w:rPr>
              <w:t>KOICA Office in the</w:t>
            </w:r>
            <w:r w:rsidRPr="00B95124">
              <w:rPr>
                <w:rFonts w:ascii="Times New Roman" w:hAnsi="Times New Roman" w:cs="Times New Roman"/>
                <w:color w:val="auto"/>
                <w:sz w:val="24"/>
                <w:szCs w:val="24"/>
              </w:rPr>
              <w:br/>
            </w:r>
            <w:r w:rsidRPr="00B95124">
              <w:rPr>
                <w:rFonts w:ascii="Times New Roman" w:hAnsi="Times New Roman" w:cs="Times New Roman"/>
                <w:color w:val="auto"/>
                <w:sz w:val="24"/>
                <w:szCs w:val="24"/>
                <w:shd w:val="clear" w:color="000000" w:fill="auto"/>
              </w:rPr>
              <w:t>Kyrgyz Republic</w:t>
            </w:r>
            <w:r w:rsidRPr="00B95124" w:rsidDel="006D1C62">
              <w:rPr>
                <w:rFonts w:ascii="Times New Roman" w:eastAsia="Arial Unicode MS" w:hAnsi="Times New Roman" w:cs="Times New Roman"/>
                <w:color w:val="auto"/>
                <w:sz w:val="22"/>
              </w:rPr>
              <w:t xml:space="preserve"> </w:t>
            </w:r>
          </w:p>
        </w:tc>
      </w:tr>
    </w:tbl>
    <w:p w14:paraId="74C6D264" w14:textId="77777777" w:rsidR="00662660" w:rsidRPr="00B95124" w:rsidRDefault="00662660" w:rsidP="00BF0CAA">
      <w:pPr>
        <w:spacing w:line="276" w:lineRule="auto"/>
        <w:rPr>
          <w:rFonts w:ascii="Times New Roman" w:hAnsi="Times New Roman" w:cs="Times New Roman"/>
          <w:color w:val="auto"/>
        </w:rPr>
      </w:pPr>
    </w:p>
    <w:p w14:paraId="0A824F9A" w14:textId="0BE702A7" w:rsidR="00662660" w:rsidRPr="00B95124" w:rsidRDefault="009D26AF" w:rsidP="00166CC2">
      <w:pPr>
        <w:pStyle w:val="ListParagraph"/>
        <w:numPr>
          <w:ilvl w:val="0"/>
          <w:numId w:val="8"/>
        </w:numPr>
        <w:wordWrap/>
        <w:spacing w:line="276" w:lineRule="auto"/>
        <w:rPr>
          <w:rFonts w:ascii="Times New Roman" w:hAnsi="Times New Roman" w:cs="Times New Roman"/>
          <w:b/>
          <w:color w:val="auto"/>
          <w:sz w:val="26"/>
          <w:szCs w:val="26"/>
        </w:rPr>
      </w:pPr>
      <w:r w:rsidRPr="00B95124">
        <w:rPr>
          <w:rFonts w:ascii="Times New Roman" w:hAnsi="Times New Roman" w:cs="Times New Roman"/>
          <w:b/>
          <w:color w:val="auto"/>
          <w:sz w:val="26"/>
          <w:szCs w:val="26"/>
        </w:rPr>
        <w:t>Application</w:t>
      </w:r>
      <w:r w:rsidR="005C2F61" w:rsidRPr="00B95124">
        <w:rPr>
          <w:rFonts w:ascii="Times New Roman" w:hAnsi="Times New Roman" w:cs="Times New Roman"/>
          <w:b/>
          <w:color w:val="auto"/>
          <w:sz w:val="26"/>
          <w:szCs w:val="26"/>
        </w:rPr>
        <w:t xml:space="preserve"> for Participate</w:t>
      </w:r>
    </w:p>
    <w:p w14:paraId="44347CF8" w14:textId="3AC7701B" w:rsidR="002547DB" w:rsidRPr="00B95124" w:rsidRDefault="009D26AF" w:rsidP="00166CC2">
      <w:pPr>
        <w:pStyle w:val="ListParagraph"/>
        <w:numPr>
          <w:ilvl w:val="0"/>
          <w:numId w:val="7"/>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Those who intend to participate in this bid shall submit the application via email (</w:t>
      </w:r>
      <w:hyperlink r:id="rId8" w:history="1">
        <w:r w:rsidR="00501E40" w:rsidRPr="00B95124">
          <w:rPr>
            <w:rStyle w:val="Hyperlink"/>
            <w:rFonts w:ascii="Times New Roman" w:hAnsi="Times New Roman" w:cs="Times New Roman"/>
            <w:color w:val="auto"/>
            <w:sz w:val="24"/>
            <w:szCs w:val="24"/>
            <w:shd w:val="clear" w:color="000000" w:fill="auto"/>
          </w:rPr>
          <w:t>kyrgyzstan@koica.go.kr)</w:t>
        </w:r>
      </w:hyperlink>
      <w:r w:rsidRPr="00B95124">
        <w:rPr>
          <w:rFonts w:ascii="Times New Roman" w:hAnsi="Times New Roman" w:cs="Times New Roman"/>
          <w:color w:val="auto"/>
          <w:sz w:val="24"/>
          <w:szCs w:val="24"/>
          <w:shd w:val="clear" w:color="000000" w:fill="auto"/>
        </w:rPr>
        <w:t>.</w:t>
      </w:r>
    </w:p>
    <w:p w14:paraId="2CAB0E83" w14:textId="77777777" w:rsidR="00662660" w:rsidRPr="00B95124" w:rsidRDefault="009D26AF" w:rsidP="00BF0CAA">
      <w:pPr>
        <w:pStyle w:val="ListParagraph"/>
        <w:wordWrap/>
        <w:spacing w:line="276" w:lineRule="auto"/>
        <w:ind w:left="1080"/>
        <w:rPr>
          <w:rFonts w:ascii="Times New Roman" w:hAnsi="Times New Roman" w:cs="Times New Roman"/>
          <w:color w:val="auto"/>
          <w:sz w:val="24"/>
          <w:szCs w:val="24"/>
        </w:rPr>
      </w:pPr>
      <w:r w:rsidRPr="00B95124">
        <w:rPr>
          <w:rFonts w:ascii="Times New Roman" w:hAnsi="Times New Roman" w:cs="Times New Roman"/>
          <w:color w:val="auto"/>
          <w:sz w:val="24"/>
          <w:szCs w:val="24"/>
        </w:rPr>
        <w:t xml:space="preserve">- </w:t>
      </w:r>
      <w:r w:rsidRPr="00B95124">
        <w:rPr>
          <w:rFonts w:ascii="Times New Roman" w:hAnsi="Times New Roman" w:cs="Times New Roman"/>
          <w:color w:val="auto"/>
          <w:sz w:val="24"/>
          <w:szCs w:val="24"/>
          <w:shd w:val="clear" w:color="000000" w:fill="auto"/>
        </w:rPr>
        <w:t>When the application is submitted, the title of email shall be the name of this bid.</w:t>
      </w:r>
    </w:p>
    <w:p w14:paraId="395877F4" w14:textId="54679BEB" w:rsidR="002547DB" w:rsidRPr="00B95124" w:rsidRDefault="009D26AF" w:rsidP="00166CC2">
      <w:pPr>
        <w:pStyle w:val="ListParagraph"/>
        <w:numPr>
          <w:ilvl w:val="0"/>
          <w:numId w:val="7"/>
        </w:numPr>
        <w:pBdr>
          <w:bottom w:val="none" w:sz="2" w:space="0" w:color="000000"/>
        </w:pBdr>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rPr>
        <w:t>Deadline:</w:t>
      </w:r>
      <w:r w:rsidR="00227D54" w:rsidRPr="00B95124">
        <w:rPr>
          <w:rFonts w:ascii="Times New Roman" w:hAnsi="Times New Roman" w:cs="Times New Roman"/>
          <w:color w:val="auto"/>
          <w:sz w:val="24"/>
          <w:szCs w:val="24"/>
        </w:rPr>
        <w:t xml:space="preserve"> </w:t>
      </w:r>
      <w:r w:rsidR="0017272D" w:rsidRPr="00B95124">
        <w:rPr>
          <w:rFonts w:ascii="Times New Roman" w:hAnsi="Times New Roman" w:cs="Times New Roman"/>
          <w:color w:val="auto"/>
          <w:sz w:val="24"/>
          <w:szCs w:val="24"/>
        </w:rPr>
        <w:t xml:space="preserve">17:00 Friday </w:t>
      </w:r>
      <w:r w:rsidR="0017272D" w:rsidRPr="00B95124">
        <w:rPr>
          <w:rFonts w:ascii="Times New Roman" w:hAnsi="Times New Roman" w:cs="Times New Roman"/>
          <w:color w:val="auto"/>
          <w:sz w:val="24"/>
          <w:szCs w:val="24"/>
          <w:lang w:val="ru-RU"/>
        </w:rPr>
        <w:t xml:space="preserve">3 </w:t>
      </w:r>
      <w:r w:rsidR="0017272D" w:rsidRPr="00B95124">
        <w:rPr>
          <w:rFonts w:ascii="Times New Roman" w:hAnsi="Times New Roman" w:cs="Times New Roman"/>
          <w:color w:val="auto"/>
          <w:sz w:val="24"/>
          <w:szCs w:val="24"/>
        </w:rPr>
        <w:t>March</w:t>
      </w:r>
      <w:r w:rsidR="0017272D" w:rsidRPr="00B95124">
        <w:rPr>
          <w:rFonts w:ascii="Times New Roman" w:eastAsia="Arial Unicode MS" w:hAnsi="Times New Roman" w:cs="Times New Roman"/>
          <w:color w:val="auto"/>
          <w:sz w:val="22"/>
        </w:rPr>
        <w:t xml:space="preserve"> </w:t>
      </w:r>
      <w:r w:rsidR="0017272D" w:rsidRPr="00B95124">
        <w:rPr>
          <w:rFonts w:ascii="Times New Roman" w:hAnsi="Times New Roman" w:cs="Times New Roman"/>
          <w:color w:val="auto"/>
          <w:sz w:val="24"/>
          <w:szCs w:val="24"/>
        </w:rPr>
        <w:t>2026</w:t>
      </w:r>
    </w:p>
    <w:p w14:paraId="11FEA69B" w14:textId="1EFDA1E4" w:rsidR="002547DB" w:rsidRPr="00B95124" w:rsidRDefault="009D26AF" w:rsidP="00166CC2">
      <w:pPr>
        <w:pStyle w:val="ListParagraph"/>
        <w:numPr>
          <w:ilvl w:val="0"/>
          <w:numId w:val="7"/>
        </w:numPr>
        <w:pBdr>
          <w:bottom w:val="none" w:sz="2" w:space="0" w:color="000000"/>
        </w:pBdr>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rPr>
        <w:t>Email address: k</w:t>
      </w:r>
      <w:r w:rsidR="0003119E" w:rsidRPr="00B95124">
        <w:rPr>
          <w:rFonts w:ascii="Times New Roman" w:hAnsi="Times New Roman" w:cs="Times New Roman"/>
          <w:color w:val="auto"/>
          <w:sz w:val="24"/>
          <w:szCs w:val="24"/>
        </w:rPr>
        <w:t>yrgyzstan</w:t>
      </w:r>
      <w:r w:rsidRPr="00B95124">
        <w:rPr>
          <w:rFonts w:ascii="Times New Roman" w:hAnsi="Times New Roman" w:cs="Times New Roman"/>
          <w:color w:val="auto"/>
          <w:sz w:val="24"/>
          <w:szCs w:val="24"/>
        </w:rPr>
        <w:t>@koica.go.kr</w:t>
      </w:r>
    </w:p>
    <w:p w14:paraId="714A4F6A" w14:textId="77777777" w:rsidR="00FF58F2" w:rsidRPr="00B95124" w:rsidRDefault="009D26AF" w:rsidP="00166CC2">
      <w:pPr>
        <w:pStyle w:val="ListParagraph"/>
        <w:numPr>
          <w:ilvl w:val="0"/>
          <w:numId w:val="7"/>
        </w:numPr>
        <w:pBdr>
          <w:bottom w:val="none" w:sz="2" w:space="0" w:color="000000"/>
        </w:pBdr>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rPr>
        <w:t>Required documents</w:t>
      </w:r>
    </w:p>
    <w:p w14:paraId="7B48420A" w14:textId="1613F0E3" w:rsidR="00FF58F2" w:rsidRPr="00B95124" w:rsidRDefault="009D26AF" w:rsidP="00BF0CAA">
      <w:pPr>
        <w:pStyle w:val="ListParagraph"/>
        <w:spacing w:line="276" w:lineRule="auto"/>
        <w:ind w:left="1200"/>
        <w:rPr>
          <w:rFonts w:ascii="Times New Roman" w:hAnsi="Times New Roman" w:cs="Times New Roman"/>
          <w:color w:val="auto"/>
          <w:sz w:val="24"/>
        </w:rPr>
      </w:pPr>
      <w:r w:rsidRPr="00B95124">
        <w:rPr>
          <w:rFonts w:ascii="Times New Roman" w:hAnsi="Times New Roman" w:cs="Times New Roman"/>
          <w:color w:val="auto"/>
          <w:sz w:val="24"/>
        </w:rPr>
        <w:t>- Application</w:t>
      </w:r>
      <w:r w:rsidR="005C2F61" w:rsidRPr="00B95124">
        <w:rPr>
          <w:rFonts w:ascii="Times New Roman" w:hAnsi="Times New Roman" w:cs="Times New Roman"/>
          <w:color w:val="auto"/>
          <w:sz w:val="24"/>
        </w:rPr>
        <w:t xml:space="preserve"> for Participat</w:t>
      </w:r>
      <w:r w:rsidR="00114B6B" w:rsidRPr="00B95124">
        <w:rPr>
          <w:rFonts w:ascii="Times New Roman" w:hAnsi="Times New Roman" w:cs="Times New Roman"/>
          <w:color w:val="auto"/>
          <w:sz w:val="24"/>
        </w:rPr>
        <w:t>ion</w:t>
      </w:r>
      <w:r w:rsidRPr="00B95124">
        <w:rPr>
          <w:rFonts w:ascii="Times New Roman" w:hAnsi="Times New Roman" w:cs="Times New Roman"/>
          <w:color w:val="auto"/>
          <w:sz w:val="24"/>
        </w:rPr>
        <w:t xml:space="preserve"> (in the prescribed</w:t>
      </w:r>
      <w:r w:rsidRPr="00B95124">
        <w:rPr>
          <w:rFonts w:ascii="Times New Roman" w:hAnsi="Times New Roman" w:cs="Times New Roman"/>
          <w:color w:val="auto"/>
          <w:sz w:val="22"/>
        </w:rPr>
        <w:t xml:space="preserve"> form</w:t>
      </w:r>
      <w:r w:rsidRPr="00B95124">
        <w:rPr>
          <w:rFonts w:ascii="Times New Roman" w:hAnsi="Times New Roman" w:cs="Times New Roman"/>
          <w:color w:val="auto"/>
          <w:sz w:val="24"/>
        </w:rPr>
        <w:t>)</w:t>
      </w:r>
    </w:p>
    <w:p w14:paraId="1B28C1CF" w14:textId="77777777" w:rsidR="00662660" w:rsidRPr="00B95124" w:rsidRDefault="00662660" w:rsidP="00BF0CAA">
      <w:pPr>
        <w:wordWrap/>
        <w:spacing w:line="276" w:lineRule="auto"/>
        <w:ind w:left="491" w:hanging="491"/>
        <w:rPr>
          <w:rFonts w:ascii="Times New Roman" w:eastAsia="Arial Unicode MS" w:hAnsi="Times New Roman" w:cs="Times New Roman"/>
          <w:color w:val="auto"/>
          <w:spacing w:val="-1"/>
          <w:sz w:val="24"/>
        </w:rPr>
      </w:pPr>
    </w:p>
    <w:p w14:paraId="059FD514" w14:textId="77777777" w:rsidR="00662660" w:rsidRPr="00B95124" w:rsidRDefault="009D26AF" w:rsidP="00166CC2">
      <w:pPr>
        <w:pStyle w:val="ListParagraph"/>
        <w:numPr>
          <w:ilvl w:val="0"/>
          <w:numId w:val="8"/>
        </w:numPr>
        <w:wordWrap/>
        <w:spacing w:line="276" w:lineRule="auto"/>
        <w:rPr>
          <w:rFonts w:ascii="Times New Roman" w:hAnsi="Times New Roman" w:cs="Times New Roman"/>
          <w:b/>
          <w:color w:val="auto"/>
          <w:sz w:val="26"/>
          <w:szCs w:val="26"/>
        </w:rPr>
      </w:pPr>
      <w:r w:rsidRPr="00B95124">
        <w:rPr>
          <w:rFonts w:ascii="Times New Roman" w:hAnsi="Times New Roman" w:cs="Times New Roman"/>
          <w:b/>
          <w:color w:val="auto"/>
          <w:sz w:val="26"/>
          <w:szCs w:val="26"/>
        </w:rPr>
        <w:t>Pre-Bid meeting: Not mandatory</w:t>
      </w:r>
    </w:p>
    <w:p w14:paraId="5FBE208D" w14:textId="35D83830" w:rsidR="00EA450E" w:rsidRPr="00B95124" w:rsidRDefault="009D26AF" w:rsidP="00166CC2">
      <w:pPr>
        <w:pStyle w:val="ListParagraph"/>
        <w:numPr>
          <w:ilvl w:val="0"/>
          <w:numId w:val="9"/>
        </w:numPr>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rPr>
        <w:t xml:space="preserve">Date: </w:t>
      </w:r>
      <w:r w:rsidR="0017272D" w:rsidRPr="00B95124">
        <w:rPr>
          <w:rFonts w:ascii="Times New Roman" w:hAnsi="Times New Roman" w:cs="Times New Roman"/>
          <w:color w:val="auto"/>
          <w:sz w:val="24"/>
          <w:szCs w:val="24"/>
        </w:rPr>
        <w:t>15:00 Monday 6 March</w:t>
      </w:r>
      <w:r w:rsidR="0017272D" w:rsidRPr="00B95124">
        <w:rPr>
          <w:rFonts w:ascii="Times New Roman" w:eastAsia="Arial Unicode MS" w:hAnsi="Times New Roman" w:cs="Times New Roman"/>
          <w:color w:val="auto"/>
          <w:sz w:val="22"/>
        </w:rPr>
        <w:t xml:space="preserve"> </w:t>
      </w:r>
      <w:r w:rsidR="0017272D" w:rsidRPr="00B95124">
        <w:rPr>
          <w:rFonts w:ascii="Times New Roman" w:hAnsi="Times New Roman" w:cs="Times New Roman"/>
          <w:color w:val="auto"/>
          <w:sz w:val="24"/>
          <w:szCs w:val="24"/>
        </w:rPr>
        <w:t>2026</w:t>
      </w:r>
    </w:p>
    <w:p w14:paraId="1BF3BB95" w14:textId="280C96B0" w:rsidR="00EA450E" w:rsidRPr="00B95124" w:rsidRDefault="009D26AF" w:rsidP="00166CC2">
      <w:pPr>
        <w:pStyle w:val="ListParagraph"/>
        <w:numPr>
          <w:ilvl w:val="0"/>
          <w:numId w:val="9"/>
        </w:numPr>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rPr>
        <w:t xml:space="preserve">Place: </w:t>
      </w:r>
      <w:r w:rsidR="00230462" w:rsidRPr="00B95124">
        <w:rPr>
          <w:rFonts w:ascii="Times New Roman" w:hAnsi="Times New Roman" w:cs="Times New Roman"/>
          <w:color w:val="auto"/>
          <w:sz w:val="24"/>
          <w:szCs w:val="24"/>
        </w:rPr>
        <w:t xml:space="preserve">KOICA Office in the </w:t>
      </w:r>
      <w:r w:rsidR="00230462" w:rsidRPr="00B95124">
        <w:rPr>
          <w:rFonts w:ascii="Times New Roman" w:hAnsi="Times New Roman" w:cs="Times New Roman"/>
          <w:color w:val="auto"/>
          <w:sz w:val="24"/>
          <w:szCs w:val="24"/>
          <w:shd w:val="clear" w:color="000000" w:fill="auto"/>
        </w:rPr>
        <w:t>Kyrgyz Republic</w:t>
      </w:r>
      <w:r w:rsidR="00230462" w:rsidRPr="00B95124">
        <w:rPr>
          <w:rFonts w:ascii="Times New Roman" w:hAnsi="Times New Roman" w:cs="Times New Roman"/>
          <w:color w:val="auto"/>
          <w:sz w:val="24"/>
          <w:szCs w:val="24"/>
        </w:rPr>
        <w:t xml:space="preserve"> </w:t>
      </w:r>
    </w:p>
    <w:p w14:paraId="70700E5B" w14:textId="77777777" w:rsidR="00EA450E" w:rsidRPr="00B95124" w:rsidRDefault="009D26AF" w:rsidP="00166CC2">
      <w:pPr>
        <w:pStyle w:val="ListParagraph"/>
        <w:numPr>
          <w:ilvl w:val="0"/>
          <w:numId w:val="9"/>
        </w:numPr>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rPr>
        <w:t>Field visit</w:t>
      </w:r>
    </w:p>
    <w:p w14:paraId="15E3A0FD" w14:textId="1001B6BA" w:rsidR="00EA450E" w:rsidRPr="00B95124" w:rsidRDefault="009D26AF" w:rsidP="00BF0CAA">
      <w:pPr>
        <w:pStyle w:val="ListParagraph"/>
        <w:spacing w:line="276" w:lineRule="auto"/>
        <w:ind w:left="1200"/>
        <w:rPr>
          <w:rFonts w:ascii="Times New Roman" w:hAnsi="Times New Roman" w:cs="Times New Roman"/>
          <w:color w:val="auto"/>
          <w:sz w:val="24"/>
          <w:szCs w:val="24"/>
          <w:shd w:val="clear" w:color="000000" w:fill="auto"/>
        </w:rPr>
      </w:pPr>
      <w:r w:rsidRPr="00B95124">
        <w:rPr>
          <w:rFonts w:ascii="Times New Roman" w:hAnsi="Times New Roman" w:cs="Times New Roman"/>
          <w:color w:val="auto"/>
          <w:sz w:val="24"/>
          <w:szCs w:val="24"/>
        </w:rPr>
        <w:t xml:space="preserve">- </w:t>
      </w:r>
      <w:r w:rsidRPr="00B95124">
        <w:rPr>
          <w:rFonts w:ascii="Times New Roman" w:hAnsi="Times New Roman" w:cs="Times New Roman"/>
          <w:color w:val="auto"/>
          <w:sz w:val="24"/>
          <w:szCs w:val="24"/>
          <w:shd w:val="clear" w:color="000000" w:fill="auto"/>
        </w:rPr>
        <w:t xml:space="preserve">There will </w:t>
      </w:r>
      <w:r w:rsidR="006D0DAA" w:rsidRPr="00B95124">
        <w:rPr>
          <w:rFonts w:ascii="Times New Roman" w:hAnsi="Times New Roman" w:cs="Times New Roman"/>
          <w:color w:val="auto"/>
          <w:sz w:val="24"/>
          <w:szCs w:val="24"/>
          <w:shd w:val="clear" w:color="000000" w:fill="auto"/>
        </w:rPr>
        <w:t xml:space="preserve">be </w:t>
      </w:r>
      <w:r w:rsidRPr="00B95124">
        <w:rPr>
          <w:rFonts w:ascii="Times New Roman" w:hAnsi="Times New Roman" w:cs="Times New Roman"/>
          <w:color w:val="auto"/>
          <w:sz w:val="24"/>
          <w:szCs w:val="24"/>
          <w:shd w:val="clear" w:color="000000" w:fill="auto"/>
        </w:rPr>
        <w:t>no mandatory field visit organized by KOICA Office.</w:t>
      </w:r>
    </w:p>
    <w:p w14:paraId="58A3BAFD" w14:textId="77777777" w:rsidR="00662660" w:rsidRPr="00B95124" w:rsidRDefault="009D26AF" w:rsidP="00BF0CAA">
      <w:pPr>
        <w:pStyle w:val="ListParagraph"/>
        <w:spacing w:line="276" w:lineRule="auto"/>
        <w:ind w:left="1200"/>
        <w:rPr>
          <w:rFonts w:ascii="Times New Roman" w:hAnsi="Times New Roman" w:cs="Times New Roman"/>
          <w:color w:val="auto"/>
          <w:sz w:val="24"/>
          <w:szCs w:val="24"/>
        </w:rPr>
      </w:pPr>
      <w:r w:rsidRPr="00B95124">
        <w:rPr>
          <w:rFonts w:ascii="Times New Roman" w:hAnsi="Times New Roman" w:cs="Times New Roman"/>
          <w:color w:val="auto"/>
          <w:sz w:val="24"/>
          <w:szCs w:val="24"/>
        </w:rPr>
        <w:lastRenderedPageBreak/>
        <w:t xml:space="preserve">- </w:t>
      </w:r>
      <w:r w:rsidRPr="00B95124">
        <w:rPr>
          <w:rFonts w:ascii="Times New Roman" w:hAnsi="Times New Roman" w:cs="Times New Roman"/>
          <w:color w:val="auto"/>
          <w:sz w:val="24"/>
          <w:szCs w:val="24"/>
          <w:shd w:val="clear" w:color="000000" w:fill="auto"/>
        </w:rPr>
        <w:t>Anyone interested in this bid may organize a field visit at their own cost to learn about the conditions of the field.</w:t>
      </w:r>
    </w:p>
    <w:p w14:paraId="1C4954C7" w14:textId="77777777" w:rsidR="00662660" w:rsidRPr="00B95124" w:rsidRDefault="00662660" w:rsidP="00BF0CAA">
      <w:pPr>
        <w:spacing w:line="276" w:lineRule="auto"/>
        <w:rPr>
          <w:rFonts w:ascii="Times New Roman" w:eastAsia="Arial Unicode MS" w:hAnsi="Times New Roman" w:cs="Times New Roman"/>
          <w:color w:val="auto"/>
          <w:sz w:val="24"/>
        </w:rPr>
      </w:pPr>
    </w:p>
    <w:p w14:paraId="44461A1A" w14:textId="4CF9936D" w:rsidR="00662660" w:rsidRPr="00B95124" w:rsidRDefault="005C2F61" w:rsidP="00166CC2">
      <w:pPr>
        <w:pStyle w:val="ListParagraph"/>
        <w:numPr>
          <w:ilvl w:val="0"/>
          <w:numId w:val="8"/>
        </w:numPr>
        <w:wordWrap/>
        <w:spacing w:line="276" w:lineRule="auto"/>
        <w:rPr>
          <w:rFonts w:ascii="Times New Roman" w:hAnsi="Times New Roman" w:cs="Times New Roman"/>
          <w:b/>
          <w:color w:val="auto"/>
          <w:sz w:val="26"/>
          <w:szCs w:val="26"/>
        </w:rPr>
      </w:pPr>
      <w:r w:rsidRPr="00B95124">
        <w:rPr>
          <w:rFonts w:ascii="Times New Roman" w:hAnsi="Times New Roman" w:cs="Times New Roman"/>
          <w:b/>
          <w:color w:val="auto"/>
          <w:sz w:val="26"/>
          <w:szCs w:val="26"/>
        </w:rPr>
        <w:t>Clarification</w:t>
      </w:r>
    </w:p>
    <w:p w14:paraId="5064400B" w14:textId="1D99A713" w:rsidR="00D067A4" w:rsidRPr="00B95124" w:rsidRDefault="009D26AF" w:rsidP="00166CC2">
      <w:pPr>
        <w:pStyle w:val="ListParagraph"/>
        <w:numPr>
          <w:ilvl w:val="0"/>
          <w:numId w:val="10"/>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xml:space="preserve">To provide the same information to all bidders equally and fairly, </w:t>
      </w:r>
      <w:r w:rsidR="00230462" w:rsidRPr="00B95124">
        <w:rPr>
          <w:rFonts w:ascii="Times New Roman" w:hAnsi="Times New Roman" w:cs="Times New Roman"/>
          <w:color w:val="auto"/>
          <w:sz w:val="24"/>
          <w:szCs w:val="24"/>
        </w:rPr>
        <w:t xml:space="preserve">KOICA Office in the </w:t>
      </w:r>
      <w:r w:rsidR="00230462" w:rsidRPr="00B95124">
        <w:rPr>
          <w:rFonts w:ascii="Times New Roman" w:hAnsi="Times New Roman" w:cs="Times New Roman"/>
          <w:color w:val="auto"/>
          <w:sz w:val="24"/>
          <w:szCs w:val="24"/>
          <w:shd w:val="clear" w:color="000000" w:fill="auto"/>
        </w:rPr>
        <w:t>Kyrgyz Republic</w:t>
      </w:r>
      <w:r w:rsidRPr="00B95124">
        <w:rPr>
          <w:rFonts w:ascii="Times New Roman" w:hAnsi="Times New Roman" w:cs="Times New Roman"/>
          <w:color w:val="auto"/>
          <w:sz w:val="24"/>
          <w:szCs w:val="24"/>
          <w:shd w:val="clear" w:color="000000" w:fill="auto"/>
        </w:rPr>
        <w:t xml:space="preserve"> will not respond to telephone </w:t>
      </w:r>
      <w:r w:rsidR="005C2F61" w:rsidRPr="00B95124">
        <w:rPr>
          <w:rFonts w:ascii="Times New Roman" w:hAnsi="Times New Roman" w:cs="Times New Roman"/>
          <w:color w:val="auto"/>
          <w:sz w:val="24"/>
          <w:szCs w:val="24"/>
          <w:shd w:val="clear" w:color="000000" w:fill="auto"/>
        </w:rPr>
        <w:t>clarification.</w:t>
      </w:r>
    </w:p>
    <w:p w14:paraId="30F9D5B7" w14:textId="1E258B1C" w:rsidR="00D067A4" w:rsidRPr="00B95124" w:rsidRDefault="009D26AF" w:rsidP="00BF0CAA">
      <w:pPr>
        <w:pStyle w:val="ListParagraph"/>
        <w:wordWrap/>
        <w:spacing w:line="276" w:lineRule="auto"/>
        <w:ind w:left="1080"/>
        <w:rPr>
          <w:rFonts w:ascii="Times New Roman" w:hAnsi="Times New Roman" w:cs="Times New Roman"/>
          <w:color w:val="auto"/>
          <w:sz w:val="24"/>
          <w:szCs w:val="24"/>
        </w:rPr>
      </w:pPr>
      <w:r w:rsidRPr="00B95124">
        <w:rPr>
          <w:rFonts w:ascii="Times New Roman" w:hAnsi="Times New Roman" w:cs="Times New Roman"/>
          <w:color w:val="auto"/>
          <w:sz w:val="24"/>
          <w:szCs w:val="24"/>
        </w:rPr>
        <w:t xml:space="preserve">- </w:t>
      </w:r>
      <w:r w:rsidRPr="00B95124">
        <w:rPr>
          <w:rFonts w:ascii="Times New Roman" w:hAnsi="Times New Roman" w:cs="Times New Roman"/>
          <w:color w:val="auto"/>
          <w:sz w:val="24"/>
          <w:szCs w:val="24"/>
          <w:shd w:val="clear" w:color="000000" w:fill="auto"/>
        </w:rPr>
        <w:t xml:space="preserve">Email to </w:t>
      </w:r>
      <w:hyperlink r:id="rId9" w:history="1">
        <w:r w:rsidR="0003119E" w:rsidRPr="00B95124">
          <w:rPr>
            <w:rStyle w:val="Hyperlink"/>
            <w:rFonts w:ascii="Times New Roman" w:hAnsi="Times New Roman" w:cs="Times New Roman"/>
            <w:color w:val="auto"/>
            <w:sz w:val="24"/>
            <w:szCs w:val="24"/>
            <w:shd w:val="clear" w:color="000000" w:fill="auto"/>
          </w:rPr>
          <w:t>kyrgyzstan@koica.go.kr, and CC</w:t>
        </w:r>
      </w:hyperlink>
      <w:r w:rsidRPr="00B95124">
        <w:rPr>
          <w:rFonts w:ascii="Times New Roman" w:hAnsi="Times New Roman" w:cs="Times New Roman"/>
          <w:color w:val="auto"/>
          <w:sz w:val="24"/>
          <w:szCs w:val="24"/>
          <w:shd w:val="clear" w:color="000000" w:fill="auto"/>
        </w:rPr>
        <w:t xml:space="preserve"> </w:t>
      </w:r>
      <w:hyperlink r:id="rId10" w:history="1">
        <w:r w:rsidR="0003119E" w:rsidRPr="00B95124">
          <w:rPr>
            <w:rStyle w:val="Hyperlink"/>
            <w:rFonts w:ascii="Times New Roman" w:hAnsi="Times New Roman" w:cs="Times New Roman"/>
            <w:color w:val="auto"/>
            <w:sz w:val="24"/>
            <w:szCs w:val="24"/>
            <w:shd w:val="clear" w:color="000000" w:fill="auto"/>
          </w:rPr>
          <w:t>archihobby@topec.co.kr</w:t>
        </w:r>
      </w:hyperlink>
    </w:p>
    <w:p w14:paraId="7B88A0A6" w14:textId="0860DBD3" w:rsidR="00D067A4" w:rsidRPr="00B95124" w:rsidRDefault="009D26AF" w:rsidP="00166CC2">
      <w:pPr>
        <w:pStyle w:val="ListParagraph"/>
        <w:numPr>
          <w:ilvl w:val="0"/>
          <w:numId w:val="10"/>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xml:space="preserve">Inquiry deadline: </w:t>
      </w:r>
      <w:r w:rsidR="0017272D" w:rsidRPr="00B95124">
        <w:rPr>
          <w:rFonts w:ascii="Times New Roman" w:hAnsi="Times New Roman" w:cs="Times New Roman"/>
          <w:color w:val="auto"/>
          <w:sz w:val="24"/>
          <w:szCs w:val="24"/>
          <w:shd w:val="clear" w:color="000000" w:fill="auto"/>
        </w:rPr>
        <w:t>17:00 11 March 2026</w:t>
      </w:r>
    </w:p>
    <w:p w14:paraId="4387F1F9" w14:textId="700D9DBF" w:rsidR="00662660" w:rsidRPr="00B95124" w:rsidRDefault="009D26AF" w:rsidP="00166CC2">
      <w:pPr>
        <w:pStyle w:val="ListParagraph"/>
        <w:numPr>
          <w:ilvl w:val="0"/>
          <w:numId w:val="10"/>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xml:space="preserve">Response: Response will be posted on </w:t>
      </w:r>
      <w:r w:rsidR="00230462" w:rsidRPr="00B95124">
        <w:rPr>
          <w:rFonts w:ascii="Times New Roman" w:hAnsi="Times New Roman" w:cs="Times New Roman"/>
          <w:color w:val="auto"/>
          <w:sz w:val="24"/>
          <w:szCs w:val="24"/>
        </w:rPr>
        <w:t xml:space="preserve">KOICA Office in the </w:t>
      </w:r>
      <w:r w:rsidR="00230462" w:rsidRPr="00B95124">
        <w:rPr>
          <w:rFonts w:ascii="Times New Roman" w:hAnsi="Times New Roman" w:cs="Times New Roman"/>
          <w:color w:val="auto"/>
          <w:sz w:val="24"/>
          <w:szCs w:val="24"/>
          <w:shd w:val="clear" w:color="000000" w:fill="auto"/>
        </w:rPr>
        <w:t>Kyrgyz Republic</w:t>
      </w:r>
      <w:r w:rsidRPr="00B95124">
        <w:rPr>
          <w:rFonts w:ascii="Times New Roman" w:hAnsi="Times New Roman" w:cs="Times New Roman"/>
          <w:color w:val="auto"/>
          <w:sz w:val="24"/>
          <w:szCs w:val="24"/>
          <w:shd w:val="clear" w:color="000000" w:fill="auto"/>
        </w:rPr>
        <w:t xml:space="preserve"> website</w:t>
      </w:r>
      <w:r w:rsidR="0003119E" w:rsidRPr="00B95124">
        <w:rPr>
          <w:rFonts w:ascii="Times New Roman" w:hAnsi="Times New Roman" w:cs="Times New Roman"/>
          <w:color w:val="auto"/>
          <w:sz w:val="24"/>
          <w:szCs w:val="24"/>
          <w:shd w:val="clear" w:color="000000" w:fill="auto"/>
        </w:rPr>
        <w:t xml:space="preserve"> </w:t>
      </w:r>
      <w:r w:rsidR="00B00943" w:rsidRPr="00B95124">
        <w:rPr>
          <w:rFonts w:ascii="Times New Roman" w:hAnsi="Times New Roman" w:cs="Times New Roman"/>
          <w:color w:val="auto"/>
          <w:sz w:val="24"/>
          <w:szCs w:val="24"/>
          <w:shd w:val="clear" w:color="000000" w:fill="auto"/>
        </w:rPr>
        <w:t>and</w:t>
      </w:r>
      <w:r w:rsidR="0003119E" w:rsidRPr="00B95124">
        <w:rPr>
          <w:rFonts w:ascii="Times New Roman" w:hAnsi="Times New Roman" w:cs="Times New Roman"/>
          <w:color w:val="auto"/>
          <w:sz w:val="24"/>
          <w:szCs w:val="24"/>
          <w:shd w:val="clear" w:color="000000" w:fill="auto"/>
        </w:rPr>
        <w:t xml:space="preserve"> sent to via official Email by</w:t>
      </w:r>
      <w:r w:rsidRPr="00B95124">
        <w:rPr>
          <w:rFonts w:ascii="Times New Roman" w:hAnsi="Times New Roman" w:cs="Times New Roman"/>
          <w:color w:val="auto"/>
          <w:sz w:val="24"/>
          <w:szCs w:val="24"/>
          <w:shd w:val="clear" w:color="000000" w:fill="auto"/>
        </w:rPr>
        <w:t xml:space="preserve"> </w:t>
      </w:r>
      <w:r w:rsidR="0017272D" w:rsidRPr="00B95124">
        <w:rPr>
          <w:rFonts w:ascii="Times New Roman" w:hAnsi="Times New Roman" w:cs="Times New Roman"/>
          <w:color w:val="auto"/>
          <w:sz w:val="24"/>
          <w:szCs w:val="24"/>
          <w:shd w:val="clear" w:color="000000" w:fill="auto"/>
        </w:rPr>
        <w:t>17 March</w:t>
      </w:r>
      <w:r w:rsidR="0017272D" w:rsidRPr="00B95124">
        <w:rPr>
          <w:rFonts w:ascii="Times New Roman" w:eastAsia="Arial Unicode MS" w:hAnsi="Times New Roman" w:cs="Times New Roman"/>
          <w:color w:val="auto"/>
          <w:sz w:val="22"/>
        </w:rPr>
        <w:t xml:space="preserve"> </w:t>
      </w:r>
      <w:r w:rsidR="0017272D" w:rsidRPr="00B95124">
        <w:rPr>
          <w:rFonts w:ascii="Times New Roman" w:hAnsi="Times New Roman" w:cs="Times New Roman"/>
          <w:color w:val="auto"/>
          <w:sz w:val="24"/>
          <w:szCs w:val="24"/>
          <w:shd w:val="clear" w:color="000000" w:fill="auto"/>
        </w:rPr>
        <w:t>2026.</w:t>
      </w:r>
    </w:p>
    <w:p w14:paraId="515AA610" w14:textId="77777777" w:rsidR="00662660" w:rsidRPr="00B95124" w:rsidRDefault="00662660" w:rsidP="00BF0CAA">
      <w:pPr>
        <w:wordWrap/>
        <w:spacing w:line="276" w:lineRule="auto"/>
        <w:ind w:left="1670" w:hanging="1670"/>
        <w:rPr>
          <w:rFonts w:ascii="Times New Roman" w:eastAsia="Arial Unicode MS" w:hAnsi="Times New Roman" w:cs="Times New Roman"/>
          <w:color w:val="auto"/>
          <w:sz w:val="24"/>
        </w:rPr>
      </w:pPr>
    </w:p>
    <w:p w14:paraId="1DA18E07" w14:textId="77777777" w:rsidR="00662660" w:rsidRPr="00B95124" w:rsidRDefault="009D26AF" w:rsidP="00166CC2">
      <w:pPr>
        <w:pStyle w:val="ListParagraph"/>
        <w:numPr>
          <w:ilvl w:val="0"/>
          <w:numId w:val="8"/>
        </w:numPr>
        <w:wordWrap/>
        <w:spacing w:line="276" w:lineRule="auto"/>
        <w:rPr>
          <w:rFonts w:ascii="Times New Roman" w:hAnsi="Times New Roman" w:cs="Times New Roman"/>
          <w:b/>
          <w:color w:val="auto"/>
          <w:sz w:val="26"/>
          <w:szCs w:val="26"/>
        </w:rPr>
      </w:pPr>
      <w:r w:rsidRPr="00B95124">
        <w:rPr>
          <w:rFonts w:ascii="Times New Roman" w:hAnsi="Times New Roman" w:cs="Times New Roman"/>
          <w:b/>
          <w:color w:val="auto"/>
          <w:sz w:val="26"/>
          <w:szCs w:val="26"/>
        </w:rPr>
        <w:t>Bid security</w:t>
      </w:r>
    </w:p>
    <w:p w14:paraId="59D270B1" w14:textId="6041A26B" w:rsidR="00751AB8" w:rsidRPr="00B95124" w:rsidRDefault="009D26AF" w:rsidP="00166CC2">
      <w:pPr>
        <w:pStyle w:val="ListParagraph"/>
        <w:numPr>
          <w:ilvl w:val="0"/>
          <w:numId w:val="11"/>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Type of bid security: Bank guarantee, irrevocable credit, certified check,</w:t>
      </w:r>
      <w:r w:rsidR="006D0DAA" w:rsidRPr="00B95124">
        <w:rPr>
          <w:rFonts w:ascii="Times New Roman" w:hAnsi="Times New Roman" w:cs="Times New Roman"/>
          <w:color w:val="auto"/>
          <w:sz w:val="24"/>
          <w:szCs w:val="24"/>
          <w:shd w:val="clear" w:color="000000" w:fill="auto"/>
        </w:rPr>
        <w:t xml:space="preserve"> cash,</w:t>
      </w:r>
      <w:r w:rsidRPr="00B95124">
        <w:rPr>
          <w:rFonts w:ascii="Times New Roman" w:hAnsi="Times New Roman" w:cs="Times New Roman"/>
          <w:color w:val="auto"/>
          <w:sz w:val="24"/>
          <w:szCs w:val="24"/>
          <w:shd w:val="clear" w:color="000000" w:fill="auto"/>
        </w:rPr>
        <w:t xml:space="preserve"> or equivalent.</w:t>
      </w:r>
    </w:p>
    <w:p w14:paraId="793A2172" w14:textId="33528BC1" w:rsidR="00751AB8" w:rsidRPr="00B95124" w:rsidRDefault="009D26AF" w:rsidP="00166CC2">
      <w:pPr>
        <w:pStyle w:val="ListParagraph"/>
        <w:numPr>
          <w:ilvl w:val="0"/>
          <w:numId w:val="11"/>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Amount: 5% or</w:t>
      </w:r>
      <w:r w:rsidR="001C7FC4" w:rsidRPr="00B95124">
        <w:rPr>
          <w:rFonts w:ascii="Times New Roman" w:hAnsi="Times New Roman" w:cs="Times New Roman"/>
          <w:color w:val="auto"/>
          <w:sz w:val="24"/>
          <w:szCs w:val="24"/>
          <w:shd w:val="clear" w:color="000000" w:fill="auto"/>
        </w:rPr>
        <w:t xml:space="preserve"> more</w:t>
      </w:r>
      <w:r w:rsidRPr="00B95124">
        <w:rPr>
          <w:rFonts w:ascii="Times New Roman" w:hAnsi="Times New Roman" w:cs="Times New Roman"/>
          <w:color w:val="auto"/>
          <w:sz w:val="24"/>
          <w:szCs w:val="24"/>
          <w:shd w:val="clear" w:color="000000" w:fill="auto"/>
        </w:rPr>
        <w:t xml:space="preserve"> of </w:t>
      </w:r>
      <w:r w:rsidR="001C7FC4" w:rsidRPr="00B95124">
        <w:rPr>
          <w:rFonts w:ascii="Times New Roman" w:hAnsi="Times New Roman" w:cs="Times New Roman"/>
          <w:color w:val="auto"/>
          <w:sz w:val="24"/>
          <w:szCs w:val="24"/>
          <w:shd w:val="clear" w:color="000000" w:fill="auto"/>
        </w:rPr>
        <w:t xml:space="preserve">the </w:t>
      </w:r>
      <w:r w:rsidRPr="00B95124">
        <w:rPr>
          <w:rFonts w:ascii="Times New Roman" w:hAnsi="Times New Roman" w:cs="Times New Roman"/>
          <w:color w:val="auto"/>
          <w:sz w:val="24"/>
          <w:szCs w:val="24"/>
          <w:shd w:val="clear" w:color="000000" w:fill="auto"/>
        </w:rPr>
        <w:t>bid amount.</w:t>
      </w:r>
    </w:p>
    <w:p w14:paraId="462208E0" w14:textId="77777777" w:rsidR="00852859" w:rsidRPr="00B95124" w:rsidRDefault="009D26AF" w:rsidP="00166CC2">
      <w:pPr>
        <w:pStyle w:val="ListParagraph"/>
        <w:numPr>
          <w:ilvl w:val="0"/>
          <w:numId w:val="11"/>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xml:space="preserve">Duration: Bid security shall remain in effect until after 30 days or more of the bid opening date. </w:t>
      </w:r>
    </w:p>
    <w:p w14:paraId="22BB59F6" w14:textId="77777777" w:rsidR="00662660" w:rsidRPr="00B95124" w:rsidRDefault="009D26AF" w:rsidP="00166CC2">
      <w:pPr>
        <w:pStyle w:val="ListParagraph"/>
        <w:numPr>
          <w:ilvl w:val="1"/>
          <w:numId w:val="12"/>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hd w:val="clear" w:color="000000" w:fill="auto"/>
        </w:rPr>
        <w:t>The bid security will be surrendered to KOICA if the bidder who has been awarded the contract fails to conclude and sign the contract within the set period of negotiation or withdraws from the bid after the notification of award.</w:t>
      </w:r>
    </w:p>
    <w:p w14:paraId="0876EB04" w14:textId="77777777" w:rsidR="00662660" w:rsidRPr="00B95124" w:rsidRDefault="00662660" w:rsidP="00BF0CAA">
      <w:pPr>
        <w:wordWrap/>
        <w:spacing w:line="276" w:lineRule="auto"/>
        <w:ind w:left="1670" w:hanging="1670"/>
        <w:rPr>
          <w:rFonts w:ascii="Times New Roman" w:eastAsia="Arial Unicode MS" w:hAnsi="Times New Roman" w:cs="Times New Roman"/>
          <w:color w:val="auto"/>
          <w:sz w:val="24"/>
        </w:rPr>
      </w:pPr>
    </w:p>
    <w:p w14:paraId="5522B837" w14:textId="5C048436" w:rsidR="00662660" w:rsidRPr="00B95124" w:rsidRDefault="009D26AF" w:rsidP="00166CC2">
      <w:pPr>
        <w:pStyle w:val="ListParagraph"/>
        <w:numPr>
          <w:ilvl w:val="0"/>
          <w:numId w:val="8"/>
        </w:numPr>
        <w:wordWrap/>
        <w:spacing w:line="276" w:lineRule="auto"/>
        <w:rPr>
          <w:rFonts w:ascii="Times New Roman" w:hAnsi="Times New Roman" w:cs="Times New Roman"/>
          <w:b/>
          <w:color w:val="auto"/>
          <w:sz w:val="26"/>
          <w:szCs w:val="26"/>
        </w:rPr>
      </w:pPr>
      <w:r w:rsidRPr="00B95124">
        <w:rPr>
          <w:rFonts w:ascii="Times New Roman" w:hAnsi="Times New Roman" w:cs="Times New Roman"/>
          <w:b/>
          <w:color w:val="auto"/>
          <w:sz w:val="26"/>
          <w:szCs w:val="26"/>
        </w:rPr>
        <w:t>Submission</w:t>
      </w:r>
      <w:r w:rsidR="005C2F61" w:rsidRPr="00B95124">
        <w:rPr>
          <w:rFonts w:ascii="Times New Roman" w:hAnsi="Times New Roman" w:cs="Times New Roman"/>
          <w:b/>
          <w:color w:val="auto"/>
          <w:sz w:val="26"/>
          <w:szCs w:val="26"/>
        </w:rPr>
        <w:t xml:space="preserve"> of Bids</w:t>
      </w:r>
    </w:p>
    <w:p w14:paraId="300205ED" w14:textId="1CFDE52B" w:rsidR="00AC68F5" w:rsidRPr="00B95124" w:rsidRDefault="009D26AF" w:rsidP="00166CC2">
      <w:pPr>
        <w:pStyle w:val="ListParagraph"/>
        <w:numPr>
          <w:ilvl w:val="0"/>
          <w:numId w:val="13"/>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xml:space="preserve">Submission: Visit </w:t>
      </w:r>
      <w:r w:rsidR="0003119E" w:rsidRPr="00B95124">
        <w:rPr>
          <w:rFonts w:ascii="Times New Roman" w:hAnsi="Times New Roman" w:cs="Times New Roman"/>
          <w:color w:val="auto"/>
          <w:sz w:val="24"/>
          <w:szCs w:val="24"/>
          <w:shd w:val="clear" w:color="000000" w:fill="auto"/>
        </w:rPr>
        <w:t>t</w:t>
      </w:r>
      <w:r w:rsidR="006D0DAA" w:rsidRPr="00B95124">
        <w:rPr>
          <w:rFonts w:ascii="Times New Roman" w:hAnsi="Times New Roman" w:cs="Times New Roman"/>
          <w:color w:val="auto"/>
          <w:sz w:val="24"/>
          <w:szCs w:val="24"/>
          <w:shd w:val="clear" w:color="000000" w:fill="auto"/>
        </w:rPr>
        <w:t>o</w:t>
      </w:r>
      <w:r w:rsidR="0003119E" w:rsidRPr="00B95124">
        <w:rPr>
          <w:rFonts w:ascii="Times New Roman" w:hAnsi="Times New Roman" w:cs="Times New Roman"/>
          <w:color w:val="auto"/>
          <w:sz w:val="24"/>
          <w:szCs w:val="24"/>
          <w:shd w:val="clear" w:color="000000" w:fill="auto"/>
        </w:rPr>
        <w:t xml:space="preserve"> </w:t>
      </w:r>
      <w:r w:rsidR="00230462" w:rsidRPr="00B95124">
        <w:rPr>
          <w:rFonts w:ascii="Times New Roman" w:hAnsi="Times New Roman" w:cs="Times New Roman"/>
          <w:color w:val="auto"/>
          <w:sz w:val="24"/>
          <w:szCs w:val="24"/>
        </w:rPr>
        <w:t xml:space="preserve">KOICA Office in the </w:t>
      </w:r>
      <w:r w:rsidR="00230462" w:rsidRPr="00B95124">
        <w:rPr>
          <w:rFonts w:ascii="Times New Roman" w:hAnsi="Times New Roman" w:cs="Times New Roman"/>
          <w:color w:val="auto"/>
          <w:sz w:val="24"/>
          <w:szCs w:val="24"/>
          <w:shd w:val="clear" w:color="000000" w:fill="auto"/>
        </w:rPr>
        <w:t>Kyrgyz Republic</w:t>
      </w:r>
      <w:r w:rsidR="00230462" w:rsidRPr="00B95124">
        <w:rPr>
          <w:rFonts w:ascii="Times New Roman" w:hAnsi="Times New Roman" w:cs="Times New Roman"/>
          <w:color w:val="auto"/>
          <w:sz w:val="24"/>
          <w:szCs w:val="24"/>
        </w:rPr>
        <w:t xml:space="preserve"> </w:t>
      </w:r>
    </w:p>
    <w:p w14:paraId="58AA16CF" w14:textId="03CE97B6" w:rsidR="00AC68F5" w:rsidRPr="00B95124" w:rsidRDefault="009D26AF" w:rsidP="00166CC2">
      <w:pPr>
        <w:pStyle w:val="ListParagraph"/>
        <w:numPr>
          <w:ilvl w:val="0"/>
          <w:numId w:val="13"/>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xml:space="preserve">Deadline (date): </w:t>
      </w:r>
      <w:r w:rsidR="0017272D" w:rsidRPr="00B95124">
        <w:rPr>
          <w:rFonts w:ascii="Times New Roman" w:hAnsi="Times New Roman" w:cs="Times New Roman"/>
          <w:color w:val="auto"/>
          <w:sz w:val="24"/>
          <w:szCs w:val="24"/>
          <w:shd w:val="clear" w:color="000000" w:fill="auto"/>
        </w:rPr>
        <w:t>15:00 Thursday 16</w:t>
      </w:r>
      <w:r w:rsidR="0017272D" w:rsidRPr="00B95124">
        <w:rPr>
          <w:rFonts w:ascii="Times New Roman" w:eastAsia="Arial Unicode MS" w:hAnsi="Times New Roman" w:cs="Times New Roman"/>
          <w:color w:val="auto"/>
          <w:sz w:val="22"/>
        </w:rPr>
        <w:t xml:space="preserve"> April </w:t>
      </w:r>
      <w:r w:rsidR="0017272D" w:rsidRPr="00B95124">
        <w:rPr>
          <w:rFonts w:ascii="Times New Roman" w:hAnsi="Times New Roman" w:cs="Times New Roman"/>
          <w:color w:val="auto"/>
          <w:sz w:val="24"/>
          <w:szCs w:val="24"/>
          <w:shd w:val="clear" w:color="000000" w:fill="auto"/>
        </w:rPr>
        <w:t>2026</w:t>
      </w:r>
    </w:p>
    <w:p w14:paraId="2923BCFE" w14:textId="74BAF3EF" w:rsidR="0003119E" w:rsidRPr="00B95124" w:rsidRDefault="009D26AF" w:rsidP="00166CC2">
      <w:pPr>
        <w:pStyle w:val="ListParagraph"/>
        <w:numPr>
          <w:ilvl w:val="0"/>
          <w:numId w:val="13"/>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xml:space="preserve">Place (address): </w:t>
      </w:r>
      <w:r w:rsidR="0003119E" w:rsidRPr="00B95124">
        <w:rPr>
          <w:rFonts w:ascii="Times New Roman" w:eastAsia="Arial Unicode MS" w:hAnsi="Times New Roman" w:cs="Times New Roman"/>
          <w:i/>
          <w:iCs/>
          <w:color w:val="auto"/>
          <w:kern w:val="0"/>
          <w:sz w:val="24"/>
          <w:szCs w:val="24"/>
        </w:rPr>
        <w:t>32</w:t>
      </w:r>
      <w:r w:rsidR="0003119E" w:rsidRPr="00B95124">
        <w:rPr>
          <w:rFonts w:ascii="Times New Roman" w:eastAsia="HCR Batang" w:hAnsi="Times New Roman" w:cs="Times New Roman"/>
          <w:color w:val="auto"/>
          <w:kern w:val="0"/>
          <w:sz w:val="24"/>
          <w:szCs w:val="24"/>
        </w:rPr>
        <w:t>, Razzakov str., Bishkek, the Kyrgyz Republic</w:t>
      </w:r>
    </w:p>
    <w:p w14:paraId="18996685" w14:textId="2102A486" w:rsidR="00AC68F5" w:rsidRPr="00B95124" w:rsidRDefault="009D26AF" w:rsidP="00BF0CAA">
      <w:pPr>
        <w:pStyle w:val="ListParagraph"/>
        <w:wordWrap/>
        <w:spacing w:line="276" w:lineRule="auto"/>
        <w:ind w:left="1131"/>
        <w:rPr>
          <w:rFonts w:ascii="Times New Roman" w:hAnsi="Times New Roman" w:cs="Times New Roman"/>
          <w:color w:val="auto"/>
          <w:sz w:val="24"/>
          <w:szCs w:val="24"/>
          <w:shd w:val="clear" w:color="000000" w:fill="auto"/>
        </w:rPr>
      </w:pPr>
      <w:r w:rsidRPr="00B95124">
        <w:rPr>
          <w:rFonts w:ascii="Times New Roman" w:hAnsi="Times New Roman" w:cs="Times New Roman"/>
          <w:color w:val="auto"/>
          <w:sz w:val="24"/>
          <w:szCs w:val="24"/>
        </w:rPr>
        <w:t xml:space="preserve">- </w:t>
      </w:r>
      <w:r w:rsidRPr="00B95124">
        <w:rPr>
          <w:rFonts w:ascii="Times New Roman" w:hAnsi="Times New Roman" w:cs="Times New Roman"/>
          <w:color w:val="auto"/>
          <w:sz w:val="24"/>
          <w:szCs w:val="24"/>
          <w:shd w:val="clear" w:color="000000" w:fill="auto"/>
        </w:rPr>
        <w:t xml:space="preserve">Person in charge: </w:t>
      </w:r>
      <w:r w:rsidR="0003119E" w:rsidRPr="00B95124">
        <w:rPr>
          <w:rFonts w:ascii="Times New Roman" w:hAnsi="Times New Roman" w:cs="Times New Roman"/>
          <w:color w:val="auto"/>
          <w:sz w:val="24"/>
          <w:szCs w:val="24"/>
          <w:shd w:val="clear" w:color="000000" w:fill="auto"/>
        </w:rPr>
        <w:t>Mr.</w:t>
      </w:r>
      <w:r w:rsidR="006D0DAA" w:rsidRPr="00B95124">
        <w:rPr>
          <w:rFonts w:ascii="Times New Roman" w:hAnsi="Times New Roman" w:cs="Times New Roman"/>
          <w:color w:val="auto"/>
          <w:sz w:val="24"/>
          <w:szCs w:val="24"/>
          <w:shd w:val="clear" w:color="000000" w:fill="auto"/>
        </w:rPr>
        <w:t xml:space="preserve"> </w:t>
      </w:r>
      <w:r w:rsidR="0003119E" w:rsidRPr="00B95124">
        <w:rPr>
          <w:rFonts w:ascii="Times New Roman" w:hAnsi="Times New Roman" w:cs="Times New Roman"/>
          <w:color w:val="auto"/>
          <w:sz w:val="24"/>
          <w:szCs w:val="24"/>
          <w:shd w:val="clear" w:color="000000" w:fill="auto"/>
        </w:rPr>
        <w:t>Urmat</w:t>
      </w:r>
      <w:r w:rsidR="006D0DAA" w:rsidRPr="00B95124">
        <w:rPr>
          <w:rFonts w:ascii="Times New Roman" w:hAnsi="Times New Roman" w:cs="Times New Roman"/>
          <w:color w:val="auto"/>
          <w:sz w:val="24"/>
          <w:szCs w:val="24"/>
          <w:shd w:val="clear" w:color="000000" w:fill="auto"/>
        </w:rPr>
        <w:t xml:space="preserve"> </w:t>
      </w:r>
    </w:p>
    <w:p w14:paraId="4FFEC4FF" w14:textId="683FAC86" w:rsidR="00662660" w:rsidRPr="00B95124" w:rsidRDefault="009D26AF" w:rsidP="00BF0CAA">
      <w:pPr>
        <w:pStyle w:val="ListParagraph"/>
        <w:wordWrap/>
        <w:spacing w:line="276" w:lineRule="auto"/>
        <w:ind w:left="1131"/>
        <w:rPr>
          <w:rFonts w:ascii="Times New Roman" w:hAnsi="Times New Roman" w:cs="Times New Roman"/>
          <w:color w:val="auto"/>
          <w:sz w:val="24"/>
          <w:szCs w:val="24"/>
        </w:rPr>
      </w:pPr>
      <w:r w:rsidRPr="00B95124">
        <w:rPr>
          <w:rFonts w:ascii="Times New Roman" w:hAnsi="Times New Roman" w:cs="Times New Roman"/>
          <w:color w:val="auto"/>
          <w:sz w:val="24"/>
          <w:szCs w:val="24"/>
        </w:rPr>
        <w:t xml:space="preserve">- </w:t>
      </w:r>
      <w:r w:rsidRPr="00B95124">
        <w:rPr>
          <w:rFonts w:ascii="Times New Roman" w:hAnsi="Times New Roman" w:cs="Times New Roman"/>
          <w:color w:val="auto"/>
          <w:sz w:val="24"/>
          <w:szCs w:val="24"/>
          <w:shd w:val="clear" w:color="000000" w:fill="auto"/>
        </w:rPr>
        <w:t xml:space="preserve">Contact details: </w:t>
      </w:r>
      <w:r w:rsidR="0003119E" w:rsidRPr="00B95124">
        <w:rPr>
          <w:rFonts w:ascii="Times New Roman" w:hAnsi="Times New Roman" w:cs="Times New Roman"/>
          <w:color w:val="auto"/>
          <w:sz w:val="24"/>
          <w:szCs w:val="24"/>
          <w:shd w:val="clear" w:color="000000" w:fill="auto"/>
        </w:rPr>
        <w:t>+996 312 979 403</w:t>
      </w:r>
    </w:p>
    <w:p w14:paraId="7BD84BD1" w14:textId="77777777" w:rsidR="00662660" w:rsidRPr="00B95124" w:rsidRDefault="00662660" w:rsidP="00BF0CAA">
      <w:pPr>
        <w:pStyle w:val="a"/>
        <w:spacing w:line="276" w:lineRule="auto"/>
        <w:ind w:left="984" w:hanging="984"/>
        <w:jc w:val="both"/>
        <w:rPr>
          <w:rFonts w:ascii="Times New Roman" w:eastAsia="Dotum" w:hAnsi="Times New Roman" w:cs="Times New Roman"/>
          <w:b/>
          <w:color w:val="auto"/>
          <w:sz w:val="12"/>
          <w:szCs w:val="12"/>
          <w:shd w:val="clear" w:color="000000" w:fill="auto"/>
        </w:rPr>
      </w:pPr>
    </w:p>
    <w:p w14:paraId="33E18152" w14:textId="1BA97756" w:rsidR="00662660" w:rsidRPr="00B95124" w:rsidRDefault="005C2F61" w:rsidP="00166CC2">
      <w:pPr>
        <w:pStyle w:val="a"/>
        <w:numPr>
          <w:ilvl w:val="0"/>
          <w:numId w:val="14"/>
        </w:numPr>
        <w:spacing w:line="276" w:lineRule="auto"/>
        <w:jc w:val="both"/>
        <w:rPr>
          <w:rFonts w:ascii="Times New Roman" w:hAnsi="Times New Roman" w:cs="Times New Roman"/>
          <w:b/>
          <w:color w:val="auto"/>
          <w:sz w:val="24"/>
          <w:szCs w:val="24"/>
        </w:rPr>
      </w:pPr>
      <w:r w:rsidRPr="00B95124">
        <w:rPr>
          <w:rFonts w:ascii="Times New Roman" w:hAnsi="Times New Roman" w:cs="Times New Roman"/>
          <w:b/>
          <w:color w:val="auto"/>
          <w:sz w:val="24"/>
          <w:szCs w:val="24"/>
          <w:shd w:val="clear" w:color="000000" w:fill="auto"/>
        </w:rPr>
        <w:t>Financial Proposal</w:t>
      </w:r>
      <w:r w:rsidR="009D26AF" w:rsidRPr="00B95124">
        <w:rPr>
          <w:rFonts w:ascii="Times New Roman" w:hAnsi="Times New Roman" w:cs="Times New Roman"/>
          <w:b/>
          <w:color w:val="auto"/>
          <w:sz w:val="24"/>
          <w:szCs w:val="24"/>
          <w:shd w:val="clear" w:color="000000" w:fill="auto"/>
        </w:rPr>
        <w:t xml:space="preserve"> (sealed): </w:t>
      </w:r>
      <w:r w:rsidR="009D26AF" w:rsidRPr="00B95124">
        <w:rPr>
          <w:rFonts w:ascii="Times New Roman" w:hAnsi="Times New Roman" w:cs="Times New Roman"/>
          <w:color w:val="auto"/>
          <w:sz w:val="24"/>
          <w:szCs w:val="24"/>
          <w:shd w:val="clear" w:color="000000" w:fill="auto"/>
        </w:rPr>
        <w:t>Lump-sum</w:t>
      </w:r>
    </w:p>
    <w:p w14:paraId="6D2AEBF2" w14:textId="77777777" w:rsidR="00FD5D13" w:rsidRPr="00B95124" w:rsidRDefault="009D26AF" w:rsidP="00166CC2">
      <w:pPr>
        <w:pStyle w:val="ListParagraph"/>
        <w:numPr>
          <w:ilvl w:val="0"/>
          <w:numId w:val="15"/>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Bid price shall be provided in the bid form 3 and it shall be signed or sealed before submission.</w:t>
      </w:r>
    </w:p>
    <w:p w14:paraId="22AA95DB" w14:textId="77777777" w:rsidR="00FD5D13" w:rsidRPr="00B95124" w:rsidRDefault="009D26AF" w:rsidP="00166CC2">
      <w:pPr>
        <w:pStyle w:val="ListParagraph"/>
        <w:numPr>
          <w:ilvl w:val="0"/>
          <w:numId w:val="15"/>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Bid price shall be a lump-sum bid price and it is unnecessary to put forth price details.</w:t>
      </w:r>
    </w:p>
    <w:p w14:paraId="0543BE9D" w14:textId="77777777" w:rsidR="00662660" w:rsidRPr="00B95124" w:rsidRDefault="009D26AF" w:rsidP="00BF0CAA">
      <w:pPr>
        <w:pStyle w:val="ListParagraph"/>
        <w:wordWrap/>
        <w:spacing w:line="276" w:lineRule="auto"/>
        <w:ind w:left="1131"/>
        <w:rPr>
          <w:rFonts w:ascii="Times New Roman" w:hAnsi="Times New Roman" w:cs="Times New Roman"/>
          <w:color w:val="auto"/>
          <w:sz w:val="24"/>
          <w:szCs w:val="24"/>
        </w:rPr>
      </w:pPr>
      <w:r w:rsidRPr="00B95124">
        <w:rPr>
          <w:rFonts w:ascii="Times New Roman" w:hAnsi="Times New Roman" w:cs="Times New Roman"/>
          <w:color w:val="auto"/>
          <w:sz w:val="24"/>
          <w:szCs w:val="24"/>
        </w:rPr>
        <w:t xml:space="preserve">- </w:t>
      </w:r>
      <w:r w:rsidRPr="00B95124">
        <w:rPr>
          <w:rFonts w:ascii="Times New Roman" w:hAnsi="Times New Roman" w:cs="Times New Roman"/>
          <w:color w:val="auto"/>
          <w:spacing w:val="-8"/>
          <w:sz w:val="24"/>
          <w:szCs w:val="24"/>
          <w:shd w:val="clear" w:color="000000" w:fill="auto"/>
        </w:rPr>
        <w:t>The preferred bidder will be requested to provide price details after the initiation of negotiation.</w:t>
      </w:r>
    </w:p>
    <w:p w14:paraId="12F44E87" w14:textId="49D65A41" w:rsidR="00FD5D13" w:rsidRPr="00B95124" w:rsidRDefault="006832C7" w:rsidP="00166CC2">
      <w:pPr>
        <w:pStyle w:val="ListParagraph"/>
        <w:numPr>
          <w:ilvl w:val="0"/>
          <w:numId w:val="15"/>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xml:space="preserve">Contingencies </w:t>
      </w:r>
      <w:r w:rsidR="009D26AF" w:rsidRPr="00B95124">
        <w:rPr>
          <w:rFonts w:ascii="Times New Roman" w:hAnsi="Times New Roman" w:cs="Times New Roman"/>
          <w:color w:val="auto"/>
          <w:sz w:val="24"/>
          <w:szCs w:val="24"/>
          <w:shd w:val="clear" w:color="000000" w:fill="auto"/>
        </w:rPr>
        <w:t>(Fixed fee)</w:t>
      </w:r>
    </w:p>
    <w:p w14:paraId="41753B14" w14:textId="3F514B40" w:rsidR="00662660" w:rsidRPr="00B95124" w:rsidRDefault="009D26AF" w:rsidP="00C749A3">
      <w:pPr>
        <w:pStyle w:val="ListParagraph"/>
        <w:wordWrap/>
        <w:spacing w:line="276" w:lineRule="auto"/>
        <w:ind w:left="1131"/>
        <w:rPr>
          <w:rFonts w:ascii="Times New Roman" w:hAnsi="Times New Roman" w:cs="Times New Roman"/>
          <w:color w:val="auto"/>
          <w:sz w:val="24"/>
          <w:szCs w:val="24"/>
        </w:rPr>
      </w:pPr>
      <w:r w:rsidRPr="00B95124">
        <w:rPr>
          <w:rFonts w:ascii="Times New Roman" w:hAnsi="Times New Roman" w:cs="Times New Roman"/>
          <w:color w:val="auto"/>
          <w:sz w:val="24"/>
          <w:szCs w:val="24"/>
        </w:rPr>
        <w:t xml:space="preserve">- </w:t>
      </w:r>
      <w:r w:rsidR="006832C7" w:rsidRPr="00B95124">
        <w:rPr>
          <w:rFonts w:ascii="Times New Roman" w:hAnsi="Times New Roman" w:cs="Times New Roman"/>
          <w:color w:val="auto"/>
          <w:sz w:val="24"/>
          <w:szCs w:val="24"/>
          <w:shd w:val="clear" w:color="000000" w:fill="auto"/>
        </w:rPr>
        <w:t xml:space="preserve">Contingencies </w:t>
      </w:r>
      <w:r w:rsidRPr="00B95124">
        <w:rPr>
          <w:rFonts w:ascii="Times New Roman" w:hAnsi="Times New Roman" w:cs="Times New Roman"/>
          <w:color w:val="auto"/>
          <w:sz w:val="24"/>
          <w:szCs w:val="24"/>
          <w:shd w:val="clear" w:color="000000" w:fill="auto"/>
        </w:rPr>
        <w:t>shall be fixed at 5% of the total service value and shall be spent after the approval of KOICA.</w:t>
      </w:r>
    </w:p>
    <w:p w14:paraId="49684448" w14:textId="77777777" w:rsidR="00662660" w:rsidRPr="00B95124" w:rsidRDefault="00662660" w:rsidP="00BF0CAA">
      <w:pPr>
        <w:wordWrap/>
        <w:spacing w:line="276" w:lineRule="auto"/>
        <w:ind w:left="920" w:hanging="920"/>
        <w:rPr>
          <w:rFonts w:ascii="Times New Roman" w:eastAsia="Arial Unicode MS" w:hAnsi="Times New Roman" w:cs="Times New Roman"/>
          <w:color w:val="auto"/>
          <w:sz w:val="12"/>
          <w:szCs w:val="12"/>
        </w:rPr>
      </w:pPr>
    </w:p>
    <w:p w14:paraId="40106C14" w14:textId="336D2854" w:rsidR="00662660" w:rsidRPr="00B95124" w:rsidRDefault="009D26AF" w:rsidP="00166CC2">
      <w:pPr>
        <w:pStyle w:val="a"/>
        <w:numPr>
          <w:ilvl w:val="0"/>
          <w:numId w:val="14"/>
        </w:numPr>
        <w:spacing w:line="276" w:lineRule="auto"/>
        <w:jc w:val="both"/>
        <w:rPr>
          <w:rFonts w:ascii="Times New Roman" w:hAnsi="Times New Roman" w:cs="Times New Roman"/>
          <w:b/>
          <w:color w:val="auto"/>
          <w:sz w:val="24"/>
          <w:szCs w:val="24"/>
        </w:rPr>
      </w:pPr>
      <w:r w:rsidRPr="00B95124">
        <w:rPr>
          <w:rFonts w:ascii="Times New Roman" w:hAnsi="Times New Roman" w:cs="Times New Roman"/>
          <w:b/>
          <w:color w:val="auto"/>
          <w:sz w:val="24"/>
          <w:szCs w:val="24"/>
          <w:shd w:val="clear" w:color="000000" w:fill="auto"/>
        </w:rPr>
        <w:t xml:space="preserve">Bid attachments: </w:t>
      </w:r>
      <w:r w:rsidR="007C3F2E" w:rsidRPr="00B95124">
        <w:rPr>
          <w:rFonts w:ascii="Times New Roman" w:hAnsi="Times New Roman" w:cs="Times New Roman"/>
          <w:color w:val="auto"/>
          <w:sz w:val="24"/>
          <w:shd w:val="clear" w:color="000000" w:fill="auto"/>
        </w:rPr>
        <w:t>2</w:t>
      </w:r>
      <w:r w:rsidRPr="00B95124">
        <w:rPr>
          <w:rFonts w:ascii="Times New Roman" w:hAnsi="Times New Roman" w:cs="Times New Roman"/>
          <w:color w:val="auto"/>
          <w:sz w:val="24"/>
          <w:shd w:val="clear" w:color="000000" w:fill="auto"/>
        </w:rPr>
        <w:t xml:space="preserve"> </w:t>
      </w:r>
      <w:r w:rsidR="00A31F0D" w:rsidRPr="00B95124">
        <w:rPr>
          <w:rFonts w:ascii="Times New Roman" w:hAnsi="Times New Roman" w:cs="Times New Roman"/>
          <w:color w:val="auto"/>
          <w:sz w:val="24"/>
          <w:shd w:val="clear" w:color="000000" w:fill="auto"/>
        </w:rPr>
        <w:t xml:space="preserve">hard </w:t>
      </w:r>
      <w:r w:rsidRPr="00B95124">
        <w:rPr>
          <w:rFonts w:ascii="Times New Roman" w:hAnsi="Times New Roman" w:cs="Times New Roman"/>
          <w:color w:val="auto"/>
          <w:sz w:val="24"/>
          <w:shd w:val="clear" w:color="000000" w:fill="auto"/>
        </w:rPr>
        <w:t>copies</w:t>
      </w:r>
      <w:r w:rsidR="0003119E" w:rsidRPr="00B95124">
        <w:rPr>
          <w:rFonts w:ascii="Times New Roman" w:hAnsi="Times New Roman" w:cs="Times New Roman"/>
          <w:color w:val="auto"/>
          <w:sz w:val="24"/>
          <w:shd w:val="clear" w:color="000000" w:fill="auto"/>
        </w:rPr>
        <w:t xml:space="preserve"> (original 1 + carbon copy </w:t>
      </w:r>
      <w:r w:rsidR="007C3F2E" w:rsidRPr="00B95124">
        <w:rPr>
          <w:rFonts w:ascii="Times New Roman" w:hAnsi="Times New Roman" w:cs="Times New Roman"/>
          <w:color w:val="auto"/>
          <w:sz w:val="24"/>
          <w:shd w:val="clear" w:color="000000" w:fill="auto"/>
        </w:rPr>
        <w:t>1</w:t>
      </w:r>
      <w:r w:rsidR="0003119E" w:rsidRPr="00B95124">
        <w:rPr>
          <w:rFonts w:ascii="Times New Roman" w:hAnsi="Times New Roman" w:cs="Times New Roman"/>
          <w:color w:val="auto"/>
          <w:sz w:val="24"/>
          <w:shd w:val="clear" w:color="000000" w:fill="auto"/>
        </w:rPr>
        <w:t>),</w:t>
      </w:r>
      <w:r w:rsidR="00A31F0D" w:rsidRPr="00B95124">
        <w:rPr>
          <w:rFonts w:ascii="Times New Roman" w:hAnsi="Times New Roman" w:cs="Times New Roman"/>
          <w:color w:val="auto"/>
          <w:sz w:val="24"/>
          <w:shd w:val="clear" w:color="000000" w:fill="auto"/>
        </w:rPr>
        <w:t xml:space="preserve"> 1</w:t>
      </w:r>
      <w:r w:rsidR="0003119E" w:rsidRPr="00B95124">
        <w:rPr>
          <w:rFonts w:ascii="Times New Roman" w:hAnsi="Times New Roman" w:cs="Times New Roman"/>
          <w:color w:val="auto"/>
          <w:sz w:val="24"/>
          <w:shd w:val="clear" w:color="000000" w:fill="auto"/>
        </w:rPr>
        <w:t xml:space="preserve"> USB </w:t>
      </w:r>
      <w:r w:rsidR="00A31F0D" w:rsidRPr="00B95124">
        <w:rPr>
          <w:rFonts w:ascii="Times New Roman" w:hAnsi="Times New Roman" w:cs="Times New Roman"/>
          <w:color w:val="auto"/>
          <w:sz w:val="24"/>
          <w:shd w:val="clear" w:color="000000" w:fill="auto"/>
        </w:rPr>
        <w:t>(electronic copy)</w:t>
      </w:r>
    </w:p>
    <w:tbl>
      <w:tblPr>
        <w:tblOverlap w:val="never"/>
        <w:tblW w:w="9129" w:type="dxa"/>
        <w:jc w:val="right"/>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129"/>
      </w:tblGrid>
      <w:tr w:rsidR="00B95124" w:rsidRPr="00B95124" w14:paraId="4798C1C9" w14:textId="77777777" w:rsidTr="00C749A3">
        <w:trPr>
          <w:trHeight w:val="390"/>
          <w:jc w:val="right"/>
        </w:trPr>
        <w:tc>
          <w:tcPr>
            <w:tcW w:w="9129"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510F00A6" w14:textId="77777777" w:rsidR="00662660" w:rsidRPr="00B95124" w:rsidRDefault="009D26AF" w:rsidP="00BF0CAA">
            <w:pPr>
              <w:wordWrap/>
              <w:spacing w:line="276" w:lineRule="auto"/>
              <w:ind w:left="491" w:hanging="491"/>
              <w:rPr>
                <w:rFonts w:ascii="Times New Roman" w:hAnsi="Times New Roman" w:cs="Times New Roman"/>
                <w:color w:val="auto"/>
              </w:rPr>
            </w:pPr>
            <w:r w:rsidRPr="00B95124">
              <w:rPr>
                <w:rFonts w:ascii="Times New Roman" w:hAnsi="Times New Roman" w:cs="Times New Roman"/>
                <w:color w:val="auto"/>
                <w:sz w:val="22"/>
              </w:rPr>
              <w:lastRenderedPageBreak/>
              <w:t>Documents for Submission</w:t>
            </w:r>
          </w:p>
        </w:tc>
      </w:tr>
      <w:tr w:rsidR="00B95124" w:rsidRPr="00B95124" w14:paraId="067CBB02" w14:textId="77777777" w:rsidTr="00C749A3">
        <w:trPr>
          <w:trHeight w:val="676"/>
          <w:jc w:val="right"/>
        </w:trPr>
        <w:tc>
          <w:tcPr>
            <w:tcW w:w="9129" w:type="dxa"/>
            <w:tcBorders>
              <w:top w:val="single" w:sz="3" w:space="0" w:color="000000"/>
              <w:left w:val="single" w:sz="3" w:space="0" w:color="000000"/>
              <w:bottom w:val="single" w:sz="3" w:space="0" w:color="000000"/>
              <w:right w:val="single" w:sz="3" w:space="0" w:color="000000"/>
            </w:tcBorders>
            <w:vAlign w:val="center"/>
          </w:tcPr>
          <w:p w14:paraId="58D535C5" w14:textId="0D1A9EAD" w:rsidR="00662660" w:rsidRPr="00B95124" w:rsidRDefault="00A629FC" w:rsidP="00A31F0D">
            <w:pPr>
              <w:wordWrap/>
              <w:spacing w:line="276" w:lineRule="auto"/>
              <w:ind w:left="491" w:hanging="491"/>
              <w:rPr>
                <w:rFonts w:ascii="Times New Roman" w:hAnsi="Times New Roman" w:cs="Times New Roman"/>
                <w:color w:val="auto"/>
              </w:rPr>
            </w:pPr>
            <w:r w:rsidRPr="00B95124">
              <w:rPr>
                <w:rFonts w:ascii="MS Gothic" w:eastAsia="MS Gothic" w:hAnsi="MS Gothic" w:cs="MS Gothic" w:hint="eastAsia"/>
                <w:color w:val="auto"/>
                <w:sz w:val="22"/>
              </w:rPr>
              <w:t>⒜</w:t>
            </w:r>
            <w:r w:rsidRPr="00B95124">
              <w:rPr>
                <w:rFonts w:ascii="Times New Roman" w:eastAsia="Batang" w:hAnsi="Times New Roman" w:cs="Times New Roman"/>
                <w:color w:val="auto"/>
                <w:sz w:val="22"/>
              </w:rPr>
              <w:t xml:space="preserve"> </w:t>
            </w:r>
            <w:r w:rsidR="009D26AF" w:rsidRPr="00B95124">
              <w:rPr>
                <w:rFonts w:ascii="Times New Roman" w:hAnsi="Times New Roman" w:cs="Times New Roman"/>
                <w:color w:val="auto"/>
                <w:sz w:val="22"/>
              </w:rPr>
              <w:t>bidder’s information sheet (in the prescribed form)</w:t>
            </w:r>
          </w:p>
        </w:tc>
      </w:tr>
      <w:tr w:rsidR="00B95124" w:rsidRPr="00B95124" w14:paraId="11581DB8" w14:textId="77777777" w:rsidTr="00C749A3">
        <w:trPr>
          <w:trHeight w:val="390"/>
          <w:jc w:val="right"/>
        </w:trPr>
        <w:tc>
          <w:tcPr>
            <w:tcW w:w="9129" w:type="dxa"/>
            <w:tcBorders>
              <w:top w:val="single" w:sz="3" w:space="0" w:color="000000"/>
              <w:left w:val="single" w:sz="3" w:space="0" w:color="000000"/>
              <w:bottom w:val="single" w:sz="3" w:space="0" w:color="000000"/>
              <w:right w:val="single" w:sz="3" w:space="0" w:color="000000"/>
            </w:tcBorders>
            <w:vAlign w:val="center"/>
          </w:tcPr>
          <w:p w14:paraId="7A1EF98A" w14:textId="77777777" w:rsidR="00662660" w:rsidRPr="00B95124" w:rsidRDefault="00A629FC" w:rsidP="00BF0CAA">
            <w:pPr>
              <w:wordWrap/>
              <w:spacing w:line="276" w:lineRule="auto"/>
              <w:ind w:left="491" w:hanging="491"/>
              <w:rPr>
                <w:rFonts w:ascii="Times New Roman" w:hAnsi="Times New Roman" w:cs="Times New Roman"/>
                <w:color w:val="auto"/>
              </w:rPr>
            </w:pPr>
            <w:r w:rsidRPr="00B95124">
              <w:rPr>
                <w:rFonts w:ascii="MS Gothic" w:eastAsia="MS Gothic" w:hAnsi="MS Gothic" w:cs="MS Gothic" w:hint="eastAsia"/>
                <w:color w:val="auto"/>
                <w:sz w:val="22"/>
              </w:rPr>
              <w:t>⒝</w:t>
            </w:r>
            <w:r w:rsidR="009D26AF" w:rsidRPr="00B95124">
              <w:rPr>
                <w:rFonts w:ascii="Times New Roman" w:hAnsi="Times New Roman" w:cs="Times New Roman"/>
                <w:color w:val="auto"/>
                <w:sz w:val="22"/>
              </w:rPr>
              <w:t xml:space="preserve"> bid security (in the prescribed form)</w:t>
            </w:r>
          </w:p>
        </w:tc>
      </w:tr>
      <w:tr w:rsidR="00B95124" w:rsidRPr="00B95124" w14:paraId="39079D39" w14:textId="77777777" w:rsidTr="00C749A3">
        <w:trPr>
          <w:trHeight w:val="676"/>
          <w:jc w:val="right"/>
        </w:trPr>
        <w:tc>
          <w:tcPr>
            <w:tcW w:w="9129" w:type="dxa"/>
            <w:tcBorders>
              <w:top w:val="single" w:sz="3" w:space="0" w:color="000000"/>
              <w:left w:val="single" w:sz="3" w:space="0" w:color="000000"/>
              <w:bottom w:val="single" w:sz="3" w:space="0" w:color="000000"/>
              <w:right w:val="single" w:sz="3" w:space="0" w:color="000000"/>
            </w:tcBorders>
            <w:vAlign w:val="center"/>
          </w:tcPr>
          <w:p w14:paraId="7C78D59C" w14:textId="77777777" w:rsidR="00662660" w:rsidRPr="00B95124" w:rsidRDefault="00A629FC" w:rsidP="00BF0CAA">
            <w:pPr>
              <w:wordWrap/>
              <w:spacing w:line="276" w:lineRule="auto"/>
              <w:rPr>
                <w:rFonts w:ascii="Times New Roman" w:hAnsi="Times New Roman" w:cs="Times New Roman"/>
                <w:color w:val="auto"/>
              </w:rPr>
            </w:pPr>
            <w:r w:rsidRPr="00B95124">
              <w:rPr>
                <w:rFonts w:ascii="MS Gothic" w:eastAsia="MS Gothic" w:hAnsi="MS Gothic" w:cs="MS Gothic" w:hint="eastAsia"/>
                <w:color w:val="auto"/>
                <w:sz w:val="22"/>
              </w:rPr>
              <w:t>⒞</w:t>
            </w:r>
            <w:r w:rsidR="009D26AF" w:rsidRPr="00B95124">
              <w:rPr>
                <w:rFonts w:ascii="Times New Roman" w:hAnsi="Times New Roman" w:cs="Times New Roman"/>
                <w:color w:val="auto"/>
                <w:sz w:val="22"/>
              </w:rPr>
              <w:t xml:space="preserve"> documents evidencing the authenticity of the applicant’s signature or seal </w:t>
            </w:r>
          </w:p>
          <w:p w14:paraId="42A7C399" w14:textId="511F97E0" w:rsidR="00662660" w:rsidRPr="00B95124" w:rsidRDefault="009D26AF" w:rsidP="00BF0CAA">
            <w:pPr>
              <w:wordWrap/>
              <w:spacing w:line="276" w:lineRule="auto"/>
              <w:rPr>
                <w:rFonts w:ascii="Times New Roman" w:hAnsi="Times New Roman" w:cs="Times New Roman"/>
                <w:color w:val="auto"/>
              </w:rPr>
            </w:pPr>
            <w:r w:rsidRPr="00B95124">
              <w:rPr>
                <w:rFonts w:ascii="Times New Roman" w:hAnsi="Times New Roman" w:cs="Times New Roman"/>
                <w:color w:val="auto"/>
                <w:sz w:val="22"/>
              </w:rPr>
              <w:t xml:space="preserve">   power of attorney</w:t>
            </w:r>
            <w:r w:rsidR="00A22CC7" w:rsidRPr="00B95124">
              <w:rPr>
                <w:rFonts w:ascii="Times New Roman" w:hAnsi="Times New Roman" w:cs="Times New Roman"/>
                <w:color w:val="auto"/>
                <w:sz w:val="22"/>
              </w:rPr>
              <w:t xml:space="preserve"> (if necessary)</w:t>
            </w:r>
          </w:p>
        </w:tc>
      </w:tr>
      <w:tr w:rsidR="00B95124" w:rsidRPr="00B95124" w14:paraId="1E658E9A" w14:textId="77777777" w:rsidTr="00FC4267">
        <w:trPr>
          <w:trHeight w:val="912"/>
          <w:jc w:val="right"/>
        </w:trPr>
        <w:tc>
          <w:tcPr>
            <w:tcW w:w="9129" w:type="dxa"/>
            <w:tcBorders>
              <w:top w:val="single" w:sz="3" w:space="0" w:color="000000"/>
              <w:left w:val="single" w:sz="3" w:space="0" w:color="000000"/>
              <w:bottom w:val="single" w:sz="3" w:space="0" w:color="000000"/>
              <w:right w:val="single" w:sz="3" w:space="0" w:color="000000"/>
            </w:tcBorders>
            <w:vAlign w:val="center"/>
          </w:tcPr>
          <w:p w14:paraId="742768F9" w14:textId="77777777" w:rsidR="00662660" w:rsidRPr="00B95124" w:rsidRDefault="00A629FC" w:rsidP="00BF0CAA">
            <w:pPr>
              <w:wordWrap/>
              <w:spacing w:line="276" w:lineRule="auto"/>
              <w:ind w:left="491" w:hanging="491"/>
              <w:rPr>
                <w:rFonts w:ascii="Times New Roman" w:hAnsi="Times New Roman" w:cs="Times New Roman"/>
                <w:color w:val="auto"/>
              </w:rPr>
            </w:pPr>
            <w:r w:rsidRPr="00B95124">
              <w:rPr>
                <w:rFonts w:ascii="MS Gothic" w:eastAsia="MS Gothic" w:hAnsi="MS Gothic" w:cs="MS Gothic" w:hint="eastAsia"/>
                <w:color w:val="auto"/>
                <w:sz w:val="22"/>
              </w:rPr>
              <w:t>⒟</w:t>
            </w:r>
            <w:r w:rsidR="009D26AF" w:rsidRPr="00B95124">
              <w:rPr>
                <w:rFonts w:ascii="Times New Roman" w:hAnsi="Times New Roman" w:cs="Times New Roman"/>
                <w:color w:val="auto"/>
                <w:sz w:val="22"/>
              </w:rPr>
              <w:t xml:space="preserve"> </w:t>
            </w:r>
            <w:r w:rsidR="009D26AF" w:rsidRPr="00B95124">
              <w:rPr>
                <w:rFonts w:ascii="Times New Roman" w:hAnsi="Times New Roman" w:cs="Times New Roman"/>
                <w:color w:val="auto"/>
                <w:spacing w:val="-1"/>
                <w:sz w:val="22"/>
              </w:rPr>
              <w:t>one set of documents evidencing the applicant’s eligibility to participate in the Bid</w:t>
            </w:r>
          </w:p>
          <w:p w14:paraId="26F30D6C" w14:textId="77777777" w:rsidR="00662660" w:rsidRPr="00B95124" w:rsidRDefault="009D26AF" w:rsidP="00BF0CAA">
            <w:pPr>
              <w:wordWrap/>
              <w:spacing w:line="276" w:lineRule="auto"/>
              <w:ind w:left="491" w:hanging="491"/>
              <w:rPr>
                <w:rFonts w:ascii="Times New Roman" w:hAnsi="Times New Roman" w:cs="Times New Roman"/>
                <w:color w:val="auto"/>
              </w:rPr>
            </w:pPr>
            <w:r w:rsidRPr="00B95124">
              <w:rPr>
                <w:rFonts w:ascii="Times New Roman" w:hAnsi="Times New Roman" w:cs="Times New Roman"/>
                <w:color w:val="auto"/>
                <w:sz w:val="22"/>
              </w:rPr>
              <w:t xml:space="preserve">   </w:t>
            </w:r>
            <w:r w:rsidRPr="00B95124">
              <w:rPr>
                <w:rFonts w:ascii="Times New Roman" w:hAnsi="Times New Roman" w:cs="Times New Roman"/>
                <w:color w:val="auto"/>
                <w:spacing w:val="-1"/>
                <w:sz w:val="22"/>
              </w:rPr>
              <w:t xml:space="preserve">- </w:t>
            </w:r>
            <w:r w:rsidRPr="00B95124">
              <w:rPr>
                <w:rFonts w:ascii="Times New Roman" w:hAnsi="Times New Roman" w:cs="Times New Roman"/>
                <w:color w:val="auto"/>
                <w:sz w:val="22"/>
              </w:rPr>
              <w:t xml:space="preserve">written confirmation authorizing the signatory of the Bid to commit the Bidder </w:t>
            </w:r>
          </w:p>
          <w:p w14:paraId="5556B08A" w14:textId="77777777" w:rsidR="00662660" w:rsidRPr="00B95124" w:rsidRDefault="009D26AF" w:rsidP="00BF0CAA">
            <w:pPr>
              <w:wordWrap/>
              <w:spacing w:line="276" w:lineRule="auto"/>
              <w:ind w:left="491" w:hanging="491"/>
              <w:rPr>
                <w:rFonts w:ascii="Times New Roman" w:hAnsi="Times New Roman" w:cs="Times New Roman"/>
                <w:color w:val="auto"/>
              </w:rPr>
            </w:pPr>
            <w:r w:rsidRPr="00B95124">
              <w:rPr>
                <w:rFonts w:ascii="Times New Roman" w:hAnsi="Times New Roman" w:cs="Times New Roman"/>
                <w:color w:val="auto"/>
                <w:spacing w:val="-1"/>
                <w:sz w:val="22"/>
              </w:rPr>
              <w:t xml:space="preserve">   - Latest/valid Certificate of business Registration.</w:t>
            </w:r>
          </w:p>
          <w:p w14:paraId="76CEEB24" w14:textId="77777777" w:rsidR="007C3F2E" w:rsidRPr="00B95124" w:rsidRDefault="009D26AF" w:rsidP="007C3F2E">
            <w:pPr>
              <w:wordWrap/>
              <w:spacing w:line="276" w:lineRule="auto"/>
              <w:ind w:left="515" w:hanging="515"/>
              <w:rPr>
                <w:rFonts w:ascii="Times New Roman" w:hAnsi="Times New Roman" w:cs="Times New Roman"/>
                <w:color w:val="auto"/>
                <w:spacing w:val="-1"/>
                <w:sz w:val="22"/>
              </w:rPr>
            </w:pPr>
            <w:r w:rsidRPr="00B95124">
              <w:rPr>
                <w:rFonts w:ascii="Times New Roman" w:hAnsi="Times New Roman" w:cs="Times New Roman"/>
                <w:color w:val="auto"/>
                <w:spacing w:val="-1"/>
                <w:sz w:val="22"/>
              </w:rPr>
              <w:t xml:space="preserve">   - Copy of valid registration</w:t>
            </w:r>
            <w:r w:rsidR="00A31F0D" w:rsidRPr="00B95124">
              <w:rPr>
                <w:rFonts w:ascii="Times New Roman" w:hAnsi="Times New Roman" w:cs="Times New Roman"/>
                <w:color w:val="auto"/>
                <w:spacing w:val="-1"/>
                <w:sz w:val="22"/>
              </w:rPr>
              <w:t>/</w:t>
            </w:r>
            <w:r w:rsidR="007D70E6" w:rsidRPr="00B95124">
              <w:rPr>
                <w:rFonts w:ascii="Times New Roman" w:hAnsi="Times New Roman" w:cs="Times New Roman"/>
                <w:color w:val="auto"/>
                <w:spacing w:val="-1"/>
                <w:sz w:val="22"/>
              </w:rPr>
              <w:t>license</w:t>
            </w:r>
            <w:r w:rsidR="00A31F0D" w:rsidRPr="00B95124">
              <w:rPr>
                <w:rFonts w:ascii="Times New Roman" w:hAnsi="Times New Roman" w:cs="Times New Roman"/>
                <w:color w:val="auto"/>
                <w:spacing w:val="-1"/>
                <w:sz w:val="22"/>
              </w:rPr>
              <w:t xml:space="preserve"> (level 3 or higher)</w:t>
            </w:r>
            <w:r w:rsidRPr="00B95124">
              <w:rPr>
                <w:rFonts w:ascii="Times New Roman" w:hAnsi="Times New Roman" w:cs="Times New Roman"/>
                <w:color w:val="auto"/>
                <w:spacing w:val="-1"/>
                <w:sz w:val="22"/>
              </w:rPr>
              <w:t xml:space="preserve"> issued (by</w:t>
            </w:r>
            <w:r w:rsidR="00A31F0D" w:rsidRPr="00B95124">
              <w:rPr>
                <w:rFonts w:ascii="Times New Roman" w:hAnsi="Times New Roman" w:cs="Times New Roman"/>
                <w:color w:val="auto"/>
                <w:spacing w:val="-1"/>
                <w:sz w:val="22"/>
              </w:rPr>
              <w:t xml:space="preserve"> state agency under Kyrgyzstan government</w:t>
            </w:r>
            <w:r w:rsidRPr="00B95124">
              <w:rPr>
                <w:rFonts w:ascii="Times New Roman" w:hAnsi="Times New Roman" w:cs="Times New Roman"/>
                <w:color w:val="auto"/>
                <w:spacing w:val="-1"/>
                <w:sz w:val="22"/>
              </w:rPr>
              <w:t xml:space="preserve">) demonstrating bidder is eligible/authorized to provide services in </w:t>
            </w:r>
            <w:r w:rsidR="00A31F0D" w:rsidRPr="00B95124">
              <w:rPr>
                <w:rFonts w:ascii="Times New Roman" w:hAnsi="Times New Roman" w:cs="Times New Roman"/>
                <w:color w:val="auto"/>
                <w:spacing w:val="-1"/>
                <w:sz w:val="22"/>
              </w:rPr>
              <w:t>design and engineering of building construction</w:t>
            </w:r>
            <w:r w:rsidRPr="00B95124">
              <w:rPr>
                <w:rFonts w:ascii="Times New Roman" w:hAnsi="Times New Roman" w:cs="Times New Roman"/>
                <w:color w:val="auto"/>
                <w:spacing w:val="-1"/>
                <w:sz w:val="22"/>
              </w:rPr>
              <w:t>.</w:t>
            </w:r>
          </w:p>
          <w:p w14:paraId="430B2A60" w14:textId="418BEB14" w:rsidR="007C3F2E" w:rsidRPr="00B95124" w:rsidRDefault="00F448B2" w:rsidP="007C3F2E">
            <w:pPr>
              <w:wordWrap/>
              <w:spacing w:line="276" w:lineRule="auto"/>
              <w:ind w:left="515" w:hanging="515"/>
              <w:rPr>
                <w:rFonts w:ascii="Times New Roman" w:hAnsi="Times New Roman" w:cs="Times New Roman"/>
                <w:color w:val="auto"/>
                <w:spacing w:val="-1"/>
                <w:sz w:val="22"/>
              </w:rPr>
            </w:pPr>
            <w:r w:rsidRPr="00B95124">
              <w:rPr>
                <w:rFonts w:ascii="Times New Roman" w:hAnsi="Times New Roman" w:cs="Times New Roman"/>
                <w:color w:val="auto"/>
                <w:spacing w:val="-1"/>
                <w:sz w:val="22"/>
              </w:rPr>
              <w:t xml:space="preserve">   </w:t>
            </w:r>
            <w:r w:rsidR="007C3F2E" w:rsidRPr="00B95124">
              <w:rPr>
                <w:rFonts w:ascii="Times New Roman" w:hAnsi="Times New Roman" w:cs="Times New Roman"/>
                <w:color w:val="auto"/>
                <w:spacing w:val="-1"/>
                <w:sz w:val="22"/>
              </w:rPr>
              <w:t>- Tax Clearance Certificate</w:t>
            </w:r>
            <w:r w:rsidR="00A31F0D" w:rsidRPr="00B95124">
              <w:rPr>
                <w:rFonts w:ascii="Times New Roman" w:hAnsi="Times New Roman" w:cs="Times New Roman"/>
                <w:color w:val="auto"/>
                <w:spacing w:val="-1"/>
                <w:sz w:val="22"/>
              </w:rPr>
              <w:t xml:space="preserve"> </w:t>
            </w:r>
          </w:p>
        </w:tc>
      </w:tr>
      <w:tr w:rsidR="00B95124" w:rsidRPr="00B95124" w14:paraId="792F1828" w14:textId="77777777" w:rsidTr="00C749A3">
        <w:trPr>
          <w:trHeight w:val="676"/>
          <w:jc w:val="right"/>
        </w:trPr>
        <w:tc>
          <w:tcPr>
            <w:tcW w:w="9129" w:type="dxa"/>
            <w:tcBorders>
              <w:top w:val="single" w:sz="3" w:space="0" w:color="000000"/>
              <w:left w:val="single" w:sz="3" w:space="0" w:color="000000"/>
              <w:bottom w:val="single" w:sz="3" w:space="0" w:color="000000"/>
              <w:right w:val="single" w:sz="3" w:space="0" w:color="000000"/>
            </w:tcBorders>
            <w:vAlign w:val="center"/>
          </w:tcPr>
          <w:p w14:paraId="11EAD662" w14:textId="34533585" w:rsidR="00662660" w:rsidRPr="00B95124" w:rsidRDefault="00A629FC" w:rsidP="004C5AE3">
            <w:pPr>
              <w:wordWrap/>
              <w:spacing w:line="276" w:lineRule="auto"/>
              <w:ind w:left="400" w:hanging="400"/>
              <w:rPr>
                <w:rFonts w:ascii="Times New Roman" w:hAnsi="Times New Roman" w:cs="Times New Roman"/>
                <w:color w:val="auto"/>
              </w:rPr>
            </w:pPr>
            <w:r w:rsidRPr="00B95124">
              <w:rPr>
                <w:rFonts w:ascii="MS Gothic" w:eastAsia="MS Gothic" w:hAnsi="MS Gothic" w:cs="MS Gothic" w:hint="eastAsia"/>
                <w:color w:val="auto"/>
                <w:sz w:val="22"/>
              </w:rPr>
              <w:t>⒠</w:t>
            </w:r>
            <w:r w:rsidR="009D26AF" w:rsidRPr="00B95124">
              <w:rPr>
                <w:rFonts w:ascii="Times New Roman" w:hAnsi="Times New Roman" w:cs="Times New Roman"/>
                <w:color w:val="auto"/>
                <w:sz w:val="22"/>
              </w:rPr>
              <w:t xml:space="preserve"> </w:t>
            </w:r>
            <w:r w:rsidR="009D26AF" w:rsidRPr="00B95124">
              <w:rPr>
                <w:rFonts w:ascii="Times New Roman" w:hAnsi="Times New Roman" w:cs="Times New Roman"/>
                <w:color w:val="auto"/>
                <w:spacing w:val="-4"/>
                <w:sz w:val="22"/>
              </w:rPr>
              <w:t>Declaration of Anti-corruption in ODA Business Participation (in the prescribed form)</w:t>
            </w:r>
          </w:p>
        </w:tc>
      </w:tr>
      <w:tr w:rsidR="00B95124" w:rsidRPr="00B95124" w14:paraId="167210AA" w14:textId="77777777" w:rsidTr="00C749A3">
        <w:trPr>
          <w:trHeight w:val="390"/>
          <w:jc w:val="right"/>
        </w:trPr>
        <w:tc>
          <w:tcPr>
            <w:tcW w:w="9129" w:type="dxa"/>
            <w:tcBorders>
              <w:top w:val="single" w:sz="3" w:space="0" w:color="000000"/>
              <w:left w:val="single" w:sz="3" w:space="0" w:color="000000"/>
              <w:bottom w:val="single" w:sz="3" w:space="0" w:color="000000"/>
              <w:right w:val="single" w:sz="3" w:space="0" w:color="000000"/>
            </w:tcBorders>
            <w:vAlign w:val="center"/>
          </w:tcPr>
          <w:p w14:paraId="1EBEBD54" w14:textId="77777777" w:rsidR="00662660" w:rsidRPr="00B95124" w:rsidRDefault="00A629FC" w:rsidP="00BF0CAA">
            <w:pPr>
              <w:wordWrap/>
              <w:spacing w:line="276" w:lineRule="auto"/>
              <w:ind w:left="400" w:hanging="400"/>
              <w:rPr>
                <w:rFonts w:ascii="Times New Roman" w:hAnsi="Times New Roman" w:cs="Times New Roman"/>
                <w:color w:val="auto"/>
              </w:rPr>
            </w:pPr>
            <w:r w:rsidRPr="00B95124">
              <w:rPr>
                <w:rFonts w:ascii="MS Gothic" w:eastAsia="MS Gothic" w:hAnsi="MS Gothic" w:cs="MS Gothic" w:hint="eastAsia"/>
                <w:color w:val="auto"/>
                <w:sz w:val="22"/>
              </w:rPr>
              <w:t>⒡</w:t>
            </w:r>
            <w:r w:rsidR="009D26AF" w:rsidRPr="00B95124">
              <w:rPr>
                <w:rFonts w:ascii="Times New Roman" w:hAnsi="Times New Roman" w:cs="Times New Roman"/>
                <w:color w:val="auto"/>
                <w:sz w:val="22"/>
              </w:rPr>
              <w:t xml:space="preserve"> Integrity Pledge (in the prescribed form)</w:t>
            </w:r>
          </w:p>
        </w:tc>
      </w:tr>
      <w:tr w:rsidR="00B95124" w:rsidRPr="00B95124" w14:paraId="290350EB" w14:textId="77777777" w:rsidTr="00C749A3">
        <w:trPr>
          <w:trHeight w:val="390"/>
          <w:jc w:val="right"/>
        </w:trPr>
        <w:tc>
          <w:tcPr>
            <w:tcW w:w="9129" w:type="dxa"/>
            <w:tcBorders>
              <w:top w:val="single" w:sz="3" w:space="0" w:color="000000"/>
              <w:left w:val="single" w:sz="3" w:space="0" w:color="000000"/>
              <w:bottom w:val="single" w:sz="3" w:space="0" w:color="000000"/>
              <w:right w:val="single" w:sz="3" w:space="0" w:color="000000"/>
            </w:tcBorders>
            <w:vAlign w:val="center"/>
          </w:tcPr>
          <w:p w14:paraId="2B7E5804" w14:textId="0D4E17F6" w:rsidR="00525DE7" w:rsidRPr="00B95124" w:rsidRDefault="00525DE7" w:rsidP="00525DE7">
            <w:pPr>
              <w:spacing w:line="360" w:lineRule="auto"/>
              <w:ind w:left="545" w:hanging="545"/>
              <w:rPr>
                <w:rFonts w:ascii="Times New Roman" w:hAnsi="Times New Roman" w:cs="Times New Roman"/>
                <w:color w:val="auto"/>
                <w:sz w:val="22"/>
              </w:rPr>
            </w:pPr>
            <w:r w:rsidRPr="00B95124">
              <w:rPr>
                <w:rFonts w:ascii="MS Gothic" w:eastAsia="MS Gothic" w:hAnsi="MS Gothic" w:cs="MS Gothic" w:hint="eastAsia"/>
                <w:color w:val="auto"/>
                <w:sz w:val="22"/>
              </w:rPr>
              <w:t>⒢</w:t>
            </w:r>
            <w:r w:rsidRPr="00B95124">
              <w:rPr>
                <w:rFonts w:ascii="MS Gothic" w:eastAsiaTheme="minorEastAsia" w:hAnsi="MS Gothic" w:cs="MS Gothic" w:hint="eastAsia"/>
                <w:color w:val="auto"/>
                <w:sz w:val="22"/>
              </w:rPr>
              <w:t xml:space="preserve"> </w:t>
            </w:r>
            <w:r w:rsidRPr="00B95124">
              <w:rPr>
                <w:rFonts w:ascii="Times New Roman" w:hAnsi="Times New Roman" w:cs="Times New Roman"/>
                <w:color w:val="auto"/>
                <w:sz w:val="22"/>
              </w:rPr>
              <w:t>Sworn Statement on Company Being a Non-Blacklisted Entity (in the prescribed form)</w:t>
            </w:r>
          </w:p>
        </w:tc>
      </w:tr>
      <w:tr w:rsidR="00B95124" w:rsidRPr="00B95124" w14:paraId="781FF11A" w14:textId="77777777" w:rsidTr="00A30561">
        <w:trPr>
          <w:trHeight w:val="3288"/>
          <w:jc w:val="right"/>
        </w:trPr>
        <w:tc>
          <w:tcPr>
            <w:tcW w:w="9129" w:type="dxa"/>
            <w:tcBorders>
              <w:top w:val="single" w:sz="3" w:space="0" w:color="000000"/>
              <w:left w:val="single" w:sz="3" w:space="0" w:color="000000"/>
              <w:bottom w:val="single" w:sz="3" w:space="0" w:color="000000"/>
              <w:right w:val="single" w:sz="3" w:space="0" w:color="000000"/>
            </w:tcBorders>
            <w:vAlign w:val="center"/>
          </w:tcPr>
          <w:p w14:paraId="30F618BC" w14:textId="1F1C04FA" w:rsidR="00662660" w:rsidRPr="00B95124" w:rsidRDefault="00525DE7" w:rsidP="00BF0CAA">
            <w:pPr>
              <w:spacing w:line="276" w:lineRule="auto"/>
              <w:rPr>
                <w:rFonts w:ascii="Times New Roman" w:hAnsi="Times New Roman" w:cs="Times New Roman"/>
                <w:color w:val="auto"/>
                <w:sz w:val="22"/>
                <w:shd w:val="clear" w:color="000000" w:fill="auto"/>
              </w:rPr>
            </w:pPr>
            <w:r w:rsidRPr="00B95124">
              <w:rPr>
                <w:rFonts w:ascii="MS Gothic" w:eastAsia="MS Gothic" w:hAnsi="MS Gothic" w:cs="MS Gothic" w:hint="eastAsia"/>
                <w:color w:val="auto"/>
                <w:sz w:val="22"/>
              </w:rPr>
              <w:t>⒣</w:t>
            </w:r>
            <w:r w:rsidR="009D26AF" w:rsidRPr="00B95124">
              <w:rPr>
                <w:rFonts w:ascii="Times New Roman" w:hAnsi="Times New Roman" w:cs="Times New Roman"/>
                <w:color w:val="auto"/>
                <w:sz w:val="22"/>
              </w:rPr>
              <w:t xml:space="preserve"> T</w:t>
            </w:r>
            <w:r w:rsidR="009D26AF" w:rsidRPr="00B95124">
              <w:rPr>
                <w:rFonts w:ascii="Times New Roman" w:hAnsi="Times New Roman" w:cs="Times New Roman"/>
                <w:color w:val="auto"/>
                <w:sz w:val="22"/>
                <w:shd w:val="clear" w:color="000000" w:fill="auto"/>
              </w:rPr>
              <w:t>echnical Proposal</w:t>
            </w:r>
          </w:p>
          <w:p w14:paraId="4AD67990" w14:textId="746BD7C9" w:rsidR="00A22CC7" w:rsidRPr="00B95124" w:rsidRDefault="00A22CC7" w:rsidP="00A22CC7">
            <w:pPr>
              <w:spacing w:line="276" w:lineRule="auto"/>
              <w:ind w:firstLineChars="200" w:firstLine="427"/>
              <w:rPr>
                <w:rFonts w:ascii="Times New Roman" w:hAnsi="Times New Roman" w:cs="Times New Roman"/>
                <w:color w:val="auto"/>
              </w:rPr>
            </w:pPr>
            <w:r w:rsidRPr="00B95124">
              <w:rPr>
                <w:rFonts w:ascii="Times New Roman" w:eastAsia="Batang" w:hAnsi="Times New Roman" w:cs="Times New Roman" w:hint="eastAsia"/>
                <w:color w:val="auto"/>
                <w:sz w:val="22"/>
                <w:shd w:val="clear" w:color="000000" w:fill="auto"/>
              </w:rPr>
              <w:t>※</w:t>
            </w:r>
            <w:r w:rsidRPr="00B95124">
              <w:rPr>
                <w:rFonts w:ascii="Times New Roman" w:hAnsi="Times New Roman" w:cs="Times New Roman"/>
                <w:color w:val="auto"/>
                <w:sz w:val="22"/>
              </w:rPr>
              <w:t>Refer to the attached sample and technical proposal guidance</w:t>
            </w:r>
          </w:p>
          <w:p w14:paraId="6C1FA901" w14:textId="0740633D" w:rsidR="00662660" w:rsidRPr="00B95124" w:rsidRDefault="009D26AF" w:rsidP="00BF0CAA">
            <w:pPr>
              <w:wordWrap/>
              <w:spacing w:line="276" w:lineRule="auto"/>
              <w:ind w:left="515" w:hanging="515"/>
              <w:rPr>
                <w:rFonts w:ascii="Times New Roman" w:hAnsi="Times New Roman" w:cs="Times New Roman"/>
                <w:color w:val="auto"/>
                <w:sz w:val="22"/>
                <w:shd w:val="clear" w:color="000000" w:fill="auto"/>
              </w:rPr>
            </w:pPr>
            <w:r w:rsidRPr="00B95124">
              <w:rPr>
                <w:rFonts w:ascii="Times New Roman" w:hAnsi="Times New Roman" w:cs="Times New Roman"/>
                <w:color w:val="auto"/>
                <w:spacing w:val="-1"/>
                <w:sz w:val="22"/>
              </w:rPr>
              <w:t xml:space="preserve">   - </w:t>
            </w:r>
            <w:r w:rsidRPr="00B95124">
              <w:rPr>
                <w:rFonts w:ascii="Times New Roman" w:hAnsi="Times New Roman" w:cs="Times New Roman"/>
                <w:color w:val="auto"/>
                <w:sz w:val="22"/>
              </w:rPr>
              <w:t>T</w:t>
            </w:r>
            <w:r w:rsidRPr="00B95124">
              <w:rPr>
                <w:rFonts w:ascii="Times New Roman" w:hAnsi="Times New Roman" w:cs="Times New Roman"/>
                <w:color w:val="auto"/>
                <w:sz w:val="22"/>
                <w:shd w:val="clear" w:color="000000" w:fill="auto"/>
              </w:rPr>
              <w:t xml:space="preserve">echnical Proposal </w:t>
            </w:r>
            <w:r w:rsidRPr="00B95124">
              <w:rPr>
                <w:rFonts w:ascii="Times New Roman" w:eastAsia="Batang" w:hAnsi="Times New Roman" w:cs="Times New Roman" w:hint="eastAsia"/>
                <w:color w:val="auto"/>
                <w:sz w:val="22"/>
                <w:shd w:val="clear" w:color="000000" w:fill="auto"/>
              </w:rPr>
              <w:t>Ⅰ</w:t>
            </w:r>
            <w:r w:rsidRPr="00B95124">
              <w:rPr>
                <w:rFonts w:ascii="Times New Roman" w:hAnsi="Times New Roman" w:cs="Times New Roman"/>
                <w:color w:val="auto"/>
                <w:spacing w:val="-1"/>
                <w:sz w:val="22"/>
              </w:rPr>
              <w:t xml:space="preserve"> </w:t>
            </w:r>
            <w:r w:rsidR="00CB0FAB" w:rsidRPr="00B95124">
              <w:rPr>
                <w:rFonts w:ascii="Times New Roman" w:hAnsi="Times New Roman" w:cs="Times New Roman"/>
                <w:color w:val="auto"/>
                <w:sz w:val="22"/>
                <w:shd w:val="clear" w:color="000000" w:fill="auto"/>
              </w:rPr>
              <w:t xml:space="preserve">2 </w:t>
            </w:r>
            <w:r w:rsidRPr="00B95124">
              <w:rPr>
                <w:rFonts w:ascii="Times New Roman" w:hAnsi="Times New Roman" w:cs="Times New Roman"/>
                <w:color w:val="auto"/>
                <w:sz w:val="22"/>
                <w:shd w:val="clear" w:color="000000" w:fill="auto"/>
              </w:rPr>
              <w:t>copies</w:t>
            </w:r>
          </w:p>
          <w:p w14:paraId="17DA4226" w14:textId="77777777" w:rsidR="00A22CC7" w:rsidRPr="00B95124" w:rsidRDefault="00A22CC7" w:rsidP="00A22CC7">
            <w:pPr>
              <w:wordWrap/>
              <w:ind w:leftChars="238" w:left="736" w:hangingChars="122" w:hanging="260"/>
              <w:rPr>
                <w:rFonts w:ascii="Times New Roman" w:hAnsi="Times New Roman" w:cs="Times New Roman"/>
                <w:color w:val="auto"/>
                <w:sz w:val="22"/>
              </w:rPr>
            </w:pPr>
            <w:r w:rsidRPr="00B95124">
              <w:rPr>
                <w:rFonts w:ascii="Times New Roman" w:eastAsia="Batang" w:hAnsi="Times New Roman" w:cs="Times New Roman" w:hint="eastAsia"/>
                <w:color w:val="auto"/>
                <w:sz w:val="22"/>
                <w:shd w:val="clear" w:color="000000" w:fill="auto"/>
              </w:rPr>
              <w:t>※</w:t>
            </w:r>
            <w:r w:rsidRPr="00B95124">
              <w:rPr>
                <w:rFonts w:ascii="Times New Roman" w:hAnsi="Times New Roman" w:cs="Times New Roman"/>
                <w:color w:val="auto"/>
                <w:sz w:val="22"/>
              </w:rPr>
              <w:t>Please prepare the technical proposal (including Bid Form 11) with reference to the detailed qualitative evaluation criteria table and [Section 4] RFP, [Section 5] ToR.</w:t>
            </w:r>
          </w:p>
          <w:p w14:paraId="33211974" w14:textId="77777777" w:rsidR="00A22CC7" w:rsidRPr="00B95124" w:rsidRDefault="00A22CC7" w:rsidP="00BF0CAA">
            <w:pPr>
              <w:wordWrap/>
              <w:spacing w:line="276" w:lineRule="auto"/>
              <w:ind w:left="515" w:hanging="515"/>
              <w:rPr>
                <w:rFonts w:ascii="Times New Roman" w:hAnsi="Times New Roman" w:cs="Times New Roman"/>
                <w:color w:val="auto"/>
              </w:rPr>
            </w:pPr>
          </w:p>
          <w:p w14:paraId="15A37ADC" w14:textId="45CBAA19" w:rsidR="00662660" w:rsidRPr="00B95124" w:rsidRDefault="009D26AF" w:rsidP="00BF0CAA">
            <w:pPr>
              <w:wordWrap/>
              <w:spacing w:line="276" w:lineRule="auto"/>
              <w:ind w:left="515" w:hanging="515"/>
              <w:rPr>
                <w:rFonts w:ascii="Times New Roman" w:hAnsi="Times New Roman" w:cs="Times New Roman"/>
                <w:color w:val="auto"/>
              </w:rPr>
            </w:pPr>
            <w:r w:rsidRPr="00B95124">
              <w:rPr>
                <w:rFonts w:ascii="Times New Roman" w:hAnsi="Times New Roman" w:cs="Times New Roman"/>
                <w:color w:val="auto"/>
                <w:spacing w:val="-1"/>
                <w:sz w:val="22"/>
              </w:rPr>
              <w:t xml:space="preserve">   - </w:t>
            </w:r>
            <w:r w:rsidRPr="00B95124">
              <w:rPr>
                <w:rFonts w:ascii="Times New Roman" w:hAnsi="Times New Roman" w:cs="Times New Roman"/>
                <w:color w:val="auto"/>
                <w:sz w:val="22"/>
              </w:rPr>
              <w:t>T</w:t>
            </w:r>
            <w:r w:rsidRPr="00B95124">
              <w:rPr>
                <w:rFonts w:ascii="Times New Roman" w:hAnsi="Times New Roman" w:cs="Times New Roman"/>
                <w:color w:val="auto"/>
                <w:sz w:val="22"/>
                <w:shd w:val="clear" w:color="000000" w:fill="auto"/>
              </w:rPr>
              <w:t xml:space="preserve">echnical Proposal </w:t>
            </w:r>
            <w:r w:rsidRPr="00B95124">
              <w:rPr>
                <w:rFonts w:ascii="Times New Roman" w:eastAsia="Batang" w:hAnsi="Times New Roman" w:cs="Times New Roman" w:hint="eastAsia"/>
                <w:color w:val="auto"/>
                <w:sz w:val="22"/>
                <w:shd w:val="clear" w:color="000000" w:fill="auto"/>
              </w:rPr>
              <w:t>Ⅱ</w:t>
            </w:r>
            <w:r w:rsidRPr="00B95124">
              <w:rPr>
                <w:rFonts w:ascii="Times New Roman" w:hAnsi="Times New Roman" w:cs="Times New Roman"/>
                <w:color w:val="auto"/>
                <w:spacing w:val="-1"/>
                <w:sz w:val="22"/>
              </w:rPr>
              <w:t xml:space="preserve"> </w:t>
            </w:r>
            <w:r w:rsidR="00CB0FAB" w:rsidRPr="00B95124">
              <w:rPr>
                <w:rFonts w:ascii="Times New Roman" w:hAnsi="Times New Roman" w:cs="Times New Roman"/>
                <w:color w:val="auto"/>
                <w:sz w:val="22"/>
                <w:shd w:val="clear" w:color="000000" w:fill="auto"/>
              </w:rPr>
              <w:t xml:space="preserve">2 </w:t>
            </w:r>
            <w:r w:rsidRPr="00B95124">
              <w:rPr>
                <w:rFonts w:ascii="Times New Roman" w:hAnsi="Times New Roman" w:cs="Times New Roman"/>
                <w:color w:val="auto"/>
                <w:sz w:val="22"/>
                <w:shd w:val="clear" w:color="000000" w:fill="auto"/>
              </w:rPr>
              <w:t xml:space="preserve">copies </w:t>
            </w:r>
            <w:r w:rsidRPr="00B95124">
              <w:rPr>
                <w:rFonts w:ascii="Times New Roman" w:hAnsi="Times New Roman" w:cs="Times New Roman"/>
                <w:color w:val="auto"/>
                <w:sz w:val="22"/>
              </w:rPr>
              <w:t>(in the prescribed form)</w:t>
            </w:r>
          </w:p>
          <w:p w14:paraId="03F81EA8" w14:textId="77777777" w:rsidR="00662660" w:rsidRPr="00B95124" w:rsidRDefault="009D26AF" w:rsidP="00BF0CAA">
            <w:pPr>
              <w:wordWrap/>
              <w:spacing w:line="276" w:lineRule="auto"/>
              <w:ind w:left="515" w:hanging="515"/>
              <w:rPr>
                <w:rFonts w:ascii="Times New Roman" w:hAnsi="Times New Roman" w:cs="Times New Roman"/>
                <w:color w:val="auto"/>
                <w:sz w:val="22"/>
                <w:shd w:val="clear" w:color="000000" w:fill="auto"/>
              </w:rPr>
            </w:pPr>
            <w:r w:rsidRPr="00B95124">
              <w:rPr>
                <w:rFonts w:ascii="Times New Roman" w:hAnsi="Times New Roman" w:cs="Times New Roman"/>
                <w:color w:val="auto"/>
                <w:spacing w:val="-1"/>
                <w:sz w:val="22"/>
              </w:rPr>
              <w:t xml:space="preserve">   - USB </w:t>
            </w:r>
            <w:r w:rsidR="00A31F0D" w:rsidRPr="00B95124">
              <w:rPr>
                <w:rFonts w:ascii="Times New Roman" w:hAnsi="Times New Roman" w:cs="Times New Roman"/>
                <w:color w:val="auto"/>
                <w:spacing w:val="-1"/>
                <w:sz w:val="22"/>
              </w:rPr>
              <w:t>1</w:t>
            </w:r>
            <w:r w:rsidRPr="00B95124">
              <w:rPr>
                <w:rFonts w:ascii="Times New Roman" w:hAnsi="Times New Roman" w:cs="Times New Roman"/>
                <w:color w:val="auto"/>
                <w:sz w:val="22"/>
                <w:shd w:val="clear" w:color="000000" w:fill="auto"/>
              </w:rPr>
              <w:t xml:space="preserve"> copies</w:t>
            </w:r>
          </w:p>
          <w:p w14:paraId="3BAD0830" w14:textId="3266D353" w:rsidR="00227D54" w:rsidRPr="00B95124" w:rsidRDefault="00227D54" w:rsidP="00BF0CAA">
            <w:pPr>
              <w:wordWrap/>
              <w:spacing w:line="276" w:lineRule="auto"/>
              <w:ind w:left="515" w:hanging="515"/>
              <w:rPr>
                <w:rFonts w:ascii="Times New Roman" w:hAnsi="Times New Roman" w:cs="Times New Roman"/>
                <w:color w:val="auto"/>
              </w:rPr>
            </w:pPr>
            <w:r w:rsidRPr="00B95124">
              <w:rPr>
                <w:rFonts w:ascii="Times New Roman" w:hAnsi="Times New Roman" w:cs="Times New Roman"/>
                <w:color w:val="auto"/>
                <w:sz w:val="22"/>
                <w:shd w:val="clear" w:color="000000" w:fill="auto"/>
              </w:rPr>
              <w:t xml:space="preserve">   - Presentation material for tech.evaluation 1copy (Power point, electronic copy)</w:t>
            </w:r>
          </w:p>
        </w:tc>
      </w:tr>
      <w:tr w:rsidR="00B95124" w:rsidRPr="00B95124" w14:paraId="1CBF3E0E" w14:textId="77777777" w:rsidTr="00C749A3">
        <w:trPr>
          <w:trHeight w:val="676"/>
          <w:jc w:val="right"/>
        </w:trPr>
        <w:tc>
          <w:tcPr>
            <w:tcW w:w="9129" w:type="dxa"/>
            <w:tcBorders>
              <w:top w:val="single" w:sz="3" w:space="0" w:color="000000"/>
              <w:left w:val="single" w:sz="3" w:space="0" w:color="000000"/>
              <w:bottom w:val="single" w:sz="3" w:space="0" w:color="000000"/>
              <w:right w:val="single" w:sz="3" w:space="0" w:color="000000"/>
            </w:tcBorders>
            <w:vAlign w:val="center"/>
          </w:tcPr>
          <w:p w14:paraId="749ED58D" w14:textId="57D4BCE4" w:rsidR="00662660" w:rsidRPr="00B95124" w:rsidRDefault="00525DE7" w:rsidP="00A31F0D">
            <w:pPr>
              <w:wordWrap/>
              <w:spacing w:line="276" w:lineRule="auto"/>
              <w:ind w:left="491" w:hanging="491"/>
              <w:rPr>
                <w:rFonts w:ascii="Times New Roman" w:hAnsi="Times New Roman" w:cs="Times New Roman"/>
                <w:color w:val="auto"/>
                <w:sz w:val="22"/>
              </w:rPr>
            </w:pPr>
            <w:r w:rsidRPr="00B95124">
              <w:rPr>
                <w:rFonts w:ascii="MS Gothic" w:eastAsia="MS Gothic" w:hAnsi="MS Gothic" w:cs="MS Gothic" w:hint="eastAsia"/>
                <w:color w:val="auto"/>
                <w:sz w:val="22"/>
              </w:rPr>
              <w:t>⒤</w:t>
            </w:r>
            <w:r w:rsidR="009D26AF" w:rsidRPr="00B95124">
              <w:rPr>
                <w:rFonts w:ascii="Times New Roman" w:hAnsi="Times New Roman" w:cs="Times New Roman"/>
                <w:color w:val="auto"/>
                <w:sz w:val="22"/>
              </w:rPr>
              <w:t xml:space="preserve"> any other documents specified in the Bid Data Sheet.</w:t>
            </w:r>
          </w:p>
          <w:p w14:paraId="2484FBDE" w14:textId="0C7381E7" w:rsidR="00A22CC7" w:rsidRPr="00B95124" w:rsidRDefault="00A22CC7" w:rsidP="00A22CC7">
            <w:pPr>
              <w:wordWrap/>
              <w:spacing w:line="276" w:lineRule="auto"/>
              <w:ind w:leftChars="50" w:left="100" w:firstLineChars="100" w:firstLine="213"/>
              <w:rPr>
                <w:rFonts w:ascii="Times New Roman" w:hAnsi="Times New Roman" w:cs="Times New Roman"/>
                <w:color w:val="auto"/>
              </w:rPr>
            </w:pPr>
            <w:r w:rsidRPr="00B95124">
              <w:rPr>
                <w:rFonts w:ascii="Times New Roman" w:eastAsia="Batang" w:hAnsi="Times New Roman" w:cs="Times New Roman"/>
                <w:color w:val="auto"/>
                <w:sz w:val="22"/>
              </w:rPr>
              <w:t>-</w:t>
            </w:r>
            <w:r w:rsidRPr="00B95124">
              <w:rPr>
                <w:rFonts w:ascii="Times New Roman" w:hAnsi="Times New Roman" w:cs="Times New Roman"/>
                <w:color w:val="auto"/>
                <w:sz w:val="22"/>
              </w:rPr>
              <w:t>Self-Checklist for Submission of Bid Documents</w:t>
            </w:r>
          </w:p>
        </w:tc>
      </w:tr>
      <w:tr w:rsidR="00263E9D" w:rsidRPr="00B95124" w14:paraId="28D7778B" w14:textId="77777777" w:rsidTr="00C749A3">
        <w:trPr>
          <w:trHeight w:val="390"/>
          <w:jc w:val="right"/>
        </w:trPr>
        <w:tc>
          <w:tcPr>
            <w:tcW w:w="9129" w:type="dxa"/>
            <w:tcBorders>
              <w:top w:val="single" w:sz="3" w:space="0" w:color="000000"/>
              <w:left w:val="single" w:sz="3" w:space="0" w:color="000000"/>
              <w:bottom w:val="single" w:sz="3" w:space="0" w:color="000000"/>
              <w:right w:val="single" w:sz="3" w:space="0" w:color="000000"/>
            </w:tcBorders>
            <w:vAlign w:val="center"/>
          </w:tcPr>
          <w:p w14:paraId="6FBC60B8" w14:textId="67D830A1" w:rsidR="00662660" w:rsidRPr="00B95124" w:rsidRDefault="00525DE7" w:rsidP="00BF0CAA">
            <w:pPr>
              <w:wordWrap/>
              <w:spacing w:line="276" w:lineRule="auto"/>
              <w:ind w:left="491" w:hanging="491"/>
              <w:rPr>
                <w:rFonts w:ascii="Times New Roman" w:hAnsi="Times New Roman" w:cs="Times New Roman"/>
                <w:color w:val="auto"/>
              </w:rPr>
            </w:pPr>
            <w:r w:rsidRPr="00B95124">
              <w:rPr>
                <w:rFonts w:ascii="MS Gothic" w:eastAsiaTheme="minorEastAsia" w:hAnsi="MS Gothic" w:cs="MS Gothic"/>
                <w:color w:val="auto"/>
                <w:sz w:val="22"/>
              </w:rPr>
              <w:t>(</w:t>
            </w:r>
            <w:r w:rsidRPr="00B95124">
              <w:rPr>
                <w:rFonts w:ascii="MS Gothic" w:eastAsiaTheme="minorEastAsia" w:hAnsi="MS Gothic" w:cs="MS Gothic" w:hint="eastAsia"/>
                <w:color w:val="auto"/>
                <w:sz w:val="22"/>
              </w:rPr>
              <w:t>j</w:t>
            </w:r>
            <w:r w:rsidRPr="00B95124">
              <w:rPr>
                <w:rFonts w:ascii="MS Gothic" w:eastAsiaTheme="minorEastAsia" w:hAnsi="MS Gothic" w:cs="MS Gothic"/>
                <w:color w:val="auto"/>
                <w:sz w:val="22"/>
              </w:rPr>
              <w:t>)</w:t>
            </w:r>
            <w:r w:rsidR="009D26AF" w:rsidRPr="00B95124">
              <w:rPr>
                <w:rFonts w:ascii="Times New Roman" w:hAnsi="Times New Roman" w:cs="Times New Roman"/>
                <w:color w:val="auto"/>
                <w:sz w:val="22"/>
              </w:rPr>
              <w:t xml:space="preserve"> sealed bid price duly completed and signed (in the prescribed form)</w:t>
            </w:r>
          </w:p>
        </w:tc>
      </w:tr>
    </w:tbl>
    <w:p w14:paraId="6D11DD58" w14:textId="77777777" w:rsidR="00662660" w:rsidRPr="00B95124" w:rsidRDefault="00662660" w:rsidP="00FC4267">
      <w:pPr>
        <w:spacing w:line="276" w:lineRule="auto"/>
        <w:rPr>
          <w:rFonts w:ascii="Times New Roman" w:eastAsia="Arial Unicode MS" w:hAnsi="Times New Roman" w:cs="Times New Roman"/>
          <w:color w:val="auto"/>
          <w:sz w:val="24"/>
          <w:szCs w:val="24"/>
        </w:rPr>
      </w:pPr>
    </w:p>
    <w:p w14:paraId="61656E9B" w14:textId="77777777" w:rsidR="00662660" w:rsidRPr="00B95124" w:rsidRDefault="009D26AF" w:rsidP="00166CC2">
      <w:pPr>
        <w:pStyle w:val="ListParagraph"/>
        <w:numPr>
          <w:ilvl w:val="0"/>
          <w:numId w:val="8"/>
        </w:numPr>
        <w:wordWrap/>
        <w:spacing w:line="276" w:lineRule="auto"/>
        <w:rPr>
          <w:rFonts w:ascii="Times New Roman" w:hAnsi="Times New Roman" w:cs="Times New Roman"/>
          <w:b/>
          <w:color w:val="auto"/>
          <w:sz w:val="26"/>
          <w:szCs w:val="26"/>
        </w:rPr>
      </w:pPr>
      <w:r w:rsidRPr="00B95124">
        <w:rPr>
          <w:rFonts w:ascii="Times New Roman" w:hAnsi="Times New Roman" w:cs="Times New Roman"/>
          <w:b/>
          <w:color w:val="auto"/>
          <w:sz w:val="26"/>
          <w:szCs w:val="26"/>
          <w:shd w:val="clear" w:color="000000" w:fill="auto"/>
        </w:rPr>
        <w:t xml:space="preserve">Technical evaluation: </w:t>
      </w:r>
      <w:r w:rsidRPr="00B95124">
        <w:rPr>
          <w:rFonts w:ascii="Times New Roman" w:hAnsi="Times New Roman" w:cs="Times New Roman"/>
          <w:color w:val="auto"/>
          <w:sz w:val="24"/>
          <w:shd w:val="clear" w:color="000000" w:fill="auto"/>
        </w:rPr>
        <w:t>Refer to appendix 1</w:t>
      </w:r>
    </w:p>
    <w:p w14:paraId="0B51110B" w14:textId="23B187A4" w:rsidR="00E9382E" w:rsidRPr="00B95124" w:rsidRDefault="009D26AF" w:rsidP="00166CC2">
      <w:pPr>
        <w:pStyle w:val="ListParagraph"/>
        <w:numPr>
          <w:ilvl w:val="0"/>
          <w:numId w:val="15"/>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rPr>
        <w:t xml:space="preserve">Date: </w:t>
      </w:r>
      <w:r w:rsidR="0017272D" w:rsidRPr="00B95124">
        <w:rPr>
          <w:rFonts w:ascii="Times New Roman" w:hAnsi="Times New Roman" w:cs="Times New Roman"/>
          <w:color w:val="auto"/>
          <w:sz w:val="24"/>
          <w:szCs w:val="24"/>
        </w:rPr>
        <w:t>17 ~</w:t>
      </w:r>
      <w:r w:rsidR="00114B6B" w:rsidRPr="00B95124">
        <w:rPr>
          <w:rFonts w:ascii="Times New Roman" w:hAnsi="Times New Roman" w:cs="Times New Roman"/>
          <w:color w:val="auto"/>
          <w:sz w:val="24"/>
          <w:szCs w:val="24"/>
          <w:lang w:val="ru-RU"/>
        </w:rPr>
        <w:t xml:space="preserve"> </w:t>
      </w:r>
      <w:r w:rsidR="0017272D" w:rsidRPr="00B95124">
        <w:rPr>
          <w:rFonts w:ascii="Times New Roman" w:hAnsi="Times New Roman" w:cs="Times New Roman"/>
          <w:color w:val="auto"/>
          <w:sz w:val="24"/>
          <w:szCs w:val="24"/>
        </w:rPr>
        <w:t>22 April 2026</w:t>
      </w:r>
    </w:p>
    <w:p w14:paraId="40079994" w14:textId="74C1A663" w:rsidR="00662660" w:rsidRPr="00B95124" w:rsidRDefault="009D26AF" w:rsidP="00166CC2">
      <w:pPr>
        <w:pStyle w:val="ListParagraph"/>
        <w:numPr>
          <w:ilvl w:val="0"/>
          <w:numId w:val="15"/>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rPr>
        <w:t xml:space="preserve">Place: </w:t>
      </w:r>
      <w:r w:rsidR="00230462" w:rsidRPr="00B95124">
        <w:rPr>
          <w:rFonts w:ascii="Times New Roman" w:hAnsi="Times New Roman" w:cs="Times New Roman"/>
          <w:color w:val="auto"/>
          <w:sz w:val="24"/>
          <w:szCs w:val="24"/>
        </w:rPr>
        <w:t xml:space="preserve">KOICA Office in the </w:t>
      </w:r>
      <w:r w:rsidR="00230462" w:rsidRPr="00B95124">
        <w:rPr>
          <w:rFonts w:ascii="Times New Roman" w:hAnsi="Times New Roman" w:cs="Times New Roman"/>
          <w:color w:val="auto"/>
          <w:sz w:val="24"/>
          <w:szCs w:val="24"/>
          <w:shd w:val="clear" w:color="000000" w:fill="auto"/>
        </w:rPr>
        <w:t>Kyrgyz Republic</w:t>
      </w:r>
      <w:r w:rsidR="00230462" w:rsidRPr="00B95124">
        <w:rPr>
          <w:rFonts w:ascii="Times New Roman" w:hAnsi="Times New Roman" w:cs="Times New Roman"/>
          <w:color w:val="auto"/>
          <w:sz w:val="24"/>
          <w:szCs w:val="24"/>
        </w:rPr>
        <w:t xml:space="preserve"> </w:t>
      </w:r>
    </w:p>
    <w:p w14:paraId="7E9BA0A6" w14:textId="77777777" w:rsidR="00662660" w:rsidRPr="00B95124" w:rsidRDefault="00662660" w:rsidP="00FC4267">
      <w:pPr>
        <w:wordWrap/>
        <w:spacing w:line="276" w:lineRule="auto"/>
        <w:rPr>
          <w:rFonts w:ascii="Times New Roman" w:eastAsia="Arial Unicode MS" w:hAnsi="Times New Roman" w:cs="Times New Roman"/>
          <w:color w:val="auto"/>
          <w:sz w:val="24"/>
        </w:rPr>
      </w:pPr>
    </w:p>
    <w:p w14:paraId="336EF0FF" w14:textId="77777777" w:rsidR="00662660" w:rsidRPr="00B95124" w:rsidRDefault="009D26AF" w:rsidP="00166CC2">
      <w:pPr>
        <w:pStyle w:val="ListParagraph"/>
        <w:numPr>
          <w:ilvl w:val="0"/>
          <w:numId w:val="8"/>
        </w:numPr>
        <w:wordWrap/>
        <w:spacing w:line="276" w:lineRule="auto"/>
        <w:rPr>
          <w:rFonts w:ascii="Times New Roman" w:hAnsi="Times New Roman" w:cs="Times New Roman"/>
          <w:b/>
          <w:color w:val="auto"/>
          <w:sz w:val="26"/>
          <w:szCs w:val="26"/>
        </w:rPr>
      </w:pPr>
      <w:r w:rsidRPr="00B95124">
        <w:rPr>
          <w:rFonts w:ascii="Times New Roman" w:hAnsi="Times New Roman" w:cs="Times New Roman"/>
          <w:b/>
          <w:color w:val="auto"/>
          <w:sz w:val="26"/>
          <w:szCs w:val="26"/>
        </w:rPr>
        <w:t>Bid Opening</w:t>
      </w:r>
    </w:p>
    <w:p w14:paraId="422047AB" w14:textId="5EC1BF1B" w:rsidR="00E9382E" w:rsidRPr="00B95124" w:rsidRDefault="009D26AF" w:rsidP="00166CC2">
      <w:pPr>
        <w:pStyle w:val="ListParagraph"/>
        <w:numPr>
          <w:ilvl w:val="0"/>
          <w:numId w:val="16"/>
        </w:numPr>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rPr>
        <w:lastRenderedPageBreak/>
        <w:t xml:space="preserve">Date:  </w:t>
      </w:r>
      <w:r w:rsidR="0017272D" w:rsidRPr="00B95124">
        <w:rPr>
          <w:rFonts w:ascii="Times New Roman" w:hAnsi="Times New Roman" w:cs="Times New Roman"/>
          <w:color w:val="auto"/>
          <w:sz w:val="24"/>
          <w:szCs w:val="24"/>
        </w:rPr>
        <w:t>10:00 Friday 24 April 2026</w:t>
      </w:r>
    </w:p>
    <w:p w14:paraId="105DEB93" w14:textId="287B4000" w:rsidR="00A22CC7" w:rsidRPr="00B95124" w:rsidRDefault="009D26AF" w:rsidP="00166CC2">
      <w:pPr>
        <w:pStyle w:val="ListParagraph"/>
        <w:numPr>
          <w:ilvl w:val="0"/>
          <w:numId w:val="16"/>
        </w:numPr>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rPr>
        <w:t>Place:</w:t>
      </w:r>
      <w:r w:rsidR="00A31F0D" w:rsidRPr="00B95124">
        <w:rPr>
          <w:rFonts w:ascii="Times New Roman" w:hAnsi="Times New Roman" w:cs="Times New Roman"/>
          <w:color w:val="auto"/>
          <w:sz w:val="24"/>
          <w:szCs w:val="24"/>
        </w:rPr>
        <w:t xml:space="preserve"> </w:t>
      </w:r>
      <w:r w:rsidR="00230462" w:rsidRPr="00B95124">
        <w:rPr>
          <w:rFonts w:ascii="Times New Roman" w:hAnsi="Times New Roman" w:cs="Times New Roman"/>
          <w:color w:val="auto"/>
          <w:sz w:val="24"/>
          <w:szCs w:val="24"/>
        </w:rPr>
        <w:t xml:space="preserve">KOICA Office in the </w:t>
      </w:r>
      <w:r w:rsidR="00230462" w:rsidRPr="00B95124">
        <w:rPr>
          <w:rFonts w:ascii="Times New Roman" w:hAnsi="Times New Roman" w:cs="Times New Roman"/>
          <w:color w:val="auto"/>
          <w:sz w:val="24"/>
          <w:szCs w:val="24"/>
          <w:shd w:val="clear" w:color="000000" w:fill="auto"/>
        </w:rPr>
        <w:t>Kyrgyz Republic</w:t>
      </w:r>
      <w:r w:rsidR="00230462" w:rsidRPr="00B95124">
        <w:rPr>
          <w:rFonts w:ascii="Times New Roman" w:hAnsi="Times New Roman" w:cs="Times New Roman"/>
          <w:color w:val="auto"/>
          <w:sz w:val="24"/>
          <w:szCs w:val="24"/>
        </w:rPr>
        <w:t xml:space="preserve"> </w:t>
      </w:r>
    </w:p>
    <w:p w14:paraId="504F376C" w14:textId="0298114B" w:rsidR="00A22CC7" w:rsidRPr="00B95124" w:rsidRDefault="00A22CC7" w:rsidP="00166CC2">
      <w:pPr>
        <w:pStyle w:val="a"/>
        <w:numPr>
          <w:ilvl w:val="0"/>
          <w:numId w:val="17"/>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rPr>
        <w:t>The schedule is subject to change (or delay) depending on the technical evaluation timeline.</w:t>
      </w:r>
    </w:p>
    <w:p w14:paraId="682EF42A" w14:textId="77777777" w:rsidR="00E9382E" w:rsidRPr="00B95124" w:rsidRDefault="009D26AF" w:rsidP="00166CC2">
      <w:pPr>
        <w:pStyle w:val="a"/>
        <w:numPr>
          <w:ilvl w:val="0"/>
          <w:numId w:val="17"/>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Pursuant to Article 23 of ITB</w:t>
      </w:r>
      <w:r w:rsidRPr="00B95124">
        <w:rPr>
          <w:rFonts w:ascii="Times New Roman" w:hAnsi="Times New Roman" w:cs="Times New Roman"/>
          <w:color w:val="auto"/>
          <w:spacing w:val="-4"/>
          <w:sz w:val="24"/>
          <w:szCs w:val="24"/>
          <w:shd w:val="clear" w:color="000000" w:fill="auto"/>
        </w:rPr>
        <w:t>, the bidders or the representatives of the bidders may observe bid opening.</w:t>
      </w:r>
    </w:p>
    <w:p w14:paraId="6C59E185" w14:textId="24EB4CBA" w:rsidR="00662660" w:rsidRPr="00B95124" w:rsidRDefault="009D26AF" w:rsidP="00166CC2">
      <w:pPr>
        <w:pStyle w:val="a"/>
        <w:numPr>
          <w:ilvl w:val="0"/>
          <w:numId w:val="17"/>
        </w:numPr>
        <w:spacing w:line="276" w:lineRule="auto"/>
        <w:jc w:val="both"/>
        <w:rPr>
          <w:rFonts w:ascii="Times New Roman" w:hAnsi="Times New Roman" w:cs="Times New Roman"/>
          <w:color w:val="auto"/>
        </w:rPr>
      </w:pPr>
      <w:r w:rsidRPr="00B95124">
        <w:rPr>
          <w:rFonts w:ascii="Times New Roman" w:hAnsi="Times New Roman" w:cs="Times New Roman"/>
          <w:color w:val="auto"/>
          <w:sz w:val="24"/>
          <w:szCs w:val="24"/>
          <w:shd w:val="clear" w:color="000000" w:fill="auto"/>
        </w:rPr>
        <w:t>In accordance with Article 11.1. of the</w:t>
      </w:r>
      <w:r w:rsidRPr="00B95124">
        <w:rPr>
          <w:rFonts w:ascii="Times New Roman" w:hAnsi="Times New Roman" w:cs="Times New Roman" w:hint="eastAsia"/>
          <w:color w:val="auto"/>
          <w:spacing w:val="-1"/>
          <w:sz w:val="24"/>
          <w:szCs w:val="24"/>
          <w:shd w:val="clear" w:color="000000" w:fill="auto"/>
        </w:rPr>
        <w:t>「</w:t>
      </w:r>
      <w:r w:rsidRPr="00B95124">
        <w:rPr>
          <w:rFonts w:ascii="Times New Roman" w:hAnsi="Times New Roman" w:cs="Times New Roman"/>
          <w:color w:val="auto"/>
          <w:spacing w:val="-1"/>
          <w:sz w:val="24"/>
          <w:szCs w:val="24"/>
          <w:shd w:val="clear" w:color="000000" w:fill="auto"/>
        </w:rPr>
        <w:t>Regulations for Procurement and</w:t>
      </w:r>
      <w:r w:rsidRPr="00B95124">
        <w:rPr>
          <w:rFonts w:ascii="Times New Roman" w:hAnsi="Times New Roman" w:cs="Times New Roman"/>
          <w:color w:val="auto"/>
          <w:spacing w:val="-1"/>
          <w:sz w:val="24"/>
          <w:shd w:val="clear" w:color="000000" w:fill="auto"/>
        </w:rPr>
        <w:t xml:space="preserve"> Contract in Grant Aid Projects</w:t>
      </w:r>
      <w:r w:rsidRPr="00B95124">
        <w:rPr>
          <w:rFonts w:ascii="Times New Roman" w:hAnsi="Times New Roman" w:cs="Times New Roman" w:hint="eastAsia"/>
          <w:color w:val="auto"/>
          <w:spacing w:val="-4"/>
          <w:sz w:val="24"/>
          <w:shd w:val="clear" w:color="000000" w:fill="auto"/>
        </w:rPr>
        <w:t>」</w:t>
      </w:r>
      <w:r w:rsidRPr="00B95124">
        <w:rPr>
          <w:rFonts w:ascii="Times New Roman" w:hAnsi="Times New Roman" w:cs="Times New Roman"/>
          <w:color w:val="auto"/>
          <w:spacing w:val="-4"/>
          <w:sz w:val="24"/>
          <w:shd w:val="clear" w:color="000000" w:fill="auto"/>
        </w:rPr>
        <w:t xml:space="preserve">, </w:t>
      </w:r>
      <w:r w:rsidR="000C2E17" w:rsidRPr="00B95124">
        <w:rPr>
          <w:rFonts w:ascii="Times New Roman" w:hAnsi="Times New Roman" w:cs="Times New Roman"/>
          <w:color w:val="auto"/>
          <w:spacing w:val="-4"/>
          <w:sz w:val="24"/>
          <w:shd w:val="clear" w:color="000000" w:fill="auto"/>
        </w:rPr>
        <w:t>no separate official estimate is prepared for this procurement. The approved estimated procurement value shall be regarded as the expected price for the bidding process</w:t>
      </w:r>
      <w:r w:rsidRPr="00B95124">
        <w:rPr>
          <w:rFonts w:ascii="Times New Roman" w:hAnsi="Times New Roman" w:cs="Times New Roman"/>
          <w:color w:val="auto"/>
          <w:spacing w:val="-4"/>
          <w:sz w:val="24"/>
          <w:shd w:val="clear" w:color="000000" w:fill="auto"/>
        </w:rPr>
        <w:t>.</w:t>
      </w:r>
    </w:p>
    <w:p w14:paraId="4F2DAB98" w14:textId="77777777" w:rsidR="00662660" w:rsidRPr="00B95124" w:rsidRDefault="00662660" w:rsidP="00FC4267">
      <w:pPr>
        <w:pStyle w:val="a"/>
        <w:spacing w:line="276" w:lineRule="auto"/>
        <w:ind w:left="842" w:hanging="842"/>
        <w:jc w:val="both"/>
        <w:rPr>
          <w:rFonts w:ascii="Times New Roman" w:eastAsia="Dotum" w:hAnsi="Times New Roman" w:cs="Times New Roman"/>
          <w:color w:val="auto"/>
          <w:sz w:val="24"/>
          <w:shd w:val="clear" w:color="000000" w:fill="auto"/>
        </w:rPr>
      </w:pPr>
    </w:p>
    <w:p w14:paraId="261CBEDC" w14:textId="77777777" w:rsidR="00662660" w:rsidRPr="00B95124" w:rsidRDefault="009D26AF" w:rsidP="00166CC2">
      <w:pPr>
        <w:pStyle w:val="a"/>
        <w:numPr>
          <w:ilvl w:val="0"/>
          <w:numId w:val="8"/>
        </w:numPr>
        <w:spacing w:line="276" w:lineRule="auto"/>
        <w:jc w:val="both"/>
        <w:rPr>
          <w:rFonts w:ascii="Times New Roman" w:hAnsi="Times New Roman" w:cs="Times New Roman"/>
          <w:b/>
          <w:color w:val="auto"/>
          <w:sz w:val="26"/>
          <w:szCs w:val="26"/>
        </w:rPr>
      </w:pPr>
      <w:r w:rsidRPr="00B95124">
        <w:rPr>
          <w:rFonts w:ascii="Times New Roman" w:hAnsi="Times New Roman" w:cs="Times New Roman"/>
          <w:b/>
          <w:color w:val="auto"/>
          <w:sz w:val="26"/>
          <w:szCs w:val="26"/>
          <w:shd w:val="clear" w:color="000000" w:fill="auto"/>
        </w:rPr>
        <w:t>Selection of preferred bidder and negotiation procedure</w:t>
      </w:r>
    </w:p>
    <w:p w14:paraId="37D2D331" w14:textId="77777777" w:rsidR="00662660" w:rsidRPr="00B95124" w:rsidRDefault="009D26AF" w:rsidP="00166CC2">
      <w:pPr>
        <w:pStyle w:val="ListParagraph"/>
        <w:numPr>
          <w:ilvl w:val="0"/>
          <w:numId w:val="18"/>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Selection of preferred bidder</w:t>
      </w:r>
    </w:p>
    <w:p w14:paraId="2DFCCD67" w14:textId="7FF17527" w:rsidR="00662660" w:rsidRPr="00B95124" w:rsidRDefault="009D26AF" w:rsidP="00166CC2">
      <w:pPr>
        <w:pStyle w:val="a"/>
        <w:numPr>
          <w:ilvl w:val="0"/>
          <w:numId w:val="19"/>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Notification</w:t>
      </w:r>
      <w:r w:rsidRPr="00B95124">
        <w:rPr>
          <w:rFonts w:ascii="Times New Roman" w:hAnsi="Times New Roman" w:cs="Times New Roman"/>
          <w:color w:val="auto"/>
          <w:spacing w:val="-1"/>
          <w:sz w:val="24"/>
          <w:szCs w:val="24"/>
          <w:shd w:val="clear" w:color="000000" w:fill="auto"/>
        </w:rPr>
        <w:t>: After bid opening, the bidder who has scored the highest in technical and pricing evaluation shall be designated as the preferred bidder and KOICA will inform the preferred bidder of the initiation of negotiation without delay. All eligible bidders will be notified of their final score</w:t>
      </w:r>
      <w:r w:rsidR="00A22CC7" w:rsidRPr="00B95124">
        <w:rPr>
          <w:rFonts w:ascii="Times New Roman" w:hAnsi="Times New Roman" w:cs="Times New Roman"/>
          <w:color w:val="auto"/>
          <w:spacing w:val="-1"/>
          <w:sz w:val="24"/>
          <w:szCs w:val="24"/>
          <w:shd w:val="clear" w:color="000000" w:fill="auto"/>
        </w:rPr>
        <w:t xml:space="preserve"> via a mass email.</w:t>
      </w:r>
      <w:r w:rsidRPr="00B95124">
        <w:rPr>
          <w:rFonts w:ascii="Times New Roman" w:hAnsi="Times New Roman" w:cs="Times New Roman"/>
          <w:color w:val="auto"/>
          <w:spacing w:val="-1"/>
          <w:sz w:val="24"/>
          <w:szCs w:val="24"/>
          <w:shd w:val="clear" w:color="000000" w:fill="auto"/>
        </w:rPr>
        <w:t xml:space="preserve"> </w:t>
      </w:r>
    </w:p>
    <w:p w14:paraId="5660B0A6" w14:textId="77777777" w:rsidR="00662660" w:rsidRPr="00B95124" w:rsidRDefault="00662660" w:rsidP="00FC4267">
      <w:pPr>
        <w:pStyle w:val="a"/>
        <w:spacing w:line="276" w:lineRule="auto"/>
        <w:ind w:left="875" w:hanging="875"/>
        <w:jc w:val="both"/>
        <w:rPr>
          <w:rFonts w:ascii="Times New Roman" w:eastAsia="Dotum" w:hAnsi="Times New Roman" w:cs="Times New Roman"/>
          <w:color w:val="auto"/>
          <w:sz w:val="12"/>
          <w:szCs w:val="12"/>
          <w:shd w:val="clear" w:color="000000" w:fill="auto"/>
        </w:rPr>
      </w:pPr>
    </w:p>
    <w:p w14:paraId="5665AE0A" w14:textId="77777777" w:rsidR="00662660" w:rsidRPr="00B95124" w:rsidRDefault="009D26AF" w:rsidP="00166CC2">
      <w:pPr>
        <w:pStyle w:val="ListParagraph"/>
        <w:numPr>
          <w:ilvl w:val="0"/>
          <w:numId w:val="18"/>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Negotiation procedure</w:t>
      </w:r>
    </w:p>
    <w:p w14:paraId="15D29864" w14:textId="77777777" w:rsidR="00662660" w:rsidRPr="00B95124" w:rsidRDefault="009D26AF" w:rsidP="00166CC2">
      <w:pPr>
        <w:pStyle w:val="a"/>
        <w:numPr>
          <w:ilvl w:val="0"/>
          <w:numId w:val="19"/>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The bidder who obtained the highest combined score in technical and pricing evaluation shall be the first in line for the pre-award negotiation with KOICA. If KOICA and a preferred bidder have successfully completed the pre-award negotiation, the contract shall be awarded to the bidder and KOICA shall not have any negotiation with other eligible bidders.</w:t>
      </w:r>
    </w:p>
    <w:p w14:paraId="4B2CF73D" w14:textId="77777777" w:rsidR="00662660" w:rsidRPr="00B95124" w:rsidRDefault="00662660" w:rsidP="00FC4267">
      <w:pPr>
        <w:pStyle w:val="a"/>
        <w:spacing w:line="276" w:lineRule="auto"/>
        <w:ind w:left="892" w:hanging="892"/>
        <w:jc w:val="both"/>
        <w:rPr>
          <w:rFonts w:ascii="Times New Roman" w:eastAsia="Dotum" w:hAnsi="Times New Roman" w:cs="Times New Roman"/>
          <w:color w:val="auto"/>
          <w:sz w:val="12"/>
          <w:szCs w:val="12"/>
          <w:shd w:val="clear" w:color="000000" w:fill="auto"/>
        </w:rPr>
      </w:pPr>
    </w:p>
    <w:p w14:paraId="1715C0DF" w14:textId="77777777" w:rsidR="00662660" w:rsidRPr="00B95124" w:rsidRDefault="009D26AF" w:rsidP="00166CC2">
      <w:pPr>
        <w:pStyle w:val="ListParagraph"/>
        <w:numPr>
          <w:ilvl w:val="0"/>
          <w:numId w:val="18"/>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Negotiation scope</w:t>
      </w:r>
    </w:p>
    <w:p w14:paraId="3894D918" w14:textId="77777777" w:rsidR="00662660" w:rsidRPr="00B95124" w:rsidRDefault="009D26AF" w:rsidP="00166CC2">
      <w:pPr>
        <w:pStyle w:val="a"/>
        <w:numPr>
          <w:ilvl w:val="0"/>
          <w:numId w:val="19"/>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The content of the proposal, activity timeline, and pricing are subject to negotiation between KOICA and the bidder. Specific conditions may be amended or revised according to the result of the negotiation.</w:t>
      </w:r>
    </w:p>
    <w:p w14:paraId="41593C65" w14:textId="77777777" w:rsidR="00662660" w:rsidRPr="00B95124" w:rsidRDefault="00662660" w:rsidP="00FC4267">
      <w:pPr>
        <w:wordWrap/>
        <w:spacing w:line="276" w:lineRule="auto"/>
        <w:rPr>
          <w:rFonts w:ascii="Times New Roman" w:eastAsia="Arial Unicode MS" w:hAnsi="Times New Roman" w:cs="Times New Roman"/>
          <w:b/>
          <w:color w:val="auto"/>
          <w:sz w:val="24"/>
        </w:rPr>
      </w:pPr>
    </w:p>
    <w:p w14:paraId="176EBDE5" w14:textId="77777777" w:rsidR="009845F0" w:rsidRPr="00B95124" w:rsidRDefault="009D26AF" w:rsidP="009845F0">
      <w:pPr>
        <w:pStyle w:val="ListParagraph"/>
        <w:numPr>
          <w:ilvl w:val="0"/>
          <w:numId w:val="3"/>
        </w:numPr>
        <w:wordWrap/>
        <w:spacing w:line="276" w:lineRule="auto"/>
        <w:rPr>
          <w:rFonts w:ascii="Times New Roman" w:hAnsi="Times New Roman" w:cs="Times New Roman"/>
          <w:b/>
          <w:color w:val="auto"/>
          <w:sz w:val="26"/>
          <w:szCs w:val="26"/>
        </w:rPr>
      </w:pPr>
      <w:r w:rsidRPr="00B95124">
        <w:rPr>
          <w:rFonts w:ascii="Times New Roman" w:hAnsi="Times New Roman" w:cs="Times New Roman"/>
          <w:b/>
          <w:color w:val="auto"/>
          <w:sz w:val="26"/>
          <w:szCs w:val="26"/>
          <w:shd w:val="clear" w:color="000000" w:fill="auto"/>
        </w:rPr>
        <w:t>Bid annulment</w:t>
      </w:r>
    </w:p>
    <w:p w14:paraId="0E77AD72" w14:textId="35DC9B57" w:rsidR="00594FB7" w:rsidRPr="00B95124" w:rsidRDefault="009D26AF" w:rsidP="00166CC2">
      <w:pPr>
        <w:pStyle w:val="ListParagraph"/>
        <w:numPr>
          <w:ilvl w:val="0"/>
          <w:numId w:val="20"/>
        </w:numPr>
        <w:wordWrap/>
        <w:spacing w:line="276" w:lineRule="auto"/>
        <w:rPr>
          <w:rFonts w:ascii="Times New Roman" w:hAnsi="Times New Roman" w:cs="Times New Roman"/>
          <w:b/>
          <w:color w:val="auto"/>
          <w:sz w:val="26"/>
          <w:szCs w:val="26"/>
        </w:rPr>
      </w:pPr>
      <w:r w:rsidRPr="00B95124">
        <w:rPr>
          <w:rFonts w:ascii="Times New Roman" w:hAnsi="Times New Roman" w:cs="Times New Roman"/>
          <w:color w:val="auto"/>
          <w:sz w:val="24"/>
          <w:shd w:val="clear" w:color="000000" w:fill="auto"/>
        </w:rPr>
        <w:t xml:space="preserve">If any of the following is found, the bid submitted by the bidders may be </w:t>
      </w:r>
      <w:r w:rsidR="00073A2A" w:rsidRPr="00B95124">
        <w:rPr>
          <w:rFonts w:ascii="Times New Roman" w:hAnsi="Times New Roman" w:cs="Times New Roman"/>
          <w:color w:val="auto"/>
          <w:sz w:val="24"/>
          <w:shd w:val="clear" w:color="000000" w:fill="auto"/>
        </w:rPr>
        <w:t>rejected.</w:t>
      </w:r>
    </w:p>
    <w:p w14:paraId="2045AB2F" w14:textId="77777777" w:rsidR="00594FB7" w:rsidRPr="00B95124" w:rsidRDefault="00670889" w:rsidP="00594FB7">
      <w:pPr>
        <w:pStyle w:val="ListParagraph"/>
        <w:wordWrap/>
        <w:spacing w:line="276" w:lineRule="auto"/>
        <w:rPr>
          <w:rFonts w:ascii="Times New Roman" w:hAnsi="Times New Roman" w:cs="Times New Roman"/>
          <w:color w:val="auto"/>
          <w:sz w:val="24"/>
          <w:shd w:val="clear" w:color="000000" w:fill="auto"/>
        </w:rPr>
      </w:pPr>
      <w:r w:rsidRPr="00B95124">
        <w:rPr>
          <w:rFonts w:ascii="Times New Roman" w:hAnsi="Times New Roman" w:cs="Times New Roman"/>
          <w:color w:val="auto"/>
          <w:sz w:val="24"/>
          <w:shd w:val="clear" w:color="000000" w:fill="auto"/>
        </w:rPr>
        <w:t xml:space="preserve">- </w:t>
      </w:r>
      <w:r w:rsidR="009D26AF" w:rsidRPr="00B95124">
        <w:rPr>
          <w:rFonts w:ascii="Times New Roman" w:hAnsi="Times New Roman" w:cs="Times New Roman"/>
          <w:color w:val="auto"/>
          <w:sz w:val="24"/>
          <w:shd w:val="clear" w:color="000000" w:fill="auto"/>
        </w:rPr>
        <w:t>Bidders who do not meet qualifications.</w:t>
      </w:r>
    </w:p>
    <w:p w14:paraId="2BC4E977" w14:textId="77777777" w:rsidR="00594FB7" w:rsidRPr="00B95124" w:rsidRDefault="00670889" w:rsidP="00594FB7">
      <w:pPr>
        <w:pStyle w:val="ListParagraph"/>
        <w:wordWrap/>
        <w:spacing w:line="276" w:lineRule="auto"/>
        <w:rPr>
          <w:rFonts w:ascii="Times New Roman" w:hAnsi="Times New Roman" w:cs="Times New Roman"/>
          <w:color w:val="auto"/>
          <w:sz w:val="24"/>
          <w:shd w:val="clear" w:color="000000" w:fill="auto"/>
        </w:rPr>
      </w:pPr>
      <w:r w:rsidRPr="00B95124">
        <w:rPr>
          <w:rFonts w:ascii="Times New Roman" w:hAnsi="Times New Roman" w:cs="Times New Roman"/>
          <w:color w:val="auto"/>
          <w:sz w:val="24"/>
          <w:shd w:val="clear" w:color="000000" w:fill="auto"/>
        </w:rPr>
        <w:t xml:space="preserve">- </w:t>
      </w:r>
      <w:r w:rsidR="009D26AF" w:rsidRPr="00B95124">
        <w:rPr>
          <w:rFonts w:ascii="Times New Roman" w:hAnsi="Times New Roman" w:cs="Times New Roman"/>
          <w:color w:val="auto"/>
          <w:sz w:val="24"/>
          <w:shd w:val="clear" w:color="000000" w:fill="auto"/>
        </w:rPr>
        <w:t>Bidders who have failed provide a bid security by the deadline.</w:t>
      </w:r>
    </w:p>
    <w:p w14:paraId="3C3D4755" w14:textId="77777777" w:rsidR="00594FB7" w:rsidRPr="00B95124" w:rsidRDefault="009D26AF" w:rsidP="00594FB7">
      <w:pPr>
        <w:pStyle w:val="ListParagraph"/>
        <w:wordWrap/>
        <w:spacing w:line="276" w:lineRule="auto"/>
        <w:rPr>
          <w:rFonts w:ascii="Times New Roman" w:hAnsi="Times New Roman" w:cs="Times New Roman"/>
          <w:color w:val="auto"/>
          <w:sz w:val="24"/>
          <w:shd w:val="clear" w:color="000000" w:fill="auto"/>
        </w:rPr>
      </w:pPr>
      <w:r w:rsidRPr="00B95124">
        <w:rPr>
          <w:rFonts w:ascii="Times New Roman" w:hAnsi="Times New Roman" w:cs="Times New Roman"/>
          <w:color w:val="auto"/>
          <w:sz w:val="24"/>
          <w:shd w:val="clear" w:color="000000" w:fill="auto"/>
        </w:rPr>
        <w:t>- Bidders who have made same bid submissions more than once.</w:t>
      </w:r>
    </w:p>
    <w:p w14:paraId="15E65E33" w14:textId="77777777" w:rsidR="00594FB7" w:rsidRPr="00B95124" w:rsidRDefault="009D26AF" w:rsidP="00594FB7">
      <w:pPr>
        <w:pStyle w:val="ListParagraph"/>
        <w:wordWrap/>
        <w:spacing w:line="276" w:lineRule="auto"/>
        <w:rPr>
          <w:rFonts w:ascii="Times New Roman" w:hAnsi="Times New Roman" w:cs="Times New Roman"/>
          <w:color w:val="auto"/>
          <w:sz w:val="24"/>
          <w:shd w:val="clear" w:color="000000" w:fill="auto"/>
        </w:rPr>
      </w:pPr>
      <w:r w:rsidRPr="00B95124">
        <w:rPr>
          <w:rFonts w:ascii="Times New Roman" w:hAnsi="Times New Roman" w:cs="Times New Roman"/>
          <w:color w:val="auto"/>
          <w:sz w:val="24"/>
          <w:shd w:val="clear" w:color="000000" w:fill="auto"/>
        </w:rPr>
        <w:t>- Bidders who have failed to submit documents required in this bid.</w:t>
      </w:r>
    </w:p>
    <w:p w14:paraId="41B88798" w14:textId="77777777" w:rsidR="00662660" w:rsidRPr="00B95124" w:rsidRDefault="009D26AF" w:rsidP="00594FB7">
      <w:pPr>
        <w:pStyle w:val="ListParagraph"/>
        <w:wordWrap/>
        <w:spacing w:line="276" w:lineRule="auto"/>
        <w:rPr>
          <w:rFonts w:ascii="Times New Roman" w:hAnsi="Times New Roman" w:cs="Times New Roman"/>
          <w:b/>
          <w:color w:val="auto"/>
          <w:sz w:val="26"/>
          <w:szCs w:val="26"/>
        </w:rPr>
      </w:pPr>
      <w:r w:rsidRPr="00B95124">
        <w:rPr>
          <w:rFonts w:ascii="Times New Roman" w:hAnsi="Times New Roman" w:cs="Times New Roman"/>
          <w:color w:val="auto"/>
          <w:sz w:val="24"/>
          <w:shd w:val="clear" w:color="000000" w:fill="auto"/>
        </w:rPr>
        <w:t>- Bidders who have failed to meet the conditions of ITB</w:t>
      </w:r>
    </w:p>
    <w:p w14:paraId="5F36AD7B" w14:textId="77777777" w:rsidR="00662660" w:rsidRPr="00B95124" w:rsidRDefault="00662660" w:rsidP="00FC4267">
      <w:pPr>
        <w:spacing w:line="276" w:lineRule="auto"/>
        <w:rPr>
          <w:rFonts w:ascii="Times New Roman" w:eastAsia="Arial Unicode MS" w:hAnsi="Times New Roman" w:cs="Times New Roman"/>
          <w:color w:val="auto"/>
          <w:sz w:val="24"/>
        </w:rPr>
      </w:pPr>
    </w:p>
    <w:p w14:paraId="4FAA2AAA" w14:textId="77777777" w:rsidR="00670889" w:rsidRPr="00B95124" w:rsidRDefault="009D26AF" w:rsidP="00670889">
      <w:pPr>
        <w:pStyle w:val="ListParagraph"/>
        <w:numPr>
          <w:ilvl w:val="0"/>
          <w:numId w:val="3"/>
        </w:numPr>
        <w:spacing w:line="276" w:lineRule="auto"/>
        <w:rPr>
          <w:rFonts w:ascii="Times New Roman" w:hAnsi="Times New Roman" w:cs="Times New Roman"/>
          <w:b/>
          <w:color w:val="auto"/>
          <w:sz w:val="26"/>
          <w:szCs w:val="26"/>
        </w:rPr>
      </w:pPr>
      <w:r w:rsidRPr="00B95124">
        <w:rPr>
          <w:rFonts w:ascii="Times New Roman" w:hAnsi="Times New Roman" w:cs="Times New Roman"/>
          <w:b/>
          <w:color w:val="auto"/>
          <w:sz w:val="26"/>
          <w:szCs w:val="26"/>
        </w:rPr>
        <w:lastRenderedPageBreak/>
        <w:t>Note</w:t>
      </w:r>
    </w:p>
    <w:p w14:paraId="4E339393" w14:textId="3B6CF03C" w:rsidR="00662660" w:rsidRPr="00B95124" w:rsidRDefault="009D26AF" w:rsidP="00166CC2">
      <w:pPr>
        <w:pStyle w:val="ListParagraph"/>
        <w:numPr>
          <w:ilvl w:val="0"/>
          <w:numId w:val="21"/>
        </w:numPr>
        <w:spacing w:line="276" w:lineRule="auto"/>
        <w:rPr>
          <w:rFonts w:ascii="Times New Roman" w:hAnsi="Times New Roman" w:cs="Times New Roman"/>
          <w:b/>
          <w:color w:val="auto"/>
          <w:sz w:val="26"/>
          <w:szCs w:val="26"/>
        </w:rPr>
      </w:pPr>
      <w:r w:rsidRPr="00B95124">
        <w:rPr>
          <w:rFonts w:ascii="Times New Roman" w:hAnsi="Times New Roman" w:cs="Times New Roman"/>
          <w:color w:val="auto"/>
          <w:sz w:val="24"/>
          <w:shd w:val="clear" w:color="000000" w:fill="auto"/>
        </w:rPr>
        <w:t xml:space="preserve">All bidders shall understand and comply with all requirements of </w:t>
      </w:r>
      <w:r w:rsidR="005B2C51" w:rsidRPr="00B95124">
        <w:rPr>
          <w:rFonts w:ascii="Times New Roman" w:hAnsi="Times New Roman" w:cs="Times New Roman"/>
          <w:color w:val="auto"/>
          <w:sz w:val="24"/>
          <w:shd w:val="clear" w:color="000000" w:fill="auto"/>
        </w:rPr>
        <w:t>i</w:t>
      </w:r>
      <w:r w:rsidR="005B2C51" w:rsidRPr="00B95124">
        <w:rPr>
          <w:rFonts w:ascii="Times New Roman" w:hAnsi="Times New Roman" w:cs="Times New Roman"/>
          <w:color w:val="auto"/>
          <w:sz w:val="24"/>
        </w:rPr>
        <w:t xml:space="preserve">nvitation for bids </w:t>
      </w:r>
      <w:r w:rsidRPr="00B95124">
        <w:rPr>
          <w:rFonts w:ascii="Times New Roman" w:hAnsi="Times New Roman" w:cs="Times New Roman"/>
          <w:color w:val="auto"/>
          <w:sz w:val="24"/>
          <w:shd w:val="clear" w:color="000000" w:fill="auto"/>
        </w:rPr>
        <w:t xml:space="preserve">announced by </w:t>
      </w:r>
      <w:r w:rsidR="00230462" w:rsidRPr="00B95124">
        <w:rPr>
          <w:rFonts w:ascii="Times New Roman" w:hAnsi="Times New Roman" w:cs="Times New Roman"/>
          <w:color w:val="auto"/>
          <w:sz w:val="24"/>
          <w:szCs w:val="24"/>
        </w:rPr>
        <w:t xml:space="preserve">KOICA Office in the </w:t>
      </w:r>
      <w:r w:rsidR="00230462" w:rsidRPr="00B95124">
        <w:rPr>
          <w:rFonts w:ascii="Times New Roman" w:hAnsi="Times New Roman" w:cs="Times New Roman"/>
          <w:color w:val="auto"/>
          <w:sz w:val="24"/>
          <w:szCs w:val="24"/>
          <w:shd w:val="clear" w:color="000000" w:fill="auto"/>
        </w:rPr>
        <w:t>Kyrgyz Republic</w:t>
      </w:r>
      <w:r w:rsidRPr="00B95124">
        <w:rPr>
          <w:rFonts w:ascii="Times New Roman" w:hAnsi="Times New Roman" w:cs="Times New Roman"/>
          <w:color w:val="auto"/>
          <w:sz w:val="24"/>
          <w:shd w:val="clear" w:color="000000" w:fill="auto"/>
        </w:rPr>
        <w:t>, including revisions that are announced in the course of this bid.</w:t>
      </w:r>
      <w:r w:rsidRPr="00B95124">
        <w:rPr>
          <w:rFonts w:ascii="Times New Roman" w:hAnsi="Times New Roman" w:cs="Times New Roman"/>
          <w:color w:val="auto"/>
          <w:sz w:val="24"/>
        </w:rPr>
        <w:t xml:space="preserve"> </w:t>
      </w:r>
    </w:p>
    <w:p w14:paraId="2BB143BF" w14:textId="77777777" w:rsidR="00662660" w:rsidRPr="00B95124" w:rsidRDefault="009D26AF" w:rsidP="00166CC2">
      <w:pPr>
        <w:pStyle w:val="ListParagraph"/>
        <w:numPr>
          <w:ilvl w:val="0"/>
          <w:numId w:val="22"/>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rPr>
        <w:t>This Bid Document is in accordance with the KOICA Laws on Contracts and Procurement.</w:t>
      </w:r>
    </w:p>
    <w:p w14:paraId="4A80CBF4" w14:textId="77777777" w:rsidR="00594FB7" w:rsidRPr="00B95124" w:rsidRDefault="009D26AF" w:rsidP="00166CC2">
      <w:pPr>
        <w:pStyle w:val="ListParagraph"/>
        <w:numPr>
          <w:ilvl w:val="0"/>
          <w:numId w:val="23"/>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KOICA shall not bear any costs spent by the bidders for the preparation and submission of the bid, regardless of the result of this bid.</w:t>
      </w:r>
    </w:p>
    <w:p w14:paraId="4A1D3A1D" w14:textId="77777777" w:rsidR="00594FB7" w:rsidRPr="00B95124" w:rsidRDefault="009D26AF" w:rsidP="00166CC2">
      <w:pPr>
        <w:pStyle w:val="ListParagraph"/>
        <w:numPr>
          <w:ilvl w:val="0"/>
          <w:numId w:val="23"/>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hd w:val="clear" w:color="000000" w:fill="auto"/>
        </w:rPr>
        <w:t>Quotation or prices shall be prepared in US dollars (USD).</w:t>
      </w:r>
    </w:p>
    <w:p w14:paraId="5E4B48A5" w14:textId="77777777" w:rsidR="00594FB7" w:rsidRPr="00B95124" w:rsidRDefault="009D26AF" w:rsidP="00166CC2">
      <w:pPr>
        <w:pStyle w:val="ListParagraph"/>
        <w:numPr>
          <w:ilvl w:val="0"/>
          <w:numId w:val="23"/>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hd w:val="clear" w:color="000000" w:fill="auto"/>
        </w:rPr>
        <w:t>A single bidder shall make a single bid submission.</w:t>
      </w:r>
    </w:p>
    <w:p w14:paraId="092EC12E" w14:textId="77777777" w:rsidR="00594FB7" w:rsidRPr="00B95124" w:rsidRDefault="009D26AF" w:rsidP="00166CC2">
      <w:pPr>
        <w:pStyle w:val="ListParagraph"/>
        <w:numPr>
          <w:ilvl w:val="0"/>
          <w:numId w:val="23"/>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hd w:val="clear" w:color="000000" w:fill="auto"/>
        </w:rPr>
        <w:t>The standard language shall be English. Should any content written in English and any other language conflict, the English version shall take precedence</w:t>
      </w:r>
      <w:r w:rsidRPr="00B95124">
        <w:rPr>
          <w:rFonts w:ascii="Times New Roman" w:hAnsi="Times New Roman" w:cs="Times New Roman"/>
          <w:color w:val="auto"/>
          <w:spacing w:val="-1"/>
          <w:sz w:val="24"/>
          <w:shd w:val="clear" w:color="000000" w:fill="auto"/>
        </w:rPr>
        <w:t>.</w:t>
      </w:r>
    </w:p>
    <w:p w14:paraId="61B5B004" w14:textId="3A16E2CD" w:rsidR="00662660" w:rsidRPr="00B95124" w:rsidRDefault="009D26AF" w:rsidP="00166CC2">
      <w:pPr>
        <w:pStyle w:val="ListParagraph"/>
        <w:numPr>
          <w:ilvl w:val="0"/>
          <w:numId w:val="23"/>
        </w:numPr>
        <w:wordWrap/>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hd w:val="clear" w:color="000000" w:fill="auto"/>
        </w:rPr>
        <w:t xml:space="preserve">Any notice and announcement in relation to this bid shall be disclosed on the website of </w:t>
      </w:r>
      <w:r w:rsidR="00230462" w:rsidRPr="00B95124">
        <w:rPr>
          <w:rFonts w:ascii="Times New Roman" w:hAnsi="Times New Roman" w:cs="Times New Roman"/>
          <w:color w:val="auto"/>
          <w:sz w:val="24"/>
          <w:szCs w:val="24"/>
        </w:rPr>
        <w:t xml:space="preserve">KOICA Office in the </w:t>
      </w:r>
      <w:r w:rsidR="00230462" w:rsidRPr="00B95124">
        <w:rPr>
          <w:rFonts w:ascii="Times New Roman" w:hAnsi="Times New Roman" w:cs="Times New Roman"/>
          <w:color w:val="auto"/>
          <w:sz w:val="24"/>
          <w:szCs w:val="24"/>
          <w:shd w:val="clear" w:color="000000" w:fill="auto"/>
        </w:rPr>
        <w:t xml:space="preserve">Kyrgyz </w:t>
      </w:r>
      <w:r w:rsidR="0017272D" w:rsidRPr="00B95124">
        <w:rPr>
          <w:rFonts w:ascii="Times New Roman" w:hAnsi="Times New Roman" w:cs="Times New Roman"/>
          <w:color w:val="auto"/>
          <w:sz w:val="24"/>
          <w:szCs w:val="24"/>
          <w:shd w:val="clear" w:color="000000" w:fill="auto"/>
        </w:rPr>
        <w:t>Republic</w:t>
      </w:r>
      <w:r w:rsidR="0017272D" w:rsidRPr="00B95124">
        <w:rPr>
          <w:rFonts w:ascii="Times New Roman" w:hAnsi="Times New Roman" w:cs="Times New Roman"/>
          <w:color w:val="auto"/>
          <w:sz w:val="24"/>
          <w:szCs w:val="24"/>
        </w:rPr>
        <w:t>.</w:t>
      </w:r>
    </w:p>
    <w:p w14:paraId="122E6D09" w14:textId="77777777" w:rsidR="00662660" w:rsidRPr="00B95124" w:rsidRDefault="00662660" w:rsidP="00FC4267">
      <w:pPr>
        <w:wordWrap/>
        <w:spacing w:line="276" w:lineRule="auto"/>
        <w:ind w:left="491" w:hanging="491"/>
        <w:rPr>
          <w:rFonts w:ascii="Times New Roman" w:eastAsia="Arial Unicode MS" w:hAnsi="Times New Roman" w:cs="Times New Roman"/>
          <w:color w:val="auto"/>
          <w:sz w:val="24"/>
        </w:rPr>
      </w:pPr>
    </w:p>
    <w:p w14:paraId="6745A78B" w14:textId="77777777" w:rsidR="00662660" w:rsidRPr="00B95124" w:rsidRDefault="009D26AF" w:rsidP="00FC4267">
      <w:pPr>
        <w:spacing w:line="276" w:lineRule="auto"/>
        <w:ind w:left="545" w:hanging="545"/>
        <w:rPr>
          <w:rFonts w:ascii="Times New Roman" w:hAnsi="Times New Roman" w:cs="Times New Roman"/>
          <w:color w:val="auto"/>
        </w:rPr>
      </w:pPr>
      <w:r w:rsidRPr="00B95124">
        <w:rPr>
          <w:rFonts w:ascii="Times New Roman" w:hAnsi="Times New Roman" w:cs="Times New Roman"/>
          <w:color w:val="auto"/>
          <w:sz w:val="24"/>
        </w:rPr>
        <w:t xml:space="preserve">Annex 1: </w:t>
      </w:r>
      <w:r w:rsidRPr="00B95124">
        <w:rPr>
          <w:rFonts w:ascii="Times New Roman" w:hAnsi="Times New Roman" w:cs="Times New Roman"/>
          <w:color w:val="auto"/>
          <w:sz w:val="24"/>
          <w:shd w:val="clear" w:color="000000" w:fill="auto"/>
        </w:rPr>
        <w:t>Evaluation standards (technical/pricing)</w:t>
      </w:r>
    </w:p>
    <w:p w14:paraId="76397E6C" w14:textId="77777777" w:rsidR="00662660" w:rsidRPr="00B95124" w:rsidRDefault="009D26AF" w:rsidP="00FC4267">
      <w:pPr>
        <w:spacing w:line="276" w:lineRule="auto"/>
        <w:ind w:left="545" w:hanging="545"/>
        <w:rPr>
          <w:rFonts w:ascii="Times New Roman" w:hAnsi="Times New Roman" w:cs="Times New Roman"/>
          <w:color w:val="auto"/>
        </w:rPr>
      </w:pPr>
      <w:r w:rsidRPr="00B95124">
        <w:rPr>
          <w:rFonts w:ascii="Times New Roman" w:hAnsi="Times New Roman" w:cs="Times New Roman"/>
          <w:color w:val="auto"/>
          <w:sz w:val="24"/>
        </w:rPr>
        <w:t xml:space="preserve">Annex 2: </w:t>
      </w:r>
      <w:r w:rsidRPr="00B95124">
        <w:rPr>
          <w:rFonts w:ascii="Times New Roman" w:hAnsi="Times New Roman" w:cs="Times New Roman"/>
          <w:color w:val="auto"/>
          <w:sz w:val="24"/>
          <w:shd w:val="clear" w:color="000000" w:fill="auto"/>
        </w:rPr>
        <w:t>Conditions of contract</w:t>
      </w:r>
    </w:p>
    <w:p w14:paraId="16B3E9E7" w14:textId="77777777" w:rsidR="00662660" w:rsidRPr="00B95124" w:rsidRDefault="00662660" w:rsidP="00FC4267">
      <w:pPr>
        <w:spacing w:line="276" w:lineRule="auto"/>
        <w:ind w:left="545" w:hanging="545"/>
        <w:rPr>
          <w:rFonts w:ascii="Times New Roman" w:eastAsia="Arial Unicode MS" w:hAnsi="Times New Roman" w:cs="Times New Roman"/>
          <w:color w:val="auto"/>
          <w:sz w:val="24"/>
        </w:rPr>
      </w:pPr>
    </w:p>
    <w:p w14:paraId="0F20EF5B" w14:textId="77777777" w:rsidR="00662660" w:rsidRPr="00B95124" w:rsidRDefault="00662660" w:rsidP="00FC4267">
      <w:pPr>
        <w:spacing w:line="276" w:lineRule="auto"/>
        <w:ind w:left="545" w:hanging="545"/>
        <w:rPr>
          <w:rFonts w:ascii="Times New Roman" w:eastAsia="Arial Unicode MS" w:hAnsi="Times New Roman" w:cs="Times New Roman"/>
          <w:color w:val="auto"/>
          <w:sz w:val="24"/>
        </w:rPr>
      </w:pPr>
    </w:p>
    <w:p w14:paraId="7D8B1E84" w14:textId="77777777" w:rsidR="00662660" w:rsidRPr="00B95124" w:rsidRDefault="009D26AF" w:rsidP="00FC4267">
      <w:pPr>
        <w:pStyle w:val="a"/>
        <w:spacing w:line="276" w:lineRule="auto"/>
        <w:jc w:val="both"/>
        <w:rPr>
          <w:rFonts w:ascii="Times New Roman" w:hAnsi="Times New Roman" w:cs="Times New Roman"/>
          <w:color w:val="auto"/>
        </w:rPr>
      </w:pPr>
      <w:r w:rsidRPr="00B95124">
        <w:rPr>
          <w:rFonts w:ascii="Times New Roman" w:hAnsi="Times New Roman" w:cs="Times New Roman"/>
          <w:color w:val="auto"/>
        </w:rPr>
        <w:br w:type="page"/>
      </w:r>
    </w:p>
    <w:p w14:paraId="5D1EB173" w14:textId="5A55B604" w:rsidR="00662660" w:rsidRPr="00B95124" w:rsidRDefault="009D26AF" w:rsidP="0063209B">
      <w:pPr>
        <w:spacing w:line="276" w:lineRule="auto"/>
        <w:ind w:left="545" w:hanging="545"/>
        <w:rPr>
          <w:rFonts w:ascii="Times New Roman" w:hAnsi="Times New Roman" w:cs="Times New Roman"/>
          <w:color w:val="auto"/>
        </w:rPr>
      </w:pPr>
      <w:r w:rsidRPr="00B95124">
        <w:rPr>
          <w:rFonts w:ascii="Times New Roman" w:hAnsi="Times New Roman" w:cs="Times New Roman"/>
          <w:color w:val="auto"/>
          <w:sz w:val="24"/>
        </w:rPr>
        <w:lastRenderedPageBreak/>
        <w:t xml:space="preserve">Annex 1: </w:t>
      </w:r>
      <w:r w:rsidRPr="00B95124">
        <w:rPr>
          <w:rFonts w:ascii="Times New Roman" w:hAnsi="Times New Roman" w:cs="Times New Roman"/>
          <w:color w:val="auto"/>
          <w:sz w:val="24"/>
          <w:shd w:val="clear" w:color="000000" w:fill="auto"/>
        </w:rPr>
        <w:t>Evaluation standards (technical/</w:t>
      </w:r>
      <w:r w:rsidR="00073A2A" w:rsidRPr="00B95124">
        <w:rPr>
          <w:rFonts w:ascii="Times New Roman" w:hAnsi="Times New Roman" w:cs="Times New Roman"/>
          <w:color w:val="auto"/>
          <w:sz w:val="24"/>
          <w:shd w:val="clear" w:color="000000" w:fill="auto"/>
        </w:rPr>
        <w:t>financial</w:t>
      </w:r>
      <w:r w:rsidRPr="00B95124">
        <w:rPr>
          <w:rFonts w:ascii="Times New Roman" w:hAnsi="Times New Roman" w:cs="Times New Roman"/>
          <w:color w:val="auto"/>
          <w:sz w:val="24"/>
          <w:shd w:val="clear" w:color="000000" w:fill="auto"/>
        </w:rPr>
        <w:t>)</w:t>
      </w:r>
    </w:p>
    <w:p w14:paraId="7D8A8096" w14:textId="77777777" w:rsidR="00662660" w:rsidRPr="00B95124" w:rsidRDefault="00662660" w:rsidP="0063209B">
      <w:pPr>
        <w:pStyle w:val="a"/>
        <w:spacing w:line="276" w:lineRule="auto"/>
        <w:ind w:left="842" w:hanging="842"/>
        <w:jc w:val="both"/>
        <w:rPr>
          <w:rFonts w:ascii="Times New Roman" w:eastAsia="Dotum" w:hAnsi="Times New Roman" w:cs="Times New Roman"/>
          <w:color w:val="auto"/>
          <w:sz w:val="24"/>
          <w:shd w:val="clear" w:color="000000" w:fill="auto"/>
        </w:rPr>
      </w:pPr>
    </w:p>
    <w:p w14:paraId="4573E557" w14:textId="77777777" w:rsidR="00662660" w:rsidRPr="00B95124" w:rsidRDefault="009D26AF" w:rsidP="00AE1999">
      <w:pPr>
        <w:pStyle w:val="a"/>
        <w:tabs>
          <w:tab w:val="right" w:leader="middleDot" w:pos="9000"/>
        </w:tabs>
        <w:spacing w:line="276" w:lineRule="auto"/>
        <w:jc w:val="center"/>
        <w:rPr>
          <w:rFonts w:ascii="Times New Roman" w:hAnsi="Times New Roman" w:cs="Times New Roman"/>
          <w:color w:val="auto"/>
        </w:rPr>
      </w:pPr>
      <w:r w:rsidRPr="00B95124">
        <w:rPr>
          <w:rFonts w:ascii="Times New Roman" w:hAnsi="Times New Roman" w:cs="Times New Roman"/>
          <w:b/>
          <w:color w:val="auto"/>
          <w:sz w:val="30"/>
          <w:shd w:val="clear" w:color="000000" w:fill="auto"/>
        </w:rPr>
        <w:t>Evaluation Standards</w:t>
      </w:r>
    </w:p>
    <w:p w14:paraId="0A321559" w14:textId="77777777" w:rsidR="00662660" w:rsidRPr="00B95124" w:rsidRDefault="00662660" w:rsidP="0063209B">
      <w:pPr>
        <w:pStyle w:val="a"/>
        <w:tabs>
          <w:tab w:val="right" w:leader="middleDot" w:pos="9000"/>
        </w:tabs>
        <w:spacing w:line="276" w:lineRule="auto"/>
        <w:jc w:val="both"/>
        <w:rPr>
          <w:rFonts w:ascii="Times New Roman" w:eastAsia="Dotum" w:hAnsi="Times New Roman" w:cs="Times New Roman"/>
          <w:color w:val="auto"/>
          <w:sz w:val="24"/>
          <w:shd w:val="clear" w:color="000000" w:fill="auto"/>
        </w:rPr>
      </w:pPr>
    </w:p>
    <w:p w14:paraId="3E69A989" w14:textId="77777777" w:rsidR="00662660" w:rsidRPr="00B95124" w:rsidRDefault="009D26AF" w:rsidP="00166CC2">
      <w:pPr>
        <w:pStyle w:val="a"/>
        <w:numPr>
          <w:ilvl w:val="0"/>
          <w:numId w:val="24"/>
        </w:numPr>
        <w:spacing w:line="276" w:lineRule="auto"/>
        <w:jc w:val="both"/>
        <w:rPr>
          <w:rFonts w:ascii="Times New Roman" w:hAnsi="Times New Roman" w:cs="Times New Roman"/>
          <w:b/>
          <w:color w:val="auto"/>
          <w:sz w:val="24"/>
          <w:szCs w:val="24"/>
        </w:rPr>
      </w:pPr>
      <w:r w:rsidRPr="00B95124">
        <w:rPr>
          <w:rFonts w:ascii="Times New Roman" w:hAnsi="Times New Roman" w:cs="Times New Roman"/>
          <w:b/>
          <w:color w:val="auto"/>
          <w:sz w:val="24"/>
          <w:szCs w:val="24"/>
          <w:shd w:val="clear" w:color="000000" w:fill="auto"/>
        </w:rPr>
        <w:t>Evaluation guidelines</w:t>
      </w:r>
    </w:p>
    <w:p w14:paraId="7699BB11" w14:textId="77777777" w:rsidR="009E744A" w:rsidRPr="00B95124" w:rsidRDefault="009D26AF" w:rsidP="00166CC2">
      <w:pPr>
        <w:pStyle w:val="a"/>
        <w:numPr>
          <w:ilvl w:val="0"/>
          <w:numId w:val="25"/>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xml:space="preserve">KOICA </w:t>
      </w:r>
      <w:r w:rsidRPr="00B95124">
        <w:rPr>
          <w:rFonts w:ascii="Times New Roman" w:hAnsi="Times New Roman" w:cs="Times New Roman" w:hint="eastAsia"/>
          <w:color w:val="auto"/>
          <w:sz w:val="24"/>
          <w:szCs w:val="24"/>
          <w:shd w:val="clear" w:color="000000" w:fill="auto"/>
        </w:rPr>
        <w:t>「</w:t>
      </w:r>
      <w:r w:rsidRPr="00B95124">
        <w:rPr>
          <w:rFonts w:ascii="Times New Roman" w:hAnsi="Times New Roman" w:cs="Times New Roman"/>
          <w:color w:val="auto"/>
          <w:sz w:val="24"/>
          <w:szCs w:val="24"/>
          <w:shd w:val="clear" w:color="000000" w:fill="auto"/>
        </w:rPr>
        <w:t>Technical Evaluation Guidelines</w:t>
      </w:r>
      <w:r w:rsidRPr="00B95124">
        <w:rPr>
          <w:rFonts w:ascii="Times New Roman" w:hAnsi="Times New Roman" w:cs="Times New Roman" w:hint="eastAsia"/>
          <w:color w:val="auto"/>
          <w:sz w:val="24"/>
          <w:szCs w:val="24"/>
          <w:shd w:val="clear" w:color="000000" w:fill="auto"/>
        </w:rPr>
        <w:t>」</w:t>
      </w:r>
    </w:p>
    <w:p w14:paraId="02AA7444" w14:textId="77777777" w:rsidR="00B22A76" w:rsidRPr="00B95124" w:rsidRDefault="00B22A76" w:rsidP="00B22A76">
      <w:pPr>
        <w:pStyle w:val="a"/>
        <w:spacing w:line="276" w:lineRule="auto"/>
        <w:ind w:left="800"/>
        <w:jc w:val="both"/>
        <w:rPr>
          <w:rFonts w:ascii="Times New Roman" w:hAnsi="Times New Roman" w:cs="Times New Roman"/>
          <w:color w:val="auto"/>
          <w:sz w:val="6"/>
          <w:szCs w:val="6"/>
        </w:rPr>
      </w:pPr>
    </w:p>
    <w:p w14:paraId="603AF632" w14:textId="77777777" w:rsidR="00662660" w:rsidRPr="00B95124" w:rsidRDefault="009D26AF" w:rsidP="00166CC2">
      <w:pPr>
        <w:pStyle w:val="a"/>
        <w:numPr>
          <w:ilvl w:val="0"/>
          <w:numId w:val="25"/>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hd w:val="clear" w:color="000000" w:fill="auto"/>
        </w:rPr>
        <w:t>Overview</w:t>
      </w:r>
    </w:p>
    <w:p w14:paraId="5103BD6C" w14:textId="77777777" w:rsidR="00662660" w:rsidRPr="00B95124" w:rsidRDefault="009D26AF" w:rsidP="00166CC2">
      <w:pPr>
        <w:pStyle w:val="a"/>
        <w:numPr>
          <w:ilvl w:val="0"/>
          <w:numId w:val="26"/>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Methodology: Evaluation through the Technical Evaluation Committee (physically organized)</w:t>
      </w:r>
    </w:p>
    <w:p w14:paraId="1786C03D" w14:textId="77777777" w:rsidR="009E744A" w:rsidRPr="00B95124" w:rsidRDefault="009D26AF" w:rsidP="00166CC2">
      <w:pPr>
        <w:pStyle w:val="a"/>
        <w:numPr>
          <w:ilvl w:val="0"/>
          <w:numId w:val="27"/>
        </w:numPr>
        <w:spacing w:line="276" w:lineRule="auto"/>
        <w:jc w:val="both"/>
        <w:rPr>
          <w:rFonts w:ascii="Times New Roman" w:hAnsi="Times New Roman" w:cs="Times New Roman"/>
          <w:color w:val="auto"/>
        </w:rPr>
      </w:pPr>
      <w:r w:rsidRPr="00B95124">
        <w:rPr>
          <w:rFonts w:ascii="Times New Roman" w:hAnsi="Times New Roman" w:cs="Times New Roman"/>
          <w:color w:val="auto"/>
          <w:sz w:val="24"/>
          <w:shd w:val="clear" w:color="000000" w:fill="auto"/>
        </w:rPr>
        <w:t>Presentation of proposal: Project Manager (PM) for the service</w:t>
      </w:r>
    </w:p>
    <w:p w14:paraId="27899C22" w14:textId="77777777" w:rsidR="006B66D5" w:rsidRPr="00B95124" w:rsidRDefault="009D26AF" w:rsidP="00166CC2">
      <w:pPr>
        <w:pStyle w:val="a"/>
        <w:numPr>
          <w:ilvl w:val="0"/>
          <w:numId w:val="35"/>
        </w:numPr>
        <w:spacing w:line="276" w:lineRule="auto"/>
        <w:jc w:val="both"/>
        <w:rPr>
          <w:rFonts w:ascii="Times New Roman" w:hAnsi="Times New Roman" w:cs="Times New Roman"/>
          <w:color w:val="auto"/>
        </w:rPr>
      </w:pPr>
      <w:r w:rsidRPr="00B95124">
        <w:rPr>
          <w:rFonts w:ascii="Times New Roman" w:hAnsi="Times New Roman" w:cs="Times New Roman"/>
          <w:color w:val="auto"/>
          <w:sz w:val="24"/>
        </w:rPr>
        <w:t>The presentation shall be under 10 minutes. The presentation order will be randomly selected on the date of the Technical Evaluation Committee.</w:t>
      </w:r>
    </w:p>
    <w:p w14:paraId="65379220" w14:textId="77777777" w:rsidR="006B66D5" w:rsidRPr="00B95124" w:rsidRDefault="009D26AF" w:rsidP="00166CC2">
      <w:pPr>
        <w:pStyle w:val="a"/>
        <w:numPr>
          <w:ilvl w:val="0"/>
          <w:numId w:val="35"/>
        </w:numPr>
        <w:spacing w:line="276" w:lineRule="auto"/>
        <w:jc w:val="both"/>
        <w:rPr>
          <w:rFonts w:ascii="Times New Roman" w:hAnsi="Times New Roman" w:cs="Times New Roman"/>
          <w:color w:val="auto"/>
        </w:rPr>
      </w:pPr>
      <w:r w:rsidRPr="00B95124">
        <w:rPr>
          <w:rFonts w:ascii="Times New Roman" w:hAnsi="Times New Roman" w:cs="Times New Roman"/>
          <w:color w:val="auto"/>
          <w:sz w:val="24"/>
        </w:rPr>
        <w:t>The presentation shall be prepared on the basis of the content of the proposal.</w:t>
      </w:r>
    </w:p>
    <w:p w14:paraId="1FEDC44C" w14:textId="77777777" w:rsidR="006B66D5" w:rsidRPr="00B95124" w:rsidRDefault="009D26AF" w:rsidP="00166CC2">
      <w:pPr>
        <w:pStyle w:val="a"/>
        <w:numPr>
          <w:ilvl w:val="0"/>
          <w:numId w:val="35"/>
        </w:numPr>
        <w:spacing w:line="276" w:lineRule="auto"/>
        <w:jc w:val="both"/>
        <w:rPr>
          <w:rFonts w:ascii="Times New Roman" w:hAnsi="Times New Roman" w:cs="Times New Roman"/>
          <w:color w:val="auto"/>
        </w:rPr>
      </w:pPr>
      <w:r w:rsidRPr="00B95124">
        <w:rPr>
          <w:rFonts w:ascii="Times New Roman" w:hAnsi="Times New Roman" w:cs="Times New Roman"/>
          <w:color w:val="auto"/>
          <w:sz w:val="24"/>
        </w:rPr>
        <w:t>PM shall make the presentation. In addition to PM, up to two persons may attend and respond to inquiries of evaluators.</w:t>
      </w:r>
    </w:p>
    <w:p w14:paraId="7F9055F2" w14:textId="77777777" w:rsidR="00662660" w:rsidRPr="00B95124" w:rsidRDefault="009D26AF" w:rsidP="00166CC2">
      <w:pPr>
        <w:pStyle w:val="a"/>
        <w:numPr>
          <w:ilvl w:val="0"/>
          <w:numId w:val="35"/>
        </w:numPr>
        <w:spacing w:line="276" w:lineRule="auto"/>
        <w:jc w:val="both"/>
        <w:rPr>
          <w:rFonts w:ascii="Times New Roman" w:hAnsi="Times New Roman" w:cs="Times New Roman"/>
          <w:color w:val="auto"/>
        </w:rPr>
      </w:pPr>
      <w:r w:rsidRPr="00B95124">
        <w:rPr>
          <w:rFonts w:ascii="Times New Roman" w:hAnsi="Times New Roman" w:cs="Times New Roman"/>
          <w:color w:val="auto"/>
          <w:sz w:val="24"/>
        </w:rPr>
        <w:t>In cases of the following, it will be the cause of downgrade in evaluation.</w:t>
      </w:r>
    </w:p>
    <w:p w14:paraId="5F3E29E9" w14:textId="77777777" w:rsidR="00871DC6" w:rsidRPr="00B95124" w:rsidRDefault="009D26AF" w:rsidP="00166CC2">
      <w:pPr>
        <w:pStyle w:val="a"/>
        <w:numPr>
          <w:ilvl w:val="0"/>
          <w:numId w:val="42"/>
        </w:numPr>
        <w:spacing w:line="276" w:lineRule="auto"/>
        <w:jc w:val="both"/>
        <w:rPr>
          <w:rFonts w:ascii="Times New Roman" w:hAnsi="Times New Roman" w:cs="Times New Roman"/>
          <w:color w:val="auto"/>
        </w:rPr>
      </w:pPr>
      <w:r w:rsidRPr="00B95124">
        <w:rPr>
          <w:rFonts w:ascii="Times New Roman" w:hAnsi="Times New Roman" w:cs="Times New Roman"/>
          <w:color w:val="auto"/>
          <w:sz w:val="24"/>
        </w:rPr>
        <w:t>If PM does not meet the qualifications specified in RFP.</w:t>
      </w:r>
    </w:p>
    <w:p w14:paraId="6EDAB95E" w14:textId="77777777" w:rsidR="00871DC6" w:rsidRPr="00B95124" w:rsidRDefault="009D26AF" w:rsidP="00166CC2">
      <w:pPr>
        <w:pStyle w:val="a"/>
        <w:numPr>
          <w:ilvl w:val="0"/>
          <w:numId w:val="42"/>
        </w:numPr>
        <w:spacing w:line="276" w:lineRule="auto"/>
        <w:jc w:val="both"/>
        <w:rPr>
          <w:rFonts w:ascii="Times New Roman" w:hAnsi="Times New Roman" w:cs="Times New Roman"/>
          <w:color w:val="auto"/>
        </w:rPr>
      </w:pPr>
      <w:r w:rsidRPr="00B95124">
        <w:rPr>
          <w:rFonts w:ascii="Times New Roman" w:hAnsi="Times New Roman" w:cs="Times New Roman"/>
          <w:color w:val="auto"/>
          <w:sz w:val="24"/>
        </w:rPr>
        <w:t>If no PM is proposed or indicated in the proposal.</w:t>
      </w:r>
    </w:p>
    <w:p w14:paraId="5806304D" w14:textId="6EF175A8" w:rsidR="00871DC6" w:rsidRPr="00B95124" w:rsidRDefault="009D26AF" w:rsidP="00166CC2">
      <w:pPr>
        <w:pStyle w:val="a"/>
        <w:numPr>
          <w:ilvl w:val="0"/>
          <w:numId w:val="42"/>
        </w:numPr>
        <w:spacing w:line="276" w:lineRule="auto"/>
        <w:jc w:val="both"/>
        <w:rPr>
          <w:rFonts w:ascii="Times New Roman" w:hAnsi="Times New Roman" w:cs="Times New Roman"/>
          <w:color w:val="auto"/>
        </w:rPr>
      </w:pPr>
      <w:r w:rsidRPr="00B95124">
        <w:rPr>
          <w:rFonts w:ascii="Times New Roman" w:hAnsi="Times New Roman" w:cs="Times New Roman"/>
          <w:color w:val="auto"/>
          <w:sz w:val="24"/>
        </w:rPr>
        <w:t>If someone other than PM makes the presentation</w:t>
      </w:r>
      <w:r w:rsidR="00A22CC7" w:rsidRPr="00B95124">
        <w:rPr>
          <w:rFonts w:ascii="Times New Roman" w:hAnsi="Times New Roman" w:cs="Times New Roman"/>
          <w:color w:val="auto"/>
          <w:sz w:val="24"/>
        </w:rPr>
        <w:t>.</w:t>
      </w:r>
      <w:r w:rsidR="00A22CC7" w:rsidRPr="00B95124">
        <w:rPr>
          <w:rFonts w:ascii="Times New Roman" w:hAnsi="Times New Roman" w:cs="Times New Roman"/>
          <w:color w:val="auto"/>
          <w:sz w:val="24"/>
          <w:szCs w:val="24"/>
        </w:rPr>
        <w:t xml:space="preserve"> (However, cases where unavoidable circumstances such as natural disasters or accidents are recognized and have been notified to KOICA in advance are excluded.)</w:t>
      </w:r>
    </w:p>
    <w:p w14:paraId="6A00A72C" w14:textId="4E605344" w:rsidR="00662660" w:rsidRPr="00B95124" w:rsidRDefault="009D26AF" w:rsidP="00166CC2">
      <w:pPr>
        <w:pStyle w:val="a"/>
        <w:numPr>
          <w:ilvl w:val="0"/>
          <w:numId w:val="42"/>
        </w:numPr>
        <w:spacing w:line="276" w:lineRule="auto"/>
        <w:jc w:val="both"/>
        <w:rPr>
          <w:rFonts w:ascii="Times New Roman" w:hAnsi="Times New Roman" w:cs="Times New Roman"/>
          <w:color w:val="auto"/>
        </w:rPr>
      </w:pPr>
      <w:r w:rsidRPr="00B95124">
        <w:rPr>
          <w:rFonts w:ascii="Times New Roman" w:hAnsi="Times New Roman" w:cs="Times New Roman"/>
          <w:color w:val="auto"/>
          <w:sz w:val="24"/>
        </w:rPr>
        <w:t xml:space="preserve">If no one attends the presentation. </w:t>
      </w:r>
    </w:p>
    <w:p w14:paraId="361A40A4" w14:textId="77777777" w:rsidR="00C44924" w:rsidRPr="00B95124" w:rsidRDefault="00C44924" w:rsidP="00C44924">
      <w:pPr>
        <w:pStyle w:val="a"/>
        <w:spacing w:line="276" w:lineRule="auto"/>
        <w:ind w:left="1200"/>
        <w:jc w:val="both"/>
        <w:rPr>
          <w:rFonts w:ascii="Times New Roman" w:hAnsi="Times New Roman" w:cs="Times New Roman"/>
          <w:color w:val="auto"/>
          <w:sz w:val="6"/>
          <w:szCs w:val="6"/>
        </w:rPr>
      </w:pPr>
    </w:p>
    <w:p w14:paraId="282E9E82" w14:textId="25348E99" w:rsidR="00FB60AE" w:rsidRPr="00B95124" w:rsidRDefault="009D26AF" w:rsidP="00166CC2">
      <w:pPr>
        <w:pStyle w:val="a"/>
        <w:numPr>
          <w:ilvl w:val="0"/>
          <w:numId w:val="26"/>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xml:space="preserve">Date and place: Refer to the </w:t>
      </w:r>
      <w:r w:rsidR="005B2C51" w:rsidRPr="00B95124">
        <w:rPr>
          <w:rFonts w:ascii="Times New Roman" w:hAnsi="Times New Roman" w:cs="Times New Roman"/>
          <w:color w:val="auto"/>
          <w:sz w:val="24"/>
          <w:szCs w:val="24"/>
          <w:shd w:val="clear" w:color="000000" w:fill="auto"/>
        </w:rPr>
        <w:t>i</w:t>
      </w:r>
      <w:r w:rsidR="005B2C51" w:rsidRPr="00B95124">
        <w:rPr>
          <w:rFonts w:ascii="Times New Roman" w:hAnsi="Times New Roman" w:cs="Times New Roman"/>
          <w:color w:val="auto"/>
          <w:sz w:val="24"/>
        </w:rPr>
        <w:t>nvitation for bids</w:t>
      </w:r>
    </w:p>
    <w:p w14:paraId="1F83AD48" w14:textId="77777777" w:rsidR="00FF5122" w:rsidRPr="00B95124" w:rsidRDefault="00FF5122" w:rsidP="00FF5122">
      <w:pPr>
        <w:pStyle w:val="a"/>
        <w:spacing w:line="276" w:lineRule="auto"/>
        <w:ind w:left="1200"/>
        <w:jc w:val="both"/>
        <w:rPr>
          <w:rFonts w:ascii="Times New Roman" w:hAnsi="Times New Roman" w:cs="Times New Roman"/>
          <w:color w:val="auto"/>
          <w:sz w:val="6"/>
          <w:szCs w:val="6"/>
        </w:rPr>
      </w:pPr>
    </w:p>
    <w:p w14:paraId="32F7CDCF" w14:textId="4D6B3276" w:rsidR="00445E31" w:rsidRPr="00B95124" w:rsidRDefault="009D26AF" w:rsidP="00166CC2">
      <w:pPr>
        <w:pStyle w:val="a"/>
        <w:numPr>
          <w:ilvl w:val="0"/>
          <w:numId w:val="26"/>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Members of Technical Evaluation Committee: Five to ten both in-house and external experts.</w:t>
      </w:r>
    </w:p>
    <w:p w14:paraId="679F4B86" w14:textId="77777777" w:rsidR="00445E31" w:rsidRPr="00B95124" w:rsidRDefault="00445E31" w:rsidP="00166CC2">
      <w:pPr>
        <w:pStyle w:val="a"/>
        <w:numPr>
          <w:ilvl w:val="0"/>
          <w:numId w:val="26"/>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rPr>
        <w:t>Scores</w:t>
      </w:r>
    </w:p>
    <w:p w14:paraId="65213EE6" w14:textId="082D04E7" w:rsidR="00445E31" w:rsidRPr="00B95124" w:rsidRDefault="00445E31" w:rsidP="00166CC2">
      <w:pPr>
        <w:pStyle w:val="a"/>
        <w:numPr>
          <w:ilvl w:val="0"/>
          <w:numId w:val="48"/>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rPr>
        <w:t>Where the results of qualitative evaluation are aggregated, if the total number of evalu</w:t>
      </w:r>
      <w:r w:rsidR="00227D54" w:rsidRPr="00B95124">
        <w:rPr>
          <w:rFonts w:ascii="Times New Roman" w:hAnsi="Times New Roman" w:cs="Times New Roman"/>
          <w:color w:val="auto"/>
          <w:sz w:val="24"/>
          <w:szCs w:val="24"/>
        </w:rPr>
        <w:t>ation commissioners is five</w:t>
      </w:r>
      <w:r w:rsidR="00073A2A" w:rsidRPr="00B95124">
        <w:rPr>
          <w:rFonts w:ascii="Times New Roman" w:hAnsi="Times New Roman" w:cs="Times New Roman"/>
          <w:color w:val="auto"/>
          <w:sz w:val="24"/>
          <w:szCs w:val="24"/>
        </w:rPr>
        <w:t xml:space="preserve"> </w:t>
      </w:r>
      <w:r w:rsidR="00685017" w:rsidRPr="00B95124">
        <w:rPr>
          <w:rFonts w:ascii="Times New Roman" w:hAnsi="Times New Roman" w:cs="Times New Roman"/>
          <w:color w:val="auto"/>
          <w:sz w:val="24"/>
          <w:szCs w:val="24"/>
        </w:rPr>
        <w:t>(5)</w:t>
      </w:r>
      <w:r w:rsidR="00227D54" w:rsidRPr="00B95124">
        <w:rPr>
          <w:rFonts w:ascii="Times New Roman" w:hAnsi="Times New Roman" w:cs="Times New Roman"/>
          <w:color w:val="auto"/>
          <w:sz w:val="24"/>
          <w:szCs w:val="24"/>
        </w:rPr>
        <w:t xml:space="preserve"> or more</w:t>
      </w:r>
      <w:r w:rsidRPr="00B95124">
        <w:rPr>
          <w:rFonts w:ascii="Times New Roman" w:hAnsi="Times New Roman" w:cs="Times New Roman"/>
          <w:color w:val="auto"/>
          <w:sz w:val="24"/>
          <w:szCs w:val="24"/>
        </w:rPr>
        <w:t>, the scores, excluding the highest and lowest points based on the total evaluation score of the proposal, shall be counted and averaged arithmetically. If the number of evaluation commissioners is less than five</w:t>
      </w:r>
      <w:r w:rsidR="00073A2A" w:rsidRPr="00B95124">
        <w:rPr>
          <w:rFonts w:ascii="Times New Roman" w:hAnsi="Times New Roman" w:cs="Times New Roman"/>
          <w:color w:val="auto"/>
          <w:sz w:val="24"/>
          <w:szCs w:val="24"/>
        </w:rPr>
        <w:t xml:space="preserve"> </w:t>
      </w:r>
      <w:r w:rsidR="00685017" w:rsidRPr="00B95124">
        <w:rPr>
          <w:rFonts w:ascii="Times New Roman" w:hAnsi="Times New Roman" w:cs="Times New Roman"/>
          <w:color w:val="auto"/>
          <w:sz w:val="24"/>
          <w:szCs w:val="24"/>
        </w:rPr>
        <w:t>(5)</w:t>
      </w:r>
      <w:r w:rsidRPr="00B95124">
        <w:rPr>
          <w:rFonts w:ascii="Times New Roman" w:hAnsi="Times New Roman" w:cs="Times New Roman"/>
          <w:color w:val="auto"/>
          <w:sz w:val="24"/>
          <w:szCs w:val="24"/>
        </w:rPr>
        <w:t>, the highest and lowest points shall be included. Any number after the decimal point after calculation shall be rounded down to the second decimal place.</w:t>
      </w:r>
    </w:p>
    <w:p w14:paraId="4776FAFC" w14:textId="77777777" w:rsidR="00445E31" w:rsidRPr="00B95124" w:rsidRDefault="00445E31" w:rsidP="00166CC2">
      <w:pPr>
        <w:pStyle w:val="a"/>
        <w:numPr>
          <w:ilvl w:val="0"/>
          <w:numId w:val="48"/>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rPr>
        <w:t>An evaluation score shall be calculated by summing each of the results from the quantitative and qualitative evaluations. Those with an evaluation score of at least 85 shall be deemed eligible.</w:t>
      </w:r>
    </w:p>
    <w:p w14:paraId="3A8771EF" w14:textId="77777777" w:rsidR="00445E31" w:rsidRPr="00B95124" w:rsidRDefault="00445E31" w:rsidP="00166CC2">
      <w:pPr>
        <w:pStyle w:val="a"/>
        <w:numPr>
          <w:ilvl w:val="0"/>
          <w:numId w:val="48"/>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rPr>
        <w:t>Upon converting an evaluation score according to the technical evaluation weight for the summation of technical evaluation and price evaluation scores, any number after the decimal point shall be rounded down to the second decimal places.</w:t>
      </w:r>
    </w:p>
    <w:p w14:paraId="7A0E859F" w14:textId="77777777" w:rsidR="00662660" w:rsidRPr="00B95124" w:rsidRDefault="009D26AF" w:rsidP="00166CC2">
      <w:pPr>
        <w:pStyle w:val="a"/>
        <w:numPr>
          <w:ilvl w:val="0"/>
          <w:numId w:val="26"/>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Note</w:t>
      </w:r>
    </w:p>
    <w:p w14:paraId="1A2912AF" w14:textId="77777777" w:rsidR="00FB60AE" w:rsidRPr="00B95124" w:rsidRDefault="009D26AF" w:rsidP="00166CC2">
      <w:pPr>
        <w:pStyle w:val="a"/>
        <w:numPr>
          <w:ilvl w:val="0"/>
          <w:numId w:val="33"/>
        </w:numPr>
        <w:spacing w:line="276" w:lineRule="auto"/>
        <w:jc w:val="both"/>
        <w:rPr>
          <w:rFonts w:ascii="Times New Roman" w:hAnsi="Times New Roman" w:cs="Times New Roman"/>
          <w:color w:val="auto"/>
        </w:rPr>
      </w:pPr>
      <w:r w:rsidRPr="00B95124">
        <w:rPr>
          <w:rFonts w:ascii="Times New Roman" w:hAnsi="Times New Roman" w:cs="Times New Roman"/>
          <w:color w:val="auto"/>
          <w:sz w:val="24"/>
          <w:shd w:val="clear" w:color="000000" w:fill="auto"/>
        </w:rPr>
        <w:t xml:space="preserve">To prevent corruption and irregularities and promote integrity, the bidders shall meet the </w:t>
      </w:r>
      <w:r w:rsidRPr="00B95124">
        <w:rPr>
          <w:rFonts w:ascii="Times New Roman" w:hAnsi="Times New Roman" w:cs="Times New Roman"/>
          <w:color w:val="auto"/>
          <w:sz w:val="24"/>
          <w:shd w:val="clear" w:color="000000" w:fill="auto"/>
        </w:rPr>
        <w:lastRenderedPageBreak/>
        <w:t>following requirements.</w:t>
      </w:r>
    </w:p>
    <w:p w14:paraId="34BE8909" w14:textId="77777777" w:rsidR="001D1B79" w:rsidRPr="00B95124" w:rsidRDefault="009D26AF" w:rsidP="00166CC2">
      <w:pPr>
        <w:pStyle w:val="a"/>
        <w:numPr>
          <w:ilvl w:val="0"/>
          <w:numId w:val="36"/>
        </w:numPr>
        <w:spacing w:line="276" w:lineRule="auto"/>
        <w:jc w:val="both"/>
        <w:rPr>
          <w:rFonts w:ascii="Times New Roman" w:hAnsi="Times New Roman" w:cs="Times New Roman"/>
          <w:color w:val="auto"/>
        </w:rPr>
      </w:pPr>
      <w:r w:rsidRPr="00B95124">
        <w:rPr>
          <w:rFonts w:ascii="Times New Roman" w:hAnsi="Times New Roman" w:cs="Times New Roman"/>
          <w:color w:val="auto"/>
          <w:sz w:val="24"/>
          <w:shd w:val="clear" w:color="000000" w:fill="auto"/>
        </w:rPr>
        <w:t>The bidders shall not attempt to contact with the members of Technical Evaluation Committee in any means in the course of this bidding from the date of notice to the end of evaluation (“Contact” means intentional attempt to approach the members of Technical Evaluation Committee in the form of calling or visiting in hopes to make them aware of the bidders.)</w:t>
      </w:r>
    </w:p>
    <w:p w14:paraId="0C9BE05C" w14:textId="77777777" w:rsidR="001D1B79" w:rsidRPr="00B95124" w:rsidRDefault="009D26AF" w:rsidP="00166CC2">
      <w:pPr>
        <w:pStyle w:val="a"/>
        <w:numPr>
          <w:ilvl w:val="0"/>
          <w:numId w:val="36"/>
        </w:numPr>
        <w:spacing w:line="276" w:lineRule="auto"/>
        <w:jc w:val="both"/>
        <w:rPr>
          <w:rFonts w:ascii="Times New Roman" w:hAnsi="Times New Roman" w:cs="Times New Roman"/>
          <w:color w:val="auto"/>
        </w:rPr>
      </w:pPr>
      <w:r w:rsidRPr="00B95124">
        <w:rPr>
          <w:rFonts w:ascii="Times New Roman" w:hAnsi="Times New Roman" w:cs="Times New Roman"/>
          <w:color w:val="auto"/>
          <w:sz w:val="24"/>
          <w:shd w:val="clear" w:color="000000" w:fill="auto"/>
        </w:rPr>
        <w:t>Evaluation shall not be recorded (voice and video), photographed, live-streamed.</w:t>
      </w:r>
    </w:p>
    <w:p w14:paraId="52FAE4D7" w14:textId="77777777" w:rsidR="00662660" w:rsidRPr="00B95124" w:rsidRDefault="009D26AF" w:rsidP="00166CC2">
      <w:pPr>
        <w:pStyle w:val="a"/>
        <w:numPr>
          <w:ilvl w:val="0"/>
          <w:numId w:val="36"/>
        </w:numPr>
        <w:spacing w:line="276" w:lineRule="auto"/>
        <w:jc w:val="both"/>
        <w:rPr>
          <w:rFonts w:ascii="Times New Roman" w:hAnsi="Times New Roman" w:cs="Times New Roman"/>
          <w:color w:val="auto"/>
        </w:rPr>
      </w:pPr>
      <w:r w:rsidRPr="00B95124">
        <w:rPr>
          <w:rFonts w:ascii="Times New Roman" w:hAnsi="Times New Roman" w:cs="Times New Roman"/>
          <w:color w:val="auto"/>
          <w:sz w:val="24"/>
          <w:shd w:val="clear" w:color="000000" w:fill="auto"/>
        </w:rPr>
        <w:t>The bidders shall not use all kinds of telecommunication devices (telephone, smartphone, pagers, etc).</w:t>
      </w:r>
    </w:p>
    <w:p w14:paraId="7E29E784" w14:textId="77777777" w:rsidR="00AE1999" w:rsidRPr="00B95124" w:rsidRDefault="00AE1999">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Times New Roman" w:eastAsia="명조" w:hAnsi="Times New Roman" w:cs="Times New Roman"/>
          <w:color w:val="auto"/>
          <w:kern w:val="2"/>
          <w:sz w:val="12"/>
          <w:szCs w:val="12"/>
          <w:shd w:val="clear" w:color="000000" w:fill="auto"/>
        </w:rPr>
      </w:pPr>
    </w:p>
    <w:p w14:paraId="28A3A3DF" w14:textId="77777777" w:rsidR="00662660" w:rsidRPr="00B95124" w:rsidRDefault="009D26AF" w:rsidP="00166CC2">
      <w:pPr>
        <w:pStyle w:val="a"/>
        <w:numPr>
          <w:ilvl w:val="0"/>
          <w:numId w:val="34"/>
        </w:numPr>
        <w:pBdr>
          <w:left w:val="none" w:sz="2" w:space="1" w:color="000000"/>
        </w:pBdr>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Evaluation criteria and grade</w:t>
      </w:r>
    </w:p>
    <w:p w14:paraId="28D271AA" w14:textId="77777777" w:rsidR="00BF6436" w:rsidRPr="00B95124" w:rsidRDefault="00BF6436" w:rsidP="00A22CC7">
      <w:pPr>
        <w:pStyle w:val="a"/>
        <w:pBdr>
          <w:left w:val="none" w:sz="2" w:space="1" w:color="000000"/>
        </w:pBdr>
        <w:spacing w:line="276" w:lineRule="auto"/>
        <w:ind w:left="874" w:hanging="874"/>
        <w:rPr>
          <w:rFonts w:ascii="Times New Roman" w:eastAsia="Dotum" w:hAnsi="Times New Roman" w:cs="Times New Roman"/>
          <w:color w:val="auto"/>
          <w:sz w:val="6"/>
          <w:szCs w:val="6"/>
          <w:shd w:val="clear" w:color="000000" w:fill="auto"/>
        </w:rPr>
      </w:pPr>
    </w:p>
    <w:p w14:paraId="2C5F3D75" w14:textId="5D0FF432" w:rsidR="00662660" w:rsidRPr="00B95124" w:rsidRDefault="009D26AF" w:rsidP="00A22CC7">
      <w:pPr>
        <w:pStyle w:val="a"/>
        <w:pBdr>
          <w:left w:val="none" w:sz="2" w:space="1" w:color="000000"/>
        </w:pBdr>
        <w:spacing w:line="276" w:lineRule="auto"/>
        <w:rPr>
          <w:rFonts w:ascii="Times New Roman" w:hAnsi="Times New Roman" w:cs="Times New Roman"/>
          <w:color w:val="auto"/>
        </w:rPr>
      </w:pPr>
      <w:r w:rsidRPr="00B95124">
        <w:rPr>
          <w:rFonts w:ascii="Times New Roman" w:hAnsi="Times New Roman" w:cs="Times New Roman"/>
          <w:color w:val="auto"/>
          <w:sz w:val="24"/>
          <w:shd w:val="clear" w:color="000000" w:fill="auto"/>
        </w:rPr>
        <w:t xml:space="preserve">&lt;Evaluation Criteria </w:t>
      </w:r>
      <w:r w:rsidR="00A22CC7" w:rsidRPr="00B95124">
        <w:rPr>
          <w:rFonts w:ascii="Times New Roman" w:hAnsi="Times New Roman" w:cs="Times New Roman"/>
          <w:color w:val="auto"/>
          <w:sz w:val="24"/>
          <w:shd w:val="clear" w:color="000000" w:fill="auto"/>
        </w:rPr>
        <w:t xml:space="preserve">for a Proposal of </w:t>
      </w:r>
      <w:r w:rsidRPr="00B95124">
        <w:rPr>
          <w:rFonts w:ascii="Times New Roman" w:hAnsi="Times New Roman" w:cs="Times New Roman"/>
          <w:color w:val="auto"/>
          <w:sz w:val="24"/>
          <w:shd w:val="clear" w:color="000000" w:fill="auto"/>
        </w:rPr>
        <w:t xml:space="preserve">Design </w:t>
      </w:r>
      <w:r w:rsidR="00A22CC7" w:rsidRPr="00B95124">
        <w:rPr>
          <w:rFonts w:ascii="Times New Roman" w:hAnsi="Times New Roman" w:cs="Times New Roman"/>
          <w:color w:val="auto"/>
          <w:sz w:val="24"/>
          <w:shd w:val="clear" w:color="000000" w:fill="auto"/>
        </w:rPr>
        <w:t xml:space="preserve">&amp; Author supervision </w:t>
      </w:r>
      <w:r w:rsidRPr="00B95124">
        <w:rPr>
          <w:rFonts w:ascii="Times New Roman" w:hAnsi="Times New Roman" w:cs="Times New Roman"/>
          <w:color w:val="auto"/>
          <w:sz w:val="24"/>
          <w:shd w:val="clear" w:color="000000" w:fill="auto"/>
        </w:rPr>
        <w:t>Services&gt;</w:t>
      </w:r>
    </w:p>
    <w:tbl>
      <w:tblPr>
        <w:tblOverlap w:val="never"/>
        <w:tblW w:w="9622" w:type="dxa"/>
        <w:jc w:val="center"/>
        <w:tblBorders>
          <w:top w:val="single" w:sz="3" w:space="0" w:color="000000"/>
          <w:left w:val="single" w:sz="3" w:space="0" w:color="000000"/>
          <w:bottom w:val="single" w:sz="3" w:space="0" w:color="000000"/>
          <w:right w:val="single" w:sz="3" w:space="0" w:color="000000"/>
        </w:tblBorders>
        <w:tblLayout w:type="fixed"/>
        <w:tblCellMar>
          <w:top w:w="28" w:type="dxa"/>
          <w:left w:w="68" w:type="dxa"/>
          <w:bottom w:w="28" w:type="dxa"/>
          <w:right w:w="68" w:type="dxa"/>
        </w:tblCellMar>
        <w:tblLook w:val="04A0" w:firstRow="1" w:lastRow="0" w:firstColumn="1" w:lastColumn="0" w:noHBand="0" w:noVBand="1"/>
      </w:tblPr>
      <w:tblGrid>
        <w:gridCol w:w="1340"/>
        <w:gridCol w:w="1340"/>
        <w:gridCol w:w="5754"/>
        <w:gridCol w:w="1188"/>
      </w:tblGrid>
      <w:tr w:rsidR="00B95124" w:rsidRPr="00B95124" w14:paraId="5A3E2BAD" w14:textId="77777777" w:rsidTr="00870C7B">
        <w:trPr>
          <w:trHeight w:val="313"/>
          <w:jc w:val="center"/>
        </w:trPr>
        <w:tc>
          <w:tcPr>
            <w:tcW w:w="1340" w:type="dxa"/>
            <w:tcBorders>
              <w:top w:val="single" w:sz="5" w:space="0" w:color="000000"/>
              <w:left w:val="single" w:sz="5" w:space="0" w:color="000000"/>
              <w:bottom w:val="single" w:sz="5" w:space="0" w:color="000000"/>
              <w:right w:val="single" w:sz="5" w:space="0" w:color="000000"/>
            </w:tcBorders>
            <w:shd w:val="clear" w:color="auto" w:fill="D6D6D6"/>
            <w:vAlign w:val="center"/>
          </w:tcPr>
          <w:p w14:paraId="5CC57BE8" w14:textId="77777777" w:rsidR="00662660" w:rsidRPr="00B95124" w:rsidRDefault="009D26AF" w:rsidP="00AE1999">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Type</w:t>
            </w:r>
          </w:p>
        </w:tc>
        <w:tc>
          <w:tcPr>
            <w:tcW w:w="1340" w:type="dxa"/>
            <w:tcBorders>
              <w:top w:val="single" w:sz="5" w:space="0" w:color="000000"/>
              <w:left w:val="single" w:sz="5" w:space="0" w:color="000000"/>
              <w:bottom w:val="single" w:sz="5" w:space="0" w:color="000000"/>
              <w:right w:val="single" w:sz="5" w:space="0" w:color="000000"/>
            </w:tcBorders>
            <w:shd w:val="clear" w:color="auto" w:fill="D6D6D6"/>
            <w:vAlign w:val="center"/>
          </w:tcPr>
          <w:p w14:paraId="1F2F5B49" w14:textId="77777777" w:rsidR="00662660" w:rsidRPr="00B95124" w:rsidRDefault="009D26AF" w:rsidP="00AE1999">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Item</w:t>
            </w:r>
          </w:p>
        </w:tc>
        <w:tc>
          <w:tcPr>
            <w:tcW w:w="5754" w:type="dxa"/>
            <w:tcBorders>
              <w:top w:val="single" w:sz="5" w:space="0" w:color="000000"/>
              <w:left w:val="single" w:sz="5" w:space="0" w:color="000000"/>
              <w:bottom w:val="single" w:sz="5" w:space="0" w:color="000000"/>
              <w:right w:val="single" w:sz="5" w:space="0" w:color="000000"/>
            </w:tcBorders>
            <w:shd w:val="clear" w:color="auto" w:fill="D6D6D6"/>
            <w:vAlign w:val="center"/>
          </w:tcPr>
          <w:p w14:paraId="76CDB77D" w14:textId="77777777" w:rsidR="00662660" w:rsidRPr="00B95124" w:rsidRDefault="009D26AF" w:rsidP="00AE1999">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Description</w:t>
            </w:r>
          </w:p>
        </w:tc>
        <w:tc>
          <w:tcPr>
            <w:tcW w:w="1188" w:type="dxa"/>
            <w:tcBorders>
              <w:top w:val="single" w:sz="5" w:space="0" w:color="000000"/>
              <w:left w:val="single" w:sz="5" w:space="0" w:color="000000"/>
              <w:bottom w:val="single" w:sz="5" w:space="0" w:color="000000"/>
              <w:right w:val="single" w:sz="5" w:space="0" w:color="000000"/>
            </w:tcBorders>
            <w:shd w:val="clear" w:color="auto" w:fill="D6D6D6"/>
            <w:vAlign w:val="center"/>
          </w:tcPr>
          <w:p w14:paraId="4D052A8C" w14:textId="77777777" w:rsidR="00662660" w:rsidRPr="00B95124" w:rsidRDefault="009D26AF" w:rsidP="00AE1999">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Score</w:t>
            </w:r>
          </w:p>
        </w:tc>
      </w:tr>
      <w:tr w:rsidR="00B95124" w:rsidRPr="00B95124" w14:paraId="07B4294E" w14:textId="77777777" w:rsidTr="00870C7B">
        <w:trPr>
          <w:trHeight w:val="40"/>
          <w:jc w:val="center"/>
        </w:trPr>
        <w:tc>
          <w:tcPr>
            <w:tcW w:w="1340" w:type="dxa"/>
            <w:vMerge w:val="restart"/>
            <w:tcBorders>
              <w:top w:val="single" w:sz="5" w:space="0" w:color="000000"/>
              <w:left w:val="single" w:sz="5" w:space="0" w:color="000000"/>
              <w:bottom w:val="single" w:sz="5" w:space="0" w:color="000000"/>
              <w:right w:val="single" w:sz="5" w:space="0" w:color="000000"/>
            </w:tcBorders>
            <w:vAlign w:val="center"/>
          </w:tcPr>
          <w:p w14:paraId="1E1E7E7E" w14:textId="77777777" w:rsidR="00662660" w:rsidRPr="00B95124" w:rsidRDefault="009D26AF" w:rsidP="00AE1999">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Quantitative</w:t>
            </w:r>
          </w:p>
          <w:p w14:paraId="12E757CE" w14:textId="77777777" w:rsidR="00662660" w:rsidRPr="00B95124" w:rsidRDefault="009D26AF" w:rsidP="00AE1999">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(10%)</w:t>
            </w:r>
          </w:p>
        </w:tc>
        <w:tc>
          <w:tcPr>
            <w:tcW w:w="1340" w:type="dxa"/>
            <w:tcBorders>
              <w:top w:val="single" w:sz="5" w:space="0" w:color="000000"/>
              <w:left w:val="single" w:sz="5" w:space="0" w:color="000000"/>
              <w:bottom w:val="single" w:sz="5" w:space="0" w:color="000000"/>
              <w:right w:val="single" w:sz="5" w:space="0" w:color="000000"/>
            </w:tcBorders>
            <w:vAlign w:val="center"/>
          </w:tcPr>
          <w:p w14:paraId="50203DDF" w14:textId="77777777" w:rsidR="00662660" w:rsidRPr="00B95124" w:rsidRDefault="009D26AF" w:rsidP="00AE1999">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Finances</w:t>
            </w:r>
          </w:p>
        </w:tc>
        <w:tc>
          <w:tcPr>
            <w:tcW w:w="5754" w:type="dxa"/>
            <w:tcBorders>
              <w:top w:val="single" w:sz="5" w:space="0" w:color="000000"/>
              <w:left w:val="single" w:sz="5" w:space="0" w:color="000000"/>
              <w:bottom w:val="single" w:sz="5" w:space="0" w:color="000000"/>
              <w:right w:val="single" w:sz="5" w:space="0" w:color="000000"/>
            </w:tcBorders>
            <w:vAlign w:val="center"/>
          </w:tcPr>
          <w:p w14:paraId="7FF26B26" w14:textId="77777777" w:rsidR="00662660" w:rsidRPr="00B95124" w:rsidRDefault="009D26AF" w:rsidP="00AE1999">
            <w:pPr>
              <w:pStyle w:val="a"/>
              <w:pBdr>
                <w:top w:val="none" w:sz="2" w:space="1" w:color="000000"/>
                <w:left w:val="none" w:sz="2" w:space="4" w:color="000000"/>
                <w:bottom w:val="none" w:sz="2" w:space="1" w:color="000000"/>
                <w:right w:val="none" w:sz="2" w:space="4" w:color="000000"/>
              </w:pBdr>
              <w:spacing w:line="276" w:lineRule="auto"/>
              <w:rPr>
                <w:rFonts w:ascii="Times New Roman" w:hAnsi="Times New Roman" w:cs="Times New Roman"/>
                <w:color w:val="auto"/>
              </w:rPr>
            </w:pPr>
            <w:r w:rsidRPr="00B95124">
              <w:rPr>
                <w:rFonts w:ascii="Times New Roman" w:hAnsi="Times New Roman" w:cs="Times New Roman"/>
                <w:color w:val="auto"/>
              </w:rPr>
              <w:t>Debt Ratio, Liquidity Ratio</w:t>
            </w:r>
          </w:p>
        </w:tc>
        <w:tc>
          <w:tcPr>
            <w:tcW w:w="1188" w:type="dxa"/>
            <w:tcBorders>
              <w:top w:val="single" w:sz="5" w:space="0" w:color="000000"/>
              <w:left w:val="single" w:sz="5" w:space="0" w:color="000000"/>
              <w:bottom w:val="single" w:sz="5" w:space="0" w:color="000000"/>
              <w:right w:val="single" w:sz="5" w:space="0" w:color="000000"/>
            </w:tcBorders>
            <w:vAlign w:val="center"/>
          </w:tcPr>
          <w:p w14:paraId="7C05DB1F" w14:textId="5B652EF4" w:rsidR="00662660" w:rsidRPr="00B95124" w:rsidRDefault="00870C7B" w:rsidP="00AE1999">
            <w:pPr>
              <w:pStyle w:val="a"/>
              <w:spacing w:line="276" w:lineRule="auto"/>
              <w:jc w:val="center"/>
              <w:rPr>
                <w:rFonts w:ascii="Times New Roman" w:hAnsi="Times New Roman" w:cs="Times New Roman"/>
                <w:b/>
                <w:color w:val="auto"/>
              </w:rPr>
            </w:pPr>
            <w:r w:rsidRPr="00B95124">
              <w:rPr>
                <w:rFonts w:ascii="Times New Roman" w:hAnsi="Times New Roman" w:cs="Times New Roman"/>
                <w:b/>
                <w:color w:val="auto"/>
                <w:shd w:val="clear" w:color="000000" w:fill="auto"/>
              </w:rPr>
              <w:t>4</w:t>
            </w:r>
          </w:p>
        </w:tc>
      </w:tr>
      <w:tr w:rsidR="00B95124" w:rsidRPr="00B95124" w14:paraId="5A9886AA" w14:textId="77777777" w:rsidTr="00870C7B">
        <w:trPr>
          <w:trHeight w:val="40"/>
          <w:jc w:val="center"/>
        </w:trPr>
        <w:tc>
          <w:tcPr>
            <w:tcW w:w="1340" w:type="dxa"/>
            <w:vMerge/>
            <w:tcBorders>
              <w:top w:val="single" w:sz="5" w:space="0" w:color="000000"/>
              <w:left w:val="single" w:sz="5" w:space="0" w:color="000000"/>
              <w:bottom w:val="single" w:sz="5" w:space="0" w:color="000000"/>
              <w:right w:val="single" w:sz="5" w:space="0" w:color="000000"/>
            </w:tcBorders>
          </w:tcPr>
          <w:p w14:paraId="25A13E53" w14:textId="77777777" w:rsidR="00662660" w:rsidRPr="00B95124" w:rsidRDefault="00662660" w:rsidP="00AE1999">
            <w:pPr>
              <w:pStyle w:val="a"/>
              <w:spacing w:line="276" w:lineRule="auto"/>
              <w:rPr>
                <w:rFonts w:ascii="Times New Roman" w:hAnsi="Times New Roman" w:cs="Times New Roman"/>
                <w:color w:val="auto"/>
              </w:rPr>
            </w:pPr>
          </w:p>
        </w:tc>
        <w:tc>
          <w:tcPr>
            <w:tcW w:w="1340" w:type="dxa"/>
            <w:tcBorders>
              <w:top w:val="single" w:sz="5" w:space="0" w:color="000000"/>
              <w:left w:val="single" w:sz="5" w:space="0" w:color="000000"/>
              <w:bottom w:val="single" w:sz="5" w:space="0" w:color="000000"/>
              <w:right w:val="single" w:sz="5" w:space="0" w:color="000000"/>
            </w:tcBorders>
            <w:vAlign w:val="center"/>
          </w:tcPr>
          <w:p w14:paraId="35E0B757" w14:textId="77777777" w:rsidR="00662660" w:rsidRPr="00B95124" w:rsidRDefault="009D26AF" w:rsidP="00AE1999">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Past performance</w:t>
            </w:r>
          </w:p>
        </w:tc>
        <w:tc>
          <w:tcPr>
            <w:tcW w:w="5754" w:type="dxa"/>
            <w:tcBorders>
              <w:top w:val="single" w:sz="5" w:space="0" w:color="000000"/>
              <w:left w:val="single" w:sz="5" w:space="0" w:color="000000"/>
              <w:bottom w:val="single" w:sz="5" w:space="0" w:color="000000"/>
              <w:right w:val="single" w:sz="5" w:space="0" w:color="000000"/>
            </w:tcBorders>
            <w:vAlign w:val="center"/>
          </w:tcPr>
          <w:p w14:paraId="08E65F7F" w14:textId="70868B91" w:rsidR="00662660" w:rsidRPr="00B95124" w:rsidRDefault="009D26AF" w:rsidP="00AE1999">
            <w:pPr>
              <w:pStyle w:val="a"/>
              <w:pBdr>
                <w:top w:val="none" w:sz="2" w:space="1" w:color="000000"/>
                <w:left w:val="none" w:sz="2" w:space="4" w:color="000000"/>
                <w:bottom w:val="none" w:sz="2" w:space="1" w:color="000000"/>
                <w:right w:val="none" w:sz="2" w:space="4" w:color="000000"/>
              </w:pBdr>
              <w:spacing w:line="276" w:lineRule="auto"/>
              <w:rPr>
                <w:rFonts w:ascii="Times New Roman" w:hAnsi="Times New Roman" w:cs="Times New Roman"/>
                <w:color w:val="auto"/>
              </w:rPr>
            </w:pPr>
            <w:r w:rsidRPr="00B95124">
              <w:rPr>
                <w:rFonts w:ascii="Times New Roman" w:hAnsi="Times New Roman" w:cs="Times New Roman"/>
                <w:color w:val="auto"/>
              </w:rPr>
              <w:t>The ratio of similar</w:t>
            </w:r>
            <w:r w:rsidR="00870C7B" w:rsidRPr="00B95124">
              <w:rPr>
                <w:rFonts w:ascii="Times New Roman" w:hAnsi="Times New Roman" w:cs="Times New Roman"/>
                <w:color w:val="auto"/>
              </w:rPr>
              <w:t xml:space="preserve"> design</w:t>
            </w:r>
            <w:r w:rsidRPr="00B95124">
              <w:rPr>
                <w:rFonts w:ascii="Times New Roman" w:hAnsi="Times New Roman" w:cs="Times New Roman"/>
                <w:color w:val="auto"/>
              </w:rPr>
              <w:t xml:space="preserve"> projects domestically and overseas</w:t>
            </w:r>
          </w:p>
        </w:tc>
        <w:tc>
          <w:tcPr>
            <w:tcW w:w="1188" w:type="dxa"/>
            <w:tcBorders>
              <w:top w:val="single" w:sz="5" w:space="0" w:color="000000"/>
              <w:left w:val="single" w:sz="5" w:space="0" w:color="000000"/>
              <w:bottom w:val="single" w:sz="5" w:space="0" w:color="000000"/>
              <w:right w:val="single" w:sz="5" w:space="0" w:color="000000"/>
            </w:tcBorders>
            <w:vAlign w:val="center"/>
          </w:tcPr>
          <w:p w14:paraId="1F56A8DA" w14:textId="198EFC59" w:rsidR="00662660" w:rsidRPr="00B95124" w:rsidRDefault="00870C7B" w:rsidP="00AE1999">
            <w:pPr>
              <w:pStyle w:val="a"/>
              <w:spacing w:line="276" w:lineRule="auto"/>
              <w:jc w:val="center"/>
              <w:rPr>
                <w:rFonts w:ascii="Times New Roman" w:hAnsi="Times New Roman" w:cs="Times New Roman"/>
                <w:b/>
                <w:color w:val="auto"/>
              </w:rPr>
            </w:pPr>
            <w:r w:rsidRPr="00B95124">
              <w:rPr>
                <w:rFonts w:ascii="Times New Roman" w:hAnsi="Times New Roman" w:cs="Times New Roman"/>
                <w:b/>
                <w:color w:val="auto"/>
                <w:shd w:val="clear" w:color="000000" w:fill="auto"/>
              </w:rPr>
              <w:t>6</w:t>
            </w:r>
          </w:p>
        </w:tc>
      </w:tr>
      <w:tr w:rsidR="00B95124" w:rsidRPr="00B95124" w14:paraId="0B195100" w14:textId="77777777" w:rsidTr="00870C7B">
        <w:trPr>
          <w:trHeight w:val="40"/>
          <w:jc w:val="center"/>
        </w:trPr>
        <w:tc>
          <w:tcPr>
            <w:tcW w:w="1340" w:type="dxa"/>
            <w:vMerge w:val="restart"/>
            <w:tcBorders>
              <w:top w:val="single" w:sz="5" w:space="0" w:color="000000"/>
              <w:left w:val="single" w:sz="5" w:space="0" w:color="000000"/>
              <w:bottom w:val="single" w:sz="5" w:space="0" w:color="000000"/>
              <w:right w:val="single" w:sz="5" w:space="0" w:color="000000"/>
            </w:tcBorders>
            <w:vAlign w:val="center"/>
          </w:tcPr>
          <w:p w14:paraId="28730EF0" w14:textId="77777777" w:rsidR="00662660" w:rsidRPr="00B95124" w:rsidRDefault="009D26AF" w:rsidP="00AE1999">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Qualitative</w:t>
            </w:r>
          </w:p>
          <w:p w14:paraId="6110C53B" w14:textId="77777777" w:rsidR="00662660" w:rsidRPr="00B95124" w:rsidRDefault="009D26AF" w:rsidP="00AE1999">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(90%)</w:t>
            </w:r>
          </w:p>
        </w:tc>
        <w:tc>
          <w:tcPr>
            <w:tcW w:w="1340" w:type="dxa"/>
            <w:tcBorders>
              <w:top w:val="single" w:sz="5" w:space="0" w:color="000000"/>
              <w:left w:val="single" w:sz="5" w:space="0" w:color="000000"/>
              <w:bottom w:val="single" w:sz="5" w:space="0" w:color="000000"/>
              <w:right w:val="single" w:sz="5" w:space="0" w:color="000000"/>
            </w:tcBorders>
            <w:vAlign w:val="center"/>
          </w:tcPr>
          <w:p w14:paraId="5B6B638A" w14:textId="77777777" w:rsidR="00662660" w:rsidRPr="00B95124" w:rsidRDefault="009D26AF" w:rsidP="00AE1999">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Business introduction</w:t>
            </w:r>
          </w:p>
        </w:tc>
        <w:tc>
          <w:tcPr>
            <w:tcW w:w="5754" w:type="dxa"/>
            <w:tcBorders>
              <w:top w:val="single" w:sz="5" w:space="0" w:color="000000"/>
              <w:left w:val="single" w:sz="5" w:space="0" w:color="000000"/>
              <w:bottom w:val="single" w:sz="5" w:space="0" w:color="000000"/>
              <w:right w:val="single" w:sz="5" w:space="0" w:color="000000"/>
            </w:tcBorders>
            <w:vAlign w:val="center"/>
          </w:tcPr>
          <w:p w14:paraId="5ABAE763" w14:textId="4840FD6F" w:rsidR="00662660" w:rsidRPr="00B95124" w:rsidRDefault="00870C7B" w:rsidP="00B55F33">
            <w:pPr>
              <w:pStyle w:val="a"/>
              <w:pBdr>
                <w:top w:val="none" w:sz="2" w:space="1" w:color="000000"/>
                <w:left w:val="none" w:sz="2" w:space="4" w:color="000000"/>
                <w:bottom w:val="none" w:sz="2" w:space="1" w:color="000000"/>
                <w:right w:val="none" w:sz="2" w:space="4" w:color="000000"/>
              </w:pBdr>
              <w:spacing w:line="276" w:lineRule="auto"/>
              <w:ind w:left="218" w:hangingChars="109" w:hanging="218"/>
              <w:rPr>
                <w:rFonts w:ascii="Times New Roman" w:eastAsiaTheme="minorEastAsia" w:hAnsi="Times New Roman" w:cs="Times New Roman"/>
                <w:color w:val="auto"/>
              </w:rPr>
            </w:pPr>
            <w:r w:rsidRPr="00B95124">
              <w:rPr>
                <w:rFonts w:ascii="Times New Roman" w:eastAsiaTheme="minorEastAsia" w:hAnsi="Times New Roman" w:cs="Times New Roman"/>
                <w:color w:val="auto"/>
              </w:rPr>
              <w:t>-</w:t>
            </w:r>
            <w:r w:rsidR="00642165" w:rsidRPr="00B95124">
              <w:rPr>
                <w:rFonts w:ascii="Times New Roman" w:eastAsiaTheme="minorEastAsia" w:hAnsi="Times New Roman" w:cs="Times New Roman"/>
                <w:color w:val="auto"/>
              </w:rPr>
              <w:t>The bidder’s organization that should perform</w:t>
            </w:r>
            <w:r w:rsidRPr="00B95124">
              <w:rPr>
                <w:rFonts w:ascii="Times New Roman" w:eastAsiaTheme="minorEastAsia" w:hAnsi="Times New Roman" w:cs="Times New Roman"/>
                <w:color w:val="auto"/>
              </w:rPr>
              <w:t xml:space="preserve"> the scope of the tasks specified in the RFP and bid briefing</w:t>
            </w:r>
          </w:p>
          <w:p w14:paraId="2FA451A7" w14:textId="52C2A6D2" w:rsidR="00642165" w:rsidRPr="00B95124" w:rsidRDefault="00642165" w:rsidP="00B55F33">
            <w:pPr>
              <w:pStyle w:val="a"/>
              <w:pBdr>
                <w:top w:val="none" w:sz="2" w:space="1" w:color="000000"/>
                <w:left w:val="none" w:sz="2" w:space="4" w:color="000000"/>
                <w:bottom w:val="none" w:sz="2" w:space="1" w:color="000000"/>
                <w:right w:val="none" w:sz="2" w:space="4" w:color="000000"/>
              </w:pBdr>
              <w:spacing w:line="276" w:lineRule="auto"/>
              <w:ind w:left="218" w:hangingChars="109" w:hanging="218"/>
              <w:rPr>
                <w:rFonts w:ascii="Times New Roman" w:eastAsiaTheme="minorEastAsia" w:hAnsi="Times New Roman" w:cs="Times New Roman"/>
                <w:color w:val="auto"/>
              </w:rPr>
            </w:pPr>
            <w:r w:rsidRPr="00B95124">
              <w:rPr>
                <w:rFonts w:ascii="Times New Roman" w:eastAsiaTheme="minorEastAsia" w:hAnsi="Times New Roman" w:cs="Times New Roman"/>
                <w:color w:val="auto"/>
              </w:rPr>
              <w:t>-Understanding of the RFP</w:t>
            </w:r>
          </w:p>
          <w:p w14:paraId="41D68FAE" w14:textId="1CB088B5" w:rsidR="00870C7B" w:rsidRPr="00B95124" w:rsidRDefault="00870C7B" w:rsidP="00B55F33">
            <w:pPr>
              <w:pStyle w:val="a"/>
              <w:pBdr>
                <w:top w:val="none" w:sz="2" w:space="1" w:color="000000"/>
                <w:left w:val="none" w:sz="2" w:space="4" w:color="000000"/>
                <w:bottom w:val="none" w:sz="2" w:space="1" w:color="000000"/>
                <w:right w:val="none" w:sz="2" w:space="4" w:color="000000"/>
              </w:pBdr>
              <w:spacing w:line="276" w:lineRule="auto"/>
              <w:ind w:left="218" w:hangingChars="109" w:hanging="218"/>
              <w:rPr>
                <w:rFonts w:ascii="Times New Roman" w:eastAsiaTheme="minorEastAsia" w:hAnsi="Times New Roman" w:cs="Times New Roman"/>
                <w:color w:val="auto"/>
              </w:rPr>
            </w:pPr>
            <w:r w:rsidRPr="00B95124">
              <w:rPr>
                <w:rFonts w:ascii="Times New Roman" w:eastAsiaTheme="minorEastAsia" w:hAnsi="Times New Roman" w:cs="Times New Roman"/>
                <w:color w:val="auto"/>
              </w:rPr>
              <w:t>-</w:t>
            </w:r>
            <w:r w:rsidR="00642165" w:rsidRPr="00B95124">
              <w:rPr>
                <w:rFonts w:ascii="Times New Roman" w:eastAsiaTheme="minorEastAsia" w:hAnsi="Times New Roman" w:cs="Times New Roman"/>
                <w:color w:val="auto"/>
              </w:rPr>
              <w:t>Understanding the types of administrative documents that will be required of the construction company at the start and completion stage of construction and project management plans</w:t>
            </w:r>
          </w:p>
        </w:tc>
        <w:tc>
          <w:tcPr>
            <w:tcW w:w="1188" w:type="dxa"/>
            <w:tcBorders>
              <w:top w:val="single" w:sz="5" w:space="0" w:color="000000"/>
              <w:left w:val="single" w:sz="5" w:space="0" w:color="000000"/>
              <w:bottom w:val="single" w:sz="5" w:space="0" w:color="000000"/>
              <w:right w:val="single" w:sz="5" w:space="0" w:color="000000"/>
            </w:tcBorders>
            <w:vAlign w:val="center"/>
          </w:tcPr>
          <w:p w14:paraId="5F52EB4A" w14:textId="7A0FAC49" w:rsidR="00662660" w:rsidRPr="00B95124" w:rsidRDefault="00870C7B" w:rsidP="00AE1999">
            <w:pPr>
              <w:pStyle w:val="a"/>
              <w:spacing w:line="276" w:lineRule="auto"/>
              <w:jc w:val="center"/>
              <w:rPr>
                <w:rFonts w:ascii="Times New Roman" w:eastAsia="Dotum" w:hAnsi="Times New Roman" w:cs="Times New Roman"/>
                <w:b/>
                <w:color w:val="auto"/>
                <w:shd w:val="clear" w:color="000000" w:fill="auto"/>
              </w:rPr>
            </w:pPr>
            <w:r w:rsidRPr="00B95124">
              <w:rPr>
                <w:rFonts w:ascii="Times New Roman" w:eastAsia="Dotum" w:hAnsi="Times New Roman" w:cs="Times New Roman"/>
                <w:b/>
                <w:color w:val="auto"/>
                <w:shd w:val="clear" w:color="000000" w:fill="auto"/>
              </w:rPr>
              <w:t>15</w:t>
            </w:r>
          </w:p>
        </w:tc>
      </w:tr>
      <w:tr w:rsidR="00B95124" w:rsidRPr="00B95124" w14:paraId="31DF10AF" w14:textId="77777777" w:rsidTr="00870C7B">
        <w:trPr>
          <w:trHeight w:val="40"/>
          <w:jc w:val="center"/>
        </w:trPr>
        <w:tc>
          <w:tcPr>
            <w:tcW w:w="1340" w:type="dxa"/>
            <w:vMerge/>
            <w:tcBorders>
              <w:top w:val="single" w:sz="5" w:space="0" w:color="000000"/>
              <w:left w:val="single" w:sz="5" w:space="0" w:color="000000"/>
              <w:bottom w:val="single" w:sz="5" w:space="0" w:color="000000"/>
              <w:right w:val="single" w:sz="5" w:space="0" w:color="000000"/>
            </w:tcBorders>
          </w:tcPr>
          <w:p w14:paraId="65451BAE" w14:textId="77777777" w:rsidR="00870C7B" w:rsidRPr="00B95124" w:rsidRDefault="00870C7B" w:rsidP="00AE1999">
            <w:pPr>
              <w:pStyle w:val="a"/>
              <w:spacing w:line="276" w:lineRule="auto"/>
              <w:rPr>
                <w:rFonts w:ascii="Times New Roman" w:hAnsi="Times New Roman" w:cs="Times New Roman"/>
                <w:color w:val="auto"/>
              </w:rPr>
            </w:pPr>
          </w:p>
        </w:tc>
        <w:tc>
          <w:tcPr>
            <w:tcW w:w="1340" w:type="dxa"/>
            <w:vMerge w:val="restart"/>
            <w:tcBorders>
              <w:top w:val="single" w:sz="5" w:space="0" w:color="000000"/>
              <w:left w:val="single" w:sz="5" w:space="0" w:color="000000"/>
              <w:right w:val="single" w:sz="5" w:space="0" w:color="000000"/>
            </w:tcBorders>
            <w:vAlign w:val="center"/>
          </w:tcPr>
          <w:p w14:paraId="2743C245" w14:textId="77777777" w:rsidR="00870C7B" w:rsidRPr="00B95124" w:rsidRDefault="00870C7B" w:rsidP="00AE1999">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Technical</w:t>
            </w:r>
          </w:p>
        </w:tc>
        <w:tc>
          <w:tcPr>
            <w:tcW w:w="5754" w:type="dxa"/>
            <w:tcBorders>
              <w:top w:val="single" w:sz="5" w:space="0" w:color="000000"/>
              <w:left w:val="single" w:sz="5" w:space="0" w:color="000000"/>
              <w:bottom w:val="single" w:sz="5" w:space="0" w:color="000000"/>
              <w:right w:val="single" w:sz="5" w:space="0" w:color="000000"/>
            </w:tcBorders>
            <w:vAlign w:val="center"/>
          </w:tcPr>
          <w:p w14:paraId="1E7FA2A4" w14:textId="77777777" w:rsidR="00870C7B" w:rsidRPr="00B95124" w:rsidRDefault="00870C7B" w:rsidP="00AE1999">
            <w:pPr>
              <w:pStyle w:val="a"/>
              <w:pBdr>
                <w:top w:val="none" w:sz="2" w:space="1" w:color="000000"/>
                <w:left w:val="none" w:sz="2" w:space="4" w:color="000000"/>
                <w:bottom w:val="none" w:sz="2" w:space="1" w:color="000000"/>
                <w:right w:val="none" w:sz="2" w:space="4" w:color="000000"/>
              </w:pBdr>
              <w:spacing w:line="276" w:lineRule="auto"/>
              <w:rPr>
                <w:rFonts w:ascii="Times New Roman" w:eastAsiaTheme="minorEastAsia" w:hAnsi="Times New Roman" w:cs="Times New Roman"/>
                <w:color w:val="auto"/>
              </w:rPr>
            </w:pPr>
            <w:r w:rsidRPr="00B95124">
              <w:rPr>
                <w:rFonts w:ascii="Times New Roman" w:eastAsiaTheme="minorEastAsia" w:hAnsi="Times New Roman" w:cs="Times New Roman"/>
                <w:color w:val="auto"/>
              </w:rPr>
              <w:t>&lt;Manpower input plan&gt;</w:t>
            </w:r>
          </w:p>
          <w:p w14:paraId="0F25F775" w14:textId="77777777" w:rsidR="00870C7B" w:rsidRPr="00B95124" w:rsidRDefault="00642165" w:rsidP="00B55F33">
            <w:pPr>
              <w:pStyle w:val="a"/>
              <w:pBdr>
                <w:top w:val="none" w:sz="2" w:space="1" w:color="000000"/>
                <w:left w:val="none" w:sz="2" w:space="4" w:color="000000"/>
                <w:bottom w:val="none" w:sz="2" w:space="1" w:color="000000"/>
                <w:right w:val="none" w:sz="2" w:space="4" w:color="000000"/>
              </w:pBdr>
              <w:spacing w:line="276" w:lineRule="auto"/>
              <w:ind w:left="218" w:hangingChars="109" w:hanging="218"/>
              <w:rPr>
                <w:rFonts w:ascii="Times New Roman" w:eastAsiaTheme="minorEastAsia" w:hAnsi="Times New Roman" w:cs="Times New Roman"/>
                <w:color w:val="auto"/>
              </w:rPr>
            </w:pPr>
            <w:r w:rsidRPr="00B95124">
              <w:rPr>
                <w:rFonts w:ascii="Times New Roman" w:eastAsiaTheme="minorEastAsia" w:hAnsi="Times New Roman" w:cs="Times New Roman"/>
                <w:color w:val="auto"/>
              </w:rPr>
              <w:t>-Adequacy of organizational structure and manpower planning for each field for carrying out design work</w:t>
            </w:r>
          </w:p>
          <w:p w14:paraId="6D80A5A8" w14:textId="2E44703B" w:rsidR="00642165" w:rsidRPr="00B95124" w:rsidRDefault="00642165" w:rsidP="00B55F33">
            <w:pPr>
              <w:pStyle w:val="a"/>
              <w:pBdr>
                <w:top w:val="none" w:sz="2" w:space="1" w:color="000000"/>
                <w:left w:val="none" w:sz="2" w:space="4" w:color="000000"/>
                <w:bottom w:val="none" w:sz="2" w:space="1" w:color="000000"/>
                <w:right w:val="none" w:sz="2" w:space="4" w:color="000000"/>
              </w:pBdr>
              <w:spacing w:line="276" w:lineRule="auto"/>
              <w:ind w:left="218" w:hangingChars="109" w:hanging="218"/>
              <w:rPr>
                <w:rFonts w:ascii="Times New Roman" w:eastAsiaTheme="minorEastAsia" w:hAnsi="Times New Roman" w:cs="Times New Roman"/>
                <w:color w:val="auto"/>
              </w:rPr>
            </w:pPr>
            <w:r w:rsidRPr="00B95124">
              <w:rPr>
                <w:rFonts w:ascii="Times New Roman" w:eastAsiaTheme="minorEastAsia" w:hAnsi="Times New Roman" w:cs="Times New Roman"/>
                <w:color w:val="auto"/>
              </w:rPr>
              <w:t>-Adequacy of organizational structure and manpower planning for each field to carry out Author’s supervision work</w:t>
            </w:r>
          </w:p>
        </w:tc>
        <w:tc>
          <w:tcPr>
            <w:tcW w:w="1188" w:type="dxa"/>
            <w:tcBorders>
              <w:top w:val="single" w:sz="5" w:space="0" w:color="000000"/>
              <w:left w:val="single" w:sz="5" w:space="0" w:color="000000"/>
              <w:bottom w:val="single" w:sz="5" w:space="0" w:color="000000"/>
              <w:right w:val="single" w:sz="5" w:space="0" w:color="000000"/>
            </w:tcBorders>
            <w:vAlign w:val="center"/>
          </w:tcPr>
          <w:p w14:paraId="7B602101" w14:textId="3B8B7520" w:rsidR="00870C7B" w:rsidRPr="00B95124" w:rsidRDefault="00870C7B" w:rsidP="00AE1999">
            <w:pPr>
              <w:pStyle w:val="a"/>
              <w:spacing w:line="276" w:lineRule="auto"/>
              <w:jc w:val="center"/>
              <w:rPr>
                <w:rFonts w:ascii="Times New Roman" w:eastAsia="Dotum" w:hAnsi="Times New Roman" w:cs="Times New Roman"/>
                <w:b/>
                <w:color w:val="auto"/>
                <w:shd w:val="clear" w:color="000000" w:fill="auto"/>
              </w:rPr>
            </w:pPr>
            <w:r w:rsidRPr="00B95124">
              <w:rPr>
                <w:rFonts w:ascii="Times New Roman" w:eastAsia="Dotum" w:hAnsi="Times New Roman" w:cs="Times New Roman"/>
                <w:b/>
                <w:color w:val="auto"/>
                <w:shd w:val="clear" w:color="000000" w:fill="auto"/>
              </w:rPr>
              <w:t>10</w:t>
            </w:r>
          </w:p>
        </w:tc>
      </w:tr>
      <w:tr w:rsidR="00B95124" w:rsidRPr="00B95124" w14:paraId="26935931" w14:textId="77777777" w:rsidTr="00870C7B">
        <w:trPr>
          <w:trHeight w:val="40"/>
          <w:jc w:val="center"/>
        </w:trPr>
        <w:tc>
          <w:tcPr>
            <w:tcW w:w="1340" w:type="dxa"/>
            <w:vMerge/>
            <w:tcBorders>
              <w:top w:val="single" w:sz="5" w:space="0" w:color="000000"/>
              <w:left w:val="single" w:sz="5" w:space="0" w:color="000000"/>
              <w:bottom w:val="single" w:sz="5" w:space="0" w:color="000000"/>
              <w:right w:val="single" w:sz="5" w:space="0" w:color="000000"/>
            </w:tcBorders>
          </w:tcPr>
          <w:p w14:paraId="558FE403" w14:textId="77777777" w:rsidR="00870C7B" w:rsidRPr="00B95124" w:rsidRDefault="00870C7B" w:rsidP="00AE1999">
            <w:pPr>
              <w:pStyle w:val="a"/>
              <w:spacing w:line="276" w:lineRule="auto"/>
              <w:rPr>
                <w:rFonts w:ascii="Times New Roman" w:hAnsi="Times New Roman" w:cs="Times New Roman"/>
                <w:color w:val="auto"/>
              </w:rPr>
            </w:pPr>
          </w:p>
        </w:tc>
        <w:tc>
          <w:tcPr>
            <w:tcW w:w="1340" w:type="dxa"/>
            <w:vMerge/>
            <w:tcBorders>
              <w:left w:val="single" w:sz="5" w:space="0" w:color="000000"/>
              <w:right w:val="single" w:sz="5" w:space="0" w:color="000000"/>
            </w:tcBorders>
          </w:tcPr>
          <w:p w14:paraId="0C2B2A26" w14:textId="77777777" w:rsidR="00870C7B" w:rsidRPr="00B95124" w:rsidRDefault="00870C7B" w:rsidP="00AE1999">
            <w:pPr>
              <w:pStyle w:val="a"/>
              <w:spacing w:line="276" w:lineRule="auto"/>
              <w:rPr>
                <w:rFonts w:ascii="Times New Roman" w:hAnsi="Times New Roman" w:cs="Times New Roman"/>
                <w:color w:val="auto"/>
              </w:rPr>
            </w:pPr>
          </w:p>
        </w:tc>
        <w:tc>
          <w:tcPr>
            <w:tcW w:w="5754" w:type="dxa"/>
            <w:tcBorders>
              <w:top w:val="single" w:sz="5" w:space="0" w:color="000000"/>
              <w:left w:val="single" w:sz="5" w:space="0" w:color="000000"/>
              <w:bottom w:val="single" w:sz="5" w:space="0" w:color="000000"/>
              <w:right w:val="single" w:sz="5" w:space="0" w:color="000000"/>
            </w:tcBorders>
            <w:vAlign w:val="center"/>
          </w:tcPr>
          <w:p w14:paraId="1421F5AD" w14:textId="77777777" w:rsidR="00870C7B" w:rsidRPr="00B95124" w:rsidRDefault="00870C7B" w:rsidP="00AE1999">
            <w:pPr>
              <w:pStyle w:val="a"/>
              <w:pBdr>
                <w:top w:val="none" w:sz="2" w:space="1" w:color="000000"/>
                <w:left w:val="none" w:sz="2" w:space="4" w:color="000000"/>
                <w:bottom w:val="none" w:sz="2" w:space="1" w:color="000000"/>
                <w:right w:val="none" w:sz="2" w:space="4" w:color="000000"/>
              </w:pBdr>
              <w:spacing w:line="276" w:lineRule="auto"/>
              <w:rPr>
                <w:rFonts w:ascii="Times New Roman" w:eastAsiaTheme="minorEastAsia" w:hAnsi="Times New Roman" w:cs="Times New Roman"/>
                <w:color w:val="auto"/>
              </w:rPr>
            </w:pPr>
            <w:r w:rsidRPr="00B95124">
              <w:rPr>
                <w:rFonts w:ascii="Times New Roman" w:eastAsiaTheme="minorEastAsia" w:hAnsi="Times New Roman" w:cs="Times New Roman"/>
                <w:color w:val="auto"/>
              </w:rPr>
              <w:t>&lt;Design proposal and Action plan&gt;</w:t>
            </w:r>
          </w:p>
          <w:p w14:paraId="5DDE45DF" w14:textId="7F295F09" w:rsidR="00642165" w:rsidRPr="00B95124" w:rsidRDefault="00642165" w:rsidP="00642165">
            <w:pPr>
              <w:pStyle w:val="a"/>
              <w:spacing w:line="312" w:lineRule="auto"/>
              <w:ind w:left="232" w:hanging="232"/>
              <w:rPr>
                <w:rFonts w:ascii="Times New Roman" w:eastAsia="Dotum" w:hAnsi="Times New Roman" w:cs="Times New Roman"/>
                <w:color w:val="auto"/>
                <w:spacing w:val="-6"/>
                <w:kern w:val="0"/>
                <w:szCs w:val="20"/>
              </w:rPr>
            </w:pPr>
            <w:r w:rsidRPr="00B95124">
              <w:rPr>
                <w:rFonts w:ascii="Times New Roman" w:eastAsiaTheme="minorEastAsia" w:hAnsi="Times New Roman" w:cs="Times New Roman"/>
                <w:color w:val="auto"/>
              </w:rPr>
              <w:t>-</w:t>
            </w:r>
            <w:r w:rsidRPr="00B95124">
              <w:rPr>
                <w:rFonts w:ascii="Times New Roman" w:eastAsia="Dotum" w:hAnsi="Times New Roman" w:cs="Times New Roman"/>
                <w:color w:val="auto"/>
                <w:spacing w:val="-6"/>
                <w:kern w:val="0"/>
                <w:szCs w:val="20"/>
              </w:rPr>
              <w:t>The quality and creativity of architectural design proposals (including building layouts, floor plans, elevation plans, floor plans of mechanical and telecommunication rooms, and a list of building finishes)</w:t>
            </w:r>
          </w:p>
          <w:p w14:paraId="6EFCAC39" w14:textId="43D3CF17" w:rsidR="00870C7B" w:rsidRPr="00B95124" w:rsidRDefault="00642165" w:rsidP="00642165">
            <w:pPr>
              <w:pStyle w:val="a"/>
              <w:spacing w:line="312" w:lineRule="auto"/>
              <w:ind w:left="232" w:hanging="232"/>
              <w:rPr>
                <w:rFonts w:ascii="Times New Roman" w:eastAsia="Gulim" w:hAnsi="Times New Roman" w:cs="Times New Roman"/>
                <w:color w:val="auto"/>
                <w:kern w:val="0"/>
                <w:szCs w:val="20"/>
              </w:rPr>
            </w:pPr>
            <w:r w:rsidRPr="00B95124">
              <w:rPr>
                <w:rFonts w:ascii="Times New Roman" w:eastAsia="Dotum" w:hAnsi="Times New Roman" w:cs="Times New Roman"/>
                <w:color w:val="auto"/>
                <w:spacing w:val="-6"/>
                <w:kern w:val="0"/>
                <w:szCs w:val="20"/>
              </w:rPr>
              <w:t>-Adequacy of design work execution plan</w:t>
            </w:r>
          </w:p>
        </w:tc>
        <w:tc>
          <w:tcPr>
            <w:tcW w:w="1188" w:type="dxa"/>
            <w:tcBorders>
              <w:top w:val="single" w:sz="5" w:space="0" w:color="000000"/>
              <w:left w:val="single" w:sz="5" w:space="0" w:color="000000"/>
              <w:bottom w:val="single" w:sz="5" w:space="0" w:color="000000"/>
              <w:right w:val="single" w:sz="5" w:space="0" w:color="000000"/>
            </w:tcBorders>
            <w:vAlign w:val="center"/>
          </w:tcPr>
          <w:p w14:paraId="6E67FE4A" w14:textId="103E90E5" w:rsidR="00870C7B" w:rsidRPr="00B95124" w:rsidRDefault="00870C7B" w:rsidP="00AE1999">
            <w:pPr>
              <w:pStyle w:val="a"/>
              <w:spacing w:line="276" w:lineRule="auto"/>
              <w:jc w:val="center"/>
              <w:rPr>
                <w:rFonts w:ascii="Times New Roman" w:eastAsia="Dotum" w:hAnsi="Times New Roman" w:cs="Times New Roman"/>
                <w:b/>
                <w:color w:val="auto"/>
                <w:shd w:val="clear" w:color="000000" w:fill="auto"/>
              </w:rPr>
            </w:pPr>
            <w:r w:rsidRPr="00B95124">
              <w:rPr>
                <w:rFonts w:ascii="Times New Roman" w:eastAsia="Dotum" w:hAnsi="Times New Roman" w:cs="Times New Roman"/>
                <w:b/>
                <w:color w:val="auto"/>
                <w:shd w:val="clear" w:color="000000" w:fill="auto"/>
              </w:rPr>
              <w:t>30</w:t>
            </w:r>
          </w:p>
        </w:tc>
      </w:tr>
      <w:tr w:rsidR="00B95124" w:rsidRPr="00B95124" w14:paraId="02E81520" w14:textId="77777777" w:rsidTr="00870C7B">
        <w:trPr>
          <w:trHeight w:val="40"/>
          <w:jc w:val="center"/>
        </w:trPr>
        <w:tc>
          <w:tcPr>
            <w:tcW w:w="1340" w:type="dxa"/>
            <w:vMerge/>
            <w:tcBorders>
              <w:top w:val="single" w:sz="5" w:space="0" w:color="000000"/>
              <w:left w:val="single" w:sz="5" w:space="0" w:color="000000"/>
              <w:bottom w:val="single" w:sz="5" w:space="0" w:color="000000"/>
              <w:right w:val="single" w:sz="5" w:space="0" w:color="000000"/>
            </w:tcBorders>
          </w:tcPr>
          <w:p w14:paraId="75B69380" w14:textId="77777777" w:rsidR="00870C7B" w:rsidRPr="00B95124" w:rsidRDefault="00870C7B" w:rsidP="00AE1999">
            <w:pPr>
              <w:pStyle w:val="a"/>
              <w:spacing w:line="276" w:lineRule="auto"/>
              <w:rPr>
                <w:rFonts w:ascii="Times New Roman" w:hAnsi="Times New Roman" w:cs="Times New Roman"/>
                <w:color w:val="auto"/>
              </w:rPr>
            </w:pPr>
          </w:p>
        </w:tc>
        <w:tc>
          <w:tcPr>
            <w:tcW w:w="1340" w:type="dxa"/>
            <w:vMerge/>
            <w:tcBorders>
              <w:left w:val="single" w:sz="5" w:space="0" w:color="000000"/>
              <w:bottom w:val="single" w:sz="5" w:space="0" w:color="000000"/>
              <w:right w:val="single" w:sz="5" w:space="0" w:color="000000"/>
            </w:tcBorders>
          </w:tcPr>
          <w:p w14:paraId="784596E6" w14:textId="77777777" w:rsidR="00870C7B" w:rsidRPr="00B95124" w:rsidRDefault="00870C7B" w:rsidP="00AE1999">
            <w:pPr>
              <w:pStyle w:val="a"/>
              <w:spacing w:line="276" w:lineRule="auto"/>
              <w:rPr>
                <w:rFonts w:ascii="Times New Roman" w:hAnsi="Times New Roman" w:cs="Times New Roman"/>
                <w:color w:val="auto"/>
              </w:rPr>
            </w:pPr>
          </w:p>
        </w:tc>
        <w:tc>
          <w:tcPr>
            <w:tcW w:w="5754" w:type="dxa"/>
            <w:tcBorders>
              <w:top w:val="single" w:sz="5" w:space="0" w:color="000000"/>
              <w:left w:val="single" w:sz="5" w:space="0" w:color="000000"/>
              <w:bottom w:val="single" w:sz="5" w:space="0" w:color="000000"/>
              <w:right w:val="single" w:sz="5" w:space="0" w:color="000000"/>
            </w:tcBorders>
            <w:vAlign w:val="center"/>
          </w:tcPr>
          <w:p w14:paraId="5C3BDACB" w14:textId="28A4EA48" w:rsidR="00870C7B" w:rsidRPr="00B95124" w:rsidRDefault="00870C7B" w:rsidP="00AE1999">
            <w:pPr>
              <w:pStyle w:val="a"/>
              <w:pBdr>
                <w:top w:val="none" w:sz="2" w:space="1" w:color="000000"/>
                <w:left w:val="none" w:sz="2" w:space="4" w:color="000000"/>
                <w:bottom w:val="none" w:sz="2" w:space="1" w:color="000000"/>
                <w:right w:val="none" w:sz="2" w:space="4" w:color="000000"/>
              </w:pBdr>
              <w:spacing w:line="276" w:lineRule="auto"/>
              <w:rPr>
                <w:rFonts w:ascii="Times New Roman" w:eastAsiaTheme="minorEastAsia" w:hAnsi="Times New Roman" w:cs="Times New Roman"/>
                <w:color w:val="auto"/>
              </w:rPr>
            </w:pPr>
            <w:r w:rsidRPr="00B95124">
              <w:rPr>
                <w:rFonts w:ascii="Times New Roman" w:eastAsiaTheme="minorEastAsia" w:hAnsi="Times New Roman" w:cs="Times New Roman"/>
                <w:color w:val="auto"/>
              </w:rPr>
              <w:t xml:space="preserve">&lt;Structure, MEP, </w:t>
            </w:r>
            <w:r w:rsidR="007D70E6" w:rsidRPr="00B95124">
              <w:rPr>
                <w:rFonts w:ascii="Times New Roman" w:eastAsiaTheme="minorEastAsia" w:hAnsi="Times New Roman" w:cs="Times New Roman"/>
                <w:color w:val="auto"/>
              </w:rPr>
              <w:t>Maintenance</w:t>
            </w:r>
            <w:r w:rsidRPr="00B95124">
              <w:rPr>
                <w:rFonts w:ascii="Times New Roman" w:eastAsiaTheme="minorEastAsia" w:hAnsi="Times New Roman" w:cs="Times New Roman"/>
                <w:color w:val="auto"/>
              </w:rPr>
              <w:t xml:space="preserve"> plan&gt;</w:t>
            </w:r>
          </w:p>
          <w:p w14:paraId="4F90E13D" w14:textId="77777777" w:rsidR="00870C7B" w:rsidRPr="00B95124" w:rsidRDefault="00B55F33" w:rsidP="00B55F33">
            <w:pPr>
              <w:pStyle w:val="a"/>
              <w:pBdr>
                <w:top w:val="none" w:sz="2" w:space="1" w:color="000000"/>
                <w:left w:val="none" w:sz="2" w:space="4" w:color="000000"/>
                <w:bottom w:val="none" w:sz="2" w:space="1" w:color="000000"/>
                <w:right w:val="none" w:sz="2" w:space="4" w:color="000000"/>
              </w:pBdr>
              <w:spacing w:line="276" w:lineRule="auto"/>
              <w:ind w:left="218" w:hangingChars="109" w:hanging="218"/>
              <w:rPr>
                <w:rFonts w:ascii="Times New Roman" w:eastAsiaTheme="minorEastAsia" w:hAnsi="Times New Roman" w:cs="Times New Roman"/>
                <w:color w:val="auto"/>
              </w:rPr>
            </w:pPr>
            <w:r w:rsidRPr="00B95124">
              <w:rPr>
                <w:rFonts w:ascii="Times New Roman" w:eastAsiaTheme="minorEastAsia" w:hAnsi="Times New Roman" w:cs="Times New Roman"/>
                <w:color w:val="auto"/>
              </w:rPr>
              <w:t>-Seismic design (if required), MEP planning, maintenance plan, etc.</w:t>
            </w:r>
          </w:p>
          <w:p w14:paraId="20BAEA12" w14:textId="041DBDC7" w:rsidR="00B55F33" w:rsidRPr="00B95124" w:rsidRDefault="00B55F33" w:rsidP="00B55F33">
            <w:pPr>
              <w:pStyle w:val="a"/>
              <w:pBdr>
                <w:top w:val="none" w:sz="2" w:space="1" w:color="000000"/>
                <w:left w:val="none" w:sz="2" w:space="4" w:color="000000"/>
                <w:bottom w:val="none" w:sz="2" w:space="1" w:color="000000"/>
                <w:right w:val="none" w:sz="2" w:space="4" w:color="000000"/>
              </w:pBdr>
              <w:spacing w:line="276" w:lineRule="auto"/>
              <w:ind w:left="198" w:hangingChars="109" w:hanging="198"/>
              <w:rPr>
                <w:rFonts w:ascii="Times New Roman" w:eastAsiaTheme="minorEastAsia" w:hAnsi="Times New Roman" w:cs="Times New Roman"/>
                <w:color w:val="auto"/>
              </w:rPr>
            </w:pPr>
            <w:r w:rsidRPr="00B95124">
              <w:rPr>
                <w:rFonts w:ascii="Times New Roman" w:eastAsia="Dotum" w:hAnsi="Times New Roman" w:cs="Times New Roman"/>
                <w:color w:val="auto"/>
                <w:spacing w:val="-6"/>
                <w:kern w:val="0"/>
                <w:szCs w:val="20"/>
              </w:rPr>
              <w:t>-Adequacy of design work execution plan</w:t>
            </w:r>
          </w:p>
        </w:tc>
        <w:tc>
          <w:tcPr>
            <w:tcW w:w="1188" w:type="dxa"/>
            <w:tcBorders>
              <w:top w:val="single" w:sz="5" w:space="0" w:color="000000"/>
              <w:left w:val="single" w:sz="5" w:space="0" w:color="000000"/>
              <w:bottom w:val="single" w:sz="5" w:space="0" w:color="000000"/>
              <w:right w:val="single" w:sz="5" w:space="0" w:color="000000"/>
            </w:tcBorders>
            <w:vAlign w:val="center"/>
          </w:tcPr>
          <w:p w14:paraId="3DB27966" w14:textId="546112B9" w:rsidR="00870C7B" w:rsidRPr="00B95124" w:rsidRDefault="00870C7B" w:rsidP="00AE1999">
            <w:pPr>
              <w:pStyle w:val="a"/>
              <w:spacing w:line="276" w:lineRule="auto"/>
              <w:jc w:val="center"/>
              <w:rPr>
                <w:rFonts w:ascii="Times New Roman" w:eastAsia="Dotum" w:hAnsi="Times New Roman" w:cs="Times New Roman"/>
                <w:b/>
                <w:color w:val="auto"/>
                <w:shd w:val="clear" w:color="000000" w:fill="auto"/>
              </w:rPr>
            </w:pPr>
            <w:r w:rsidRPr="00B95124">
              <w:rPr>
                <w:rFonts w:ascii="Times New Roman" w:eastAsia="Dotum" w:hAnsi="Times New Roman" w:cs="Times New Roman"/>
                <w:b/>
                <w:color w:val="auto"/>
                <w:shd w:val="clear" w:color="000000" w:fill="auto"/>
              </w:rPr>
              <w:t>10</w:t>
            </w:r>
          </w:p>
        </w:tc>
      </w:tr>
      <w:tr w:rsidR="00B95124" w:rsidRPr="00B95124" w14:paraId="5F0EDAAC" w14:textId="77777777" w:rsidTr="00870C7B">
        <w:trPr>
          <w:trHeight w:val="40"/>
          <w:jc w:val="center"/>
        </w:trPr>
        <w:tc>
          <w:tcPr>
            <w:tcW w:w="1340" w:type="dxa"/>
            <w:vMerge/>
            <w:tcBorders>
              <w:top w:val="single" w:sz="5" w:space="0" w:color="000000"/>
              <w:left w:val="single" w:sz="5" w:space="0" w:color="000000"/>
              <w:bottom w:val="single" w:sz="5" w:space="0" w:color="000000"/>
              <w:right w:val="single" w:sz="5" w:space="0" w:color="000000"/>
            </w:tcBorders>
          </w:tcPr>
          <w:p w14:paraId="7DD16D76" w14:textId="77777777" w:rsidR="00662660" w:rsidRPr="00B95124" w:rsidRDefault="00662660" w:rsidP="00AE1999">
            <w:pPr>
              <w:pStyle w:val="a"/>
              <w:spacing w:line="276" w:lineRule="auto"/>
              <w:rPr>
                <w:rFonts w:ascii="Times New Roman" w:hAnsi="Times New Roman" w:cs="Times New Roman"/>
                <w:color w:val="auto"/>
              </w:rPr>
            </w:pPr>
          </w:p>
        </w:tc>
        <w:tc>
          <w:tcPr>
            <w:tcW w:w="1340" w:type="dxa"/>
            <w:vMerge w:val="restart"/>
            <w:tcBorders>
              <w:top w:val="single" w:sz="5" w:space="0" w:color="000000"/>
              <w:left w:val="single" w:sz="5" w:space="0" w:color="000000"/>
              <w:bottom w:val="single" w:sz="5" w:space="0" w:color="000000"/>
              <w:right w:val="single" w:sz="5" w:space="0" w:color="000000"/>
            </w:tcBorders>
            <w:vAlign w:val="center"/>
          </w:tcPr>
          <w:p w14:paraId="66613EB4" w14:textId="77777777" w:rsidR="00662660" w:rsidRPr="00B95124" w:rsidRDefault="009D26AF" w:rsidP="00AE1999">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Project</w:t>
            </w:r>
          </w:p>
          <w:p w14:paraId="3BAF5C87" w14:textId="77777777" w:rsidR="00662660" w:rsidRPr="00B95124" w:rsidRDefault="009D26AF" w:rsidP="00AE1999">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Management</w:t>
            </w:r>
          </w:p>
        </w:tc>
        <w:tc>
          <w:tcPr>
            <w:tcW w:w="5754" w:type="dxa"/>
            <w:tcBorders>
              <w:top w:val="single" w:sz="5" w:space="0" w:color="000000"/>
              <w:left w:val="single" w:sz="5" w:space="0" w:color="000000"/>
              <w:bottom w:val="single" w:sz="5" w:space="0" w:color="000000"/>
              <w:right w:val="single" w:sz="5" w:space="0" w:color="000000"/>
            </w:tcBorders>
            <w:vAlign w:val="center"/>
          </w:tcPr>
          <w:p w14:paraId="517D786A" w14:textId="2573027B" w:rsidR="00AE1999" w:rsidRPr="00B95124" w:rsidRDefault="00B55F33" w:rsidP="00AE1999">
            <w:pPr>
              <w:pStyle w:val="a"/>
              <w:pBdr>
                <w:top w:val="none" w:sz="2" w:space="1" w:color="000000"/>
                <w:left w:val="none" w:sz="2" w:space="4" w:color="000000"/>
                <w:bottom w:val="none" w:sz="2" w:space="1" w:color="000000"/>
                <w:right w:val="none" w:sz="2" w:space="4" w:color="000000"/>
              </w:pBdr>
              <w:spacing w:line="276" w:lineRule="auto"/>
              <w:rPr>
                <w:rFonts w:ascii="Times New Roman" w:eastAsiaTheme="minorEastAsia" w:hAnsi="Times New Roman" w:cs="Times New Roman"/>
                <w:color w:val="auto"/>
              </w:rPr>
            </w:pPr>
            <w:r w:rsidRPr="00B95124">
              <w:rPr>
                <w:rFonts w:ascii="Times New Roman" w:eastAsiaTheme="minorEastAsia" w:hAnsi="Times New Roman" w:cs="Times New Roman"/>
                <w:color w:val="auto"/>
              </w:rPr>
              <w:t xml:space="preserve">As the project designer, </w:t>
            </w:r>
            <w:r w:rsidRPr="00B95124">
              <w:rPr>
                <w:rFonts w:ascii="Times New Roman" w:eastAsia="휴먼명조" w:hAnsi="Times New Roman" w:cs="Times New Roman"/>
                <w:color w:val="auto"/>
              </w:rPr>
              <w:t>design scheduling and risk management, business reporting planning, and deliverables planning</w:t>
            </w:r>
            <w:r w:rsidRPr="00B95124">
              <w:rPr>
                <w:rFonts w:ascii="Times New Roman" w:eastAsiaTheme="minorEastAsia" w:hAnsi="Times New Roman" w:cs="Times New Roman"/>
                <w:color w:val="auto"/>
              </w:rPr>
              <w:t>, etc.</w:t>
            </w:r>
          </w:p>
        </w:tc>
        <w:tc>
          <w:tcPr>
            <w:tcW w:w="1188" w:type="dxa"/>
            <w:tcBorders>
              <w:top w:val="single" w:sz="5" w:space="0" w:color="000000"/>
              <w:left w:val="single" w:sz="5" w:space="0" w:color="000000"/>
              <w:bottom w:val="single" w:sz="5" w:space="0" w:color="000000"/>
              <w:right w:val="single" w:sz="5" w:space="0" w:color="000000"/>
            </w:tcBorders>
            <w:vAlign w:val="center"/>
          </w:tcPr>
          <w:p w14:paraId="55815E63" w14:textId="5B0D8A14" w:rsidR="00662660" w:rsidRPr="00B95124" w:rsidRDefault="00870C7B" w:rsidP="00AE1999">
            <w:pPr>
              <w:pStyle w:val="a"/>
              <w:spacing w:line="276" w:lineRule="auto"/>
              <w:jc w:val="center"/>
              <w:rPr>
                <w:rFonts w:ascii="Times New Roman" w:eastAsia="Dotum" w:hAnsi="Times New Roman" w:cs="Times New Roman"/>
                <w:b/>
                <w:color w:val="auto"/>
                <w:shd w:val="clear" w:color="000000" w:fill="auto"/>
              </w:rPr>
            </w:pPr>
            <w:r w:rsidRPr="00B95124">
              <w:rPr>
                <w:rFonts w:ascii="Times New Roman" w:eastAsia="Dotum" w:hAnsi="Times New Roman" w:cs="Times New Roman"/>
                <w:b/>
                <w:color w:val="auto"/>
                <w:shd w:val="clear" w:color="000000" w:fill="auto"/>
              </w:rPr>
              <w:t>10</w:t>
            </w:r>
          </w:p>
        </w:tc>
      </w:tr>
      <w:tr w:rsidR="00B95124" w:rsidRPr="00B95124" w14:paraId="45190994" w14:textId="77777777" w:rsidTr="00870C7B">
        <w:trPr>
          <w:trHeight w:val="40"/>
          <w:jc w:val="center"/>
        </w:trPr>
        <w:tc>
          <w:tcPr>
            <w:tcW w:w="1340" w:type="dxa"/>
            <w:vMerge/>
            <w:tcBorders>
              <w:top w:val="single" w:sz="5" w:space="0" w:color="000000"/>
              <w:left w:val="single" w:sz="5" w:space="0" w:color="000000"/>
              <w:bottom w:val="single" w:sz="5" w:space="0" w:color="000000"/>
              <w:right w:val="single" w:sz="5" w:space="0" w:color="000000"/>
            </w:tcBorders>
          </w:tcPr>
          <w:p w14:paraId="57E7E91A" w14:textId="77777777" w:rsidR="00662660" w:rsidRPr="00B95124" w:rsidRDefault="00662660" w:rsidP="00AE1999">
            <w:pPr>
              <w:pStyle w:val="a"/>
              <w:spacing w:line="276" w:lineRule="auto"/>
              <w:rPr>
                <w:rFonts w:ascii="Times New Roman" w:hAnsi="Times New Roman" w:cs="Times New Roman"/>
                <w:color w:val="auto"/>
              </w:rPr>
            </w:pPr>
          </w:p>
        </w:tc>
        <w:tc>
          <w:tcPr>
            <w:tcW w:w="1340" w:type="dxa"/>
            <w:vMerge/>
            <w:tcBorders>
              <w:top w:val="single" w:sz="5" w:space="0" w:color="000000"/>
              <w:left w:val="single" w:sz="5" w:space="0" w:color="000000"/>
              <w:bottom w:val="single" w:sz="5" w:space="0" w:color="000000"/>
              <w:right w:val="single" w:sz="5" w:space="0" w:color="000000"/>
            </w:tcBorders>
          </w:tcPr>
          <w:p w14:paraId="76E66482" w14:textId="77777777" w:rsidR="00662660" w:rsidRPr="00B95124" w:rsidRDefault="00662660" w:rsidP="00AE1999">
            <w:pPr>
              <w:pStyle w:val="a"/>
              <w:spacing w:line="276" w:lineRule="auto"/>
              <w:rPr>
                <w:rFonts w:ascii="Times New Roman" w:hAnsi="Times New Roman" w:cs="Times New Roman"/>
                <w:color w:val="auto"/>
              </w:rPr>
            </w:pPr>
          </w:p>
        </w:tc>
        <w:tc>
          <w:tcPr>
            <w:tcW w:w="5754" w:type="dxa"/>
            <w:tcBorders>
              <w:top w:val="single" w:sz="5" w:space="0" w:color="000000"/>
              <w:left w:val="single" w:sz="5" w:space="0" w:color="000000"/>
              <w:bottom w:val="single" w:sz="5" w:space="0" w:color="000000"/>
              <w:right w:val="single" w:sz="5" w:space="0" w:color="000000"/>
            </w:tcBorders>
            <w:vAlign w:val="center"/>
          </w:tcPr>
          <w:p w14:paraId="7FAAB5CD" w14:textId="602A8A52" w:rsidR="00AE1999" w:rsidRPr="00B95124" w:rsidRDefault="00B55F33" w:rsidP="00AE1999">
            <w:pPr>
              <w:pStyle w:val="a"/>
              <w:pBdr>
                <w:top w:val="none" w:sz="2" w:space="1" w:color="000000"/>
                <w:left w:val="none" w:sz="2" w:space="4" w:color="000000"/>
                <w:bottom w:val="none" w:sz="2" w:space="1" w:color="000000"/>
                <w:right w:val="none" w:sz="2" w:space="4" w:color="000000"/>
              </w:pBdr>
              <w:spacing w:line="276" w:lineRule="auto"/>
              <w:rPr>
                <w:rFonts w:ascii="Times New Roman" w:eastAsiaTheme="minorEastAsia" w:hAnsi="Times New Roman" w:cs="Times New Roman"/>
                <w:color w:val="auto"/>
              </w:rPr>
            </w:pPr>
            <w:r w:rsidRPr="00B95124">
              <w:rPr>
                <w:rFonts w:ascii="Times New Roman" w:eastAsiaTheme="minorEastAsia" w:hAnsi="Times New Roman" w:cs="Times New Roman"/>
                <w:color w:val="auto"/>
              </w:rPr>
              <w:t>As the Author’s supervisor, Quality, safety, schedule, ready-made management plan and reporting plan from building commencement to completion stage, various licensing work cooperation plan, completion plan, etc.</w:t>
            </w:r>
          </w:p>
        </w:tc>
        <w:tc>
          <w:tcPr>
            <w:tcW w:w="1188" w:type="dxa"/>
            <w:tcBorders>
              <w:top w:val="single" w:sz="5" w:space="0" w:color="000000"/>
              <w:left w:val="single" w:sz="5" w:space="0" w:color="000000"/>
              <w:bottom w:val="single" w:sz="5" w:space="0" w:color="000000"/>
              <w:right w:val="single" w:sz="5" w:space="0" w:color="000000"/>
            </w:tcBorders>
            <w:vAlign w:val="center"/>
          </w:tcPr>
          <w:p w14:paraId="530D6CF0" w14:textId="4256D965" w:rsidR="00662660" w:rsidRPr="00B95124" w:rsidRDefault="00870C7B" w:rsidP="00AE1999">
            <w:pPr>
              <w:pStyle w:val="a"/>
              <w:spacing w:line="276" w:lineRule="auto"/>
              <w:jc w:val="center"/>
              <w:rPr>
                <w:rFonts w:ascii="Times New Roman" w:eastAsia="Dotum" w:hAnsi="Times New Roman" w:cs="Times New Roman"/>
                <w:b/>
                <w:color w:val="auto"/>
                <w:shd w:val="clear" w:color="000000" w:fill="auto"/>
              </w:rPr>
            </w:pPr>
            <w:r w:rsidRPr="00B95124">
              <w:rPr>
                <w:rFonts w:ascii="Times New Roman" w:eastAsia="Dotum" w:hAnsi="Times New Roman" w:cs="Times New Roman"/>
                <w:b/>
                <w:color w:val="auto"/>
                <w:shd w:val="clear" w:color="000000" w:fill="auto"/>
              </w:rPr>
              <w:t>5</w:t>
            </w:r>
          </w:p>
        </w:tc>
      </w:tr>
      <w:tr w:rsidR="00263E9D" w:rsidRPr="00B95124" w14:paraId="48C68CAE" w14:textId="77777777" w:rsidTr="00870C7B">
        <w:trPr>
          <w:trHeight w:val="889"/>
          <w:jc w:val="center"/>
        </w:trPr>
        <w:tc>
          <w:tcPr>
            <w:tcW w:w="1340" w:type="dxa"/>
            <w:vMerge/>
            <w:tcBorders>
              <w:top w:val="single" w:sz="5" w:space="0" w:color="000000"/>
              <w:left w:val="single" w:sz="5" w:space="0" w:color="000000"/>
              <w:bottom w:val="single" w:sz="5" w:space="0" w:color="000000"/>
              <w:right w:val="single" w:sz="5" w:space="0" w:color="000000"/>
            </w:tcBorders>
          </w:tcPr>
          <w:p w14:paraId="6C915D29" w14:textId="77777777" w:rsidR="00662660" w:rsidRPr="00B95124" w:rsidRDefault="00662660" w:rsidP="00AE1999">
            <w:pPr>
              <w:pStyle w:val="a"/>
              <w:spacing w:line="276" w:lineRule="auto"/>
              <w:rPr>
                <w:rFonts w:ascii="Times New Roman" w:hAnsi="Times New Roman" w:cs="Times New Roman"/>
                <w:color w:val="auto"/>
              </w:rPr>
            </w:pPr>
          </w:p>
        </w:tc>
        <w:tc>
          <w:tcPr>
            <w:tcW w:w="1340" w:type="dxa"/>
            <w:tcBorders>
              <w:top w:val="single" w:sz="5" w:space="0" w:color="000000"/>
              <w:left w:val="single" w:sz="5" w:space="0" w:color="000000"/>
              <w:bottom w:val="single" w:sz="5" w:space="0" w:color="000000"/>
              <w:right w:val="single" w:sz="5" w:space="0" w:color="000000"/>
            </w:tcBorders>
            <w:vAlign w:val="center"/>
          </w:tcPr>
          <w:p w14:paraId="1FAFEB67" w14:textId="77777777" w:rsidR="00662660" w:rsidRPr="00B95124" w:rsidRDefault="009D26AF" w:rsidP="00AE1999">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Capability of PM and Personnel</w:t>
            </w:r>
          </w:p>
        </w:tc>
        <w:tc>
          <w:tcPr>
            <w:tcW w:w="5754" w:type="dxa"/>
            <w:tcBorders>
              <w:top w:val="single" w:sz="5" w:space="0" w:color="000000"/>
              <w:left w:val="single" w:sz="5" w:space="0" w:color="000000"/>
              <w:bottom w:val="single" w:sz="5" w:space="0" w:color="000000"/>
              <w:right w:val="single" w:sz="5" w:space="0" w:color="000000"/>
            </w:tcBorders>
            <w:vAlign w:val="center"/>
          </w:tcPr>
          <w:p w14:paraId="3AE68B7C" w14:textId="200360B3" w:rsidR="00662660" w:rsidRPr="00B95124" w:rsidRDefault="00B55F33" w:rsidP="00AE1999">
            <w:pPr>
              <w:pStyle w:val="a"/>
              <w:spacing w:line="276" w:lineRule="auto"/>
              <w:ind w:left="15"/>
              <w:rPr>
                <w:rFonts w:ascii="Times New Roman" w:eastAsia="Dotum" w:hAnsi="Times New Roman" w:cs="Times New Roman"/>
                <w:color w:val="auto"/>
                <w:shd w:val="clear" w:color="000000" w:fill="auto"/>
              </w:rPr>
            </w:pPr>
            <w:r w:rsidRPr="00B95124">
              <w:rPr>
                <w:rFonts w:ascii="Times New Roman" w:eastAsia="Dotum" w:hAnsi="Times New Roman" w:cs="Times New Roman"/>
                <w:color w:val="auto"/>
                <w:shd w:val="clear" w:color="000000" w:fill="auto"/>
              </w:rPr>
              <w:t xml:space="preserve">Qualifications and experience of the person in charge (PM) of design, experience in ODA projects including KOICA, experience in overall construction </w:t>
            </w:r>
            <w:r w:rsidR="0023436F" w:rsidRPr="00B95124">
              <w:rPr>
                <w:rFonts w:ascii="Times New Roman" w:eastAsia="Dotum" w:hAnsi="Times New Roman" w:cs="Times New Roman"/>
                <w:color w:val="auto"/>
                <w:shd w:val="clear" w:color="000000" w:fill="auto"/>
              </w:rPr>
              <w:t>&amp; design</w:t>
            </w:r>
            <w:r w:rsidR="00644194" w:rsidRPr="00B95124">
              <w:rPr>
                <w:rFonts w:ascii="Times New Roman" w:eastAsia="Dotum" w:hAnsi="Times New Roman" w:cs="Times New Roman"/>
                <w:color w:val="auto"/>
                <w:shd w:val="clear" w:color="000000" w:fill="auto"/>
              </w:rPr>
              <w:t xml:space="preserve"> management</w:t>
            </w:r>
            <w:r w:rsidR="0023436F" w:rsidRPr="00B95124">
              <w:rPr>
                <w:rFonts w:ascii="Times New Roman" w:eastAsia="Dotum" w:hAnsi="Times New Roman" w:cs="Times New Roman"/>
                <w:color w:val="auto"/>
                <w:shd w:val="clear" w:color="000000" w:fill="auto"/>
              </w:rPr>
              <w:t xml:space="preserve"> </w:t>
            </w:r>
            <w:r w:rsidRPr="00B95124">
              <w:rPr>
                <w:rFonts w:ascii="Times New Roman" w:eastAsia="Dotum" w:hAnsi="Times New Roman" w:cs="Times New Roman"/>
                <w:color w:val="auto"/>
                <w:shd w:val="clear" w:color="000000" w:fill="auto"/>
              </w:rPr>
              <w:t>work, fluency of English, etc.</w:t>
            </w:r>
          </w:p>
        </w:tc>
        <w:tc>
          <w:tcPr>
            <w:tcW w:w="1188" w:type="dxa"/>
            <w:tcBorders>
              <w:top w:val="single" w:sz="5" w:space="0" w:color="000000"/>
              <w:left w:val="single" w:sz="5" w:space="0" w:color="000000"/>
              <w:bottom w:val="single" w:sz="5" w:space="0" w:color="000000"/>
              <w:right w:val="single" w:sz="5" w:space="0" w:color="000000"/>
            </w:tcBorders>
            <w:vAlign w:val="center"/>
          </w:tcPr>
          <w:p w14:paraId="3981EF4F" w14:textId="3832D368" w:rsidR="00662660" w:rsidRPr="00B95124" w:rsidRDefault="00870C7B" w:rsidP="00AE1999">
            <w:pPr>
              <w:pStyle w:val="a"/>
              <w:spacing w:line="276" w:lineRule="auto"/>
              <w:jc w:val="center"/>
              <w:rPr>
                <w:rFonts w:ascii="Times New Roman" w:eastAsia="Dotum" w:hAnsi="Times New Roman" w:cs="Times New Roman"/>
                <w:b/>
                <w:color w:val="auto"/>
                <w:shd w:val="clear" w:color="000000" w:fill="auto"/>
              </w:rPr>
            </w:pPr>
            <w:r w:rsidRPr="00B95124">
              <w:rPr>
                <w:rFonts w:ascii="Times New Roman" w:eastAsia="Dotum" w:hAnsi="Times New Roman" w:cs="Times New Roman"/>
                <w:b/>
                <w:color w:val="auto"/>
                <w:shd w:val="clear" w:color="000000" w:fill="auto"/>
              </w:rPr>
              <w:t>10</w:t>
            </w:r>
          </w:p>
        </w:tc>
      </w:tr>
    </w:tbl>
    <w:p w14:paraId="040FC708" w14:textId="77777777" w:rsidR="00662660" w:rsidRPr="00B95124" w:rsidRDefault="00662660" w:rsidP="008B6A14">
      <w:pPr>
        <w:pStyle w:val="a"/>
        <w:spacing w:line="276" w:lineRule="auto"/>
        <w:rPr>
          <w:rFonts w:ascii="Times New Roman" w:hAnsi="Times New Roman" w:cs="Times New Roman"/>
          <w:color w:val="auto"/>
          <w:sz w:val="24"/>
          <w:szCs w:val="24"/>
        </w:rPr>
      </w:pPr>
    </w:p>
    <w:p w14:paraId="6C532CE2" w14:textId="77777777" w:rsidR="00662660" w:rsidRPr="00B95124" w:rsidRDefault="009D26AF" w:rsidP="00166CC2">
      <w:pPr>
        <w:pStyle w:val="a"/>
        <w:numPr>
          <w:ilvl w:val="0"/>
          <w:numId w:val="45"/>
        </w:numPr>
        <w:spacing w:line="276" w:lineRule="auto"/>
        <w:rPr>
          <w:rFonts w:ascii="Times New Roman" w:hAnsi="Times New Roman" w:cs="Times New Roman"/>
          <w:b/>
          <w:color w:val="auto"/>
          <w:sz w:val="24"/>
          <w:szCs w:val="24"/>
        </w:rPr>
      </w:pPr>
      <w:r w:rsidRPr="00B95124">
        <w:rPr>
          <w:rFonts w:ascii="Times New Roman" w:hAnsi="Times New Roman" w:cs="Times New Roman"/>
          <w:b/>
          <w:color w:val="auto"/>
          <w:sz w:val="24"/>
          <w:szCs w:val="24"/>
          <w:shd w:val="clear" w:color="000000" w:fill="auto"/>
        </w:rPr>
        <w:t>Quantitative evaluation (10%)</w:t>
      </w:r>
    </w:p>
    <w:p w14:paraId="4DEDD608" w14:textId="77777777" w:rsidR="00662660" w:rsidRPr="00B95124" w:rsidRDefault="00662660" w:rsidP="008B6A14">
      <w:pPr>
        <w:pStyle w:val="a"/>
        <w:spacing w:line="276" w:lineRule="auto"/>
        <w:ind w:left="874" w:hanging="874"/>
        <w:rPr>
          <w:rFonts w:ascii="Times New Roman" w:eastAsia="Dotum" w:hAnsi="Times New Roman" w:cs="Times New Roman"/>
          <w:color w:val="auto"/>
          <w:sz w:val="6"/>
          <w:szCs w:val="6"/>
          <w:shd w:val="clear" w:color="000000" w:fill="auto"/>
        </w:rPr>
      </w:pPr>
    </w:p>
    <w:p w14:paraId="3838DB88" w14:textId="77777777" w:rsidR="00662660" w:rsidRPr="00B95124" w:rsidRDefault="009D26AF" w:rsidP="00C122EE">
      <w:pPr>
        <w:pStyle w:val="a"/>
        <w:spacing w:line="276" w:lineRule="auto"/>
        <w:rPr>
          <w:rFonts w:ascii="Times New Roman" w:hAnsi="Times New Roman" w:cs="Times New Roman"/>
          <w:color w:val="auto"/>
        </w:rPr>
      </w:pPr>
      <w:r w:rsidRPr="00B95124">
        <w:rPr>
          <w:rFonts w:ascii="Times New Roman" w:hAnsi="Times New Roman" w:cs="Times New Roman"/>
          <w:color w:val="auto"/>
          <w:sz w:val="24"/>
          <w:shd w:val="clear" w:color="000000" w:fill="auto"/>
        </w:rPr>
        <w:t>&lt;Quantitative Evaluation Criteria Table&gt;</w:t>
      </w:r>
    </w:p>
    <w:tbl>
      <w:tblPr>
        <w:tblOverlap w:val="never"/>
        <w:tblW w:w="9614" w:type="dxa"/>
        <w:jc w:val="center"/>
        <w:tblBorders>
          <w:top w:val="single" w:sz="3" w:space="0" w:color="000000"/>
          <w:left w:val="single" w:sz="3" w:space="0" w:color="000000"/>
          <w:bottom w:val="single" w:sz="3" w:space="0" w:color="000000"/>
          <w:right w:val="single" w:sz="3" w:space="0" w:color="000000"/>
        </w:tblBorders>
        <w:tblLayout w:type="fixed"/>
        <w:tblCellMar>
          <w:top w:w="28" w:type="dxa"/>
          <w:left w:w="68" w:type="dxa"/>
          <w:bottom w:w="28" w:type="dxa"/>
          <w:right w:w="68" w:type="dxa"/>
        </w:tblCellMar>
        <w:tblLook w:val="04A0" w:firstRow="1" w:lastRow="0" w:firstColumn="1" w:lastColumn="0" w:noHBand="0" w:noVBand="1"/>
      </w:tblPr>
      <w:tblGrid>
        <w:gridCol w:w="1602"/>
        <w:gridCol w:w="3205"/>
        <w:gridCol w:w="3205"/>
        <w:gridCol w:w="1602"/>
      </w:tblGrid>
      <w:tr w:rsidR="00B95124" w:rsidRPr="00B95124" w14:paraId="3FE196D3" w14:textId="77777777" w:rsidTr="00F0293C">
        <w:trPr>
          <w:trHeight w:val="45"/>
          <w:jc w:val="center"/>
        </w:trPr>
        <w:tc>
          <w:tcPr>
            <w:tcW w:w="4807" w:type="dxa"/>
            <w:gridSpan w:val="2"/>
            <w:tcBorders>
              <w:top w:val="single" w:sz="3" w:space="0" w:color="000000"/>
              <w:left w:val="single" w:sz="3" w:space="0" w:color="000000"/>
              <w:bottom w:val="single" w:sz="3" w:space="0" w:color="000000"/>
              <w:right w:val="single" w:sz="3" w:space="0" w:color="000000"/>
            </w:tcBorders>
            <w:shd w:val="clear" w:color="auto" w:fill="D6D6D6"/>
            <w:vAlign w:val="center"/>
          </w:tcPr>
          <w:p w14:paraId="784AB616" w14:textId="77777777" w:rsidR="00662660" w:rsidRPr="00B95124" w:rsidRDefault="009D26AF" w:rsidP="00C44924">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Item</w:t>
            </w:r>
          </w:p>
        </w:tc>
        <w:tc>
          <w:tcPr>
            <w:tcW w:w="4807" w:type="dxa"/>
            <w:gridSpan w:val="2"/>
            <w:tcBorders>
              <w:top w:val="single" w:sz="3" w:space="0" w:color="000000"/>
              <w:left w:val="single" w:sz="3" w:space="0" w:color="000000"/>
              <w:bottom w:val="single" w:sz="3" w:space="0" w:color="000000"/>
              <w:right w:val="single" w:sz="3" w:space="0" w:color="000000"/>
            </w:tcBorders>
            <w:shd w:val="clear" w:color="auto" w:fill="D6D6D6"/>
            <w:vAlign w:val="center"/>
          </w:tcPr>
          <w:p w14:paraId="65386758" w14:textId="77777777" w:rsidR="00662660" w:rsidRPr="00B95124" w:rsidRDefault="009D26AF" w:rsidP="00C44924">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Score</w:t>
            </w:r>
          </w:p>
        </w:tc>
      </w:tr>
      <w:tr w:rsidR="00B95124" w:rsidRPr="00B95124" w14:paraId="56C74E8D" w14:textId="77777777" w:rsidTr="00F0293C">
        <w:trPr>
          <w:trHeight w:val="45"/>
          <w:jc w:val="center"/>
        </w:trPr>
        <w:tc>
          <w:tcPr>
            <w:tcW w:w="1602" w:type="dxa"/>
            <w:vMerge w:val="restart"/>
            <w:tcBorders>
              <w:top w:val="single" w:sz="3" w:space="0" w:color="000000"/>
              <w:left w:val="single" w:sz="3" w:space="0" w:color="000000"/>
              <w:bottom w:val="single" w:sz="3" w:space="0" w:color="000000"/>
              <w:right w:val="single" w:sz="3" w:space="0" w:color="000000"/>
            </w:tcBorders>
            <w:vAlign w:val="center"/>
          </w:tcPr>
          <w:p w14:paraId="4C640028" w14:textId="77777777" w:rsidR="00662660" w:rsidRPr="00B95124" w:rsidRDefault="009D26AF" w:rsidP="00C44924">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Finances</w:t>
            </w:r>
          </w:p>
          <w:p w14:paraId="3366E0C3" w14:textId="77777777" w:rsidR="00662660" w:rsidRPr="00B95124" w:rsidRDefault="009D26AF" w:rsidP="00C44924">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(4%)</w:t>
            </w:r>
          </w:p>
        </w:tc>
        <w:tc>
          <w:tcPr>
            <w:tcW w:w="3205" w:type="dxa"/>
            <w:vMerge w:val="restart"/>
            <w:tcBorders>
              <w:top w:val="single" w:sz="3" w:space="0" w:color="000000"/>
              <w:left w:val="single" w:sz="3" w:space="0" w:color="000000"/>
              <w:bottom w:val="single" w:sz="3" w:space="0" w:color="000000"/>
              <w:right w:val="single" w:sz="3" w:space="0" w:color="000000"/>
            </w:tcBorders>
            <w:vAlign w:val="center"/>
          </w:tcPr>
          <w:p w14:paraId="289F791C" w14:textId="77777777" w:rsidR="00A22CC7" w:rsidRPr="00B95124" w:rsidRDefault="00A22CC7" w:rsidP="00A22CC7">
            <w:pPr>
              <w:pStyle w:val="a"/>
              <w:spacing w:line="276" w:lineRule="auto"/>
              <w:rPr>
                <w:rFonts w:ascii="Times New Roman" w:hAnsi="Times New Roman" w:cs="Times New Roman"/>
                <w:b/>
                <w:color w:val="auto"/>
                <w:shd w:val="clear" w:color="000000" w:fill="auto"/>
              </w:rPr>
            </w:pPr>
            <w:r w:rsidRPr="00B95124">
              <w:rPr>
                <w:rFonts w:ascii="Times New Roman" w:hAnsi="Times New Roman" w:cs="Times New Roman"/>
                <w:b/>
                <w:color w:val="auto"/>
                <w:shd w:val="clear" w:color="000000" w:fill="auto"/>
              </w:rPr>
              <w:t xml:space="preserve">The company's debt ratio compared to the </w:t>
            </w:r>
          </w:p>
          <w:p w14:paraId="08F5F540" w14:textId="77777777" w:rsidR="00A22CC7" w:rsidRPr="00B95124" w:rsidRDefault="00A22CC7" w:rsidP="00A22CC7">
            <w:pPr>
              <w:pStyle w:val="a"/>
              <w:spacing w:line="276" w:lineRule="auto"/>
              <w:rPr>
                <w:rFonts w:ascii="Times New Roman" w:hAnsi="Times New Roman" w:cs="Times New Roman"/>
                <w:color w:val="auto"/>
              </w:rPr>
            </w:pPr>
            <w:r w:rsidRPr="00B95124">
              <w:rPr>
                <w:rFonts w:ascii="Times New Roman" w:hAnsi="Times New Roman" w:cs="Times New Roman"/>
                <w:b/>
                <w:color w:val="auto"/>
                <w:shd w:val="clear" w:color="000000" w:fill="auto"/>
              </w:rPr>
              <w:t>Debt Ratio (116%)</w:t>
            </w:r>
            <w:r w:rsidRPr="00B95124">
              <w:rPr>
                <w:rFonts w:ascii="Times New Roman" w:hAnsi="Times New Roman" w:cs="Times New Roman"/>
                <w:color w:val="auto"/>
              </w:rPr>
              <w:t xml:space="preserve"> </w:t>
            </w:r>
          </w:p>
          <w:p w14:paraId="2801E638" w14:textId="607A5B02" w:rsidR="00662660" w:rsidRPr="00B95124" w:rsidRDefault="00A22CC7" w:rsidP="00A22CC7">
            <w:pPr>
              <w:pStyle w:val="a"/>
              <w:spacing w:line="276" w:lineRule="auto"/>
              <w:rPr>
                <w:rFonts w:ascii="Times New Roman" w:hAnsi="Times New Roman" w:cs="Times New Roman"/>
                <w:color w:val="auto"/>
              </w:rPr>
            </w:pPr>
            <w:r w:rsidRPr="00B95124">
              <w:rPr>
                <w:rFonts w:ascii="Times New Roman" w:eastAsia="Malgun Gothic" w:hAnsi="Times New Roman" w:cs="Times New Roman" w:hint="eastAsia"/>
                <w:color w:val="auto"/>
              </w:rPr>
              <w:t>※</w:t>
            </w:r>
            <w:r w:rsidRPr="00B95124">
              <w:rPr>
                <w:rFonts w:ascii="Times New Roman" w:hAnsi="Times New Roman" w:cs="Times New Roman"/>
                <w:color w:val="auto"/>
              </w:rPr>
              <w:t>Debt ratio= [</w:t>
            </w:r>
            <w:r w:rsidRPr="00B95124">
              <w:rPr>
                <w:rFonts w:ascii="Times New Roman" w:hAnsi="Times New Roman" w:cs="Times New Roman"/>
                <w:color w:val="auto"/>
                <w:shd w:val="clear" w:color="000000" w:fill="auto"/>
              </w:rPr>
              <w:t>Total Liabil</w:t>
            </w:r>
            <w:r w:rsidR="00A30561" w:rsidRPr="00B95124">
              <w:rPr>
                <w:rFonts w:ascii="Times New Roman" w:hAnsi="Times New Roman" w:cs="Times New Roman"/>
                <w:color w:val="auto"/>
                <w:shd w:val="clear" w:color="000000" w:fill="auto"/>
              </w:rPr>
              <w:t>i</w:t>
            </w:r>
            <w:r w:rsidRPr="00B95124">
              <w:rPr>
                <w:rFonts w:ascii="Times New Roman" w:hAnsi="Times New Roman" w:cs="Times New Roman"/>
                <w:color w:val="auto"/>
                <w:shd w:val="clear" w:color="000000" w:fill="auto"/>
              </w:rPr>
              <w:t>ties/Total Equity]x100</w:t>
            </w:r>
          </w:p>
        </w:tc>
        <w:tc>
          <w:tcPr>
            <w:tcW w:w="3205" w:type="dxa"/>
            <w:tcBorders>
              <w:top w:val="single" w:sz="3" w:space="0" w:color="000000"/>
              <w:left w:val="single" w:sz="3" w:space="0" w:color="000000"/>
              <w:bottom w:val="dotted" w:sz="3" w:space="0" w:color="000000"/>
              <w:right w:val="none" w:sz="3" w:space="0" w:color="000000"/>
            </w:tcBorders>
            <w:vAlign w:val="center"/>
          </w:tcPr>
          <w:p w14:paraId="6BE9C42A"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A. Less than 100%</w:t>
            </w:r>
          </w:p>
        </w:tc>
        <w:tc>
          <w:tcPr>
            <w:tcW w:w="1602" w:type="dxa"/>
            <w:tcBorders>
              <w:top w:val="single" w:sz="3" w:space="0" w:color="000000"/>
              <w:left w:val="none" w:sz="3" w:space="0" w:color="000000"/>
              <w:bottom w:val="dotted" w:sz="3" w:space="0" w:color="000000"/>
              <w:right w:val="single" w:sz="3" w:space="0" w:color="000000"/>
            </w:tcBorders>
            <w:vAlign w:val="center"/>
          </w:tcPr>
          <w:p w14:paraId="02176697"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2.0 </w:t>
            </w:r>
            <w:r w:rsidRPr="00B95124">
              <w:rPr>
                <w:rFonts w:ascii="Times New Roman" w:hAnsi="Times New Roman" w:cs="Times New Roman"/>
                <w:color w:val="auto"/>
              </w:rPr>
              <w:t>points</w:t>
            </w:r>
          </w:p>
        </w:tc>
      </w:tr>
      <w:tr w:rsidR="00B95124" w:rsidRPr="00B95124" w14:paraId="56007897" w14:textId="77777777" w:rsidTr="00F0293C">
        <w:trPr>
          <w:trHeight w:val="45"/>
          <w:jc w:val="center"/>
        </w:trPr>
        <w:tc>
          <w:tcPr>
            <w:tcW w:w="1602" w:type="dxa"/>
            <w:vMerge/>
            <w:tcBorders>
              <w:top w:val="single" w:sz="3" w:space="0" w:color="000000"/>
              <w:left w:val="single" w:sz="3" w:space="0" w:color="000000"/>
              <w:bottom w:val="single" w:sz="3" w:space="0" w:color="000000"/>
              <w:right w:val="single" w:sz="3" w:space="0" w:color="000000"/>
            </w:tcBorders>
          </w:tcPr>
          <w:p w14:paraId="371D4AB2"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vMerge/>
            <w:tcBorders>
              <w:top w:val="single" w:sz="3" w:space="0" w:color="000000"/>
              <w:left w:val="single" w:sz="3" w:space="0" w:color="000000"/>
              <w:bottom w:val="single" w:sz="3" w:space="0" w:color="000000"/>
              <w:right w:val="single" w:sz="3" w:space="0" w:color="000000"/>
            </w:tcBorders>
          </w:tcPr>
          <w:p w14:paraId="79C7667A"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tcBorders>
              <w:top w:val="dotted" w:sz="3" w:space="0" w:color="000000"/>
              <w:left w:val="single" w:sz="3" w:space="0" w:color="000000"/>
              <w:bottom w:val="dotted" w:sz="3" w:space="0" w:color="000000"/>
              <w:right w:val="none" w:sz="3" w:space="0" w:color="000000"/>
            </w:tcBorders>
            <w:vAlign w:val="center"/>
          </w:tcPr>
          <w:p w14:paraId="71B35206"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B. Less than 130%</w:t>
            </w:r>
          </w:p>
        </w:tc>
        <w:tc>
          <w:tcPr>
            <w:tcW w:w="1602" w:type="dxa"/>
            <w:tcBorders>
              <w:top w:val="dotted" w:sz="3" w:space="0" w:color="000000"/>
              <w:left w:val="none" w:sz="3" w:space="0" w:color="000000"/>
              <w:bottom w:val="dotted" w:sz="3" w:space="0" w:color="000000"/>
              <w:right w:val="single" w:sz="3" w:space="0" w:color="000000"/>
            </w:tcBorders>
            <w:vAlign w:val="center"/>
          </w:tcPr>
          <w:p w14:paraId="075EAC31"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1.9 </w:t>
            </w:r>
            <w:r w:rsidRPr="00B95124">
              <w:rPr>
                <w:rFonts w:ascii="Times New Roman" w:hAnsi="Times New Roman" w:cs="Times New Roman"/>
                <w:color w:val="auto"/>
              </w:rPr>
              <w:t>points</w:t>
            </w:r>
          </w:p>
        </w:tc>
      </w:tr>
      <w:tr w:rsidR="00B95124" w:rsidRPr="00B95124" w14:paraId="586E85F6" w14:textId="77777777" w:rsidTr="00F0293C">
        <w:trPr>
          <w:trHeight w:val="45"/>
          <w:jc w:val="center"/>
        </w:trPr>
        <w:tc>
          <w:tcPr>
            <w:tcW w:w="1602" w:type="dxa"/>
            <w:vMerge/>
            <w:tcBorders>
              <w:top w:val="single" w:sz="3" w:space="0" w:color="000000"/>
              <w:left w:val="single" w:sz="3" w:space="0" w:color="000000"/>
              <w:bottom w:val="single" w:sz="3" w:space="0" w:color="000000"/>
              <w:right w:val="single" w:sz="3" w:space="0" w:color="000000"/>
            </w:tcBorders>
          </w:tcPr>
          <w:p w14:paraId="6B1F19CF"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vMerge/>
            <w:tcBorders>
              <w:top w:val="single" w:sz="3" w:space="0" w:color="000000"/>
              <w:left w:val="single" w:sz="3" w:space="0" w:color="000000"/>
              <w:bottom w:val="single" w:sz="3" w:space="0" w:color="000000"/>
              <w:right w:val="single" w:sz="3" w:space="0" w:color="000000"/>
            </w:tcBorders>
          </w:tcPr>
          <w:p w14:paraId="232E1C0D"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tcBorders>
              <w:top w:val="dotted" w:sz="3" w:space="0" w:color="000000"/>
              <w:left w:val="single" w:sz="3" w:space="0" w:color="000000"/>
              <w:bottom w:val="dotted" w:sz="3" w:space="0" w:color="000000"/>
              <w:right w:val="none" w:sz="3" w:space="0" w:color="000000"/>
            </w:tcBorders>
            <w:vAlign w:val="center"/>
          </w:tcPr>
          <w:p w14:paraId="3AF6F052"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C. Less than 160%</w:t>
            </w:r>
          </w:p>
        </w:tc>
        <w:tc>
          <w:tcPr>
            <w:tcW w:w="1602" w:type="dxa"/>
            <w:tcBorders>
              <w:top w:val="dotted" w:sz="3" w:space="0" w:color="000000"/>
              <w:left w:val="none" w:sz="3" w:space="0" w:color="000000"/>
              <w:bottom w:val="dotted" w:sz="3" w:space="0" w:color="000000"/>
              <w:right w:val="single" w:sz="3" w:space="0" w:color="000000"/>
            </w:tcBorders>
            <w:vAlign w:val="center"/>
          </w:tcPr>
          <w:p w14:paraId="2E6E4C36"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1.8 </w:t>
            </w:r>
            <w:r w:rsidRPr="00B95124">
              <w:rPr>
                <w:rFonts w:ascii="Times New Roman" w:hAnsi="Times New Roman" w:cs="Times New Roman"/>
                <w:color w:val="auto"/>
              </w:rPr>
              <w:t>points</w:t>
            </w:r>
          </w:p>
        </w:tc>
      </w:tr>
      <w:tr w:rsidR="00B95124" w:rsidRPr="00B95124" w14:paraId="7E2AB3AC" w14:textId="77777777" w:rsidTr="00F0293C">
        <w:trPr>
          <w:trHeight w:val="45"/>
          <w:jc w:val="center"/>
        </w:trPr>
        <w:tc>
          <w:tcPr>
            <w:tcW w:w="1602" w:type="dxa"/>
            <w:vMerge/>
            <w:tcBorders>
              <w:top w:val="single" w:sz="3" w:space="0" w:color="000000"/>
              <w:left w:val="single" w:sz="3" w:space="0" w:color="000000"/>
              <w:bottom w:val="single" w:sz="3" w:space="0" w:color="000000"/>
              <w:right w:val="single" w:sz="3" w:space="0" w:color="000000"/>
            </w:tcBorders>
          </w:tcPr>
          <w:p w14:paraId="2316201C"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vMerge/>
            <w:tcBorders>
              <w:top w:val="single" w:sz="3" w:space="0" w:color="000000"/>
              <w:left w:val="single" w:sz="3" w:space="0" w:color="000000"/>
              <w:bottom w:val="single" w:sz="3" w:space="0" w:color="000000"/>
              <w:right w:val="single" w:sz="3" w:space="0" w:color="000000"/>
            </w:tcBorders>
          </w:tcPr>
          <w:p w14:paraId="22DAA1AC"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tcBorders>
              <w:top w:val="dotted" w:sz="3" w:space="0" w:color="000000"/>
              <w:left w:val="single" w:sz="3" w:space="0" w:color="000000"/>
              <w:bottom w:val="dotted" w:sz="3" w:space="0" w:color="000000"/>
              <w:right w:val="none" w:sz="3" w:space="0" w:color="000000"/>
            </w:tcBorders>
            <w:vAlign w:val="center"/>
          </w:tcPr>
          <w:p w14:paraId="3879129C"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D. Less than 190%</w:t>
            </w:r>
          </w:p>
        </w:tc>
        <w:tc>
          <w:tcPr>
            <w:tcW w:w="1602" w:type="dxa"/>
            <w:tcBorders>
              <w:top w:val="dotted" w:sz="3" w:space="0" w:color="000000"/>
              <w:left w:val="none" w:sz="3" w:space="0" w:color="000000"/>
              <w:bottom w:val="dotted" w:sz="3" w:space="0" w:color="000000"/>
              <w:right w:val="single" w:sz="3" w:space="0" w:color="000000"/>
            </w:tcBorders>
            <w:vAlign w:val="center"/>
          </w:tcPr>
          <w:p w14:paraId="17CBBD52"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1.6 </w:t>
            </w:r>
            <w:r w:rsidRPr="00B95124">
              <w:rPr>
                <w:rFonts w:ascii="Times New Roman" w:hAnsi="Times New Roman" w:cs="Times New Roman"/>
                <w:color w:val="auto"/>
              </w:rPr>
              <w:t>points</w:t>
            </w:r>
          </w:p>
        </w:tc>
      </w:tr>
      <w:tr w:rsidR="00B95124" w:rsidRPr="00B95124" w14:paraId="65F6EA69" w14:textId="77777777" w:rsidTr="00F0293C">
        <w:trPr>
          <w:trHeight w:val="45"/>
          <w:jc w:val="center"/>
        </w:trPr>
        <w:tc>
          <w:tcPr>
            <w:tcW w:w="1602" w:type="dxa"/>
            <w:vMerge/>
            <w:tcBorders>
              <w:top w:val="single" w:sz="3" w:space="0" w:color="000000"/>
              <w:left w:val="single" w:sz="3" w:space="0" w:color="000000"/>
              <w:bottom w:val="single" w:sz="3" w:space="0" w:color="000000"/>
              <w:right w:val="single" w:sz="3" w:space="0" w:color="000000"/>
            </w:tcBorders>
          </w:tcPr>
          <w:p w14:paraId="473BD93A"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vMerge/>
            <w:tcBorders>
              <w:top w:val="single" w:sz="3" w:space="0" w:color="000000"/>
              <w:left w:val="single" w:sz="3" w:space="0" w:color="000000"/>
              <w:bottom w:val="single" w:sz="3" w:space="0" w:color="000000"/>
              <w:right w:val="single" w:sz="3" w:space="0" w:color="000000"/>
            </w:tcBorders>
          </w:tcPr>
          <w:p w14:paraId="5E0956C4"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tcBorders>
              <w:top w:val="dotted" w:sz="3" w:space="0" w:color="000000"/>
              <w:left w:val="single" w:sz="3" w:space="0" w:color="000000"/>
              <w:bottom w:val="single" w:sz="3" w:space="0" w:color="000000"/>
              <w:right w:val="none" w:sz="3" w:space="0" w:color="000000"/>
            </w:tcBorders>
            <w:vAlign w:val="center"/>
          </w:tcPr>
          <w:p w14:paraId="27528F19"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E. Over 190%</w:t>
            </w:r>
          </w:p>
        </w:tc>
        <w:tc>
          <w:tcPr>
            <w:tcW w:w="1602" w:type="dxa"/>
            <w:tcBorders>
              <w:top w:val="dotted" w:sz="3" w:space="0" w:color="000000"/>
              <w:left w:val="none" w:sz="3" w:space="0" w:color="000000"/>
              <w:bottom w:val="single" w:sz="3" w:space="0" w:color="000000"/>
              <w:right w:val="single" w:sz="3" w:space="0" w:color="000000"/>
            </w:tcBorders>
            <w:vAlign w:val="center"/>
          </w:tcPr>
          <w:p w14:paraId="25486928"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1.4 </w:t>
            </w:r>
            <w:r w:rsidRPr="00B95124">
              <w:rPr>
                <w:rFonts w:ascii="Times New Roman" w:hAnsi="Times New Roman" w:cs="Times New Roman"/>
                <w:color w:val="auto"/>
              </w:rPr>
              <w:t>points</w:t>
            </w:r>
          </w:p>
        </w:tc>
      </w:tr>
      <w:tr w:rsidR="00B95124" w:rsidRPr="00B95124" w14:paraId="01A80F86" w14:textId="77777777" w:rsidTr="00F0293C">
        <w:trPr>
          <w:trHeight w:val="45"/>
          <w:jc w:val="center"/>
        </w:trPr>
        <w:tc>
          <w:tcPr>
            <w:tcW w:w="1602" w:type="dxa"/>
            <w:vMerge/>
            <w:tcBorders>
              <w:top w:val="single" w:sz="3" w:space="0" w:color="000000"/>
              <w:left w:val="single" w:sz="3" w:space="0" w:color="000000"/>
              <w:bottom w:val="single" w:sz="3" w:space="0" w:color="000000"/>
              <w:right w:val="single" w:sz="3" w:space="0" w:color="000000"/>
            </w:tcBorders>
          </w:tcPr>
          <w:p w14:paraId="4C8BB7E7"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vMerge w:val="restart"/>
            <w:tcBorders>
              <w:top w:val="single" w:sz="3" w:space="0" w:color="000000"/>
              <w:left w:val="single" w:sz="3" w:space="0" w:color="000000"/>
              <w:bottom w:val="single" w:sz="3" w:space="0" w:color="000000"/>
              <w:right w:val="single" w:sz="3" w:space="0" w:color="000000"/>
            </w:tcBorders>
            <w:vAlign w:val="center"/>
          </w:tcPr>
          <w:p w14:paraId="67AE010D" w14:textId="77777777" w:rsidR="00A22CC7" w:rsidRPr="00B95124" w:rsidRDefault="00A22CC7" w:rsidP="00A22CC7">
            <w:pPr>
              <w:pStyle w:val="a"/>
              <w:spacing w:line="276" w:lineRule="auto"/>
              <w:rPr>
                <w:rFonts w:ascii="Times New Roman" w:hAnsi="Times New Roman" w:cs="Times New Roman"/>
                <w:color w:val="auto"/>
              </w:rPr>
            </w:pPr>
            <w:r w:rsidRPr="00B95124">
              <w:rPr>
                <w:rFonts w:ascii="Times New Roman" w:hAnsi="Times New Roman" w:cs="Times New Roman"/>
                <w:b/>
                <w:color w:val="auto"/>
                <w:shd w:val="clear" w:color="000000" w:fill="auto"/>
              </w:rPr>
              <w:t>The company's Current ratio compared to Current Ratio (187%)</w:t>
            </w:r>
            <w:r w:rsidRPr="00B95124">
              <w:rPr>
                <w:rFonts w:ascii="Times New Roman" w:hAnsi="Times New Roman" w:cs="Times New Roman"/>
                <w:color w:val="auto"/>
              </w:rPr>
              <w:t xml:space="preserve"> </w:t>
            </w:r>
          </w:p>
          <w:p w14:paraId="50D42328" w14:textId="196B34A7" w:rsidR="00662660" w:rsidRPr="00B95124" w:rsidRDefault="00A22CC7" w:rsidP="00A22CC7">
            <w:pPr>
              <w:pStyle w:val="a"/>
              <w:spacing w:line="276" w:lineRule="auto"/>
              <w:rPr>
                <w:rFonts w:ascii="Times New Roman" w:hAnsi="Times New Roman" w:cs="Times New Roman"/>
                <w:color w:val="auto"/>
              </w:rPr>
            </w:pPr>
            <w:r w:rsidRPr="00B95124">
              <w:rPr>
                <w:rFonts w:ascii="Times New Roman" w:eastAsia="Malgun Gothic" w:hAnsi="Times New Roman" w:cs="Times New Roman" w:hint="eastAsia"/>
                <w:color w:val="auto"/>
              </w:rPr>
              <w:t>※</w:t>
            </w:r>
            <w:r w:rsidRPr="00B95124">
              <w:rPr>
                <w:rFonts w:ascii="Times New Roman" w:hAnsi="Times New Roman" w:cs="Times New Roman"/>
                <w:color w:val="auto"/>
              </w:rPr>
              <w:t xml:space="preserve">Current ratio= </w:t>
            </w:r>
            <w:r w:rsidRPr="00B95124">
              <w:rPr>
                <w:rFonts w:ascii="Times New Roman" w:hAnsi="Times New Roman" w:cs="Times New Roman"/>
                <w:color w:val="auto"/>
                <w:shd w:val="clear" w:color="000000" w:fill="auto"/>
              </w:rPr>
              <w:t>[Current Asset/Current Liability]x100</w:t>
            </w:r>
          </w:p>
        </w:tc>
        <w:tc>
          <w:tcPr>
            <w:tcW w:w="3205" w:type="dxa"/>
            <w:tcBorders>
              <w:top w:val="single" w:sz="3" w:space="0" w:color="000000"/>
              <w:left w:val="single" w:sz="3" w:space="0" w:color="000000"/>
              <w:bottom w:val="dotted" w:sz="3" w:space="0" w:color="000000"/>
              <w:right w:val="none" w:sz="3" w:space="0" w:color="000000"/>
            </w:tcBorders>
            <w:vAlign w:val="center"/>
          </w:tcPr>
          <w:p w14:paraId="755589E6"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A. 100% or more</w:t>
            </w:r>
          </w:p>
        </w:tc>
        <w:tc>
          <w:tcPr>
            <w:tcW w:w="1602" w:type="dxa"/>
            <w:tcBorders>
              <w:top w:val="single" w:sz="3" w:space="0" w:color="000000"/>
              <w:left w:val="none" w:sz="3" w:space="0" w:color="000000"/>
              <w:bottom w:val="dotted" w:sz="3" w:space="0" w:color="000000"/>
              <w:right w:val="single" w:sz="3" w:space="0" w:color="000000"/>
            </w:tcBorders>
            <w:vAlign w:val="center"/>
          </w:tcPr>
          <w:p w14:paraId="6D982A9F"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2.0 </w:t>
            </w:r>
            <w:r w:rsidRPr="00B95124">
              <w:rPr>
                <w:rFonts w:ascii="Times New Roman" w:hAnsi="Times New Roman" w:cs="Times New Roman"/>
                <w:color w:val="auto"/>
              </w:rPr>
              <w:t>points</w:t>
            </w:r>
          </w:p>
        </w:tc>
      </w:tr>
      <w:tr w:rsidR="00B95124" w:rsidRPr="00B95124" w14:paraId="4E7BFA3D" w14:textId="77777777" w:rsidTr="00F0293C">
        <w:trPr>
          <w:trHeight w:val="45"/>
          <w:jc w:val="center"/>
        </w:trPr>
        <w:tc>
          <w:tcPr>
            <w:tcW w:w="1602" w:type="dxa"/>
            <w:vMerge/>
            <w:tcBorders>
              <w:top w:val="single" w:sz="3" w:space="0" w:color="000000"/>
              <w:left w:val="single" w:sz="3" w:space="0" w:color="000000"/>
              <w:bottom w:val="single" w:sz="3" w:space="0" w:color="000000"/>
              <w:right w:val="single" w:sz="3" w:space="0" w:color="000000"/>
            </w:tcBorders>
          </w:tcPr>
          <w:p w14:paraId="2768419A"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vMerge/>
            <w:tcBorders>
              <w:top w:val="single" w:sz="3" w:space="0" w:color="000000"/>
              <w:left w:val="single" w:sz="3" w:space="0" w:color="000000"/>
              <w:bottom w:val="single" w:sz="3" w:space="0" w:color="000000"/>
              <w:right w:val="single" w:sz="3" w:space="0" w:color="000000"/>
            </w:tcBorders>
          </w:tcPr>
          <w:p w14:paraId="65A97415"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tcBorders>
              <w:top w:val="dotted" w:sz="3" w:space="0" w:color="000000"/>
              <w:left w:val="single" w:sz="3" w:space="0" w:color="000000"/>
              <w:bottom w:val="dotted" w:sz="3" w:space="0" w:color="000000"/>
              <w:right w:val="none" w:sz="3" w:space="0" w:color="000000"/>
            </w:tcBorders>
            <w:vAlign w:val="center"/>
          </w:tcPr>
          <w:p w14:paraId="30D72561"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B. 90% or more</w:t>
            </w:r>
          </w:p>
        </w:tc>
        <w:tc>
          <w:tcPr>
            <w:tcW w:w="1602" w:type="dxa"/>
            <w:tcBorders>
              <w:top w:val="dotted" w:sz="3" w:space="0" w:color="000000"/>
              <w:left w:val="none" w:sz="3" w:space="0" w:color="000000"/>
              <w:bottom w:val="dotted" w:sz="3" w:space="0" w:color="000000"/>
              <w:right w:val="single" w:sz="3" w:space="0" w:color="000000"/>
            </w:tcBorders>
            <w:vAlign w:val="center"/>
          </w:tcPr>
          <w:p w14:paraId="48C1D101"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1.9 </w:t>
            </w:r>
            <w:r w:rsidRPr="00B95124">
              <w:rPr>
                <w:rFonts w:ascii="Times New Roman" w:hAnsi="Times New Roman" w:cs="Times New Roman"/>
                <w:color w:val="auto"/>
              </w:rPr>
              <w:t>points</w:t>
            </w:r>
          </w:p>
        </w:tc>
      </w:tr>
      <w:tr w:rsidR="00B95124" w:rsidRPr="00B95124" w14:paraId="2B2237DE" w14:textId="77777777" w:rsidTr="00F0293C">
        <w:trPr>
          <w:trHeight w:val="45"/>
          <w:jc w:val="center"/>
        </w:trPr>
        <w:tc>
          <w:tcPr>
            <w:tcW w:w="1602" w:type="dxa"/>
            <w:vMerge/>
            <w:tcBorders>
              <w:top w:val="single" w:sz="3" w:space="0" w:color="000000"/>
              <w:left w:val="single" w:sz="3" w:space="0" w:color="000000"/>
              <w:bottom w:val="single" w:sz="3" w:space="0" w:color="000000"/>
              <w:right w:val="single" w:sz="3" w:space="0" w:color="000000"/>
            </w:tcBorders>
          </w:tcPr>
          <w:p w14:paraId="053BDF10"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vMerge/>
            <w:tcBorders>
              <w:top w:val="single" w:sz="3" w:space="0" w:color="000000"/>
              <w:left w:val="single" w:sz="3" w:space="0" w:color="000000"/>
              <w:bottom w:val="single" w:sz="3" w:space="0" w:color="000000"/>
              <w:right w:val="single" w:sz="3" w:space="0" w:color="000000"/>
            </w:tcBorders>
          </w:tcPr>
          <w:p w14:paraId="64E927AD"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tcBorders>
              <w:top w:val="dotted" w:sz="3" w:space="0" w:color="000000"/>
              <w:left w:val="single" w:sz="3" w:space="0" w:color="000000"/>
              <w:bottom w:val="dotted" w:sz="3" w:space="0" w:color="000000"/>
              <w:right w:val="none" w:sz="3" w:space="0" w:color="000000"/>
            </w:tcBorders>
            <w:vAlign w:val="center"/>
          </w:tcPr>
          <w:p w14:paraId="5FA400E5"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C. 80% or more</w:t>
            </w:r>
          </w:p>
        </w:tc>
        <w:tc>
          <w:tcPr>
            <w:tcW w:w="1602" w:type="dxa"/>
            <w:tcBorders>
              <w:top w:val="dotted" w:sz="3" w:space="0" w:color="000000"/>
              <w:left w:val="none" w:sz="3" w:space="0" w:color="000000"/>
              <w:bottom w:val="dotted" w:sz="3" w:space="0" w:color="000000"/>
              <w:right w:val="single" w:sz="3" w:space="0" w:color="000000"/>
            </w:tcBorders>
            <w:vAlign w:val="center"/>
          </w:tcPr>
          <w:p w14:paraId="31C3445B"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1.8 </w:t>
            </w:r>
            <w:r w:rsidRPr="00B95124">
              <w:rPr>
                <w:rFonts w:ascii="Times New Roman" w:hAnsi="Times New Roman" w:cs="Times New Roman"/>
                <w:color w:val="auto"/>
              </w:rPr>
              <w:t>points</w:t>
            </w:r>
          </w:p>
        </w:tc>
      </w:tr>
      <w:tr w:rsidR="00B95124" w:rsidRPr="00B95124" w14:paraId="5769501A" w14:textId="77777777" w:rsidTr="00F0293C">
        <w:trPr>
          <w:trHeight w:val="45"/>
          <w:jc w:val="center"/>
        </w:trPr>
        <w:tc>
          <w:tcPr>
            <w:tcW w:w="1602" w:type="dxa"/>
            <w:vMerge/>
            <w:tcBorders>
              <w:top w:val="single" w:sz="3" w:space="0" w:color="000000"/>
              <w:left w:val="single" w:sz="3" w:space="0" w:color="000000"/>
              <w:bottom w:val="single" w:sz="3" w:space="0" w:color="000000"/>
              <w:right w:val="single" w:sz="3" w:space="0" w:color="000000"/>
            </w:tcBorders>
          </w:tcPr>
          <w:p w14:paraId="5AC60D33"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vMerge/>
            <w:tcBorders>
              <w:top w:val="single" w:sz="3" w:space="0" w:color="000000"/>
              <w:left w:val="single" w:sz="3" w:space="0" w:color="000000"/>
              <w:bottom w:val="single" w:sz="3" w:space="0" w:color="000000"/>
              <w:right w:val="single" w:sz="3" w:space="0" w:color="000000"/>
            </w:tcBorders>
          </w:tcPr>
          <w:p w14:paraId="7AF5374A"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tcBorders>
              <w:top w:val="dotted" w:sz="3" w:space="0" w:color="000000"/>
              <w:left w:val="single" w:sz="3" w:space="0" w:color="000000"/>
              <w:bottom w:val="dotted" w:sz="3" w:space="0" w:color="000000"/>
              <w:right w:val="none" w:sz="3" w:space="0" w:color="000000"/>
            </w:tcBorders>
            <w:vAlign w:val="center"/>
          </w:tcPr>
          <w:p w14:paraId="2C5702F3"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D. 70% or more</w:t>
            </w:r>
          </w:p>
        </w:tc>
        <w:tc>
          <w:tcPr>
            <w:tcW w:w="1602" w:type="dxa"/>
            <w:tcBorders>
              <w:top w:val="dotted" w:sz="3" w:space="0" w:color="000000"/>
              <w:left w:val="none" w:sz="3" w:space="0" w:color="000000"/>
              <w:bottom w:val="dotted" w:sz="3" w:space="0" w:color="000000"/>
              <w:right w:val="single" w:sz="3" w:space="0" w:color="000000"/>
            </w:tcBorders>
            <w:vAlign w:val="center"/>
          </w:tcPr>
          <w:p w14:paraId="211901DD"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1.6 </w:t>
            </w:r>
            <w:r w:rsidRPr="00B95124">
              <w:rPr>
                <w:rFonts w:ascii="Times New Roman" w:hAnsi="Times New Roman" w:cs="Times New Roman"/>
                <w:color w:val="auto"/>
              </w:rPr>
              <w:t>points</w:t>
            </w:r>
          </w:p>
        </w:tc>
      </w:tr>
      <w:tr w:rsidR="00B95124" w:rsidRPr="00B95124" w14:paraId="09ECABB0" w14:textId="77777777" w:rsidTr="00F0293C">
        <w:trPr>
          <w:trHeight w:val="45"/>
          <w:jc w:val="center"/>
        </w:trPr>
        <w:tc>
          <w:tcPr>
            <w:tcW w:w="1602" w:type="dxa"/>
            <w:vMerge/>
            <w:tcBorders>
              <w:top w:val="single" w:sz="3" w:space="0" w:color="000000"/>
              <w:left w:val="single" w:sz="3" w:space="0" w:color="000000"/>
              <w:bottom w:val="single" w:sz="3" w:space="0" w:color="000000"/>
              <w:right w:val="single" w:sz="3" w:space="0" w:color="000000"/>
            </w:tcBorders>
          </w:tcPr>
          <w:p w14:paraId="7E32E6F5"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vMerge/>
            <w:tcBorders>
              <w:top w:val="single" w:sz="3" w:space="0" w:color="000000"/>
              <w:left w:val="single" w:sz="3" w:space="0" w:color="000000"/>
              <w:bottom w:val="single" w:sz="3" w:space="0" w:color="000000"/>
              <w:right w:val="single" w:sz="3" w:space="0" w:color="000000"/>
            </w:tcBorders>
          </w:tcPr>
          <w:p w14:paraId="01D34C54"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tcBorders>
              <w:top w:val="dotted" w:sz="3" w:space="0" w:color="000000"/>
              <w:left w:val="single" w:sz="3" w:space="0" w:color="000000"/>
              <w:bottom w:val="single" w:sz="3" w:space="0" w:color="000000"/>
              <w:right w:val="none" w:sz="3" w:space="0" w:color="000000"/>
            </w:tcBorders>
            <w:vAlign w:val="center"/>
          </w:tcPr>
          <w:p w14:paraId="2223E7CB"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E. Less than 70%</w:t>
            </w:r>
          </w:p>
        </w:tc>
        <w:tc>
          <w:tcPr>
            <w:tcW w:w="1602" w:type="dxa"/>
            <w:tcBorders>
              <w:top w:val="dotted" w:sz="3" w:space="0" w:color="000000"/>
              <w:left w:val="none" w:sz="3" w:space="0" w:color="000000"/>
              <w:bottom w:val="single" w:sz="3" w:space="0" w:color="000000"/>
              <w:right w:val="single" w:sz="3" w:space="0" w:color="000000"/>
            </w:tcBorders>
            <w:vAlign w:val="center"/>
          </w:tcPr>
          <w:p w14:paraId="56800FD8"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1.4 </w:t>
            </w:r>
            <w:r w:rsidRPr="00B95124">
              <w:rPr>
                <w:rFonts w:ascii="Times New Roman" w:hAnsi="Times New Roman" w:cs="Times New Roman"/>
                <w:color w:val="auto"/>
              </w:rPr>
              <w:t>points</w:t>
            </w:r>
          </w:p>
        </w:tc>
      </w:tr>
      <w:tr w:rsidR="00B95124" w:rsidRPr="00B95124" w14:paraId="2E54E0A1" w14:textId="77777777" w:rsidTr="00F0293C">
        <w:trPr>
          <w:trHeight w:val="45"/>
          <w:jc w:val="center"/>
        </w:trPr>
        <w:tc>
          <w:tcPr>
            <w:tcW w:w="1602" w:type="dxa"/>
            <w:vMerge w:val="restart"/>
            <w:tcBorders>
              <w:top w:val="single" w:sz="3" w:space="0" w:color="000000"/>
              <w:left w:val="single" w:sz="3" w:space="0" w:color="000000"/>
              <w:bottom w:val="single" w:sz="3" w:space="0" w:color="000000"/>
              <w:right w:val="single" w:sz="3" w:space="0" w:color="000000"/>
            </w:tcBorders>
            <w:vAlign w:val="center"/>
          </w:tcPr>
          <w:p w14:paraId="578326B9" w14:textId="77777777" w:rsidR="00662660" w:rsidRPr="00B95124" w:rsidRDefault="009D26AF" w:rsidP="00C44924">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Past performance</w:t>
            </w:r>
          </w:p>
          <w:p w14:paraId="5D71725A" w14:textId="77777777" w:rsidR="00662660" w:rsidRPr="00B95124" w:rsidRDefault="009D26AF" w:rsidP="00C44924">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rPr>
            </w:pPr>
            <w:r w:rsidRPr="00B95124">
              <w:rPr>
                <w:rFonts w:ascii="Times New Roman" w:hAnsi="Times New Roman" w:cs="Times New Roman"/>
                <w:b/>
                <w:color w:val="auto"/>
              </w:rPr>
              <w:t>(6%)</w:t>
            </w:r>
          </w:p>
        </w:tc>
        <w:tc>
          <w:tcPr>
            <w:tcW w:w="3205" w:type="dxa"/>
            <w:vMerge w:val="restart"/>
            <w:tcBorders>
              <w:top w:val="single" w:sz="3" w:space="0" w:color="000000"/>
              <w:left w:val="single" w:sz="3" w:space="0" w:color="000000"/>
              <w:bottom w:val="single" w:sz="3" w:space="0" w:color="000000"/>
              <w:right w:val="single" w:sz="3" w:space="0" w:color="000000"/>
            </w:tcBorders>
            <w:vAlign w:val="center"/>
          </w:tcPr>
          <w:p w14:paraId="7F022DB7" w14:textId="77777777" w:rsidR="00A22CC7" w:rsidRPr="00B95124" w:rsidRDefault="00A22CC7" w:rsidP="00A22CC7">
            <w:pPr>
              <w:pStyle w:val="a"/>
              <w:pBdr>
                <w:top w:val="none" w:sz="2" w:space="1" w:color="000000"/>
                <w:left w:val="none" w:sz="2" w:space="4" w:color="000000"/>
                <w:bottom w:val="none" w:sz="2" w:space="1" w:color="000000"/>
                <w:right w:val="none" w:sz="2" w:space="4" w:color="000000"/>
              </w:pBdr>
              <w:spacing w:line="276" w:lineRule="auto"/>
              <w:rPr>
                <w:rFonts w:ascii="Times New Roman" w:hAnsi="Times New Roman" w:cs="Times New Roman"/>
                <w:color w:val="auto"/>
                <w:szCs w:val="20"/>
              </w:rPr>
            </w:pPr>
            <w:r w:rsidRPr="00B95124">
              <w:rPr>
                <w:rFonts w:ascii="Times New Roman" w:hAnsi="Times New Roman" w:cs="Times New Roman"/>
                <w:color w:val="auto"/>
              </w:rPr>
              <w:t xml:space="preserve">(As % </w:t>
            </w:r>
            <w:r w:rsidRPr="00B95124">
              <w:rPr>
                <w:rFonts w:ascii="Times New Roman" w:hAnsi="Times New Roman" w:cs="Times New Roman"/>
                <w:color w:val="auto"/>
                <w:szCs w:val="20"/>
              </w:rPr>
              <w:t>of the size of this bid*)</w:t>
            </w:r>
          </w:p>
          <w:p w14:paraId="11A0BEB8" w14:textId="77777777" w:rsidR="00A22CC7" w:rsidRPr="00B95124" w:rsidRDefault="00A22CC7" w:rsidP="00A22CC7">
            <w:pPr>
              <w:pStyle w:val="a"/>
              <w:pBdr>
                <w:top w:val="none" w:sz="2" w:space="1" w:color="000000"/>
                <w:left w:val="none" w:sz="2" w:space="4" w:color="000000"/>
                <w:bottom w:val="none" w:sz="2" w:space="1" w:color="000000"/>
                <w:right w:val="none" w:sz="2" w:space="4" w:color="000000"/>
              </w:pBdr>
              <w:spacing w:line="276" w:lineRule="auto"/>
              <w:rPr>
                <w:rFonts w:ascii="Times New Roman" w:hAnsi="Times New Roman" w:cs="Times New Roman"/>
                <w:color w:val="auto"/>
                <w:szCs w:val="20"/>
              </w:rPr>
            </w:pPr>
            <w:r w:rsidRPr="00B95124">
              <w:rPr>
                <w:rFonts w:ascii="Times New Roman" w:hAnsi="Times New Roman" w:cs="Times New Roman"/>
                <w:color w:val="auto"/>
                <w:szCs w:val="20"/>
              </w:rPr>
              <w:t>Past performance domestically or internationally implemented**</w:t>
            </w:r>
          </w:p>
          <w:p w14:paraId="5EC1486C" w14:textId="3C0FD85F" w:rsidR="00A22CC7" w:rsidRPr="00B95124" w:rsidRDefault="00A22CC7" w:rsidP="00A22CC7">
            <w:pPr>
              <w:pStyle w:val="a"/>
              <w:pBdr>
                <w:top w:val="none" w:sz="2" w:space="1" w:color="000000"/>
                <w:left w:val="none" w:sz="2" w:space="4" w:color="000000"/>
                <w:bottom w:val="none" w:sz="2" w:space="1" w:color="000000"/>
                <w:right w:val="none" w:sz="2" w:space="4" w:color="000000"/>
              </w:pBdr>
              <w:spacing w:line="276" w:lineRule="auto"/>
              <w:rPr>
                <w:rFonts w:ascii="Times New Roman" w:eastAsia="휴먼명조" w:hAnsi="Times New Roman" w:cs="Times New Roman"/>
                <w:color w:val="auto"/>
                <w:szCs w:val="20"/>
              </w:rPr>
            </w:pPr>
            <w:r w:rsidRPr="00B95124">
              <w:rPr>
                <w:rFonts w:ascii="Times New Roman" w:eastAsia="휴먼명조" w:hAnsi="Times New Roman" w:cs="Times New Roman"/>
                <w:color w:val="auto"/>
                <w:szCs w:val="20"/>
              </w:rPr>
              <w:t>*U</w:t>
            </w:r>
            <w:r w:rsidR="00F46983" w:rsidRPr="00B95124">
              <w:rPr>
                <w:rFonts w:ascii="Times New Roman" w:eastAsia="휴먼명조" w:hAnsi="Times New Roman" w:cs="Times New Roman"/>
                <w:color w:val="auto"/>
                <w:szCs w:val="20"/>
              </w:rPr>
              <w:t>SD 110,76</w:t>
            </w:r>
            <w:r w:rsidRPr="00B95124">
              <w:rPr>
                <w:rFonts w:ascii="Times New Roman" w:eastAsia="휴먼명조" w:hAnsi="Times New Roman" w:cs="Times New Roman"/>
                <w:color w:val="auto"/>
                <w:szCs w:val="20"/>
              </w:rPr>
              <w:t>3</w:t>
            </w:r>
          </w:p>
          <w:p w14:paraId="4A92B3BB" w14:textId="38043E30" w:rsidR="00662660" w:rsidRPr="00B95124" w:rsidRDefault="00A22CC7" w:rsidP="00A22CC7">
            <w:pPr>
              <w:pStyle w:val="a"/>
              <w:pBdr>
                <w:top w:val="none" w:sz="2" w:space="1" w:color="000000"/>
                <w:left w:val="none" w:sz="2" w:space="4" w:color="000000"/>
                <w:bottom w:val="none" w:sz="2" w:space="1" w:color="000000"/>
                <w:right w:val="none" w:sz="2" w:space="4" w:color="000000"/>
              </w:pBdr>
              <w:spacing w:line="276" w:lineRule="auto"/>
              <w:rPr>
                <w:rFonts w:ascii="Times New Roman" w:hAnsi="Times New Roman" w:cs="Times New Roman"/>
                <w:color w:val="auto"/>
              </w:rPr>
            </w:pPr>
            <w:r w:rsidRPr="00B95124">
              <w:rPr>
                <w:rFonts w:ascii="Times New Roman" w:hAnsi="Times New Roman" w:cs="Times New Roman"/>
                <w:color w:val="auto"/>
                <w:szCs w:val="20"/>
              </w:rPr>
              <w:t>**Completed building design services only</w:t>
            </w:r>
          </w:p>
        </w:tc>
        <w:tc>
          <w:tcPr>
            <w:tcW w:w="3205" w:type="dxa"/>
            <w:tcBorders>
              <w:top w:val="single" w:sz="3" w:space="0" w:color="000000"/>
              <w:left w:val="single" w:sz="3" w:space="0" w:color="000000"/>
              <w:bottom w:val="dotted" w:sz="3" w:space="0" w:color="000000"/>
              <w:right w:val="none" w:sz="3" w:space="0" w:color="000000"/>
            </w:tcBorders>
            <w:vAlign w:val="center"/>
          </w:tcPr>
          <w:p w14:paraId="7905FC80" w14:textId="390D8A98"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A. </w:t>
            </w:r>
            <w:r w:rsidRPr="00B95124">
              <w:rPr>
                <w:rFonts w:ascii="Times New Roman" w:hAnsi="Times New Roman" w:cs="Times New Roman"/>
                <w:color w:val="auto"/>
              </w:rPr>
              <w:t>100%</w:t>
            </w:r>
            <w:r w:rsidRPr="00B95124">
              <w:rPr>
                <w:rFonts w:ascii="Times New Roman" w:hAnsi="Times New Roman" w:cs="Times New Roman"/>
                <w:color w:val="auto"/>
                <w:shd w:val="clear" w:color="000000" w:fill="auto"/>
              </w:rPr>
              <w:t xml:space="preserve"> </w:t>
            </w:r>
            <w:r w:rsidR="000D28AC" w:rsidRPr="00B95124">
              <w:rPr>
                <w:rFonts w:ascii="Times New Roman" w:hAnsi="Times New Roman" w:cs="Times New Roman"/>
                <w:color w:val="auto"/>
                <w:shd w:val="clear" w:color="000000" w:fill="auto"/>
              </w:rPr>
              <w:t>or more</w:t>
            </w:r>
            <w:r w:rsidRPr="00B95124">
              <w:rPr>
                <w:rFonts w:ascii="Times New Roman" w:hAnsi="Times New Roman" w:cs="Times New Roman"/>
                <w:color w:val="auto"/>
                <w:shd w:val="clear" w:color="000000" w:fill="auto"/>
              </w:rPr>
              <w:t xml:space="preserve">        </w:t>
            </w:r>
          </w:p>
        </w:tc>
        <w:tc>
          <w:tcPr>
            <w:tcW w:w="1602" w:type="dxa"/>
            <w:tcBorders>
              <w:top w:val="single" w:sz="3" w:space="0" w:color="000000"/>
              <w:left w:val="none" w:sz="3" w:space="0" w:color="000000"/>
              <w:bottom w:val="dotted" w:sz="3" w:space="0" w:color="000000"/>
              <w:right w:val="single" w:sz="3" w:space="0" w:color="000000"/>
            </w:tcBorders>
            <w:vAlign w:val="center"/>
          </w:tcPr>
          <w:p w14:paraId="75B4A618"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6.0 </w:t>
            </w:r>
            <w:r w:rsidRPr="00B95124">
              <w:rPr>
                <w:rFonts w:ascii="Times New Roman" w:hAnsi="Times New Roman" w:cs="Times New Roman"/>
                <w:color w:val="auto"/>
              </w:rPr>
              <w:t>points</w:t>
            </w:r>
          </w:p>
        </w:tc>
      </w:tr>
      <w:tr w:rsidR="00B95124" w:rsidRPr="00B95124" w14:paraId="4105F0B8" w14:textId="77777777" w:rsidTr="00F0293C">
        <w:trPr>
          <w:trHeight w:val="45"/>
          <w:jc w:val="center"/>
        </w:trPr>
        <w:tc>
          <w:tcPr>
            <w:tcW w:w="1602" w:type="dxa"/>
            <w:vMerge/>
            <w:tcBorders>
              <w:top w:val="single" w:sz="3" w:space="0" w:color="000000"/>
              <w:left w:val="single" w:sz="3" w:space="0" w:color="000000"/>
              <w:bottom w:val="single" w:sz="3" w:space="0" w:color="000000"/>
              <w:right w:val="single" w:sz="3" w:space="0" w:color="000000"/>
            </w:tcBorders>
          </w:tcPr>
          <w:p w14:paraId="093A4859"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vMerge/>
            <w:tcBorders>
              <w:top w:val="single" w:sz="3" w:space="0" w:color="000000"/>
              <w:left w:val="single" w:sz="3" w:space="0" w:color="000000"/>
              <w:bottom w:val="single" w:sz="3" w:space="0" w:color="000000"/>
              <w:right w:val="single" w:sz="3" w:space="0" w:color="000000"/>
            </w:tcBorders>
          </w:tcPr>
          <w:p w14:paraId="1BF6393A"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tcBorders>
              <w:top w:val="dotted" w:sz="3" w:space="0" w:color="000000"/>
              <w:left w:val="single" w:sz="3" w:space="0" w:color="000000"/>
              <w:bottom w:val="dotted" w:sz="3" w:space="0" w:color="000000"/>
              <w:right w:val="none" w:sz="3" w:space="0" w:color="000000"/>
            </w:tcBorders>
            <w:vAlign w:val="center"/>
          </w:tcPr>
          <w:p w14:paraId="4FFE3711" w14:textId="36185A20"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B. </w:t>
            </w:r>
            <w:r w:rsidRPr="00B95124">
              <w:rPr>
                <w:rFonts w:ascii="Times New Roman" w:hAnsi="Times New Roman" w:cs="Times New Roman"/>
                <w:color w:val="auto"/>
              </w:rPr>
              <w:t>70%</w:t>
            </w:r>
            <w:r w:rsidR="000D28AC" w:rsidRPr="00B95124">
              <w:rPr>
                <w:rFonts w:ascii="Times New Roman" w:hAnsi="Times New Roman" w:cs="Times New Roman"/>
                <w:color w:val="auto"/>
              </w:rPr>
              <w:t xml:space="preserve"> or more</w:t>
            </w:r>
          </w:p>
        </w:tc>
        <w:tc>
          <w:tcPr>
            <w:tcW w:w="1602" w:type="dxa"/>
            <w:tcBorders>
              <w:top w:val="dotted" w:sz="3" w:space="0" w:color="000000"/>
              <w:left w:val="none" w:sz="3" w:space="0" w:color="000000"/>
              <w:bottom w:val="dotted" w:sz="3" w:space="0" w:color="000000"/>
              <w:right w:val="single" w:sz="3" w:space="0" w:color="000000"/>
            </w:tcBorders>
            <w:vAlign w:val="center"/>
          </w:tcPr>
          <w:p w14:paraId="66936E93"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5.5 </w:t>
            </w:r>
            <w:r w:rsidRPr="00B95124">
              <w:rPr>
                <w:rFonts w:ascii="Times New Roman" w:hAnsi="Times New Roman" w:cs="Times New Roman"/>
                <w:color w:val="auto"/>
              </w:rPr>
              <w:t>points</w:t>
            </w:r>
          </w:p>
        </w:tc>
      </w:tr>
      <w:tr w:rsidR="00B95124" w:rsidRPr="00B95124" w14:paraId="0BCA9D99" w14:textId="77777777" w:rsidTr="00F0293C">
        <w:trPr>
          <w:trHeight w:val="45"/>
          <w:jc w:val="center"/>
        </w:trPr>
        <w:tc>
          <w:tcPr>
            <w:tcW w:w="1602" w:type="dxa"/>
            <w:vMerge/>
            <w:tcBorders>
              <w:top w:val="single" w:sz="3" w:space="0" w:color="000000"/>
              <w:left w:val="single" w:sz="3" w:space="0" w:color="000000"/>
              <w:bottom w:val="single" w:sz="3" w:space="0" w:color="000000"/>
              <w:right w:val="single" w:sz="3" w:space="0" w:color="000000"/>
            </w:tcBorders>
          </w:tcPr>
          <w:p w14:paraId="1BF08B3A"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vMerge/>
            <w:tcBorders>
              <w:top w:val="single" w:sz="3" w:space="0" w:color="000000"/>
              <w:left w:val="single" w:sz="3" w:space="0" w:color="000000"/>
              <w:bottom w:val="single" w:sz="3" w:space="0" w:color="000000"/>
              <w:right w:val="single" w:sz="3" w:space="0" w:color="000000"/>
            </w:tcBorders>
          </w:tcPr>
          <w:p w14:paraId="7619F560"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tcBorders>
              <w:top w:val="dotted" w:sz="3" w:space="0" w:color="000000"/>
              <w:left w:val="single" w:sz="3" w:space="0" w:color="000000"/>
              <w:bottom w:val="dotted" w:sz="3" w:space="0" w:color="000000"/>
              <w:right w:val="none" w:sz="3" w:space="0" w:color="000000"/>
            </w:tcBorders>
            <w:vAlign w:val="center"/>
          </w:tcPr>
          <w:p w14:paraId="5CE764C0" w14:textId="2A63267E"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C. </w:t>
            </w:r>
            <w:r w:rsidRPr="00B95124">
              <w:rPr>
                <w:rFonts w:ascii="Times New Roman" w:hAnsi="Times New Roman" w:cs="Times New Roman"/>
                <w:color w:val="auto"/>
              </w:rPr>
              <w:t>40%</w:t>
            </w:r>
            <w:r w:rsidR="000D28AC" w:rsidRPr="00B95124">
              <w:rPr>
                <w:rFonts w:ascii="Times New Roman" w:hAnsi="Times New Roman" w:cs="Times New Roman"/>
                <w:color w:val="auto"/>
              </w:rPr>
              <w:t xml:space="preserve"> or more</w:t>
            </w:r>
            <w:r w:rsidRPr="00B95124">
              <w:rPr>
                <w:rFonts w:ascii="Times New Roman" w:hAnsi="Times New Roman" w:cs="Times New Roman"/>
                <w:color w:val="auto"/>
                <w:shd w:val="clear" w:color="000000" w:fill="auto"/>
              </w:rPr>
              <w:t xml:space="preserve">  </w:t>
            </w:r>
          </w:p>
        </w:tc>
        <w:tc>
          <w:tcPr>
            <w:tcW w:w="1602" w:type="dxa"/>
            <w:tcBorders>
              <w:top w:val="dotted" w:sz="3" w:space="0" w:color="000000"/>
              <w:left w:val="none" w:sz="3" w:space="0" w:color="000000"/>
              <w:bottom w:val="dotted" w:sz="3" w:space="0" w:color="000000"/>
              <w:right w:val="single" w:sz="3" w:space="0" w:color="000000"/>
            </w:tcBorders>
            <w:vAlign w:val="center"/>
          </w:tcPr>
          <w:p w14:paraId="341103C6"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5.0 </w:t>
            </w:r>
            <w:r w:rsidRPr="00B95124">
              <w:rPr>
                <w:rFonts w:ascii="Times New Roman" w:hAnsi="Times New Roman" w:cs="Times New Roman"/>
                <w:color w:val="auto"/>
              </w:rPr>
              <w:t>points</w:t>
            </w:r>
          </w:p>
        </w:tc>
      </w:tr>
      <w:tr w:rsidR="00B95124" w:rsidRPr="00B95124" w14:paraId="425AA381" w14:textId="77777777" w:rsidTr="00F0293C">
        <w:trPr>
          <w:trHeight w:val="45"/>
          <w:jc w:val="center"/>
        </w:trPr>
        <w:tc>
          <w:tcPr>
            <w:tcW w:w="1602" w:type="dxa"/>
            <w:vMerge/>
            <w:tcBorders>
              <w:top w:val="single" w:sz="3" w:space="0" w:color="000000"/>
              <w:left w:val="single" w:sz="3" w:space="0" w:color="000000"/>
              <w:bottom w:val="single" w:sz="3" w:space="0" w:color="000000"/>
              <w:right w:val="single" w:sz="3" w:space="0" w:color="000000"/>
            </w:tcBorders>
          </w:tcPr>
          <w:p w14:paraId="770CA1D0"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vMerge/>
            <w:tcBorders>
              <w:top w:val="single" w:sz="3" w:space="0" w:color="000000"/>
              <w:left w:val="single" w:sz="3" w:space="0" w:color="000000"/>
              <w:bottom w:val="single" w:sz="3" w:space="0" w:color="000000"/>
              <w:right w:val="single" w:sz="3" w:space="0" w:color="000000"/>
            </w:tcBorders>
          </w:tcPr>
          <w:p w14:paraId="3AA8A159"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tcBorders>
              <w:top w:val="dotted" w:sz="3" w:space="0" w:color="000000"/>
              <w:left w:val="single" w:sz="3" w:space="0" w:color="000000"/>
              <w:bottom w:val="dotted" w:sz="3" w:space="0" w:color="000000"/>
              <w:right w:val="none" w:sz="3" w:space="0" w:color="000000"/>
            </w:tcBorders>
            <w:vAlign w:val="center"/>
          </w:tcPr>
          <w:p w14:paraId="7242A5AD" w14:textId="77CCE4E0"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D. </w:t>
            </w:r>
            <w:r w:rsidRPr="00B95124">
              <w:rPr>
                <w:rFonts w:ascii="Times New Roman" w:hAnsi="Times New Roman" w:cs="Times New Roman"/>
                <w:color w:val="auto"/>
              </w:rPr>
              <w:t>10%</w:t>
            </w:r>
            <w:r w:rsidR="000D28AC" w:rsidRPr="00B95124">
              <w:rPr>
                <w:rFonts w:ascii="Times New Roman" w:hAnsi="Times New Roman" w:cs="Times New Roman"/>
                <w:color w:val="auto"/>
              </w:rPr>
              <w:t xml:space="preserve"> or more</w:t>
            </w:r>
            <w:r w:rsidRPr="00B95124">
              <w:rPr>
                <w:rFonts w:ascii="Times New Roman" w:hAnsi="Times New Roman" w:cs="Times New Roman"/>
                <w:color w:val="auto"/>
                <w:shd w:val="clear" w:color="000000" w:fill="auto"/>
              </w:rPr>
              <w:t xml:space="preserve"> </w:t>
            </w:r>
          </w:p>
        </w:tc>
        <w:tc>
          <w:tcPr>
            <w:tcW w:w="1602" w:type="dxa"/>
            <w:tcBorders>
              <w:top w:val="dotted" w:sz="3" w:space="0" w:color="000000"/>
              <w:left w:val="none" w:sz="3" w:space="0" w:color="000000"/>
              <w:bottom w:val="dotted" w:sz="3" w:space="0" w:color="000000"/>
              <w:right w:val="single" w:sz="3" w:space="0" w:color="000000"/>
            </w:tcBorders>
            <w:vAlign w:val="center"/>
          </w:tcPr>
          <w:p w14:paraId="01DACF98"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4.5 </w:t>
            </w:r>
            <w:r w:rsidRPr="00B95124">
              <w:rPr>
                <w:rFonts w:ascii="Times New Roman" w:hAnsi="Times New Roman" w:cs="Times New Roman"/>
                <w:color w:val="auto"/>
              </w:rPr>
              <w:t>points</w:t>
            </w:r>
          </w:p>
        </w:tc>
      </w:tr>
      <w:tr w:rsidR="00263E9D" w:rsidRPr="00B95124" w14:paraId="220A1DC5" w14:textId="77777777" w:rsidTr="00F0293C">
        <w:trPr>
          <w:trHeight w:val="45"/>
          <w:jc w:val="center"/>
        </w:trPr>
        <w:tc>
          <w:tcPr>
            <w:tcW w:w="1602" w:type="dxa"/>
            <w:vMerge/>
            <w:tcBorders>
              <w:top w:val="single" w:sz="3" w:space="0" w:color="000000"/>
              <w:left w:val="single" w:sz="3" w:space="0" w:color="000000"/>
              <w:bottom w:val="single" w:sz="3" w:space="0" w:color="000000"/>
              <w:right w:val="single" w:sz="3" w:space="0" w:color="000000"/>
            </w:tcBorders>
          </w:tcPr>
          <w:p w14:paraId="2A3F68EE"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vMerge/>
            <w:tcBorders>
              <w:top w:val="single" w:sz="3" w:space="0" w:color="000000"/>
              <w:left w:val="single" w:sz="3" w:space="0" w:color="000000"/>
              <w:bottom w:val="single" w:sz="3" w:space="0" w:color="000000"/>
              <w:right w:val="single" w:sz="3" w:space="0" w:color="000000"/>
            </w:tcBorders>
          </w:tcPr>
          <w:p w14:paraId="5DA92D81" w14:textId="77777777" w:rsidR="00662660" w:rsidRPr="00B95124" w:rsidRDefault="00662660" w:rsidP="00C44924">
            <w:pPr>
              <w:pStyle w:val="a"/>
              <w:spacing w:line="276" w:lineRule="auto"/>
              <w:rPr>
                <w:rFonts w:ascii="Times New Roman" w:hAnsi="Times New Roman" w:cs="Times New Roman"/>
                <w:color w:val="auto"/>
              </w:rPr>
            </w:pPr>
          </w:p>
        </w:tc>
        <w:tc>
          <w:tcPr>
            <w:tcW w:w="3205" w:type="dxa"/>
            <w:tcBorders>
              <w:top w:val="dotted" w:sz="3" w:space="0" w:color="000000"/>
              <w:left w:val="single" w:sz="3" w:space="0" w:color="000000"/>
              <w:bottom w:val="single" w:sz="3" w:space="0" w:color="000000"/>
              <w:right w:val="none" w:sz="3" w:space="0" w:color="000000"/>
            </w:tcBorders>
            <w:vAlign w:val="center"/>
          </w:tcPr>
          <w:p w14:paraId="3E438CCC"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E. </w:t>
            </w:r>
            <w:r w:rsidRPr="00B95124">
              <w:rPr>
                <w:rFonts w:ascii="Times New Roman" w:hAnsi="Times New Roman" w:cs="Times New Roman"/>
                <w:color w:val="auto"/>
              </w:rPr>
              <w:t>Less than 10%</w:t>
            </w:r>
            <w:r w:rsidRPr="00B95124">
              <w:rPr>
                <w:rFonts w:ascii="Times New Roman" w:hAnsi="Times New Roman" w:cs="Times New Roman"/>
                <w:color w:val="auto"/>
                <w:shd w:val="clear" w:color="000000" w:fill="auto"/>
              </w:rPr>
              <w:t xml:space="preserve">          </w:t>
            </w:r>
          </w:p>
        </w:tc>
        <w:tc>
          <w:tcPr>
            <w:tcW w:w="1602" w:type="dxa"/>
            <w:tcBorders>
              <w:top w:val="dotted" w:sz="3" w:space="0" w:color="000000"/>
              <w:left w:val="none" w:sz="3" w:space="0" w:color="000000"/>
              <w:bottom w:val="single" w:sz="3" w:space="0" w:color="000000"/>
              <w:right w:val="single" w:sz="3" w:space="0" w:color="000000"/>
            </w:tcBorders>
            <w:vAlign w:val="center"/>
          </w:tcPr>
          <w:p w14:paraId="407D4D45" w14:textId="77777777" w:rsidR="00662660" w:rsidRPr="00B95124" w:rsidRDefault="009D26AF" w:rsidP="00C44924">
            <w:pPr>
              <w:pStyle w:val="a"/>
              <w:spacing w:line="276" w:lineRule="auto"/>
              <w:rPr>
                <w:rFonts w:ascii="Times New Roman" w:hAnsi="Times New Roman" w:cs="Times New Roman"/>
                <w:color w:val="auto"/>
              </w:rPr>
            </w:pPr>
            <w:r w:rsidRPr="00B95124">
              <w:rPr>
                <w:rFonts w:ascii="Times New Roman" w:hAnsi="Times New Roman" w:cs="Times New Roman"/>
                <w:color w:val="auto"/>
                <w:shd w:val="clear" w:color="000000" w:fill="auto"/>
              </w:rPr>
              <w:t xml:space="preserve">: 4.2 </w:t>
            </w:r>
            <w:r w:rsidRPr="00B95124">
              <w:rPr>
                <w:rFonts w:ascii="Times New Roman" w:hAnsi="Times New Roman" w:cs="Times New Roman"/>
                <w:color w:val="auto"/>
              </w:rPr>
              <w:t>points</w:t>
            </w:r>
          </w:p>
        </w:tc>
      </w:tr>
    </w:tbl>
    <w:p w14:paraId="7924CFE7" w14:textId="77777777" w:rsidR="00232EE0" w:rsidRPr="00B95124" w:rsidRDefault="00232EE0" w:rsidP="008B6A14">
      <w:pPr>
        <w:pStyle w:val="a"/>
        <w:spacing w:line="276" w:lineRule="auto"/>
        <w:rPr>
          <w:rFonts w:ascii="Times New Roman" w:eastAsia="Batang" w:hAnsi="Times New Roman" w:cs="Times New Roman"/>
          <w:color w:val="auto"/>
          <w:sz w:val="6"/>
          <w:szCs w:val="6"/>
          <w:shd w:val="clear" w:color="000000" w:fill="auto"/>
        </w:rPr>
      </w:pPr>
    </w:p>
    <w:p w14:paraId="1448B9BF" w14:textId="77777777" w:rsidR="00232EE0" w:rsidRPr="00B95124" w:rsidRDefault="009D26AF" w:rsidP="00166CC2">
      <w:pPr>
        <w:pStyle w:val="a"/>
        <w:numPr>
          <w:ilvl w:val="0"/>
          <w:numId w:val="38"/>
        </w:numPr>
        <w:spacing w:line="276" w:lineRule="auto"/>
        <w:rPr>
          <w:rFonts w:ascii="Times New Roman" w:hAnsi="Times New Roman" w:cs="Times New Roman"/>
          <w:color w:val="auto"/>
        </w:rPr>
      </w:pPr>
      <w:r w:rsidRPr="00B95124">
        <w:rPr>
          <w:rFonts w:ascii="Times New Roman" w:hAnsi="Times New Roman" w:cs="Times New Roman"/>
          <w:color w:val="auto"/>
          <w:sz w:val="24"/>
          <w:shd w:val="clear" w:color="000000" w:fill="auto"/>
        </w:rPr>
        <w:t>Financial documents (Form 5)</w:t>
      </w:r>
    </w:p>
    <w:p w14:paraId="450A8C5C" w14:textId="561DE0B7" w:rsidR="00662660" w:rsidRPr="00B95124" w:rsidRDefault="009D26AF" w:rsidP="00263E9D">
      <w:pPr>
        <w:pStyle w:val="a"/>
        <w:spacing w:line="276" w:lineRule="auto"/>
        <w:ind w:left="400"/>
        <w:jc w:val="both"/>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xml:space="preserve">: </w:t>
      </w:r>
      <w:r w:rsidR="005F5C34" w:rsidRPr="00B95124">
        <w:rPr>
          <w:rFonts w:ascii="Times New Roman" w:hAnsi="Times New Roman" w:cs="Times New Roman"/>
          <w:color w:val="auto"/>
          <w:sz w:val="24"/>
          <w:szCs w:val="24"/>
        </w:rPr>
        <w:t>The bidder shall complete and submit KOICA Form (Annex 5), along with supporting documents such as audited financial statements (or financial reports) for the fiscal years 202</w:t>
      </w:r>
      <w:r w:rsidR="00B0396F" w:rsidRPr="00B95124">
        <w:rPr>
          <w:rFonts w:ascii="Times New Roman" w:hAnsi="Times New Roman" w:cs="Times New Roman"/>
          <w:color w:val="auto"/>
          <w:sz w:val="24"/>
          <w:szCs w:val="24"/>
        </w:rPr>
        <w:t>5</w:t>
      </w:r>
      <w:r w:rsidR="005F5C34" w:rsidRPr="00B95124">
        <w:rPr>
          <w:rFonts w:ascii="Times New Roman" w:hAnsi="Times New Roman" w:cs="Times New Roman"/>
          <w:color w:val="auto"/>
          <w:sz w:val="24"/>
          <w:szCs w:val="24"/>
        </w:rPr>
        <w:t>, 202</w:t>
      </w:r>
      <w:r w:rsidR="00B0396F" w:rsidRPr="00B95124">
        <w:rPr>
          <w:rFonts w:ascii="Times New Roman" w:hAnsi="Times New Roman" w:cs="Times New Roman"/>
          <w:color w:val="auto"/>
          <w:sz w:val="24"/>
          <w:szCs w:val="24"/>
        </w:rPr>
        <w:t>4</w:t>
      </w:r>
      <w:r w:rsidR="005F5C34" w:rsidRPr="00B95124">
        <w:rPr>
          <w:rFonts w:ascii="Times New Roman" w:hAnsi="Times New Roman" w:cs="Times New Roman"/>
          <w:color w:val="auto"/>
          <w:sz w:val="24"/>
          <w:szCs w:val="24"/>
        </w:rPr>
        <w:t>, and 202</w:t>
      </w:r>
      <w:r w:rsidR="00B0396F" w:rsidRPr="00B95124">
        <w:rPr>
          <w:rFonts w:ascii="Times New Roman" w:hAnsi="Times New Roman" w:cs="Times New Roman"/>
          <w:color w:val="auto"/>
          <w:sz w:val="24"/>
          <w:szCs w:val="24"/>
        </w:rPr>
        <w:t>3</w:t>
      </w:r>
      <w:r w:rsidR="005F5C34" w:rsidRPr="00B95124">
        <w:rPr>
          <w:rFonts w:ascii="Times New Roman" w:hAnsi="Times New Roman" w:cs="Times New Roman"/>
          <w:color w:val="auto"/>
          <w:sz w:val="24"/>
          <w:szCs w:val="24"/>
        </w:rPr>
        <w:t>, in accordance with the following requirements.</w:t>
      </w:r>
    </w:p>
    <w:p w14:paraId="40B77333" w14:textId="77777777" w:rsidR="009A7F0D" w:rsidRPr="00B95124" w:rsidRDefault="009D26AF" w:rsidP="00166CC2">
      <w:pPr>
        <w:pStyle w:val="a"/>
        <w:numPr>
          <w:ilvl w:val="0"/>
          <w:numId w:val="40"/>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The bidder’s finances, not that of the parent company or affiliates, shall be provided.</w:t>
      </w:r>
    </w:p>
    <w:p w14:paraId="58CB33D5" w14:textId="255EE5B2" w:rsidR="009A7F0D" w:rsidRPr="00B95124" w:rsidRDefault="009D26AF" w:rsidP="00166CC2">
      <w:pPr>
        <w:pStyle w:val="a"/>
        <w:numPr>
          <w:ilvl w:val="0"/>
          <w:numId w:val="40"/>
        </w:numPr>
        <w:spacing w:line="276" w:lineRule="auto"/>
        <w:jc w:val="both"/>
        <w:rPr>
          <w:rFonts w:ascii="Times New Roman" w:hAnsi="Times New Roman" w:cs="Times New Roman"/>
          <w:color w:val="auto"/>
        </w:rPr>
      </w:pPr>
      <w:r w:rsidRPr="00B95124">
        <w:rPr>
          <w:rFonts w:ascii="Times New Roman" w:hAnsi="Times New Roman" w:cs="Times New Roman"/>
          <w:color w:val="auto"/>
          <w:sz w:val="24"/>
          <w:szCs w:val="24"/>
          <w:shd w:val="clear" w:color="000000" w:fill="auto"/>
        </w:rPr>
        <w:t>In the case where</w:t>
      </w:r>
      <w:r w:rsidRPr="00B95124">
        <w:rPr>
          <w:rFonts w:ascii="Times New Roman" w:hAnsi="Times New Roman" w:cs="Times New Roman"/>
          <w:color w:val="auto"/>
          <w:sz w:val="24"/>
          <w:shd w:val="clear" w:color="000000" w:fill="auto"/>
        </w:rPr>
        <w:t xml:space="preserve"> the financial statement is provided, it shall be one that is audited by a certified public accountant or those who have equivalent </w:t>
      </w:r>
      <w:r w:rsidR="004C1073" w:rsidRPr="00B95124">
        <w:rPr>
          <w:rFonts w:ascii="Times New Roman" w:hAnsi="Times New Roman" w:cs="Times New Roman"/>
          <w:color w:val="auto"/>
          <w:sz w:val="24"/>
          <w:shd w:val="clear" w:color="000000" w:fill="auto"/>
        </w:rPr>
        <w:t>qualification (</w:t>
      </w:r>
      <w:r w:rsidR="003A4D03" w:rsidRPr="00B95124">
        <w:rPr>
          <w:rFonts w:ascii="Times New Roman" w:hAnsi="Times New Roman" w:cs="Times New Roman"/>
          <w:color w:val="auto"/>
          <w:sz w:val="24"/>
          <w:shd w:val="clear" w:color="000000" w:fill="auto"/>
        </w:rPr>
        <w:t xml:space="preserve">or </w:t>
      </w:r>
      <w:r w:rsidR="002E2E37" w:rsidRPr="00B95124">
        <w:rPr>
          <w:rFonts w:ascii="Times New Roman" w:hAnsi="Times New Roman" w:cs="Times New Roman"/>
          <w:color w:val="auto"/>
          <w:sz w:val="24"/>
          <w:shd w:val="clear" w:color="000000" w:fill="auto"/>
        </w:rPr>
        <w:t>an evidence that the document is for government submittal shall be submitted)</w:t>
      </w:r>
      <w:r w:rsidRPr="00B95124">
        <w:rPr>
          <w:rFonts w:ascii="Times New Roman" w:hAnsi="Times New Roman" w:cs="Times New Roman"/>
          <w:color w:val="auto"/>
          <w:sz w:val="24"/>
          <w:shd w:val="clear" w:color="000000" w:fill="auto"/>
        </w:rPr>
        <w:t>.</w:t>
      </w:r>
    </w:p>
    <w:p w14:paraId="06905716" w14:textId="77777777" w:rsidR="00662660" w:rsidRPr="00B95124" w:rsidRDefault="009D26AF" w:rsidP="00166CC2">
      <w:pPr>
        <w:pStyle w:val="a"/>
        <w:numPr>
          <w:ilvl w:val="0"/>
          <w:numId w:val="40"/>
        </w:numPr>
        <w:spacing w:line="276" w:lineRule="auto"/>
        <w:jc w:val="both"/>
        <w:rPr>
          <w:rFonts w:ascii="Times New Roman" w:hAnsi="Times New Roman" w:cs="Times New Roman"/>
          <w:color w:val="auto"/>
        </w:rPr>
      </w:pPr>
      <w:r w:rsidRPr="00B95124">
        <w:rPr>
          <w:rFonts w:ascii="Times New Roman" w:hAnsi="Times New Roman" w:cs="Times New Roman"/>
          <w:color w:val="auto"/>
          <w:sz w:val="24"/>
          <w:shd w:val="clear" w:color="000000" w:fill="auto"/>
        </w:rPr>
        <w:t>The financial statement shall cover the whole year.</w:t>
      </w:r>
    </w:p>
    <w:p w14:paraId="494A1A7B" w14:textId="08134F22" w:rsidR="00D24FE8" w:rsidRPr="00B95124" w:rsidRDefault="00D24FE8" w:rsidP="00166CC2">
      <w:pPr>
        <w:pStyle w:val="a"/>
        <w:numPr>
          <w:ilvl w:val="0"/>
          <w:numId w:val="40"/>
        </w:numPr>
        <w:spacing w:line="276" w:lineRule="auto"/>
        <w:jc w:val="both"/>
        <w:rPr>
          <w:rFonts w:ascii="Times New Roman" w:hAnsi="Times New Roman" w:cs="Times New Roman"/>
          <w:color w:val="auto"/>
        </w:rPr>
      </w:pPr>
      <w:r w:rsidRPr="00B95124">
        <w:rPr>
          <w:rFonts w:ascii="Times New Roman" w:hAnsi="Times New Roman" w:cs="Times New Roman"/>
          <w:color w:val="auto"/>
          <w:sz w:val="24"/>
          <w:shd w:val="clear" w:color="000000" w:fill="auto"/>
        </w:rPr>
        <w:t xml:space="preserve">The evaluation will be conducted on the basis of the annual average of the past </w:t>
      </w:r>
      <w:r w:rsidR="004C1073" w:rsidRPr="00B95124">
        <w:rPr>
          <w:rFonts w:ascii="Times New Roman" w:hAnsi="Times New Roman" w:cs="Times New Roman"/>
          <w:color w:val="auto"/>
          <w:sz w:val="24"/>
          <w:shd w:val="clear" w:color="000000" w:fill="auto"/>
        </w:rPr>
        <w:t>three (</w:t>
      </w:r>
      <w:r w:rsidRPr="00B95124">
        <w:rPr>
          <w:rFonts w:ascii="Times New Roman" w:hAnsi="Times New Roman" w:cs="Times New Roman"/>
          <w:color w:val="auto"/>
          <w:sz w:val="24"/>
          <w:shd w:val="clear" w:color="000000" w:fill="auto"/>
        </w:rPr>
        <w:t>3) fiscal years.</w:t>
      </w:r>
    </w:p>
    <w:p w14:paraId="6A699F43" w14:textId="77777777" w:rsidR="00662660" w:rsidRPr="00B95124" w:rsidRDefault="00662660" w:rsidP="00263E9D">
      <w:pPr>
        <w:pStyle w:val="a"/>
        <w:tabs>
          <w:tab w:val="left" w:pos="800"/>
          <w:tab w:val="left" w:pos="3838"/>
        </w:tabs>
        <w:spacing w:line="276" w:lineRule="auto"/>
        <w:ind w:left="607" w:hanging="607"/>
        <w:jc w:val="both"/>
        <w:rPr>
          <w:rFonts w:ascii="Times New Roman" w:eastAsia="Dotum" w:hAnsi="Times New Roman" w:cs="Times New Roman"/>
          <w:color w:val="auto"/>
          <w:sz w:val="6"/>
          <w:szCs w:val="6"/>
          <w:shd w:val="clear" w:color="000000" w:fill="auto"/>
        </w:rPr>
      </w:pPr>
    </w:p>
    <w:p w14:paraId="710FB6FC" w14:textId="77777777" w:rsidR="00232EE0" w:rsidRPr="00B95124" w:rsidRDefault="009D26AF" w:rsidP="00166CC2">
      <w:pPr>
        <w:pStyle w:val="a"/>
        <w:numPr>
          <w:ilvl w:val="0"/>
          <w:numId w:val="38"/>
        </w:numPr>
        <w:tabs>
          <w:tab w:val="left" w:pos="800"/>
          <w:tab w:val="left" w:pos="3838"/>
        </w:tabs>
        <w:spacing w:line="276" w:lineRule="auto"/>
        <w:jc w:val="both"/>
        <w:rPr>
          <w:rFonts w:ascii="Times New Roman" w:hAnsi="Times New Roman" w:cs="Times New Roman"/>
          <w:color w:val="auto"/>
        </w:rPr>
      </w:pPr>
      <w:r w:rsidRPr="00B95124">
        <w:rPr>
          <w:rFonts w:ascii="Times New Roman" w:hAnsi="Times New Roman" w:cs="Times New Roman"/>
          <w:color w:val="auto"/>
          <w:sz w:val="24"/>
          <w:shd w:val="clear" w:color="000000" w:fill="auto"/>
        </w:rPr>
        <w:t>Documents to prove past performance (Form 4)</w:t>
      </w:r>
    </w:p>
    <w:p w14:paraId="02EBE619" w14:textId="2933A374" w:rsidR="00662660" w:rsidRPr="00B95124" w:rsidRDefault="009D26AF" w:rsidP="00263E9D">
      <w:pPr>
        <w:pStyle w:val="a"/>
        <w:tabs>
          <w:tab w:val="left" w:pos="800"/>
          <w:tab w:val="left" w:pos="3838"/>
        </w:tabs>
        <w:spacing w:line="276" w:lineRule="auto"/>
        <w:ind w:left="400"/>
        <w:jc w:val="both"/>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xml:space="preserve">: </w:t>
      </w:r>
      <w:r w:rsidR="005F5C34" w:rsidRPr="00B95124">
        <w:rPr>
          <w:rFonts w:ascii="Times New Roman" w:hAnsi="Times New Roman" w:cs="Times New Roman"/>
          <w:color w:val="auto"/>
          <w:sz w:val="24"/>
          <w:szCs w:val="24"/>
        </w:rPr>
        <w:t>The bidder shall submit the performance record list (mandatory) in accordance with KOICA Form (Annex 4), along with performance certificates (mandatory), and contracts (if additional verification of facts is necessary)</w:t>
      </w:r>
      <w:r w:rsidRPr="00B95124">
        <w:rPr>
          <w:rFonts w:ascii="Times New Roman" w:hAnsi="Times New Roman" w:cs="Times New Roman"/>
          <w:color w:val="auto"/>
          <w:sz w:val="24"/>
          <w:szCs w:val="24"/>
          <w:shd w:val="clear" w:color="000000" w:fill="auto"/>
        </w:rPr>
        <w:t>.</w:t>
      </w:r>
    </w:p>
    <w:p w14:paraId="2EE70CFF" w14:textId="076130A5" w:rsidR="009A7F0D" w:rsidRPr="00B95124" w:rsidRDefault="009D26AF" w:rsidP="00166CC2">
      <w:pPr>
        <w:pStyle w:val="a"/>
        <w:numPr>
          <w:ilvl w:val="0"/>
          <w:numId w:val="41"/>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xml:space="preserve">Past performance: (Completed </w:t>
      </w:r>
      <w:r w:rsidR="004C1073" w:rsidRPr="00B95124">
        <w:rPr>
          <w:rFonts w:ascii="Times New Roman" w:hAnsi="Times New Roman" w:cs="Times New Roman"/>
          <w:color w:val="auto"/>
          <w:sz w:val="24"/>
          <w:szCs w:val="24"/>
          <w:shd w:val="clear" w:color="000000" w:fill="auto"/>
        </w:rPr>
        <w:t>design (</w:t>
      </w:r>
      <w:r w:rsidR="002E2E37" w:rsidRPr="00B95124">
        <w:rPr>
          <w:rFonts w:ascii="Times New Roman" w:hAnsi="Times New Roman" w:cs="Times New Roman"/>
          <w:color w:val="auto"/>
          <w:sz w:val="24"/>
          <w:szCs w:val="24"/>
          <w:shd w:val="clear" w:color="000000" w:fill="auto"/>
        </w:rPr>
        <w:t xml:space="preserve">and engineering) </w:t>
      </w:r>
      <w:r w:rsidRPr="00B95124">
        <w:rPr>
          <w:rFonts w:ascii="Times New Roman" w:hAnsi="Times New Roman" w:cs="Times New Roman"/>
          <w:color w:val="auto"/>
          <w:sz w:val="24"/>
          <w:szCs w:val="24"/>
          <w:shd w:val="clear" w:color="000000" w:fill="auto"/>
        </w:rPr>
        <w:t xml:space="preserve">services that are similar to the objective and content of this bid in the past </w:t>
      </w:r>
      <w:r w:rsidR="002E2E37" w:rsidRPr="00B95124">
        <w:rPr>
          <w:rFonts w:ascii="Times New Roman" w:hAnsi="Times New Roman" w:cs="Times New Roman"/>
          <w:color w:val="auto"/>
          <w:sz w:val="24"/>
          <w:szCs w:val="24"/>
          <w:shd w:val="clear" w:color="000000" w:fill="auto"/>
        </w:rPr>
        <w:t>5</w:t>
      </w:r>
      <w:r w:rsidRPr="00B95124">
        <w:rPr>
          <w:rFonts w:ascii="Times New Roman" w:hAnsi="Times New Roman" w:cs="Times New Roman"/>
          <w:color w:val="auto"/>
          <w:sz w:val="24"/>
          <w:szCs w:val="24"/>
          <w:shd w:val="clear" w:color="000000" w:fill="auto"/>
        </w:rPr>
        <w:t xml:space="preserve"> years from the date of this </w:t>
      </w:r>
      <w:r w:rsidR="005B2C51" w:rsidRPr="00B95124">
        <w:rPr>
          <w:rFonts w:ascii="Times New Roman" w:hAnsi="Times New Roman" w:cs="Times New Roman"/>
          <w:color w:val="auto"/>
          <w:sz w:val="24"/>
        </w:rPr>
        <w:t>invitation for bids</w:t>
      </w:r>
      <w:r w:rsidRPr="00B95124">
        <w:rPr>
          <w:rFonts w:ascii="Times New Roman" w:hAnsi="Times New Roman" w:cs="Times New Roman"/>
          <w:color w:val="auto"/>
          <w:sz w:val="24"/>
          <w:szCs w:val="24"/>
          <w:shd w:val="clear" w:color="000000" w:fill="auto"/>
        </w:rPr>
        <w:t>)</w:t>
      </w:r>
    </w:p>
    <w:p w14:paraId="786070F7" w14:textId="487ED4D3" w:rsidR="00D24FE8" w:rsidRPr="00B95124" w:rsidRDefault="00D24FE8" w:rsidP="00166CC2">
      <w:pPr>
        <w:pStyle w:val="a"/>
        <w:numPr>
          <w:ilvl w:val="0"/>
          <w:numId w:val="41"/>
        </w:numPr>
        <w:spacing w:line="276" w:lineRule="auto"/>
        <w:jc w:val="both"/>
        <w:rPr>
          <w:rFonts w:ascii="Times New Roman" w:hAnsi="Times New Roman" w:cs="Times New Roman"/>
          <w:color w:val="auto"/>
        </w:rPr>
      </w:pPr>
      <w:r w:rsidRPr="00B95124">
        <w:rPr>
          <w:rFonts w:ascii="Times New Roman" w:hAnsi="Times New Roman" w:cs="Times New Roman"/>
          <w:color w:val="auto"/>
          <w:sz w:val="24"/>
          <w:shd w:val="clear" w:color="000000" w:fill="auto"/>
        </w:rPr>
        <w:lastRenderedPageBreak/>
        <w:t xml:space="preserve">Similar project: Design/Engineering service for </w:t>
      </w:r>
      <w:r w:rsidR="008F4B38" w:rsidRPr="00B95124">
        <w:rPr>
          <w:rFonts w:ascii="Times New Roman" w:hAnsi="Times New Roman" w:cs="Times New Roman"/>
          <w:color w:val="auto"/>
          <w:sz w:val="24"/>
          <w:shd w:val="clear" w:color="000000" w:fill="auto"/>
        </w:rPr>
        <w:t>the</w:t>
      </w:r>
      <w:r w:rsidR="001C71BD" w:rsidRPr="00B95124">
        <w:rPr>
          <w:rFonts w:ascii="Times New Roman" w:hAnsi="Times New Roman" w:cs="Times New Roman"/>
          <w:color w:val="auto"/>
          <w:sz w:val="24"/>
          <w:shd w:val="clear" w:color="000000" w:fill="auto"/>
        </w:rPr>
        <w:t xml:space="preserve"> new construction of </w:t>
      </w:r>
      <w:r w:rsidRPr="00B95124">
        <w:rPr>
          <w:rFonts w:ascii="Times New Roman" w:hAnsi="Times New Roman" w:cs="Times New Roman"/>
          <w:color w:val="auto"/>
          <w:sz w:val="24"/>
          <w:shd w:val="clear" w:color="000000" w:fill="auto"/>
        </w:rPr>
        <w:t>office building, education or research instit</w:t>
      </w:r>
      <w:r w:rsidR="001C71BD" w:rsidRPr="00B95124">
        <w:rPr>
          <w:rFonts w:ascii="Times New Roman" w:hAnsi="Times New Roman" w:cs="Times New Roman"/>
          <w:color w:val="auto"/>
          <w:sz w:val="24"/>
          <w:shd w:val="clear" w:color="000000" w:fill="auto"/>
        </w:rPr>
        <w:t>ute building</w:t>
      </w:r>
      <w:r w:rsidRPr="00B95124">
        <w:rPr>
          <w:rFonts w:ascii="Times New Roman" w:hAnsi="Times New Roman" w:cs="Times New Roman"/>
          <w:color w:val="auto"/>
          <w:sz w:val="24"/>
          <w:shd w:val="clear" w:color="000000" w:fill="auto"/>
        </w:rPr>
        <w:t>.</w:t>
      </w:r>
    </w:p>
    <w:p w14:paraId="70EA6A27" w14:textId="77777777" w:rsidR="00662660" w:rsidRPr="00B95124" w:rsidRDefault="009D26AF" w:rsidP="00166CC2">
      <w:pPr>
        <w:pStyle w:val="a"/>
        <w:numPr>
          <w:ilvl w:val="0"/>
          <w:numId w:val="41"/>
        </w:numPr>
        <w:spacing w:line="276" w:lineRule="auto"/>
        <w:jc w:val="both"/>
        <w:rPr>
          <w:rFonts w:ascii="Times New Roman" w:hAnsi="Times New Roman" w:cs="Times New Roman"/>
          <w:color w:val="auto"/>
        </w:rPr>
      </w:pPr>
      <w:r w:rsidRPr="00B95124">
        <w:rPr>
          <w:rFonts w:ascii="Times New Roman" w:hAnsi="Times New Roman" w:cs="Times New Roman"/>
          <w:color w:val="auto"/>
          <w:sz w:val="24"/>
          <w:shd w:val="clear" w:color="000000" w:fill="auto"/>
        </w:rPr>
        <w:t>Conversion into US dollars: Standard currency exchange rate is the selling rate on the bid notice date published by the central bank.</w:t>
      </w:r>
    </w:p>
    <w:p w14:paraId="6BF75100" w14:textId="071FF5D7" w:rsidR="00662660" w:rsidRPr="00B95124" w:rsidRDefault="002E2E37" w:rsidP="00166CC2">
      <w:pPr>
        <w:pStyle w:val="a"/>
        <w:numPr>
          <w:ilvl w:val="0"/>
          <w:numId w:val="38"/>
        </w:numPr>
        <w:spacing w:line="276" w:lineRule="auto"/>
        <w:jc w:val="both"/>
        <w:rPr>
          <w:rFonts w:ascii="Times New Roman" w:eastAsia="Dotum" w:hAnsi="Times New Roman" w:cs="Times New Roman"/>
          <w:b/>
          <w:color w:val="auto"/>
          <w:shd w:val="clear" w:color="000000" w:fill="auto"/>
        </w:rPr>
      </w:pPr>
      <w:r w:rsidRPr="00B95124">
        <w:rPr>
          <w:rFonts w:ascii="Times New Roman" w:hAnsi="Times New Roman" w:cs="Times New Roman"/>
          <w:color w:val="auto"/>
          <w:sz w:val="24"/>
          <w:shd w:val="clear" w:color="000000" w:fill="auto"/>
        </w:rPr>
        <w:t>In case of missing of document mentioned here in above, the relevant score for the bidder will be given at the lowest.</w:t>
      </w:r>
    </w:p>
    <w:p w14:paraId="7723DBCB" w14:textId="77777777" w:rsidR="002E2E37" w:rsidRPr="00B95124" w:rsidRDefault="002E2E37" w:rsidP="002E2E37">
      <w:pPr>
        <w:pStyle w:val="a"/>
        <w:spacing w:line="276" w:lineRule="auto"/>
        <w:ind w:left="400"/>
        <w:rPr>
          <w:rFonts w:ascii="Times New Roman" w:eastAsia="Dotum" w:hAnsi="Times New Roman" w:cs="Times New Roman"/>
          <w:b/>
          <w:color w:val="auto"/>
          <w:shd w:val="clear" w:color="000000" w:fill="auto"/>
        </w:rPr>
      </w:pPr>
    </w:p>
    <w:p w14:paraId="09EB7081" w14:textId="77777777" w:rsidR="00F0293C" w:rsidRPr="00B95124" w:rsidRDefault="009D26AF" w:rsidP="00166CC2">
      <w:pPr>
        <w:pStyle w:val="a"/>
        <w:numPr>
          <w:ilvl w:val="0"/>
          <w:numId w:val="45"/>
        </w:numPr>
        <w:spacing w:line="276" w:lineRule="auto"/>
        <w:rPr>
          <w:rFonts w:ascii="Times New Roman" w:hAnsi="Times New Roman" w:cs="Times New Roman"/>
          <w:b/>
          <w:color w:val="auto"/>
          <w:sz w:val="24"/>
          <w:szCs w:val="24"/>
        </w:rPr>
      </w:pPr>
      <w:r w:rsidRPr="00B95124">
        <w:rPr>
          <w:rFonts w:ascii="Times New Roman" w:hAnsi="Times New Roman" w:cs="Times New Roman"/>
          <w:b/>
          <w:color w:val="auto"/>
          <w:sz w:val="24"/>
          <w:szCs w:val="24"/>
          <w:shd w:val="clear" w:color="000000" w:fill="auto"/>
        </w:rPr>
        <w:t>Qualitative evaluation (90%)</w:t>
      </w:r>
    </w:p>
    <w:p w14:paraId="2847AFF3" w14:textId="46D1D0EB" w:rsidR="00662660" w:rsidRPr="00B95124" w:rsidRDefault="00C122EE" w:rsidP="00C122EE">
      <w:pPr>
        <w:pStyle w:val="a"/>
        <w:spacing w:line="276" w:lineRule="auto"/>
        <w:jc w:val="both"/>
        <w:rPr>
          <w:rFonts w:ascii="Times New Roman" w:hAnsi="Times New Roman" w:cs="Times New Roman"/>
          <w:b/>
          <w:color w:val="auto"/>
          <w:sz w:val="24"/>
          <w:szCs w:val="24"/>
        </w:rPr>
      </w:pPr>
      <w:r w:rsidRPr="00B95124">
        <w:rPr>
          <w:rFonts w:ascii="Times New Roman" w:hAnsi="Times New Roman" w:cs="Times New Roman"/>
          <w:color w:val="auto"/>
          <w:sz w:val="24"/>
          <w:szCs w:val="24"/>
          <w:shd w:val="clear" w:color="000000" w:fill="auto"/>
        </w:rPr>
        <w:t xml:space="preserve">&lt;Qualitative Evaluation Criteria Table&gt; </w:t>
      </w:r>
    </w:p>
    <w:tbl>
      <w:tblPr>
        <w:tblStyle w:val="TableGrid"/>
        <w:tblW w:w="5000" w:type="pct"/>
        <w:tblLook w:val="04A0" w:firstRow="1" w:lastRow="0" w:firstColumn="1" w:lastColumn="0" w:noHBand="0" w:noVBand="1"/>
      </w:tblPr>
      <w:tblGrid>
        <w:gridCol w:w="1395"/>
        <w:gridCol w:w="1721"/>
        <w:gridCol w:w="5707"/>
        <w:gridCol w:w="805"/>
      </w:tblGrid>
      <w:tr w:rsidR="00B95124" w:rsidRPr="00B95124" w14:paraId="0D31F788" w14:textId="77777777" w:rsidTr="009B3387">
        <w:trPr>
          <w:trHeight w:val="194"/>
        </w:trPr>
        <w:tc>
          <w:tcPr>
            <w:tcW w:w="1618" w:type="pct"/>
            <w:gridSpan w:val="2"/>
            <w:shd w:val="clear" w:color="auto" w:fill="BFBFBF" w:themeFill="background1" w:themeFillShade="BF"/>
          </w:tcPr>
          <w:p w14:paraId="12413FEC" w14:textId="6F1C887E" w:rsidR="008F4B38" w:rsidRPr="00B95124" w:rsidRDefault="008F4B38" w:rsidP="009B3387">
            <w:pPr>
              <w:spacing w:line="276" w:lineRule="auto"/>
              <w:jc w:val="center"/>
              <w:rPr>
                <w:rFonts w:ascii="Times New Roman" w:eastAsia="HCR Batang" w:hAnsi="Times New Roman" w:cs="Times New Roman"/>
                <w:b/>
                <w:color w:val="auto"/>
                <w:kern w:val="0"/>
                <w:szCs w:val="20"/>
              </w:rPr>
            </w:pPr>
            <w:r w:rsidRPr="00B95124">
              <w:rPr>
                <w:rFonts w:ascii="Times New Roman" w:eastAsia="HCR Batang" w:hAnsi="Times New Roman" w:cs="Times New Roman"/>
                <w:b/>
                <w:color w:val="auto"/>
                <w:kern w:val="0"/>
                <w:szCs w:val="20"/>
              </w:rPr>
              <w:t>Evaluation Criteria</w:t>
            </w:r>
          </w:p>
        </w:tc>
        <w:tc>
          <w:tcPr>
            <w:tcW w:w="2964" w:type="pct"/>
            <w:shd w:val="clear" w:color="auto" w:fill="BFBFBF" w:themeFill="background1" w:themeFillShade="BF"/>
          </w:tcPr>
          <w:p w14:paraId="6C3E096A" w14:textId="40AA3AA5" w:rsidR="008F4B38" w:rsidRPr="00B95124" w:rsidRDefault="009B3387" w:rsidP="009B3387">
            <w:pPr>
              <w:spacing w:line="276" w:lineRule="auto"/>
              <w:jc w:val="center"/>
              <w:rPr>
                <w:rFonts w:ascii="Times New Roman" w:eastAsia="HCR Batang" w:hAnsi="Times New Roman" w:cs="Times New Roman"/>
                <w:b/>
                <w:color w:val="auto"/>
                <w:kern w:val="0"/>
                <w:szCs w:val="20"/>
              </w:rPr>
            </w:pPr>
            <w:r w:rsidRPr="00B95124">
              <w:rPr>
                <w:rFonts w:ascii="Times New Roman" w:eastAsia="HCR Batang" w:hAnsi="Times New Roman" w:cs="Times New Roman"/>
                <w:b/>
                <w:color w:val="auto"/>
                <w:kern w:val="0"/>
                <w:szCs w:val="20"/>
              </w:rPr>
              <w:t>D</w:t>
            </w:r>
            <w:r w:rsidR="008F4B38" w:rsidRPr="00B95124">
              <w:rPr>
                <w:rFonts w:ascii="Times New Roman" w:eastAsia="HCR Batang" w:hAnsi="Times New Roman" w:cs="Times New Roman"/>
                <w:b/>
                <w:color w:val="auto"/>
                <w:kern w:val="0"/>
                <w:szCs w:val="20"/>
              </w:rPr>
              <w:t>escription</w:t>
            </w:r>
          </w:p>
        </w:tc>
        <w:tc>
          <w:tcPr>
            <w:tcW w:w="418" w:type="pct"/>
            <w:shd w:val="clear" w:color="auto" w:fill="BFBFBF" w:themeFill="background1" w:themeFillShade="BF"/>
          </w:tcPr>
          <w:p w14:paraId="1E35B373" w14:textId="44AC74DD" w:rsidR="008F4B38" w:rsidRPr="00B95124" w:rsidRDefault="009B3387" w:rsidP="009B3387">
            <w:pPr>
              <w:spacing w:line="276" w:lineRule="auto"/>
              <w:jc w:val="center"/>
              <w:rPr>
                <w:rFonts w:ascii="Times New Roman" w:eastAsia="HCR Batang" w:hAnsi="Times New Roman" w:cs="Times New Roman"/>
                <w:b/>
                <w:color w:val="auto"/>
                <w:kern w:val="0"/>
                <w:szCs w:val="20"/>
              </w:rPr>
            </w:pPr>
            <w:r w:rsidRPr="00B95124">
              <w:rPr>
                <w:rFonts w:ascii="Times New Roman" w:eastAsia="HCR Batang" w:hAnsi="Times New Roman" w:cs="Times New Roman"/>
                <w:b/>
                <w:color w:val="auto"/>
                <w:kern w:val="0"/>
                <w:szCs w:val="20"/>
              </w:rPr>
              <w:t>S</w:t>
            </w:r>
            <w:r w:rsidR="008F4B38" w:rsidRPr="00B95124">
              <w:rPr>
                <w:rFonts w:ascii="Times New Roman" w:eastAsia="HCR Batang" w:hAnsi="Times New Roman" w:cs="Times New Roman"/>
                <w:b/>
                <w:color w:val="auto"/>
                <w:kern w:val="0"/>
                <w:szCs w:val="20"/>
              </w:rPr>
              <w:t>core</w:t>
            </w:r>
          </w:p>
        </w:tc>
      </w:tr>
      <w:tr w:rsidR="00B95124" w:rsidRPr="00B95124" w14:paraId="75EEA74A" w14:textId="77777777" w:rsidTr="00DE2137">
        <w:trPr>
          <w:trHeight w:val="1128"/>
        </w:trPr>
        <w:tc>
          <w:tcPr>
            <w:tcW w:w="724" w:type="pct"/>
            <w:vMerge w:val="restart"/>
            <w:vAlign w:val="center"/>
          </w:tcPr>
          <w:p w14:paraId="50F1CB16" w14:textId="61184783" w:rsidR="00BA573A" w:rsidRPr="00B95124" w:rsidRDefault="00BA573A" w:rsidP="00885BCB">
            <w:pPr>
              <w:spacing w:line="276" w:lineRule="auto"/>
              <w:jc w:val="center"/>
              <w:rPr>
                <w:rFonts w:ascii="Times New Roman" w:eastAsia="HCR Batang" w:hAnsi="Times New Roman" w:cs="Times New Roman"/>
                <w:color w:val="auto"/>
                <w:kern w:val="0"/>
                <w:sz w:val="22"/>
              </w:rPr>
            </w:pPr>
            <w:r w:rsidRPr="00B95124">
              <w:rPr>
                <w:rFonts w:ascii="Times New Roman" w:eastAsia="HCR Batang" w:hAnsi="Times New Roman" w:cs="Times New Roman"/>
                <w:color w:val="auto"/>
                <w:kern w:val="0"/>
                <w:sz w:val="22"/>
              </w:rPr>
              <w:t>Design &amp;</w:t>
            </w:r>
          </w:p>
          <w:p w14:paraId="6708EB0C" w14:textId="793A704F" w:rsidR="00BA573A" w:rsidRPr="00B95124" w:rsidRDefault="00BA573A" w:rsidP="00885BCB">
            <w:pPr>
              <w:spacing w:line="276" w:lineRule="auto"/>
              <w:jc w:val="center"/>
              <w:rPr>
                <w:rFonts w:ascii="Times New Roman" w:eastAsia="HCR Batang" w:hAnsi="Times New Roman" w:cs="Times New Roman"/>
                <w:color w:val="auto"/>
                <w:kern w:val="0"/>
                <w:sz w:val="22"/>
              </w:rPr>
            </w:pPr>
            <w:r w:rsidRPr="00B95124">
              <w:rPr>
                <w:rFonts w:ascii="Times New Roman" w:eastAsia="HCR Batang" w:hAnsi="Times New Roman" w:cs="Times New Roman"/>
                <w:color w:val="auto"/>
                <w:kern w:val="0"/>
                <w:sz w:val="22"/>
              </w:rPr>
              <w:t>Engineering, Author’s Supervision</w:t>
            </w:r>
          </w:p>
        </w:tc>
        <w:tc>
          <w:tcPr>
            <w:tcW w:w="894" w:type="pct"/>
            <w:vAlign w:val="center"/>
          </w:tcPr>
          <w:p w14:paraId="5C2E2651" w14:textId="77777777" w:rsidR="00BA573A" w:rsidRPr="00B95124" w:rsidRDefault="00BA573A" w:rsidP="00BA573A">
            <w:pPr>
              <w:spacing w:line="276" w:lineRule="auto"/>
              <w:jc w:val="left"/>
              <w:rPr>
                <w:rFonts w:ascii="Times New Roman" w:eastAsia="HCR Batang" w:hAnsi="Times New Roman" w:cs="Times New Roman"/>
                <w:color w:val="auto"/>
                <w:kern w:val="0"/>
                <w:sz w:val="22"/>
              </w:rPr>
            </w:pPr>
            <w:r w:rsidRPr="00B95124">
              <w:rPr>
                <w:rFonts w:ascii="Times New Roman" w:hAnsi="Times New Roman" w:cs="Times New Roman"/>
                <w:color w:val="auto"/>
                <w:sz w:val="22"/>
                <w:lang w:val="en-GB"/>
              </w:rPr>
              <w:t>Capability of the Company for Performing the Project</w:t>
            </w:r>
          </w:p>
        </w:tc>
        <w:tc>
          <w:tcPr>
            <w:tcW w:w="2964" w:type="pct"/>
            <w:vAlign w:val="center"/>
          </w:tcPr>
          <w:p w14:paraId="3D076B1E" w14:textId="4F79FF6E" w:rsidR="00DE2137" w:rsidRPr="00B95124" w:rsidRDefault="00DE2137" w:rsidP="00DE2137">
            <w:pPr>
              <w:pStyle w:val="a"/>
              <w:pBdr>
                <w:top w:val="none" w:sz="2" w:space="1" w:color="000000"/>
                <w:left w:val="none" w:sz="2" w:space="4" w:color="000000"/>
                <w:bottom w:val="none" w:sz="2" w:space="1" w:color="000000"/>
                <w:right w:val="none" w:sz="2" w:space="4" w:color="000000"/>
              </w:pBdr>
              <w:spacing w:line="276" w:lineRule="auto"/>
              <w:ind w:left="240" w:hangingChars="109" w:hanging="240"/>
              <w:rPr>
                <w:rFonts w:ascii="Times New Roman" w:eastAsiaTheme="minorEastAsia" w:hAnsi="Times New Roman" w:cs="Times New Roman"/>
                <w:color w:val="auto"/>
                <w:sz w:val="22"/>
              </w:rPr>
            </w:pPr>
            <w:r w:rsidRPr="00B95124">
              <w:rPr>
                <w:rFonts w:ascii="Times New Roman" w:eastAsiaTheme="minorEastAsia" w:hAnsi="Times New Roman" w:cs="Times New Roman"/>
                <w:color w:val="auto"/>
                <w:sz w:val="22"/>
              </w:rPr>
              <w:t>1)The bidder’s organization that should perform the scope of the tasks specified in the RFP and bid briefing</w:t>
            </w:r>
          </w:p>
          <w:p w14:paraId="60A52FF1" w14:textId="0877E268" w:rsidR="00DE2137" w:rsidRPr="00B95124" w:rsidRDefault="00DE2137" w:rsidP="00DE2137">
            <w:pPr>
              <w:pStyle w:val="a"/>
              <w:pBdr>
                <w:top w:val="none" w:sz="2" w:space="1" w:color="000000"/>
                <w:left w:val="none" w:sz="2" w:space="4" w:color="000000"/>
                <w:bottom w:val="none" w:sz="2" w:space="1" w:color="000000"/>
                <w:right w:val="none" w:sz="2" w:space="4" w:color="000000"/>
              </w:pBdr>
              <w:spacing w:line="276" w:lineRule="auto"/>
              <w:ind w:left="240" w:hangingChars="109" w:hanging="240"/>
              <w:rPr>
                <w:rFonts w:ascii="Times New Roman" w:eastAsiaTheme="minorEastAsia" w:hAnsi="Times New Roman" w:cs="Times New Roman"/>
                <w:color w:val="auto"/>
                <w:sz w:val="22"/>
              </w:rPr>
            </w:pPr>
            <w:r w:rsidRPr="00B95124">
              <w:rPr>
                <w:rFonts w:ascii="Times New Roman" w:eastAsiaTheme="minorEastAsia" w:hAnsi="Times New Roman" w:cs="Times New Roman"/>
                <w:color w:val="auto"/>
                <w:sz w:val="22"/>
              </w:rPr>
              <w:t>2)Understanding of the RFP</w:t>
            </w:r>
          </w:p>
          <w:p w14:paraId="7180CE09" w14:textId="6E589F32" w:rsidR="00BA573A" w:rsidRPr="00B95124" w:rsidRDefault="00DE2137" w:rsidP="00DE2137">
            <w:pPr>
              <w:spacing w:line="276" w:lineRule="auto"/>
              <w:rPr>
                <w:rFonts w:ascii="Times New Roman" w:eastAsia="HCR Batang" w:hAnsi="Times New Roman" w:cs="Times New Roman"/>
                <w:color w:val="auto"/>
                <w:kern w:val="0"/>
                <w:szCs w:val="20"/>
              </w:rPr>
            </w:pPr>
            <w:r w:rsidRPr="00B95124">
              <w:rPr>
                <w:rFonts w:ascii="Times New Roman" w:eastAsiaTheme="minorEastAsia" w:hAnsi="Times New Roman" w:cs="Times New Roman"/>
                <w:color w:val="auto"/>
                <w:sz w:val="22"/>
              </w:rPr>
              <w:t>3)Understanding the types of administrative documents that will be required of the construction company at the start and completion stage of construction and project management plans</w:t>
            </w:r>
          </w:p>
        </w:tc>
        <w:tc>
          <w:tcPr>
            <w:tcW w:w="418" w:type="pct"/>
            <w:vAlign w:val="center"/>
          </w:tcPr>
          <w:p w14:paraId="756D1C96" w14:textId="77777777" w:rsidR="00BA573A" w:rsidRPr="00B95124" w:rsidRDefault="00BA573A" w:rsidP="00885BCB">
            <w:pPr>
              <w:spacing w:line="276" w:lineRule="auto"/>
              <w:jc w:val="center"/>
              <w:rPr>
                <w:rFonts w:ascii="Times New Roman" w:eastAsia="HCR Batang" w:hAnsi="Times New Roman" w:cs="Times New Roman"/>
                <w:b/>
                <w:color w:val="auto"/>
                <w:kern w:val="0"/>
                <w:szCs w:val="20"/>
              </w:rPr>
            </w:pPr>
            <w:r w:rsidRPr="00B95124">
              <w:rPr>
                <w:rFonts w:ascii="Times New Roman" w:eastAsia="HCR Batang" w:hAnsi="Times New Roman" w:cs="Times New Roman"/>
                <w:b/>
                <w:color w:val="auto"/>
                <w:kern w:val="0"/>
                <w:szCs w:val="20"/>
              </w:rPr>
              <w:t>15</w:t>
            </w:r>
          </w:p>
        </w:tc>
      </w:tr>
      <w:tr w:rsidR="00B95124" w:rsidRPr="00B95124" w14:paraId="31B90B24" w14:textId="77777777" w:rsidTr="00DE2137">
        <w:trPr>
          <w:trHeight w:val="1128"/>
        </w:trPr>
        <w:tc>
          <w:tcPr>
            <w:tcW w:w="724" w:type="pct"/>
            <w:vMerge/>
          </w:tcPr>
          <w:p w14:paraId="5F94CB60" w14:textId="77777777" w:rsidR="00BA573A" w:rsidRPr="00B95124" w:rsidRDefault="00BA573A" w:rsidP="00885BCB">
            <w:pPr>
              <w:spacing w:line="276" w:lineRule="auto"/>
              <w:jc w:val="center"/>
              <w:rPr>
                <w:rFonts w:ascii="Times New Roman" w:eastAsia="HCR Batang" w:hAnsi="Times New Roman" w:cs="Times New Roman"/>
                <w:color w:val="auto"/>
                <w:kern w:val="0"/>
                <w:szCs w:val="20"/>
              </w:rPr>
            </w:pPr>
          </w:p>
        </w:tc>
        <w:tc>
          <w:tcPr>
            <w:tcW w:w="894" w:type="pct"/>
            <w:vAlign w:val="center"/>
          </w:tcPr>
          <w:p w14:paraId="6A4B07B3" w14:textId="77777777" w:rsidR="00BA573A" w:rsidRPr="00B95124" w:rsidRDefault="00BA573A" w:rsidP="00BA573A">
            <w:pPr>
              <w:jc w:val="left"/>
              <w:rPr>
                <w:rFonts w:ascii="Times New Roman" w:hAnsi="Times New Roman" w:cs="Times New Roman"/>
                <w:color w:val="auto"/>
                <w:sz w:val="22"/>
              </w:rPr>
            </w:pPr>
            <w:r w:rsidRPr="00B95124">
              <w:rPr>
                <w:rFonts w:ascii="Times New Roman" w:eastAsia="HCR Batang" w:hAnsi="Times New Roman" w:cs="Times New Roman"/>
                <w:color w:val="auto"/>
                <w:kern w:val="0"/>
                <w:sz w:val="22"/>
              </w:rPr>
              <w:t>Manpower Allocation Plan</w:t>
            </w:r>
          </w:p>
        </w:tc>
        <w:tc>
          <w:tcPr>
            <w:tcW w:w="2964" w:type="pct"/>
            <w:vAlign w:val="center"/>
          </w:tcPr>
          <w:p w14:paraId="412195F9" w14:textId="38633E11" w:rsidR="00DE2137" w:rsidRPr="00B95124" w:rsidRDefault="00DE2137" w:rsidP="00DE2137">
            <w:pPr>
              <w:pStyle w:val="a"/>
              <w:pBdr>
                <w:top w:val="none" w:sz="2" w:space="1" w:color="000000"/>
                <w:left w:val="none" w:sz="2" w:space="4" w:color="000000"/>
                <w:bottom w:val="none" w:sz="2" w:space="1" w:color="000000"/>
                <w:right w:val="none" w:sz="2" w:space="4" w:color="000000"/>
              </w:pBdr>
              <w:spacing w:line="276" w:lineRule="auto"/>
              <w:ind w:left="240" w:hangingChars="109" w:hanging="240"/>
              <w:rPr>
                <w:rFonts w:ascii="Times New Roman" w:eastAsiaTheme="minorEastAsia" w:hAnsi="Times New Roman" w:cs="Times New Roman"/>
                <w:color w:val="auto"/>
                <w:sz w:val="22"/>
              </w:rPr>
            </w:pPr>
            <w:r w:rsidRPr="00B95124">
              <w:rPr>
                <w:rFonts w:ascii="Times New Roman" w:eastAsiaTheme="minorEastAsia" w:hAnsi="Times New Roman" w:cs="Times New Roman"/>
                <w:color w:val="auto"/>
                <w:sz w:val="22"/>
              </w:rPr>
              <w:t>1)Adequacy of organizational structure and manpower planning for each field for carrying out design work</w:t>
            </w:r>
          </w:p>
          <w:p w14:paraId="73157910" w14:textId="04560B53" w:rsidR="00BA573A" w:rsidRPr="00B95124" w:rsidRDefault="00DE2137" w:rsidP="00DE2137">
            <w:pPr>
              <w:spacing w:line="276" w:lineRule="auto"/>
              <w:rPr>
                <w:rFonts w:ascii="Times New Roman" w:eastAsia="HCR Batang" w:hAnsi="Times New Roman" w:cs="Times New Roman"/>
                <w:color w:val="auto"/>
                <w:kern w:val="0"/>
                <w:szCs w:val="20"/>
              </w:rPr>
            </w:pPr>
            <w:r w:rsidRPr="00B95124">
              <w:rPr>
                <w:rFonts w:ascii="Times New Roman" w:eastAsiaTheme="minorEastAsia" w:hAnsi="Times New Roman" w:cs="Times New Roman"/>
                <w:color w:val="auto"/>
                <w:sz w:val="22"/>
              </w:rPr>
              <w:t>2)Adequacy of organizational structure and manpower planning for each field to carry out Author’s supervision work</w:t>
            </w:r>
          </w:p>
        </w:tc>
        <w:tc>
          <w:tcPr>
            <w:tcW w:w="418" w:type="pct"/>
            <w:vAlign w:val="center"/>
          </w:tcPr>
          <w:p w14:paraId="19D23E9F" w14:textId="77777777" w:rsidR="00BA573A" w:rsidRPr="00B95124" w:rsidRDefault="00BA573A" w:rsidP="00885BCB">
            <w:pPr>
              <w:spacing w:line="276" w:lineRule="auto"/>
              <w:jc w:val="center"/>
              <w:rPr>
                <w:rFonts w:ascii="Times New Roman" w:eastAsia="HCR Batang" w:hAnsi="Times New Roman" w:cs="Times New Roman"/>
                <w:b/>
                <w:color w:val="auto"/>
                <w:kern w:val="0"/>
                <w:szCs w:val="20"/>
              </w:rPr>
            </w:pPr>
            <w:r w:rsidRPr="00B95124">
              <w:rPr>
                <w:rFonts w:ascii="Times New Roman" w:eastAsia="HCR Batang" w:hAnsi="Times New Roman" w:cs="Times New Roman"/>
                <w:b/>
                <w:color w:val="auto"/>
                <w:kern w:val="0"/>
                <w:szCs w:val="20"/>
              </w:rPr>
              <w:t>10</w:t>
            </w:r>
          </w:p>
        </w:tc>
      </w:tr>
      <w:tr w:rsidR="00B95124" w:rsidRPr="00B95124" w14:paraId="6273B7BD" w14:textId="77777777" w:rsidTr="00DE2137">
        <w:trPr>
          <w:trHeight w:val="1128"/>
        </w:trPr>
        <w:tc>
          <w:tcPr>
            <w:tcW w:w="724" w:type="pct"/>
            <w:vMerge/>
          </w:tcPr>
          <w:p w14:paraId="22ED3275" w14:textId="77777777" w:rsidR="00BA573A" w:rsidRPr="00B95124" w:rsidRDefault="00BA573A" w:rsidP="00885BCB">
            <w:pPr>
              <w:spacing w:line="276" w:lineRule="auto"/>
              <w:jc w:val="center"/>
              <w:rPr>
                <w:rFonts w:ascii="Times New Roman" w:eastAsia="HCR Batang" w:hAnsi="Times New Roman" w:cs="Times New Roman"/>
                <w:color w:val="auto"/>
                <w:kern w:val="0"/>
                <w:szCs w:val="20"/>
              </w:rPr>
            </w:pPr>
          </w:p>
        </w:tc>
        <w:tc>
          <w:tcPr>
            <w:tcW w:w="894" w:type="pct"/>
            <w:vAlign w:val="center"/>
          </w:tcPr>
          <w:p w14:paraId="00B565D5" w14:textId="77777777" w:rsidR="00BA573A" w:rsidRPr="00B95124" w:rsidRDefault="00BA573A" w:rsidP="00BA573A">
            <w:pPr>
              <w:jc w:val="left"/>
              <w:rPr>
                <w:rFonts w:ascii="Times New Roman" w:eastAsia="HCR Batang" w:hAnsi="Times New Roman" w:cs="Times New Roman"/>
                <w:color w:val="auto"/>
                <w:kern w:val="0"/>
                <w:sz w:val="22"/>
              </w:rPr>
            </w:pPr>
            <w:r w:rsidRPr="00B95124">
              <w:rPr>
                <w:rFonts w:ascii="Times New Roman" w:hAnsi="Times New Roman" w:cs="Times New Roman"/>
                <w:color w:val="auto"/>
                <w:sz w:val="22"/>
              </w:rPr>
              <w:t>Design Proposal and Implementation Plan</w:t>
            </w:r>
          </w:p>
        </w:tc>
        <w:tc>
          <w:tcPr>
            <w:tcW w:w="2964" w:type="pct"/>
            <w:vAlign w:val="center"/>
          </w:tcPr>
          <w:p w14:paraId="4949F6F4" w14:textId="7F0F246A" w:rsidR="00DE2137" w:rsidRPr="00B95124" w:rsidRDefault="00DE2137" w:rsidP="00DE2137">
            <w:pPr>
              <w:pStyle w:val="a"/>
              <w:spacing w:line="312" w:lineRule="auto"/>
              <w:ind w:left="76" w:hanging="76"/>
              <w:rPr>
                <w:rFonts w:ascii="Times New Roman" w:eastAsia="Dotum" w:hAnsi="Times New Roman" w:cs="Times New Roman"/>
                <w:color w:val="auto"/>
                <w:spacing w:val="-6"/>
                <w:kern w:val="0"/>
                <w:sz w:val="22"/>
              </w:rPr>
            </w:pPr>
            <w:r w:rsidRPr="00B95124">
              <w:rPr>
                <w:rFonts w:ascii="Times New Roman" w:eastAsia="Dotum" w:hAnsi="Times New Roman" w:cs="Times New Roman"/>
                <w:color w:val="auto"/>
                <w:spacing w:val="-6"/>
                <w:kern w:val="0"/>
                <w:sz w:val="22"/>
              </w:rPr>
              <w:t>Quality and Creativity of the Architectural Design Proposal and adequacy of design work execution plan</w:t>
            </w:r>
          </w:p>
          <w:p w14:paraId="409D8E12" w14:textId="3BE8EDDF" w:rsidR="001C71BD" w:rsidRPr="00B95124" w:rsidRDefault="00BA573A" w:rsidP="00885BCB">
            <w:pPr>
              <w:widowControl/>
              <w:wordWrap/>
              <w:autoSpaceDE/>
              <w:snapToGrid w:val="0"/>
              <w:jc w:val="left"/>
              <w:rPr>
                <w:rFonts w:ascii="Times New Roman" w:eastAsia="Arial Unicode MS" w:hAnsi="Times New Roman" w:cs="Times New Roman"/>
                <w:color w:val="auto"/>
                <w:kern w:val="0"/>
                <w:sz w:val="22"/>
              </w:rPr>
            </w:pPr>
            <w:r w:rsidRPr="00B95124">
              <w:rPr>
                <w:rFonts w:ascii="Times New Roman" w:eastAsia="Arial Unicode MS" w:hAnsi="Times New Roman" w:cs="Times New Roman"/>
                <w:color w:val="auto"/>
                <w:kern w:val="0"/>
                <w:sz w:val="22"/>
              </w:rPr>
              <w:t xml:space="preserve">1) </w:t>
            </w:r>
            <w:r w:rsidR="001C71BD" w:rsidRPr="00B95124">
              <w:rPr>
                <w:rFonts w:ascii="Times New Roman" w:eastAsia="Arial Unicode MS" w:hAnsi="Times New Roman" w:cs="Times New Roman"/>
                <w:color w:val="auto"/>
                <w:kern w:val="0"/>
                <w:sz w:val="22"/>
              </w:rPr>
              <w:t>Design concept</w:t>
            </w:r>
          </w:p>
          <w:p w14:paraId="4A10601D" w14:textId="71FA5335" w:rsidR="00BA573A" w:rsidRPr="00B95124" w:rsidRDefault="001C71BD" w:rsidP="00885BCB">
            <w:pPr>
              <w:widowControl/>
              <w:wordWrap/>
              <w:autoSpaceDE/>
              <w:snapToGrid w:val="0"/>
              <w:jc w:val="left"/>
              <w:rPr>
                <w:rFonts w:ascii="Times New Roman" w:eastAsia="Arial Unicode MS" w:hAnsi="Times New Roman" w:cs="Times New Roman"/>
                <w:color w:val="auto"/>
                <w:kern w:val="0"/>
                <w:sz w:val="22"/>
              </w:rPr>
            </w:pPr>
            <w:r w:rsidRPr="00B95124">
              <w:rPr>
                <w:rFonts w:ascii="Times New Roman" w:eastAsia="Arial Unicode MS" w:hAnsi="Times New Roman" w:cs="Times New Roman"/>
                <w:color w:val="auto"/>
                <w:kern w:val="0"/>
                <w:sz w:val="22"/>
              </w:rPr>
              <w:t xml:space="preserve">2) </w:t>
            </w:r>
            <w:r w:rsidR="00BA573A" w:rsidRPr="00B95124">
              <w:rPr>
                <w:rFonts w:ascii="Times New Roman" w:eastAsia="Arial Unicode MS" w:hAnsi="Times New Roman" w:cs="Times New Roman"/>
                <w:color w:val="auto"/>
                <w:kern w:val="0"/>
                <w:sz w:val="22"/>
              </w:rPr>
              <w:t>Building Layout</w:t>
            </w:r>
          </w:p>
          <w:p w14:paraId="71441A2A" w14:textId="47497290" w:rsidR="00BA573A" w:rsidRPr="00B95124" w:rsidRDefault="001C71BD" w:rsidP="00885BCB">
            <w:pPr>
              <w:widowControl/>
              <w:wordWrap/>
              <w:autoSpaceDE/>
              <w:snapToGrid w:val="0"/>
              <w:jc w:val="left"/>
              <w:rPr>
                <w:rFonts w:ascii="Times New Roman" w:eastAsia="Arial Unicode MS" w:hAnsi="Times New Roman" w:cs="Times New Roman"/>
                <w:color w:val="auto"/>
                <w:kern w:val="0"/>
                <w:sz w:val="22"/>
              </w:rPr>
            </w:pPr>
            <w:r w:rsidRPr="00B95124">
              <w:rPr>
                <w:rFonts w:ascii="Times New Roman" w:eastAsia="Arial Unicode MS" w:hAnsi="Times New Roman" w:cs="Times New Roman"/>
                <w:color w:val="auto"/>
                <w:kern w:val="0"/>
                <w:sz w:val="22"/>
              </w:rPr>
              <w:t>3</w:t>
            </w:r>
            <w:r w:rsidR="00BA573A" w:rsidRPr="00B95124">
              <w:rPr>
                <w:rFonts w:ascii="Times New Roman" w:eastAsia="Arial Unicode MS" w:hAnsi="Times New Roman" w:cs="Times New Roman"/>
                <w:color w:val="auto"/>
                <w:kern w:val="0"/>
                <w:sz w:val="22"/>
              </w:rPr>
              <w:t>) Floor Plan</w:t>
            </w:r>
          </w:p>
          <w:p w14:paraId="5CACBC8F" w14:textId="286E17A3" w:rsidR="00BA573A" w:rsidRPr="00B95124" w:rsidRDefault="001C71BD" w:rsidP="00885BCB">
            <w:pPr>
              <w:widowControl/>
              <w:wordWrap/>
              <w:autoSpaceDE/>
              <w:snapToGrid w:val="0"/>
              <w:jc w:val="left"/>
              <w:rPr>
                <w:rFonts w:ascii="Times New Roman" w:eastAsia="Arial Unicode MS" w:hAnsi="Times New Roman" w:cs="Times New Roman"/>
                <w:color w:val="auto"/>
                <w:kern w:val="0"/>
                <w:sz w:val="22"/>
              </w:rPr>
            </w:pPr>
            <w:r w:rsidRPr="00B95124">
              <w:rPr>
                <w:rFonts w:ascii="Times New Roman" w:eastAsia="Arial Unicode MS" w:hAnsi="Times New Roman" w:cs="Times New Roman"/>
                <w:color w:val="auto"/>
                <w:kern w:val="0"/>
                <w:sz w:val="22"/>
              </w:rPr>
              <w:t>4</w:t>
            </w:r>
            <w:r w:rsidR="00BA573A" w:rsidRPr="00B95124">
              <w:rPr>
                <w:rFonts w:ascii="Times New Roman" w:eastAsia="Arial Unicode MS" w:hAnsi="Times New Roman" w:cs="Times New Roman"/>
                <w:color w:val="auto"/>
                <w:kern w:val="0"/>
                <w:sz w:val="22"/>
              </w:rPr>
              <w:t xml:space="preserve">) </w:t>
            </w:r>
            <w:r w:rsidR="007251E7" w:rsidRPr="00B95124">
              <w:rPr>
                <w:rFonts w:ascii="Times New Roman" w:eastAsia="Arial Unicode MS" w:hAnsi="Times New Roman" w:cs="Times New Roman"/>
                <w:color w:val="auto"/>
                <w:kern w:val="0"/>
                <w:sz w:val="22"/>
              </w:rPr>
              <w:t>Elevation (</w:t>
            </w:r>
            <w:r w:rsidR="00BA573A" w:rsidRPr="00B95124">
              <w:rPr>
                <w:rFonts w:ascii="Times New Roman" w:eastAsia="Arial Unicode MS" w:hAnsi="Times New Roman" w:cs="Times New Roman"/>
                <w:color w:val="auto"/>
                <w:kern w:val="0"/>
                <w:sz w:val="22"/>
              </w:rPr>
              <w:t xml:space="preserve">4 sides) </w:t>
            </w:r>
          </w:p>
          <w:p w14:paraId="69CAAB2A" w14:textId="6E46BC99" w:rsidR="00BA573A" w:rsidRPr="00B95124" w:rsidRDefault="001C71BD" w:rsidP="00885BCB">
            <w:pPr>
              <w:widowControl/>
              <w:wordWrap/>
              <w:autoSpaceDE/>
              <w:snapToGrid w:val="0"/>
              <w:jc w:val="left"/>
              <w:rPr>
                <w:rFonts w:ascii="Times New Roman" w:eastAsia="Arial Unicode MS" w:hAnsi="Times New Roman" w:cs="Times New Roman"/>
                <w:color w:val="auto"/>
                <w:kern w:val="0"/>
                <w:sz w:val="22"/>
              </w:rPr>
            </w:pPr>
            <w:r w:rsidRPr="00B95124">
              <w:rPr>
                <w:rFonts w:ascii="Times New Roman" w:eastAsia="Arial Unicode MS" w:hAnsi="Times New Roman" w:cs="Times New Roman"/>
                <w:color w:val="auto"/>
                <w:kern w:val="0"/>
                <w:sz w:val="22"/>
              </w:rPr>
              <w:t>5</w:t>
            </w:r>
            <w:r w:rsidR="00BA573A" w:rsidRPr="00B95124">
              <w:rPr>
                <w:rFonts w:ascii="Times New Roman" w:eastAsia="Arial Unicode MS" w:hAnsi="Times New Roman" w:cs="Times New Roman"/>
                <w:color w:val="auto"/>
                <w:kern w:val="0"/>
                <w:sz w:val="22"/>
              </w:rPr>
              <w:t xml:space="preserve">) Floor Plan (Mech/Elec/Comm) </w:t>
            </w:r>
          </w:p>
          <w:p w14:paraId="1F1555B5" w14:textId="77777777" w:rsidR="00BA573A" w:rsidRPr="00B95124" w:rsidRDefault="00BA573A" w:rsidP="00885BCB">
            <w:pPr>
              <w:spacing w:line="276" w:lineRule="auto"/>
              <w:rPr>
                <w:rFonts w:ascii="Times New Roman" w:eastAsia="Arial Unicode MS" w:hAnsi="Times New Roman" w:cs="Times New Roman"/>
                <w:color w:val="auto"/>
                <w:kern w:val="0"/>
                <w:sz w:val="22"/>
              </w:rPr>
            </w:pPr>
            <w:r w:rsidRPr="00B95124">
              <w:rPr>
                <w:rFonts w:ascii="Times New Roman" w:eastAsia="Arial Unicode MS" w:hAnsi="Times New Roman" w:cs="Times New Roman"/>
                <w:color w:val="auto"/>
                <w:kern w:val="0"/>
                <w:sz w:val="22"/>
              </w:rPr>
              <w:t>6) Finish Material List(Arch)</w:t>
            </w:r>
          </w:p>
          <w:p w14:paraId="1085C65E" w14:textId="77777777" w:rsidR="00BA573A" w:rsidRPr="00B95124" w:rsidRDefault="00BA573A" w:rsidP="00885BCB">
            <w:pPr>
              <w:spacing w:line="276" w:lineRule="auto"/>
              <w:rPr>
                <w:rFonts w:ascii="Times New Roman" w:eastAsia="HCR Batang" w:hAnsi="Times New Roman" w:cs="Times New Roman"/>
                <w:color w:val="auto"/>
                <w:kern w:val="0"/>
                <w:szCs w:val="20"/>
              </w:rPr>
            </w:pPr>
            <w:r w:rsidRPr="00B95124">
              <w:rPr>
                <w:rFonts w:ascii="Times New Roman" w:eastAsia="Arial Unicode MS" w:hAnsi="Times New Roman" w:cs="Times New Roman"/>
                <w:color w:val="auto"/>
                <w:kern w:val="0"/>
                <w:sz w:val="22"/>
              </w:rPr>
              <w:t>7) T</w:t>
            </w:r>
            <w:r w:rsidRPr="00B95124">
              <w:rPr>
                <w:rFonts w:ascii="Times New Roman" w:eastAsia="HCR Batang" w:hAnsi="Times New Roman" w:cs="Times New Roman"/>
                <w:color w:val="auto"/>
                <w:kern w:val="0"/>
                <w:sz w:val="22"/>
              </w:rPr>
              <w:t>he implementation plan including construction cost management and the plan for the required meetings and reports by each design phase</w:t>
            </w:r>
          </w:p>
        </w:tc>
        <w:tc>
          <w:tcPr>
            <w:tcW w:w="418" w:type="pct"/>
            <w:vAlign w:val="center"/>
          </w:tcPr>
          <w:p w14:paraId="7717ADCE" w14:textId="77777777" w:rsidR="00BA573A" w:rsidRPr="00B95124" w:rsidRDefault="00BA573A" w:rsidP="00885BCB">
            <w:pPr>
              <w:spacing w:line="276" w:lineRule="auto"/>
              <w:jc w:val="center"/>
              <w:rPr>
                <w:rFonts w:ascii="Times New Roman" w:eastAsia="HCR Batang" w:hAnsi="Times New Roman" w:cs="Times New Roman"/>
                <w:b/>
                <w:color w:val="auto"/>
                <w:kern w:val="0"/>
                <w:szCs w:val="20"/>
              </w:rPr>
            </w:pPr>
            <w:r w:rsidRPr="00B95124">
              <w:rPr>
                <w:rFonts w:ascii="Times New Roman" w:eastAsia="HCR Batang" w:hAnsi="Times New Roman" w:cs="Times New Roman"/>
                <w:b/>
                <w:color w:val="auto"/>
                <w:kern w:val="0"/>
                <w:szCs w:val="20"/>
              </w:rPr>
              <w:t>30</w:t>
            </w:r>
          </w:p>
        </w:tc>
      </w:tr>
      <w:tr w:rsidR="00B95124" w:rsidRPr="00B95124" w14:paraId="11124890" w14:textId="77777777" w:rsidTr="00DE2137">
        <w:trPr>
          <w:trHeight w:val="1587"/>
        </w:trPr>
        <w:tc>
          <w:tcPr>
            <w:tcW w:w="724" w:type="pct"/>
            <w:vMerge/>
            <w:vAlign w:val="center"/>
          </w:tcPr>
          <w:p w14:paraId="0C5CA9E6" w14:textId="77777777" w:rsidR="00BA573A" w:rsidRPr="00B95124" w:rsidRDefault="00BA573A" w:rsidP="00885BCB">
            <w:pPr>
              <w:spacing w:line="276" w:lineRule="auto"/>
              <w:jc w:val="center"/>
              <w:rPr>
                <w:rFonts w:ascii="Times New Roman" w:eastAsia="HCR Batang" w:hAnsi="Times New Roman" w:cs="Times New Roman"/>
                <w:color w:val="auto"/>
                <w:kern w:val="0"/>
                <w:szCs w:val="20"/>
              </w:rPr>
            </w:pPr>
          </w:p>
        </w:tc>
        <w:tc>
          <w:tcPr>
            <w:tcW w:w="894" w:type="pct"/>
            <w:vAlign w:val="center"/>
          </w:tcPr>
          <w:p w14:paraId="59EEA708" w14:textId="27B05E56" w:rsidR="00BA573A" w:rsidRPr="00B95124" w:rsidRDefault="00BA573A" w:rsidP="00BA573A">
            <w:pPr>
              <w:jc w:val="left"/>
              <w:rPr>
                <w:rFonts w:ascii="Times New Roman" w:hAnsi="Times New Roman" w:cs="Times New Roman"/>
                <w:color w:val="auto"/>
                <w:sz w:val="22"/>
              </w:rPr>
            </w:pPr>
            <w:r w:rsidRPr="00B95124">
              <w:rPr>
                <w:rFonts w:ascii="Times New Roman" w:hAnsi="Times New Roman" w:cs="Times New Roman"/>
                <w:color w:val="auto"/>
                <w:sz w:val="22"/>
              </w:rPr>
              <w:t xml:space="preserve">Structural, MEP, and </w:t>
            </w:r>
            <w:r w:rsidR="004C1073" w:rsidRPr="00B95124">
              <w:rPr>
                <w:rFonts w:ascii="Times New Roman" w:hAnsi="Times New Roman" w:cs="Times New Roman"/>
                <w:color w:val="auto"/>
                <w:sz w:val="22"/>
              </w:rPr>
              <w:t>Maintenance Plan</w:t>
            </w:r>
            <w:r w:rsidRPr="00B95124">
              <w:rPr>
                <w:rFonts w:ascii="Times New Roman" w:hAnsi="Times New Roman" w:cs="Times New Roman"/>
                <w:color w:val="auto"/>
                <w:sz w:val="22"/>
              </w:rPr>
              <w:t xml:space="preserve"> </w:t>
            </w:r>
          </w:p>
          <w:p w14:paraId="338ACCE0" w14:textId="77777777" w:rsidR="00BA573A" w:rsidRPr="00B95124" w:rsidRDefault="00BA573A" w:rsidP="00BA573A">
            <w:pPr>
              <w:spacing w:line="276" w:lineRule="auto"/>
              <w:jc w:val="left"/>
              <w:rPr>
                <w:rFonts w:ascii="Times New Roman" w:eastAsia="HCR Batang" w:hAnsi="Times New Roman" w:cs="Times New Roman"/>
                <w:color w:val="auto"/>
                <w:kern w:val="0"/>
                <w:sz w:val="22"/>
              </w:rPr>
            </w:pPr>
          </w:p>
        </w:tc>
        <w:tc>
          <w:tcPr>
            <w:tcW w:w="2964" w:type="pct"/>
            <w:vAlign w:val="center"/>
          </w:tcPr>
          <w:p w14:paraId="45293FA1" w14:textId="5A7AC9FF" w:rsidR="00DE2137" w:rsidRPr="00B95124" w:rsidRDefault="00DE2137" w:rsidP="00DE2137">
            <w:pPr>
              <w:pBdr>
                <w:top w:val="none" w:sz="0" w:space="0" w:color="auto"/>
                <w:left w:val="none" w:sz="0" w:space="0" w:color="auto"/>
                <w:bottom w:val="none" w:sz="0" w:space="0" w:color="auto"/>
                <w:right w:val="none" w:sz="0" w:space="0" w:color="auto"/>
              </w:pBdr>
              <w:textAlignment w:val="auto"/>
              <w:rPr>
                <w:rFonts w:ascii="Times New Roman" w:eastAsia="HCR Batang" w:hAnsi="Times New Roman" w:cs="Times New Roman"/>
                <w:color w:val="auto"/>
                <w:kern w:val="0"/>
                <w:sz w:val="22"/>
              </w:rPr>
            </w:pPr>
            <w:r w:rsidRPr="00B95124">
              <w:rPr>
                <w:rFonts w:ascii="Times New Roman" w:eastAsia="Dotum" w:hAnsi="Times New Roman" w:cs="Times New Roman"/>
                <w:color w:val="auto"/>
                <w:spacing w:val="-6"/>
                <w:kern w:val="0"/>
                <w:sz w:val="22"/>
              </w:rPr>
              <w:t>Adequacy of design work execution plan</w:t>
            </w:r>
          </w:p>
          <w:p w14:paraId="6EE28796" w14:textId="04ED3E03" w:rsidR="00BA573A" w:rsidRPr="00B95124" w:rsidRDefault="00DE2137" w:rsidP="00DE2137">
            <w:pPr>
              <w:pBdr>
                <w:top w:val="none" w:sz="0" w:space="0" w:color="auto"/>
                <w:left w:val="none" w:sz="0" w:space="0" w:color="auto"/>
                <w:bottom w:val="none" w:sz="0" w:space="0" w:color="auto"/>
                <w:right w:val="none" w:sz="0" w:space="0" w:color="auto"/>
              </w:pBdr>
              <w:textAlignment w:val="auto"/>
              <w:rPr>
                <w:rFonts w:ascii="Times New Roman" w:eastAsia="HCR Batang" w:hAnsi="Times New Roman" w:cs="Times New Roman"/>
                <w:color w:val="auto"/>
                <w:kern w:val="0"/>
                <w:sz w:val="22"/>
              </w:rPr>
            </w:pPr>
            <w:r w:rsidRPr="00B95124">
              <w:rPr>
                <w:rFonts w:ascii="Times New Roman" w:eastAsia="HCR Batang" w:hAnsi="Times New Roman" w:cs="Times New Roman"/>
                <w:color w:val="auto"/>
                <w:kern w:val="0"/>
                <w:sz w:val="22"/>
              </w:rPr>
              <w:t>1)</w:t>
            </w:r>
            <w:r w:rsidR="00BA573A" w:rsidRPr="00B95124">
              <w:rPr>
                <w:rFonts w:ascii="Times New Roman" w:eastAsia="HCR Batang" w:hAnsi="Times New Roman" w:cs="Times New Roman"/>
                <w:color w:val="auto"/>
                <w:kern w:val="0"/>
                <w:sz w:val="22"/>
              </w:rPr>
              <w:t xml:space="preserve">Seismic </w:t>
            </w:r>
            <w:r w:rsidR="004C1073" w:rsidRPr="00B95124">
              <w:rPr>
                <w:rFonts w:ascii="Times New Roman" w:eastAsia="HCR Batang" w:hAnsi="Times New Roman" w:cs="Times New Roman"/>
                <w:color w:val="auto"/>
                <w:kern w:val="0"/>
                <w:sz w:val="22"/>
              </w:rPr>
              <w:t>Design (</w:t>
            </w:r>
            <w:r w:rsidR="00BA573A" w:rsidRPr="00B95124">
              <w:rPr>
                <w:rFonts w:ascii="Times New Roman" w:eastAsia="HCR Batang" w:hAnsi="Times New Roman" w:cs="Times New Roman"/>
                <w:color w:val="auto"/>
                <w:kern w:val="0"/>
                <w:sz w:val="22"/>
              </w:rPr>
              <w:t>if necessary)</w:t>
            </w:r>
          </w:p>
          <w:p w14:paraId="78B0476D" w14:textId="20961D85" w:rsidR="00BA573A" w:rsidRPr="00B95124" w:rsidRDefault="00DE2137" w:rsidP="00DE2137">
            <w:pPr>
              <w:pBdr>
                <w:top w:val="none" w:sz="0" w:space="0" w:color="auto"/>
                <w:left w:val="none" w:sz="0" w:space="0" w:color="auto"/>
                <w:bottom w:val="none" w:sz="0" w:space="0" w:color="auto"/>
                <w:right w:val="none" w:sz="0" w:space="0" w:color="auto"/>
              </w:pBdr>
              <w:textAlignment w:val="auto"/>
              <w:rPr>
                <w:rFonts w:ascii="Times New Roman" w:eastAsia="HCR Batang" w:hAnsi="Times New Roman" w:cs="Times New Roman"/>
                <w:color w:val="auto"/>
                <w:kern w:val="0"/>
                <w:sz w:val="22"/>
              </w:rPr>
            </w:pPr>
            <w:r w:rsidRPr="00B95124">
              <w:rPr>
                <w:rFonts w:ascii="Times New Roman" w:eastAsia="HCR Batang" w:hAnsi="Times New Roman" w:cs="Times New Roman"/>
                <w:color w:val="auto"/>
                <w:kern w:val="0"/>
                <w:sz w:val="22"/>
              </w:rPr>
              <w:t>2)</w:t>
            </w:r>
            <w:r w:rsidR="00BA573A" w:rsidRPr="00B95124">
              <w:rPr>
                <w:rFonts w:ascii="Times New Roman" w:eastAsia="HCR Batang" w:hAnsi="Times New Roman" w:cs="Times New Roman"/>
                <w:color w:val="auto"/>
                <w:kern w:val="0"/>
                <w:sz w:val="22"/>
              </w:rPr>
              <w:t>Structural plan</w:t>
            </w:r>
          </w:p>
          <w:p w14:paraId="14B808DC" w14:textId="5C2AB753" w:rsidR="00BA573A" w:rsidRPr="00B95124" w:rsidRDefault="00DE2137" w:rsidP="00DE2137">
            <w:pPr>
              <w:pBdr>
                <w:top w:val="none" w:sz="0" w:space="0" w:color="auto"/>
                <w:left w:val="none" w:sz="0" w:space="0" w:color="auto"/>
                <w:bottom w:val="none" w:sz="0" w:space="0" w:color="auto"/>
                <w:right w:val="none" w:sz="0" w:space="0" w:color="auto"/>
              </w:pBdr>
              <w:spacing w:line="276" w:lineRule="auto"/>
              <w:textAlignment w:val="auto"/>
              <w:rPr>
                <w:rFonts w:ascii="Times New Roman" w:eastAsia="HCR Batang" w:hAnsi="Times New Roman" w:cs="Times New Roman"/>
                <w:color w:val="auto"/>
                <w:spacing w:val="-2"/>
                <w:kern w:val="0"/>
                <w:szCs w:val="20"/>
              </w:rPr>
            </w:pPr>
            <w:r w:rsidRPr="00B95124">
              <w:rPr>
                <w:rFonts w:ascii="Times New Roman" w:eastAsia="HCR Batang" w:hAnsi="Times New Roman" w:cs="Times New Roman"/>
                <w:color w:val="auto"/>
                <w:kern w:val="0"/>
                <w:sz w:val="22"/>
              </w:rPr>
              <w:t>3)</w:t>
            </w:r>
            <w:r w:rsidR="00BA573A" w:rsidRPr="00B95124">
              <w:rPr>
                <w:rFonts w:ascii="Times New Roman" w:eastAsia="HCR Batang" w:hAnsi="Times New Roman" w:cs="Times New Roman"/>
                <w:color w:val="auto"/>
                <w:kern w:val="0"/>
                <w:sz w:val="22"/>
              </w:rPr>
              <w:t>MEP Plan</w:t>
            </w:r>
          </w:p>
          <w:p w14:paraId="03787A02" w14:textId="436135A3" w:rsidR="00BA573A" w:rsidRPr="00B95124" w:rsidRDefault="00DE2137" w:rsidP="00DE2137">
            <w:pPr>
              <w:pBdr>
                <w:top w:val="none" w:sz="0" w:space="0" w:color="auto"/>
                <w:left w:val="none" w:sz="0" w:space="0" w:color="auto"/>
                <w:bottom w:val="none" w:sz="0" w:space="0" w:color="auto"/>
                <w:right w:val="none" w:sz="0" w:space="0" w:color="auto"/>
              </w:pBdr>
              <w:spacing w:line="276" w:lineRule="auto"/>
              <w:textAlignment w:val="auto"/>
              <w:rPr>
                <w:rFonts w:ascii="Times New Roman" w:eastAsia="HCR Batang" w:hAnsi="Times New Roman" w:cs="Times New Roman"/>
                <w:color w:val="auto"/>
                <w:spacing w:val="-2"/>
                <w:kern w:val="0"/>
                <w:szCs w:val="20"/>
              </w:rPr>
            </w:pPr>
            <w:r w:rsidRPr="00B95124">
              <w:rPr>
                <w:rFonts w:ascii="Times New Roman" w:eastAsia="HCR Batang" w:hAnsi="Times New Roman" w:cs="Times New Roman"/>
                <w:color w:val="auto"/>
                <w:spacing w:val="-2"/>
                <w:kern w:val="0"/>
                <w:szCs w:val="20"/>
              </w:rPr>
              <w:t>4)</w:t>
            </w:r>
            <w:r w:rsidR="00BA573A" w:rsidRPr="00B95124">
              <w:rPr>
                <w:rFonts w:ascii="Times New Roman" w:eastAsia="HCR Batang" w:hAnsi="Times New Roman" w:cs="Times New Roman"/>
                <w:color w:val="auto"/>
                <w:spacing w:val="-2"/>
                <w:kern w:val="0"/>
                <w:sz w:val="22"/>
              </w:rPr>
              <w:t>Maintenance Plan</w:t>
            </w:r>
          </w:p>
        </w:tc>
        <w:tc>
          <w:tcPr>
            <w:tcW w:w="418" w:type="pct"/>
            <w:vAlign w:val="center"/>
          </w:tcPr>
          <w:p w14:paraId="3FED6396" w14:textId="77777777" w:rsidR="00BA573A" w:rsidRPr="00B95124" w:rsidRDefault="00BA573A" w:rsidP="00885BCB">
            <w:pPr>
              <w:spacing w:line="276" w:lineRule="auto"/>
              <w:jc w:val="center"/>
              <w:rPr>
                <w:rFonts w:ascii="Times New Roman" w:eastAsia="HCR Batang" w:hAnsi="Times New Roman" w:cs="Times New Roman"/>
                <w:b/>
                <w:color w:val="auto"/>
                <w:kern w:val="0"/>
                <w:szCs w:val="20"/>
              </w:rPr>
            </w:pPr>
            <w:r w:rsidRPr="00B95124">
              <w:rPr>
                <w:rFonts w:ascii="Times New Roman" w:eastAsia="HCR Batang" w:hAnsi="Times New Roman" w:cs="Times New Roman"/>
                <w:b/>
                <w:color w:val="auto"/>
                <w:kern w:val="0"/>
                <w:szCs w:val="20"/>
              </w:rPr>
              <w:t>10</w:t>
            </w:r>
          </w:p>
        </w:tc>
      </w:tr>
      <w:tr w:rsidR="00B95124" w:rsidRPr="00B95124" w14:paraId="0115B4E7" w14:textId="77777777" w:rsidTr="00DE2137">
        <w:trPr>
          <w:trHeight w:val="751"/>
        </w:trPr>
        <w:tc>
          <w:tcPr>
            <w:tcW w:w="724" w:type="pct"/>
            <w:vMerge/>
          </w:tcPr>
          <w:p w14:paraId="05767257" w14:textId="77777777" w:rsidR="00BA573A" w:rsidRPr="00B95124" w:rsidRDefault="00BA573A" w:rsidP="00885BCB">
            <w:pPr>
              <w:spacing w:line="276" w:lineRule="auto"/>
              <w:jc w:val="center"/>
              <w:rPr>
                <w:rFonts w:ascii="Times New Roman" w:eastAsia="HCR Batang" w:hAnsi="Times New Roman" w:cs="Times New Roman"/>
                <w:color w:val="auto"/>
                <w:kern w:val="0"/>
                <w:szCs w:val="20"/>
              </w:rPr>
            </w:pPr>
          </w:p>
        </w:tc>
        <w:tc>
          <w:tcPr>
            <w:tcW w:w="894" w:type="pct"/>
          </w:tcPr>
          <w:p w14:paraId="2C0D25A9" w14:textId="23AA211E" w:rsidR="00BA573A" w:rsidRPr="00B95124" w:rsidRDefault="00BA573A" w:rsidP="00BA573A">
            <w:pPr>
              <w:jc w:val="left"/>
              <w:rPr>
                <w:rFonts w:ascii="Times New Roman" w:eastAsia="HCR Batang" w:hAnsi="Times New Roman" w:cs="Times New Roman"/>
                <w:color w:val="auto"/>
                <w:kern w:val="0"/>
                <w:sz w:val="22"/>
              </w:rPr>
            </w:pPr>
            <w:r w:rsidRPr="00B95124">
              <w:rPr>
                <w:rFonts w:ascii="Times New Roman" w:hAnsi="Times New Roman" w:cs="Times New Roman"/>
                <w:color w:val="auto"/>
                <w:sz w:val="22"/>
              </w:rPr>
              <w:t>Project Management on Design &amp; Construction Phase</w:t>
            </w:r>
          </w:p>
        </w:tc>
        <w:tc>
          <w:tcPr>
            <w:tcW w:w="2964" w:type="pct"/>
            <w:vAlign w:val="center"/>
          </w:tcPr>
          <w:p w14:paraId="0F6A84C3" w14:textId="58E03A79" w:rsidR="00BA573A" w:rsidRPr="00B95124" w:rsidRDefault="00BA573A" w:rsidP="00166CC2">
            <w:pPr>
              <w:pStyle w:val="ListParagraph"/>
              <w:numPr>
                <w:ilvl w:val="0"/>
                <w:numId w:val="47"/>
              </w:numPr>
              <w:ind w:left="221" w:hanging="221"/>
              <w:rPr>
                <w:rFonts w:ascii="Times New Roman" w:eastAsia="HCR Batang" w:hAnsi="Times New Roman" w:cs="Times New Roman"/>
                <w:color w:val="auto"/>
                <w:kern w:val="0"/>
                <w:sz w:val="22"/>
              </w:rPr>
            </w:pPr>
            <w:r w:rsidRPr="00B95124">
              <w:rPr>
                <w:rFonts w:ascii="Times New Roman" w:eastAsia="HCR Batang" w:hAnsi="Times New Roman" w:cs="Times New Roman"/>
                <w:color w:val="auto"/>
                <w:kern w:val="0"/>
                <w:sz w:val="22"/>
              </w:rPr>
              <w:t>AS a Designer</w:t>
            </w:r>
            <w:r w:rsidR="00DE2137" w:rsidRPr="00B95124">
              <w:rPr>
                <w:rFonts w:ascii="Times New Roman" w:eastAsia="HCR Batang" w:hAnsi="Times New Roman" w:cs="Times New Roman"/>
                <w:color w:val="auto"/>
                <w:kern w:val="0"/>
                <w:sz w:val="22"/>
              </w:rPr>
              <w:t xml:space="preserve"> </w:t>
            </w:r>
            <w:r w:rsidR="00DE2137" w:rsidRPr="00B95124">
              <w:rPr>
                <w:rFonts w:ascii="Times New Roman" w:eastAsia="HCR Batang" w:hAnsi="Times New Roman" w:cs="Times New Roman"/>
                <w:b/>
                <w:color w:val="auto"/>
                <w:kern w:val="0"/>
                <w:sz w:val="22"/>
              </w:rPr>
              <w:t>(10points)</w:t>
            </w:r>
          </w:p>
          <w:p w14:paraId="0473E172" w14:textId="00BE4479" w:rsidR="00BA573A" w:rsidRPr="00B95124" w:rsidRDefault="00BA573A" w:rsidP="00BA573A">
            <w:pPr>
              <w:pStyle w:val="ListParagraph"/>
              <w:pBdr>
                <w:top w:val="none" w:sz="0" w:space="0" w:color="auto"/>
                <w:left w:val="none" w:sz="0" w:space="0" w:color="auto"/>
                <w:bottom w:val="none" w:sz="0" w:space="0" w:color="auto"/>
                <w:right w:val="none" w:sz="0" w:space="0" w:color="auto"/>
              </w:pBdr>
              <w:ind w:left="760"/>
              <w:jc w:val="left"/>
              <w:textAlignment w:val="auto"/>
              <w:rPr>
                <w:rFonts w:ascii="Times New Roman" w:eastAsia="HCR Batang" w:hAnsi="Times New Roman" w:cs="Times New Roman"/>
                <w:color w:val="auto"/>
                <w:kern w:val="0"/>
                <w:sz w:val="22"/>
              </w:rPr>
            </w:pPr>
            <w:r w:rsidRPr="00B95124">
              <w:rPr>
                <w:rFonts w:ascii="Times New Roman" w:eastAsia="HCR Batang" w:hAnsi="Times New Roman" w:cs="Times New Roman"/>
                <w:color w:val="auto"/>
                <w:kern w:val="0"/>
                <w:sz w:val="22"/>
              </w:rPr>
              <w:t>-Time/Risk management</w:t>
            </w:r>
          </w:p>
          <w:p w14:paraId="6C9C7328" w14:textId="2B38145D" w:rsidR="00BA573A" w:rsidRPr="00B95124" w:rsidRDefault="00BA573A" w:rsidP="00BA573A">
            <w:pPr>
              <w:pStyle w:val="ListParagraph"/>
              <w:pBdr>
                <w:top w:val="none" w:sz="0" w:space="0" w:color="auto"/>
                <w:left w:val="none" w:sz="0" w:space="0" w:color="auto"/>
                <w:bottom w:val="none" w:sz="0" w:space="0" w:color="auto"/>
                <w:right w:val="none" w:sz="0" w:space="0" w:color="auto"/>
              </w:pBdr>
              <w:ind w:left="760"/>
              <w:jc w:val="left"/>
              <w:textAlignment w:val="auto"/>
              <w:rPr>
                <w:rFonts w:ascii="Times New Roman" w:eastAsia="HCR Batang" w:hAnsi="Times New Roman" w:cs="Times New Roman"/>
                <w:color w:val="auto"/>
                <w:kern w:val="0"/>
                <w:sz w:val="22"/>
              </w:rPr>
            </w:pPr>
            <w:r w:rsidRPr="00B95124">
              <w:rPr>
                <w:rFonts w:ascii="Times New Roman" w:eastAsia="HCR Batang" w:hAnsi="Times New Roman" w:cs="Times New Roman"/>
                <w:color w:val="auto"/>
                <w:kern w:val="0"/>
                <w:sz w:val="22"/>
              </w:rPr>
              <w:t>-Report plan</w:t>
            </w:r>
          </w:p>
          <w:p w14:paraId="48FAADD5" w14:textId="53FBE82F" w:rsidR="00BA573A" w:rsidRPr="00B95124" w:rsidRDefault="00BA573A" w:rsidP="00BA573A">
            <w:pPr>
              <w:pStyle w:val="ListParagraph"/>
              <w:pBdr>
                <w:top w:val="none" w:sz="0" w:space="0" w:color="auto"/>
                <w:left w:val="none" w:sz="0" w:space="0" w:color="auto"/>
                <w:bottom w:val="none" w:sz="0" w:space="0" w:color="auto"/>
                <w:right w:val="none" w:sz="0" w:space="0" w:color="auto"/>
              </w:pBdr>
              <w:ind w:left="760"/>
              <w:jc w:val="left"/>
              <w:textAlignment w:val="auto"/>
              <w:rPr>
                <w:rFonts w:ascii="Times New Roman" w:eastAsia="HCR Batang" w:hAnsi="Times New Roman" w:cs="Times New Roman"/>
                <w:color w:val="auto"/>
                <w:kern w:val="0"/>
                <w:sz w:val="22"/>
              </w:rPr>
            </w:pPr>
            <w:r w:rsidRPr="00B95124">
              <w:rPr>
                <w:rFonts w:ascii="Times New Roman" w:eastAsia="HCR Batang" w:hAnsi="Times New Roman" w:cs="Times New Roman"/>
                <w:color w:val="auto"/>
                <w:kern w:val="0"/>
                <w:sz w:val="22"/>
              </w:rPr>
              <w:t>-Management of Cost</w:t>
            </w:r>
          </w:p>
          <w:p w14:paraId="53EB9839" w14:textId="44B76BA2" w:rsidR="00BA573A" w:rsidRPr="00B95124" w:rsidRDefault="00BA573A" w:rsidP="00885BCB">
            <w:pPr>
              <w:ind w:left="213" w:hangingChars="100" w:hanging="213"/>
              <w:jc w:val="left"/>
              <w:rPr>
                <w:rFonts w:ascii="Times New Roman" w:eastAsia="HCR Batang" w:hAnsi="Times New Roman" w:cs="Times New Roman"/>
                <w:color w:val="auto"/>
                <w:kern w:val="0"/>
                <w:sz w:val="22"/>
              </w:rPr>
            </w:pPr>
            <w:r w:rsidRPr="00B95124">
              <w:rPr>
                <w:rFonts w:ascii="Times New Roman" w:eastAsia="HCR Batang" w:hAnsi="Times New Roman" w:cs="Times New Roman"/>
                <w:color w:val="auto"/>
                <w:kern w:val="0"/>
                <w:sz w:val="22"/>
              </w:rPr>
              <w:t>2. As an Author’s Supervision Consultant</w:t>
            </w:r>
            <w:r w:rsidR="00DE2137" w:rsidRPr="00B95124">
              <w:rPr>
                <w:rFonts w:ascii="Times New Roman" w:eastAsia="HCR Batang" w:hAnsi="Times New Roman" w:cs="Times New Roman"/>
                <w:color w:val="auto"/>
                <w:kern w:val="0"/>
                <w:sz w:val="22"/>
              </w:rPr>
              <w:t xml:space="preserve"> </w:t>
            </w:r>
            <w:r w:rsidR="00DE2137" w:rsidRPr="00B95124">
              <w:rPr>
                <w:rFonts w:ascii="Times New Roman" w:eastAsia="HCR Batang" w:hAnsi="Times New Roman" w:cs="Times New Roman"/>
                <w:b/>
                <w:color w:val="auto"/>
                <w:kern w:val="0"/>
                <w:sz w:val="22"/>
              </w:rPr>
              <w:t>(5points)</w:t>
            </w:r>
          </w:p>
          <w:p w14:paraId="103BA65D" w14:textId="02073951" w:rsidR="00BA573A" w:rsidRPr="00B95124" w:rsidRDefault="00BA573A" w:rsidP="00BA573A">
            <w:pPr>
              <w:pStyle w:val="ListParagraph"/>
              <w:pBdr>
                <w:top w:val="none" w:sz="0" w:space="0" w:color="auto"/>
                <w:left w:val="none" w:sz="0" w:space="0" w:color="auto"/>
                <w:bottom w:val="none" w:sz="0" w:space="0" w:color="auto"/>
                <w:right w:val="none" w:sz="0" w:space="0" w:color="auto"/>
              </w:pBdr>
              <w:ind w:left="760"/>
              <w:jc w:val="left"/>
              <w:textAlignment w:val="auto"/>
              <w:rPr>
                <w:rFonts w:ascii="Times New Roman" w:eastAsia="HCR Batang" w:hAnsi="Times New Roman" w:cs="Times New Roman"/>
                <w:color w:val="auto"/>
                <w:kern w:val="0"/>
                <w:sz w:val="22"/>
              </w:rPr>
            </w:pPr>
            <w:r w:rsidRPr="00B95124">
              <w:rPr>
                <w:rFonts w:ascii="Times New Roman" w:eastAsia="HCR Batang" w:hAnsi="Times New Roman" w:cs="Times New Roman"/>
                <w:color w:val="auto"/>
                <w:kern w:val="0"/>
                <w:sz w:val="22"/>
              </w:rPr>
              <w:t>-Time/ Risk Management</w:t>
            </w:r>
          </w:p>
          <w:p w14:paraId="5B6A0797" w14:textId="1F9324F6" w:rsidR="00BA573A" w:rsidRPr="00B95124" w:rsidRDefault="00BA573A" w:rsidP="00BA573A">
            <w:pPr>
              <w:spacing w:line="276" w:lineRule="auto"/>
              <w:ind w:firstLineChars="300" w:firstLine="640"/>
              <w:rPr>
                <w:rFonts w:ascii="Times New Roman" w:eastAsia="HCR Batang" w:hAnsi="Times New Roman" w:cs="Times New Roman"/>
                <w:color w:val="auto"/>
                <w:spacing w:val="-2"/>
                <w:kern w:val="0"/>
                <w:szCs w:val="20"/>
              </w:rPr>
            </w:pPr>
            <w:r w:rsidRPr="00B95124">
              <w:rPr>
                <w:rFonts w:ascii="Times New Roman" w:eastAsia="HCR Batang" w:hAnsi="Times New Roman" w:cs="Times New Roman"/>
                <w:color w:val="auto"/>
                <w:kern w:val="0"/>
                <w:sz w:val="22"/>
              </w:rPr>
              <w:t>-Report</w:t>
            </w:r>
            <w:r w:rsidRPr="00B95124">
              <w:rPr>
                <w:rFonts w:ascii="Times New Roman" w:eastAsia="HCR Batang" w:hAnsi="Times New Roman" w:cs="Times New Roman"/>
                <w:color w:val="auto"/>
                <w:spacing w:val="-2"/>
                <w:kern w:val="0"/>
                <w:szCs w:val="20"/>
              </w:rPr>
              <w:t xml:space="preserve"> plan</w:t>
            </w:r>
          </w:p>
        </w:tc>
        <w:tc>
          <w:tcPr>
            <w:tcW w:w="418" w:type="pct"/>
            <w:vAlign w:val="center"/>
          </w:tcPr>
          <w:p w14:paraId="0DB2027A" w14:textId="77777777" w:rsidR="00BA573A" w:rsidRPr="00B95124" w:rsidRDefault="00BA573A" w:rsidP="00885BCB">
            <w:pPr>
              <w:spacing w:line="276" w:lineRule="auto"/>
              <w:jc w:val="center"/>
              <w:rPr>
                <w:rFonts w:ascii="Times New Roman" w:eastAsia="HCR Batang" w:hAnsi="Times New Roman" w:cs="Times New Roman"/>
                <w:b/>
                <w:color w:val="auto"/>
                <w:kern w:val="0"/>
                <w:szCs w:val="20"/>
              </w:rPr>
            </w:pPr>
            <w:r w:rsidRPr="00B95124">
              <w:rPr>
                <w:rFonts w:ascii="Times New Roman" w:eastAsia="HCR Batang" w:hAnsi="Times New Roman" w:cs="Times New Roman"/>
                <w:b/>
                <w:color w:val="auto"/>
                <w:kern w:val="0"/>
                <w:szCs w:val="20"/>
              </w:rPr>
              <w:t>15</w:t>
            </w:r>
          </w:p>
        </w:tc>
      </w:tr>
      <w:tr w:rsidR="00B95124" w:rsidRPr="00B95124" w14:paraId="2736A785" w14:textId="77777777" w:rsidTr="00DE2137">
        <w:trPr>
          <w:trHeight w:val="1744"/>
        </w:trPr>
        <w:tc>
          <w:tcPr>
            <w:tcW w:w="724" w:type="pct"/>
            <w:vMerge/>
          </w:tcPr>
          <w:p w14:paraId="38C9A655" w14:textId="77777777" w:rsidR="00BA573A" w:rsidRPr="00B95124" w:rsidRDefault="00BA573A" w:rsidP="00885BCB">
            <w:pPr>
              <w:spacing w:line="276" w:lineRule="auto"/>
              <w:jc w:val="center"/>
              <w:rPr>
                <w:rFonts w:ascii="Times New Roman" w:eastAsia="HCR Batang" w:hAnsi="Times New Roman" w:cs="Times New Roman"/>
                <w:color w:val="auto"/>
                <w:kern w:val="0"/>
                <w:szCs w:val="20"/>
              </w:rPr>
            </w:pPr>
          </w:p>
        </w:tc>
        <w:tc>
          <w:tcPr>
            <w:tcW w:w="894" w:type="pct"/>
            <w:vAlign w:val="center"/>
          </w:tcPr>
          <w:p w14:paraId="2AFEEF5C" w14:textId="12ED436A" w:rsidR="00BA573A" w:rsidRPr="00B95124" w:rsidRDefault="00BA573A" w:rsidP="00BA573A">
            <w:pPr>
              <w:spacing w:line="276" w:lineRule="auto"/>
              <w:jc w:val="left"/>
              <w:rPr>
                <w:rFonts w:ascii="Times New Roman" w:eastAsia="HCR Batang" w:hAnsi="Times New Roman" w:cs="Times New Roman"/>
                <w:color w:val="auto"/>
                <w:kern w:val="0"/>
                <w:sz w:val="22"/>
              </w:rPr>
            </w:pPr>
            <w:r w:rsidRPr="00B95124">
              <w:rPr>
                <w:rFonts w:ascii="Times New Roman" w:eastAsia="HCR Batang" w:hAnsi="Times New Roman" w:cs="Times New Roman"/>
                <w:color w:val="auto"/>
                <w:kern w:val="0"/>
                <w:sz w:val="22"/>
              </w:rPr>
              <w:t>Capability of Project Manager</w:t>
            </w:r>
          </w:p>
        </w:tc>
        <w:tc>
          <w:tcPr>
            <w:tcW w:w="2964" w:type="pct"/>
            <w:vAlign w:val="center"/>
          </w:tcPr>
          <w:p w14:paraId="2F964824" w14:textId="2AE3CFF5" w:rsidR="00DE2137" w:rsidRPr="00B95124" w:rsidRDefault="00DE2137" w:rsidP="00885BCB">
            <w:pPr>
              <w:rPr>
                <w:rFonts w:ascii="Times New Roman" w:eastAsia="HCR Batang" w:hAnsi="Times New Roman" w:cs="Times New Roman"/>
                <w:color w:val="auto"/>
                <w:kern w:val="0"/>
                <w:sz w:val="22"/>
              </w:rPr>
            </w:pPr>
            <w:r w:rsidRPr="00B95124">
              <w:rPr>
                <w:rFonts w:ascii="Times New Roman" w:eastAsia="Dotum" w:hAnsi="Times New Roman" w:cs="Times New Roman"/>
                <w:color w:val="auto"/>
                <w:sz w:val="22"/>
                <w:shd w:val="clear" w:color="000000" w:fill="auto"/>
              </w:rPr>
              <w:t>Qualifications and experience of the person in charge (PM) of design</w:t>
            </w:r>
          </w:p>
          <w:p w14:paraId="1131719E" w14:textId="2C288E32" w:rsidR="00BA573A" w:rsidRPr="00B95124" w:rsidRDefault="00BA573A" w:rsidP="00885BCB">
            <w:pPr>
              <w:rPr>
                <w:rFonts w:ascii="Times New Roman" w:eastAsia="HCR Batang" w:hAnsi="Times New Roman" w:cs="Times New Roman"/>
                <w:color w:val="auto"/>
                <w:kern w:val="0"/>
                <w:sz w:val="22"/>
              </w:rPr>
            </w:pPr>
            <w:r w:rsidRPr="00B95124">
              <w:rPr>
                <w:rFonts w:ascii="Times New Roman" w:eastAsia="HCR Batang" w:hAnsi="Times New Roman" w:cs="Times New Roman"/>
                <w:color w:val="auto"/>
                <w:kern w:val="0"/>
                <w:sz w:val="22"/>
              </w:rPr>
              <w:t>1) Interview</w:t>
            </w:r>
          </w:p>
          <w:p w14:paraId="30E08208" w14:textId="14607690" w:rsidR="00BA573A" w:rsidRPr="00B95124" w:rsidRDefault="00BA573A" w:rsidP="00885BCB">
            <w:pPr>
              <w:spacing w:line="276" w:lineRule="auto"/>
              <w:rPr>
                <w:rFonts w:ascii="Times New Roman" w:eastAsia="HCR Batang" w:hAnsi="Times New Roman" w:cs="Times New Roman"/>
                <w:color w:val="auto"/>
                <w:kern w:val="0"/>
                <w:sz w:val="22"/>
              </w:rPr>
            </w:pPr>
            <w:r w:rsidRPr="00B95124">
              <w:rPr>
                <w:rFonts w:ascii="Times New Roman" w:eastAsia="HCR Batang" w:hAnsi="Times New Roman" w:cs="Times New Roman"/>
                <w:color w:val="auto"/>
                <w:kern w:val="0"/>
                <w:sz w:val="22"/>
              </w:rPr>
              <w:t xml:space="preserve">2) </w:t>
            </w:r>
            <w:r w:rsidR="00DE2137" w:rsidRPr="00B95124">
              <w:rPr>
                <w:rFonts w:ascii="Times New Roman" w:eastAsia="HCR Batang" w:hAnsi="Times New Roman" w:cs="Times New Roman"/>
                <w:color w:val="auto"/>
                <w:kern w:val="0"/>
                <w:sz w:val="22"/>
              </w:rPr>
              <w:t>E</w:t>
            </w:r>
            <w:r w:rsidR="00DE2137" w:rsidRPr="00B95124">
              <w:rPr>
                <w:rFonts w:ascii="Times New Roman" w:eastAsia="Dotum" w:hAnsi="Times New Roman" w:cs="Times New Roman"/>
                <w:color w:val="auto"/>
                <w:shd w:val="clear" w:color="000000" w:fill="auto"/>
              </w:rPr>
              <w:t>xperience in ODA projects including KOICA, experience in overall construction &amp; design management work</w:t>
            </w:r>
          </w:p>
          <w:p w14:paraId="34F2228D" w14:textId="1A35BEE2" w:rsidR="00BA573A" w:rsidRPr="00B95124" w:rsidRDefault="00BA573A" w:rsidP="00885BCB">
            <w:pPr>
              <w:spacing w:line="276" w:lineRule="auto"/>
              <w:rPr>
                <w:rFonts w:ascii="Times New Roman" w:eastAsia="HCR Batang" w:hAnsi="Times New Roman" w:cs="Times New Roman"/>
                <w:color w:val="auto"/>
                <w:kern w:val="0"/>
                <w:sz w:val="22"/>
                <w:lang w:val="ru-RU"/>
              </w:rPr>
            </w:pPr>
            <w:r w:rsidRPr="00B95124">
              <w:rPr>
                <w:rFonts w:ascii="Times New Roman" w:eastAsia="HCR Batang" w:hAnsi="Times New Roman" w:cs="Times New Roman"/>
                <w:color w:val="auto"/>
                <w:kern w:val="0"/>
                <w:sz w:val="22"/>
              </w:rPr>
              <w:t>3) Capacity as PM</w:t>
            </w:r>
          </w:p>
          <w:p w14:paraId="2FE93942" w14:textId="2B82007A" w:rsidR="00BA573A" w:rsidRPr="00B95124" w:rsidRDefault="00BA573A" w:rsidP="00885BCB">
            <w:pPr>
              <w:spacing w:line="276" w:lineRule="auto"/>
              <w:rPr>
                <w:rFonts w:ascii="Times New Roman" w:eastAsia="HCR Batang" w:hAnsi="Times New Roman" w:cs="Times New Roman"/>
                <w:color w:val="auto"/>
                <w:kern w:val="0"/>
                <w:szCs w:val="20"/>
              </w:rPr>
            </w:pPr>
            <w:r w:rsidRPr="00B95124">
              <w:rPr>
                <w:rFonts w:ascii="Times New Roman" w:eastAsia="HCR Batang" w:hAnsi="Times New Roman" w:cs="Times New Roman"/>
                <w:color w:val="auto"/>
                <w:kern w:val="0"/>
                <w:sz w:val="22"/>
              </w:rPr>
              <w:t>4) English</w:t>
            </w:r>
          </w:p>
        </w:tc>
        <w:tc>
          <w:tcPr>
            <w:tcW w:w="418" w:type="pct"/>
            <w:vAlign w:val="center"/>
          </w:tcPr>
          <w:p w14:paraId="21467657" w14:textId="77777777" w:rsidR="00BA573A" w:rsidRPr="00B95124" w:rsidRDefault="00BA573A" w:rsidP="00885BCB">
            <w:pPr>
              <w:spacing w:line="276" w:lineRule="auto"/>
              <w:jc w:val="center"/>
              <w:rPr>
                <w:rFonts w:ascii="Times New Roman" w:eastAsia="HCR Batang" w:hAnsi="Times New Roman" w:cs="Times New Roman"/>
                <w:b/>
                <w:color w:val="auto"/>
                <w:kern w:val="0"/>
                <w:szCs w:val="20"/>
              </w:rPr>
            </w:pPr>
            <w:r w:rsidRPr="00B95124">
              <w:rPr>
                <w:rFonts w:ascii="Times New Roman" w:eastAsia="HCR Batang" w:hAnsi="Times New Roman" w:cs="Times New Roman"/>
                <w:b/>
                <w:color w:val="auto"/>
                <w:kern w:val="0"/>
                <w:szCs w:val="20"/>
              </w:rPr>
              <w:t>10</w:t>
            </w:r>
          </w:p>
        </w:tc>
      </w:tr>
      <w:tr w:rsidR="00263E9D" w:rsidRPr="00B95124" w14:paraId="3531ACBF" w14:textId="77777777" w:rsidTr="00885BCB">
        <w:trPr>
          <w:trHeight w:val="375"/>
        </w:trPr>
        <w:tc>
          <w:tcPr>
            <w:tcW w:w="4582" w:type="pct"/>
            <w:gridSpan w:val="3"/>
          </w:tcPr>
          <w:p w14:paraId="76C570D4" w14:textId="77777777" w:rsidR="00BA573A" w:rsidRPr="00B95124" w:rsidRDefault="00BA573A" w:rsidP="00885BCB">
            <w:pPr>
              <w:spacing w:line="276" w:lineRule="auto"/>
              <w:jc w:val="center"/>
              <w:rPr>
                <w:rFonts w:ascii="Times New Roman" w:eastAsia="HCR Batang" w:hAnsi="Times New Roman" w:cs="Times New Roman"/>
                <w:b/>
                <w:color w:val="auto"/>
                <w:kern w:val="0"/>
                <w:szCs w:val="20"/>
              </w:rPr>
            </w:pPr>
            <w:r w:rsidRPr="00B95124">
              <w:rPr>
                <w:rFonts w:ascii="Times New Roman" w:eastAsia="HCR Batang" w:hAnsi="Times New Roman" w:cs="Times New Roman"/>
                <w:b/>
                <w:color w:val="auto"/>
                <w:kern w:val="0"/>
                <w:szCs w:val="20"/>
              </w:rPr>
              <w:t>Sum</w:t>
            </w:r>
          </w:p>
        </w:tc>
        <w:tc>
          <w:tcPr>
            <w:tcW w:w="418" w:type="pct"/>
            <w:vAlign w:val="center"/>
          </w:tcPr>
          <w:p w14:paraId="0F867B37" w14:textId="77777777" w:rsidR="00BA573A" w:rsidRPr="00B95124" w:rsidRDefault="00BA573A" w:rsidP="00885BCB">
            <w:pPr>
              <w:spacing w:line="276" w:lineRule="auto"/>
              <w:jc w:val="center"/>
              <w:rPr>
                <w:rFonts w:ascii="Times New Roman" w:eastAsia="HCR Batang" w:hAnsi="Times New Roman" w:cs="Times New Roman"/>
                <w:b/>
                <w:color w:val="auto"/>
                <w:kern w:val="0"/>
                <w:szCs w:val="20"/>
              </w:rPr>
            </w:pPr>
            <w:r w:rsidRPr="00B95124">
              <w:rPr>
                <w:rFonts w:ascii="Times New Roman" w:eastAsia="HCR Batang" w:hAnsi="Times New Roman" w:cs="Times New Roman"/>
                <w:b/>
                <w:color w:val="auto"/>
                <w:kern w:val="0"/>
                <w:szCs w:val="20"/>
              </w:rPr>
              <w:t>90</w:t>
            </w:r>
          </w:p>
        </w:tc>
      </w:tr>
    </w:tbl>
    <w:p w14:paraId="72192EC2" w14:textId="77777777" w:rsidR="00222286" w:rsidRPr="00B95124" w:rsidRDefault="00222286" w:rsidP="008B6A14">
      <w:pPr>
        <w:pStyle w:val="a"/>
        <w:spacing w:line="276" w:lineRule="auto"/>
        <w:rPr>
          <w:rFonts w:ascii="Times New Roman" w:hAnsi="Times New Roman" w:cs="Times New Roman"/>
          <w:color w:val="auto"/>
        </w:rPr>
      </w:pPr>
    </w:p>
    <w:p w14:paraId="4B23CF46" w14:textId="4E336BE4" w:rsidR="00222286" w:rsidRPr="00B95124" w:rsidRDefault="00222286" w:rsidP="00166CC2">
      <w:pPr>
        <w:pStyle w:val="a"/>
        <w:numPr>
          <w:ilvl w:val="0"/>
          <w:numId w:val="27"/>
        </w:numPr>
        <w:spacing w:line="276" w:lineRule="auto"/>
        <w:ind w:left="284" w:hanging="284"/>
        <w:jc w:val="both"/>
        <w:rPr>
          <w:rFonts w:ascii="Times New Roman" w:hAnsi="Times New Roman" w:cs="Times New Roman"/>
          <w:color w:val="auto"/>
        </w:rPr>
      </w:pPr>
      <w:r w:rsidRPr="00B95124">
        <w:rPr>
          <w:rFonts w:ascii="Times New Roman" w:hAnsi="Times New Roman" w:cs="Times New Roman"/>
          <w:color w:val="auto"/>
          <w:sz w:val="24"/>
          <w:shd w:val="clear" w:color="000000" w:fill="auto"/>
        </w:rPr>
        <w:t>Grading guide</w:t>
      </w:r>
    </w:p>
    <w:tbl>
      <w:tblPr>
        <w:tblOverlap w:val="never"/>
        <w:tblW w:w="9499" w:type="dxa"/>
        <w:jc w:val="right"/>
        <w:tblBorders>
          <w:top w:val="single" w:sz="3" w:space="0" w:color="000000"/>
          <w:left w:val="single" w:sz="3" w:space="0" w:color="000000"/>
          <w:bottom w:val="single" w:sz="3" w:space="0" w:color="000000"/>
          <w:right w:val="single" w:sz="3" w:space="0" w:color="000000"/>
        </w:tblBorders>
        <w:tblLayout w:type="fixed"/>
        <w:tblCellMar>
          <w:top w:w="28" w:type="dxa"/>
          <w:left w:w="57" w:type="dxa"/>
          <w:bottom w:w="28" w:type="dxa"/>
          <w:right w:w="57" w:type="dxa"/>
        </w:tblCellMar>
        <w:tblLook w:val="04A0" w:firstRow="1" w:lastRow="0" w:firstColumn="1" w:lastColumn="0" w:noHBand="0" w:noVBand="1"/>
      </w:tblPr>
      <w:tblGrid>
        <w:gridCol w:w="1139"/>
        <w:gridCol w:w="7221"/>
        <w:gridCol w:w="1139"/>
      </w:tblGrid>
      <w:tr w:rsidR="00B95124" w:rsidRPr="00B95124" w14:paraId="659F7F6D" w14:textId="77777777" w:rsidTr="00A30561">
        <w:trPr>
          <w:trHeight w:val="45"/>
          <w:jc w:val="right"/>
        </w:trPr>
        <w:tc>
          <w:tcPr>
            <w:tcW w:w="1139" w:type="dxa"/>
            <w:tcBorders>
              <w:top w:val="single" w:sz="3" w:space="0" w:color="000000"/>
              <w:left w:val="single" w:sz="3" w:space="0" w:color="000000"/>
              <w:bottom w:val="single" w:sz="3" w:space="0" w:color="000000"/>
              <w:right w:val="single" w:sz="3" w:space="0" w:color="000000"/>
            </w:tcBorders>
            <w:shd w:val="clear" w:color="auto" w:fill="E5E5E5"/>
            <w:vAlign w:val="center"/>
          </w:tcPr>
          <w:p w14:paraId="37D38194" w14:textId="77777777" w:rsidR="00222286" w:rsidRPr="00B95124" w:rsidRDefault="00222286" w:rsidP="00222286">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szCs w:val="20"/>
              </w:rPr>
            </w:pPr>
            <w:r w:rsidRPr="00B95124">
              <w:rPr>
                <w:rFonts w:ascii="Times New Roman" w:hAnsi="Times New Roman" w:cs="Times New Roman"/>
                <w:color w:val="auto"/>
                <w:szCs w:val="20"/>
              </w:rPr>
              <w:t>Grade</w:t>
            </w:r>
          </w:p>
        </w:tc>
        <w:tc>
          <w:tcPr>
            <w:tcW w:w="7221" w:type="dxa"/>
            <w:tcBorders>
              <w:top w:val="single" w:sz="3" w:space="0" w:color="000000"/>
              <w:left w:val="single" w:sz="3" w:space="0" w:color="000000"/>
              <w:bottom w:val="single" w:sz="3" w:space="0" w:color="000000"/>
              <w:right w:val="single" w:sz="3" w:space="0" w:color="000000"/>
            </w:tcBorders>
            <w:shd w:val="clear" w:color="auto" w:fill="E5E5E5"/>
            <w:vAlign w:val="center"/>
          </w:tcPr>
          <w:p w14:paraId="481ED9BD" w14:textId="77777777" w:rsidR="00222286" w:rsidRPr="00B95124" w:rsidRDefault="00222286" w:rsidP="00222286">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szCs w:val="20"/>
              </w:rPr>
            </w:pPr>
            <w:r w:rsidRPr="00B95124">
              <w:rPr>
                <w:rFonts w:ascii="Times New Roman" w:hAnsi="Times New Roman" w:cs="Times New Roman"/>
                <w:color w:val="auto"/>
                <w:szCs w:val="20"/>
              </w:rPr>
              <w:t>Description</w:t>
            </w:r>
          </w:p>
        </w:tc>
        <w:tc>
          <w:tcPr>
            <w:tcW w:w="1139" w:type="dxa"/>
            <w:tcBorders>
              <w:top w:val="single" w:sz="3" w:space="0" w:color="000000"/>
              <w:left w:val="single" w:sz="3" w:space="0" w:color="000000"/>
              <w:bottom w:val="single" w:sz="3" w:space="0" w:color="000000"/>
              <w:right w:val="single" w:sz="3" w:space="0" w:color="000000"/>
            </w:tcBorders>
            <w:shd w:val="clear" w:color="auto" w:fill="E5E5E5"/>
            <w:vAlign w:val="center"/>
          </w:tcPr>
          <w:p w14:paraId="629412BB" w14:textId="77777777" w:rsidR="00222286" w:rsidRPr="00B95124" w:rsidRDefault="00222286" w:rsidP="00222286">
            <w:pPr>
              <w:pStyle w:val="a"/>
              <w:pBdr>
                <w:top w:val="none" w:sz="2" w:space="1" w:color="000000"/>
                <w:left w:val="none" w:sz="2" w:space="4" w:color="000000"/>
                <w:bottom w:val="none" w:sz="2" w:space="1" w:color="000000"/>
                <w:right w:val="none" w:sz="2" w:space="4" w:color="000000"/>
              </w:pBdr>
              <w:spacing w:line="276" w:lineRule="auto"/>
              <w:jc w:val="center"/>
              <w:rPr>
                <w:rFonts w:ascii="Times New Roman" w:hAnsi="Times New Roman" w:cs="Times New Roman"/>
                <w:color w:val="auto"/>
                <w:szCs w:val="20"/>
              </w:rPr>
            </w:pPr>
            <w:r w:rsidRPr="00B95124">
              <w:rPr>
                <w:rFonts w:ascii="Times New Roman" w:hAnsi="Times New Roman" w:cs="Times New Roman"/>
                <w:color w:val="auto"/>
                <w:szCs w:val="20"/>
              </w:rPr>
              <w:t>Score</w:t>
            </w:r>
          </w:p>
        </w:tc>
      </w:tr>
      <w:tr w:rsidR="00B95124" w:rsidRPr="00B95124" w14:paraId="69A3D145" w14:textId="77777777" w:rsidTr="00A30561">
        <w:trPr>
          <w:trHeight w:val="1353"/>
          <w:jc w:val="right"/>
        </w:trPr>
        <w:tc>
          <w:tcPr>
            <w:tcW w:w="1139" w:type="dxa"/>
            <w:tcBorders>
              <w:top w:val="single" w:sz="3" w:space="0" w:color="000000"/>
              <w:left w:val="single" w:sz="3" w:space="0" w:color="000000"/>
              <w:bottom w:val="single" w:sz="3" w:space="0" w:color="000000"/>
              <w:right w:val="single" w:sz="3" w:space="0" w:color="000000"/>
            </w:tcBorders>
            <w:vAlign w:val="center"/>
          </w:tcPr>
          <w:p w14:paraId="32E85D3A" w14:textId="77777777" w:rsidR="00222286" w:rsidRPr="00B95124" w:rsidRDefault="00222286" w:rsidP="00222286">
            <w:pPr>
              <w:pStyle w:val="a"/>
              <w:spacing w:line="276" w:lineRule="auto"/>
              <w:jc w:val="center"/>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Highly distinctive</w:t>
            </w:r>
          </w:p>
        </w:tc>
        <w:tc>
          <w:tcPr>
            <w:tcW w:w="7221" w:type="dxa"/>
            <w:tcBorders>
              <w:top w:val="single" w:sz="3" w:space="0" w:color="000000"/>
              <w:left w:val="single" w:sz="3" w:space="0" w:color="000000"/>
              <w:bottom w:val="single" w:sz="3" w:space="0" w:color="000000"/>
              <w:right w:val="single" w:sz="3" w:space="0" w:color="000000"/>
            </w:tcBorders>
            <w:vAlign w:val="center"/>
          </w:tcPr>
          <w:p w14:paraId="174D51BD" w14:textId="4BA8FC8B" w:rsidR="00222286" w:rsidRPr="00B95124" w:rsidRDefault="00222286" w:rsidP="00166CC2">
            <w:pPr>
              <w:pStyle w:val="a"/>
              <w:numPr>
                <w:ilvl w:val="0"/>
                <w:numId w:val="28"/>
              </w:numPr>
              <w:spacing w:line="276" w:lineRule="auto"/>
              <w:ind w:left="0" w:firstLine="0"/>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 xml:space="preserve">The proposal is of the highest quality, meets all requirements of RFP and does not need any improvement. There </w:t>
            </w:r>
            <w:r w:rsidR="00230462" w:rsidRPr="00B95124">
              <w:rPr>
                <w:rFonts w:ascii="Times New Roman" w:hAnsi="Times New Roman" w:cs="Times New Roman"/>
                <w:color w:val="auto"/>
                <w:szCs w:val="20"/>
                <w:shd w:val="clear" w:color="000000" w:fill="auto"/>
              </w:rPr>
              <w:t>are</w:t>
            </w:r>
            <w:r w:rsidRPr="00B95124">
              <w:rPr>
                <w:rFonts w:ascii="Times New Roman" w:hAnsi="Times New Roman" w:cs="Times New Roman"/>
                <w:color w:val="auto"/>
                <w:szCs w:val="20"/>
                <w:shd w:val="clear" w:color="000000" w:fill="auto"/>
              </w:rPr>
              <w:t xml:space="preserve"> only a few minor mistakes that are unrelated to the content of the proposal.</w:t>
            </w:r>
          </w:p>
          <w:p w14:paraId="0C458712" w14:textId="77777777" w:rsidR="00222286" w:rsidRPr="00B95124" w:rsidRDefault="00222286" w:rsidP="00166CC2">
            <w:pPr>
              <w:pStyle w:val="a"/>
              <w:numPr>
                <w:ilvl w:val="0"/>
                <w:numId w:val="28"/>
              </w:numPr>
              <w:spacing w:line="276" w:lineRule="auto"/>
              <w:ind w:left="0" w:firstLine="0"/>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The proposal includes top-grade personnel in terms of experience, performance, technical capabilities, etc.</w:t>
            </w:r>
          </w:p>
        </w:tc>
        <w:tc>
          <w:tcPr>
            <w:tcW w:w="1139" w:type="dxa"/>
            <w:tcBorders>
              <w:top w:val="single" w:sz="3" w:space="0" w:color="000000"/>
              <w:left w:val="single" w:sz="3" w:space="0" w:color="000000"/>
              <w:bottom w:val="single" w:sz="3" w:space="0" w:color="000000"/>
              <w:right w:val="single" w:sz="3" w:space="0" w:color="000000"/>
            </w:tcBorders>
            <w:vAlign w:val="center"/>
          </w:tcPr>
          <w:p w14:paraId="625B74FC" w14:textId="77777777" w:rsidR="00222286" w:rsidRPr="00B95124" w:rsidRDefault="00222286" w:rsidP="00222286">
            <w:pPr>
              <w:pStyle w:val="a"/>
              <w:spacing w:line="276" w:lineRule="auto"/>
              <w:jc w:val="center"/>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100%</w:t>
            </w:r>
          </w:p>
        </w:tc>
      </w:tr>
      <w:tr w:rsidR="00B95124" w:rsidRPr="00B95124" w14:paraId="74F419D2" w14:textId="77777777" w:rsidTr="00A30561">
        <w:trPr>
          <w:trHeight w:val="1093"/>
          <w:jc w:val="right"/>
        </w:trPr>
        <w:tc>
          <w:tcPr>
            <w:tcW w:w="1139" w:type="dxa"/>
            <w:tcBorders>
              <w:top w:val="single" w:sz="3" w:space="0" w:color="000000"/>
              <w:left w:val="single" w:sz="3" w:space="0" w:color="000000"/>
              <w:bottom w:val="single" w:sz="3" w:space="0" w:color="000000"/>
              <w:right w:val="single" w:sz="3" w:space="0" w:color="000000"/>
            </w:tcBorders>
            <w:vAlign w:val="center"/>
          </w:tcPr>
          <w:p w14:paraId="4CA02938" w14:textId="77777777" w:rsidR="00222286" w:rsidRPr="00B95124" w:rsidRDefault="00222286" w:rsidP="00222286">
            <w:pPr>
              <w:pStyle w:val="a"/>
              <w:spacing w:line="276" w:lineRule="auto"/>
              <w:jc w:val="center"/>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Distinctive</w:t>
            </w:r>
          </w:p>
        </w:tc>
        <w:tc>
          <w:tcPr>
            <w:tcW w:w="7221" w:type="dxa"/>
            <w:tcBorders>
              <w:top w:val="single" w:sz="3" w:space="0" w:color="000000"/>
              <w:left w:val="single" w:sz="3" w:space="0" w:color="000000"/>
              <w:bottom w:val="single" w:sz="3" w:space="0" w:color="000000"/>
              <w:right w:val="single" w:sz="3" w:space="0" w:color="000000"/>
            </w:tcBorders>
            <w:vAlign w:val="center"/>
          </w:tcPr>
          <w:p w14:paraId="375A2B6D" w14:textId="77777777" w:rsidR="00222286" w:rsidRPr="00B95124" w:rsidRDefault="00222286" w:rsidP="00166CC2">
            <w:pPr>
              <w:pStyle w:val="a"/>
              <w:numPr>
                <w:ilvl w:val="0"/>
                <w:numId w:val="29"/>
              </w:numPr>
              <w:spacing w:line="276" w:lineRule="auto"/>
              <w:ind w:left="0" w:firstLine="0"/>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The proposal is of high quality, meets all requirements of RFP. Although the objective of the proposal can be met, some content should be improved or changed to ensure effective implementation.</w:t>
            </w:r>
          </w:p>
          <w:p w14:paraId="1940C586" w14:textId="77777777" w:rsidR="00222286" w:rsidRPr="00B95124" w:rsidRDefault="00222286" w:rsidP="00166CC2">
            <w:pPr>
              <w:pStyle w:val="a"/>
              <w:numPr>
                <w:ilvl w:val="0"/>
                <w:numId w:val="29"/>
              </w:numPr>
              <w:spacing w:line="276" w:lineRule="auto"/>
              <w:ind w:left="0" w:firstLine="0"/>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The proposal includes personnel who are sufficiently qualified.</w:t>
            </w:r>
          </w:p>
        </w:tc>
        <w:tc>
          <w:tcPr>
            <w:tcW w:w="1139" w:type="dxa"/>
            <w:tcBorders>
              <w:top w:val="single" w:sz="3" w:space="0" w:color="000000"/>
              <w:left w:val="single" w:sz="3" w:space="0" w:color="000000"/>
              <w:bottom w:val="single" w:sz="3" w:space="0" w:color="000000"/>
              <w:right w:val="single" w:sz="3" w:space="0" w:color="000000"/>
            </w:tcBorders>
            <w:vAlign w:val="center"/>
          </w:tcPr>
          <w:p w14:paraId="64E65FBF" w14:textId="77777777" w:rsidR="00222286" w:rsidRPr="00B95124" w:rsidRDefault="00222286" w:rsidP="00222286">
            <w:pPr>
              <w:pStyle w:val="a"/>
              <w:spacing w:line="276" w:lineRule="auto"/>
              <w:jc w:val="center"/>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85%</w:t>
            </w:r>
          </w:p>
        </w:tc>
      </w:tr>
      <w:tr w:rsidR="00B95124" w:rsidRPr="00B95124" w14:paraId="32F89B06" w14:textId="77777777" w:rsidTr="00A30561">
        <w:trPr>
          <w:trHeight w:val="1093"/>
          <w:jc w:val="right"/>
        </w:trPr>
        <w:tc>
          <w:tcPr>
            <w:tcW w:w="1139" w:type="dxa"/>
            <w:tcBorders>
              <w:top w:val="single" w:sz="3" w:space="0" w:color="000000"/>
              <w:left w:val="single" w:sz="3" w:space="0" w:color="000000"/>
              <w:bottom w:val="single" w:sz="3" w:space="0" w:color="000000"/>
              <w:right w:val="single" w:sz="3" w:space="0" w:color="000000"/>
            </w:tcBorders>
            <w:vAlign w:val="center"/>
          </w:tcPr>
          <w:p w14:paraId="538F7BA8" w14:textId="77777777" w:rsidR="00222286" w:rsidRPr="00B95124" w:rsidRDefault="00222286" w:rsidP="00222286">
            <w:pPr>
              <w:pStyle w:val="a"/>
              <w:spacing w:line="276" w:lineRule="auto"/>
              <w:jc w:val="center"/>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Fair</w:t>
            </w:r>
          </w:p>
        </w:tc>
        <w:tc>
          <w:tcPr>
            <w:tcW w:w="7221" w:type="dxa"/>
            <w:tcBorders>
              <w:top w:val="single" w:sz="3" w:space="0" w:color="000000"/>
              <w:left w:val="single" w:sz="3" w:space="0" w:color="000000"/>
              <w:bottom w:val="single" w:sz="3" w:space="0" w:color="000000"/>
              <w:right w:val="single" w:sz="3" w:space="0" w:color="000000"/>
            </w:tcBorders>
            <w:vAlign w:val="center"/>
          </w:tcPr>
          <w:p w14:paraId="4287CB4D" w14:textId="77777777" w:rsidR="00222286" w:rsidRPr="00B95124" w:rsidRDefault="00222286" w:rsidP="00166CC2">
            <w:pPr>
              <w:pStyle w:val="a"/>
              <w:numPr>
                <w:ilvl w:val="0"/>
                <w:numId w:val="30"/>
              </w:numPr>
              <w:spacing w:line="276" w:lineRule="auto"/>
              <w:ind w:left="0" w:firstLine="0"/>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The proposal meets almost all requirements of RFP. Some content of the proposal is not sufficient or not feasible and should be improved or changed.</w:t>
            </w:r>
          </w:p>
          <w:p w14:paraId="6E8F18B2" w14:textId="77777777" w:rsidR="00222286" w:rsidRPr="00B95124" w:rsidRDefault="00222286" w:rsidP="00166CC2">
            <w:pPr>
              <w:pStyle w:val="a"/>
              <w:numPr>
                <w:ilvl w:val="0"/>
                <w:numId w:val="30"/>
              </w:numPr>
              <w:spacing w:line="276" w:lineRule="auto"/>
              <w:ind w:left="0" w:firstLine="0"/>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The proposal includes personnel who only meet minimum criteria.</w:t>
            </w:r>
          </w:p>
        </w:tc>
        <w:tc>
          <w:tcPr>
            <w:tcW w:w="1139" w:type="dxa"/>
            <w:tcBorders>
              <w:top w:val="single" w:sz="3" w:space="0" w:color="000000"/>
              <w:left w:val="single" w:sz="3" w:space="0" w:color="000000"/>
              <w:bottom w:val="single" w:sz="3" w:space="0" w:color="000000"/>
              <w:right w:val="single" w:sz="3" w:space="0" w:color="000000"/>
            </w:tcBorders>
            <w:vAlign w:val="center"/>
          </w:tcPr>
          <w:p w14:paraId="02B348B3" w14:textId="77777777" w:rsidR="00222286" w:rsidRPr="00B95124" w:rsidRDefault="00222286" w:rsidP="00222286">
            <w:pPr>
              <w:pStyle w:val="a"/>
              <w:spacing w:line="276" w:lineRule="auto"/>
              <w:jc w:val="center"/>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70%</w:t>
            </w:r>
          </w:p>
        </w:tc>
      </w:tr>
      <w:tr w:rsidR="00B95124" w:rsidRPr="00B95124" w14:paraId="77127901" w14:textId="77777777" w:rsidTr="00A30561">
        <w:trPr>
          <w:trHeight w:val="45"/>
          <w:jc w:val="right"/>
        </w:trPr>
        <w:tc>
          <w:tcPr>
            <w:tcW w:w="1139" w:type="dxa"/>
            <w:tcBorders>
              <w:top w:val="single" w:sz="3" w:space="0" w:color="000000"/>
              <w:left w:val="single" w:sz="3" w:space="0" w:color="000000"/>
              <w:bottom w:val="single" w:sz="3" w:space="0" w:color="000000"/>
              <w:right w:val="single" w:sz="3" w:space="0" w:color="000000"/>
            </w:tcBorders>
            <w:vAlign w:val="center"/>
          </w:tcPr>
          <w:p w14:paraId="065FFE2B" w14:textId="77777777" w:rsidR="00222286" w:rsidRPr="00B95124" w:rsidRDefault="00222286" w:rsidP="00222286">
            <w:pPr>
              <w:pStyle w:val="a"/>
              <w:spacing w:line="276" w:lineRule="auto"/>
              <w:jc w:val="center"/>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Not distinctive</w:t>
            </w:r>
          </w:p>
        </w:tc>
        <w:tc>
          <w:tcPr>
            <w:tcW w:w="7221" w:type="dxa"/>
            <w:tcBorders>
              <w:top w:val="single" w:sz="3" w:space="0" w:color="000000"/>
              <w:left w:val="single" w:sz="3" w:space="0" w:color="000000"/>
              <w:bottom w:val="single" w:sz="3" w:space="0" w:color="000000"/>
              <w:right w:val="single" w:sz="3" w:space="0" w:color="000000"/>
            </w:tcBorders>
            <w:vAlign w:val="center"/>
          </w:tcPr>
          <w:p w14:paraId="2BA65897" w14:textId="77777777" w:rsidR="00222286" w:rsidRPr="00B95124" w:rsidRDefault="00222286" w:rsidP="00166CC2">
            <w:pPr>
              <w:pStyle w:val="a"/>
              <w:numPr>
                <w:ilvl w:val="0"/>
                <w:numId w:val="31"/>
              </w:numPr>
              <w:spacing w:line="276" w:lineRule="auto"/>
              <w:ind w:left="0" w:firstLine="0"/>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The proposal does sufficiently meet the requirements of RFP. Some content of the proposal is not sufficient, not feasible, or not realistic.</w:t>
            </w:r>
          </w:p>
          <w:p w14:paraId="27A16FB3" w14:textId="77777777" w:rsidR="00222286" w:rsidRPr="00B95124" w:rsidRDefault="00222286" w:rsidP="00166CC2">
            <w:pPr>
              <w:pStyle w:val="a"/>
              <w:numPr>
                <w:ilvl w:val="0"/>
                <w:numId w:val="31"/>
              </w:numPr>
              <w:spacing w:line="276" w:lineRule="auto"/>
              <w:ind w:left="0" w:firstLine="0"/>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The proposal includes personnel who do not meet minimum criteria, but may be able to implement the proposal.</w:t>
            </w:r>
          </w:p>
        </w:tc>
        <w:tc>
          <w:tcPr>
            <w:tcW w:w="1139" w:type="dxa"/>
            <w:tcBorders>
              <w:top w:val="single" w:sz="3" w:space="0" w:color="000000"/>
              <w:left w:val="single" w:sz="3" w:space="0" w:color="000000"/>
              <w:bottom w:val="single" w:sz="3" w:space="0" w:color="000000"/>
              <w:right w:val="single" w:sz="3" w:space="0" w:color="000000"/>
            </w:tcBorders>
            <w:vAlign w:val="center"/>
          </w:tcPr>
          <w:p w14:paraId="7746ED82" w14:textId="77777777" w:rsidR="00222286" w:rsidRPr="00B95124" w:rsidRDefault="00222286" w:rsidP="00222286">
            <w:pPr>
              <w:pStyle w:val="a"/>
              <w:spacing w:line="276" w:lineRule="auto"/>
              <w:jc w:val="center"/>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55%</w:t>
            </w:r>
          </w:p>
        </w:tc>
      </w:tr>
      <w:tr w:rsidR="00B95124" w:rsidRPr="00B95124" w14:paraId="01BF48BC" w14:textId="77777777" w:rsidTr="00A30561">
        <w:trPr>
          <w:trHeight w:val="833"/>
          <w:jc w:val="right"/>
        </w:trPr>
        <w:tc>
          <w:tcPr>
            <w:tcW w:w="1139" w:type="dxa"/>
            <w:tcBorders>
              <w:top w:val="single" w:sz="3" w:space="0" w:color="000000"/>
              <w:left w:val="single" w:sz="3" w:space="0" w:color="000000"/>
              <w:bottom w:val="single" w:sz="3" w:space="0" w:color="000000"/>
              <w:right w:val="single" w:sz="3" w:space="0" w:color="000000"/>
            </w:tcBorders>
            <w:vAlign w:val="center"/>
          </w:tcPr>
          <w:p w14:paraId="1AB9010B" w14:textId="77777777" w:rsidR="00222286" w:rsidRPr="00B95124" w:rsidRDefault="00222286" w:rsidP="00222286">
            <w:pPr>
              <w:pStyle w:val="a"/>
              <w:spacing w:line="276" w:lineRule="auto"/>
              <w:jc w:val="center"/>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 xml:space="preserve">Poor </w:t>
            </w:r>
          </w:p>
        </w:tc>
        <w:tc>
          <w:tcPr>
            <w:tcW w:w="7221" w:type="dxa"/>
            <w:tcBorders>
              <w:top w:val="single" w:sz="3" w:space="0" w:color="000000"/>
              <w:left w:val="single" w:sz="3" w:space="0" w:color="000000"/>
              <w:bottom w:val="single" w:sz="3" w:space="0" w:color="000000"/>
              <w:right w:val="single" w:sz="3" w:space="0" w:color="000000"/>
            </w:tcBorders>
            <w:vAlign w:val="center"/>
          </w:tcPr>
          <w:p w14:paraId="4669C934" w14:textId="77777777" w:rsidR="00222286" w:rsidRPr="00B95124" w:rsidRDefault="00222286" w:rsidP="00166CC2">
            <w:pPr>
              <w:pStyle w:val="a"/>
              <w:numPr>
                <w:ilvl w:val="0"/>
                <w:numId w:val="32"/>
              </w:numPr>
              <w:spacing w:line="276" w:lineRule="auto"/>
              <w:ind w:left="0" w:firstLine="0"/>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The proposal does meet the requirements of RFP.</w:t>
            </w:r>
          </w:p>
          <w:p w14:paraId="6358B14C" w14:textId="77777777" w:rsidR="00222286" w:rsidRPr="00B95124" w:rsidRDefault="00222286" w:rsidP="00166CC2">
            <w:pPr>
              <w:pStyle w:val="a"/>
              <w:numPr>
                <w:ilvl w:val="0"/>
                <w:numId w:val="32"/>
              </w:numPr>
              <w:spacing w:line="276" w:lineRule="auto"/>
              <w:ind w:left="0" w:firstLine="0"/>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It is not possible to implement the proposal as it is.</w:t>
            </w:r>
          </w:p>
          <w:p w14:paraId="5C968F8B" w14:textId="77777777" w:rsidR="00222286" w:rsidRPr="00B95124" w:rsidRDefault="00222286" w:rsidP="00166CC2">
            <w:pPr>
              <w:pStyle w:val="a"/>
              <w:numPr>
                <w:ilvl w:val="0"/>
                <w:numId w:val="32"/>
              </w:numPr>
              <w:spacing w:line="276" w:lineRule="auto"/>
              <w:ind w:left="0" w:firstLine="0"/>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The personnel should be replaced.</w:t>
            </w:r>
          </w:p>
        </w:tc>
        <w:tc>
          <w:tcPr>
            <w:tcW w:w="1139" w:type="dxa"/>
            <w:tcBorders>
              <w:top w:val="single" w:sz="3" w:space="0" w:color="000000"/>
              <w:left w:val="single" w:sz="3" w:space="0" w:color="000000"/>
              <w:bottom w:val="single" w:sz="3" w:space="0" w:color="000000"/>
              <w:right w:val="single" w:sz="3" w:space="0" w:color="000000"/>
            </w:tcBorders>
            <w:vAlign w:val="center"/>
          </w:tcPr>
          <w:p w14:paraId="170DA6A8" w14:textId="77777777" w:rsidR="00222286" w:rsidRPr="00B95124" w:rsidRDefault="00222286" w:rsidP="00222286">
            <w:pPr>
              <w:pStyle w:val="a"/>
              <w:spacing w:line="276" w:lineRule="auto"/>
              <w:jc w:val="center"/>
              <w:rPr>
                <w:rFonts w:ascii="Times New Roman" w:hAnsi="Times New Roman" w:cs="Times New Roman"/>
                <w:color w:val="auto"/>
                <w:szCs w:val="20"/>
              </w:rPr>
            </w:pPr>
            <w:r w:rsidRPr="00B95124">
              <w:rPr>
                <w:rFonts w:ascii="Times New Roman" w:hAnsi="Times New Roman" w:cs="Times New Roman"/>
                <w:color w:val="auto"/>
                <w:szCs w:val="20"/>
                <w:shd w:val="clear" w:color="000000" w:fill="auto"/>
              </w:rPr>
              <w:t>40%</w:t>
            </w:r>
          </w:p>
        </w:tc>
      </w:tr>
    </w:tbl>
    <w:p w14:paraId="7CA223BC" w14:textId="77777777" w:rsidR="00DE2137" w:rsidRPr="00B95124" w:rsidRDefault="00DE2137" w:rsidP="00DE2137">
      <w:pPr>
        <w:pStyle w:val="Heading3"/>
        <w:ind w:left="1080" w:hanging="480"/>
        <w:rPr>
          <w:rFonts w:ascii="Times New Roman" w:hAnsi="Times New Roman" w:cs="Times New Roman"/>
          <w:sz w:val="24"/>
          <w:szCs w:val="24"/>
        </w:rPr>
      </w:pPr>
      <w:r w:rsidRPr="00B95124">
        <w:rPr>
          <w:rFonts w:ascii="Times New Roman" w:hAnsi="Times New Roman" w:cs="Times New Roman"/>
          <w:sz w:val="24"/>
          <w:szCs w:val="24"/>
        </w:rPr>
        <w:t>※ Technical Proposal Submission Documents</w:t>
      </w:r>
    </w:p>
    <w:p w14:paraId="7341F135" w14:textId="2CED4068" w:rsidR="00DE2137" w:rsidRPr="00B95124" w:rsidRDefault="00DE2137" w:rsidP="00166CC2">
      <w:pPr>
        <w:widowControl/>
        <w:numPr>
          <w:ilvl w:val="0"/>
          <w:numId w:val="50"/>
        </w:numPr>
        <w:pBdr>
          <w:top w:val="none" w:sz="0" w:space="0" w:color="auto"/>
          <w:left w:val="none" w:sz="0" w:space="0" w:color="auto"/>
          <w:bottom w:val="none" w:sz="0" w:space="0" w:color="auto"/>
          <w:right w:val="none" w:sz="0" w:space="0" w:color="auto"/>
        </w:pBdr>
        <w:wordWrap/>
        <w:autoSpaceDE/>
        <w:autoSpaceDN/>
        <w:spacing w:before="100" w:beforeAutospacing="1" w:after="100" w:afterAutospacing="1"/>
        <w:jc w:val="left"/>
        <w:textAlignment w:val="auto"/>
        <w:rPr>
          <w:rFonts w:ascii="Times New Roman" w:eastAsia="Gulim" w:hAnsi="Times New Roman" w:cs="Times New Roman"/>
          <w:color w:val="auto"/>
          <w:kern w:val="0"/>
          <w:sz w:val="24"/>
          <w:szCs w:val="24"/>
        </w:rPr>
      </w:pPr>
      <w:r w:rsidRPr="00B95124">
        <w:rPr>
          <w:rFonts w:ascii="Times New Roman" w:eastAsia="Gulim" w:hAnsi="Times New Roman" w:cs="Times New Roman"/>
          <w:b/>
          <w:bCs/>
          <w:color w:val="auto"/>
          <w:kern w:val="0"/>
          <w:sz w:val="24"/>
          <w:szCs w:val="24"/>
        </w:rPr>
        <w:t>Technical Proposal</w:t>
      </w:r>
      <w:r w:rsidRPr="00B95124">
        <w:rPr>
          <w:rFonts w:ascii="Times New Roman" w:eastAsia="Gulim" w:hAnsi="Times New Roman" w:cs="Times New Roman"/>
          <w:color w:val="auto"/>
          <w:kern w:val="0"/>
          <w:sz w:val="24"/>
          <w:szCs w:val="24"/>
        </w:rPr>
        <w:br/>
        <w:t xml:space="preserve">(1 original copy + </w:t>
      </w:r>
      <w:r w:rsidR="00CB0FAB" w:rsidRPr="00B95124">
        <w:rPr>
          <w:rFonts w:ascii="Times New Roman" w:eastAsia="Gulim" w:hAnsi="Times New Roman" w:cs="Times New Roman"/>
          <w:color w:val="auto"/>
          <w:kern w:val="0"/>
          <w:sz w:val="24"/>
          <w:szCs w:val="24"/>
        </w:rPr>
        <w:t xml:space="preserve">1 </w:t>
      </w:r>
      <w:r w:rsidRPr="00B95124">
        <w:rPr>
          <w:rFonts w:ascii="Times New Roman" w:eastAsia="Gulim" w:hAnsi="Times New Roman" w:cs="Times New Roman"/>
          <w:color w:val="auto"/>
          <w:kern w:val="0"/>
          <w:sz w:val="24"/>
          <w:szCs w:val="24"/>
        </w:rPr>
        <w:t>carbon copies + 1 USB set)</w:t>
      </w:r>
    </w:p>
    <w:p w14:paraId="43CF7FA8" w14:textId="77777777" w:rsidR="00DE2137" w:rsidRPr="00B95124" w:rsidRDefault="00DE2137" w:rsidP="00DE2137">
      <w:pPr>
        <w:widowControl/>
        <w:pBdr>
          <w:top w:val="none" w:sz="0" w:space="0" w:color="auto"/>
          <w:left w:val="none" w:sz="0" w:space="0" w:color="auto"/>
          <w:bottom w:val="none" w:sz="0" w:space="0" w:color="auto"/>
          <w:right w:val="none" w:sz="0" w:space="0" w:color="auto"/>
        </w:pBdr>
        <w:wordWrap/>
        <w:autoSpaceDE/>
        <w:autoSpaceDN/>
        <w:spacing w:before="100" w:beforeAutospacing="1" w:after="100" w:afterAutospacing="1"/>
        <w:ind w:left="720"/>
        <w:jc w:val="left"/>
        <w:textAlignment w:val="auto"/>
        <w:rPr>
          <w:rFonts w:ascii="Times New Roman" w:eastAsia="Gulim" w:hAnsi="Times New Roman" w:cs="Times New Roman"/>
          <w:color w:val="auto"/>
          <w:kern w:val="0"/>
          <w:sz w:val="24"/>
          <w:szCs w:val="24"/>
        </w:rPr>
      </w:pPr>
      <w:r w:rsidRPr="00B95124">
        <w:rPr>
          <w:rFonts w:ascii="Times New Roman" w:eastAsia="Gulim" w:hAnsi="Times New Roman" w:cs="Times New Roman"/>
          <w:color w:val="auto"/>
          <w:kern w:val="0"/>
          <w:sz w:val="24"/>
          <w:szCs w:val="24"/>
        </w:rPr>
        <w:t>The proposal must include the following:</w:t>
      </w:r>
    </w:p>
    <w:p w14:paraId="0A611E2F" w14:textId="77777777" w:rsidR="00DE2137" w:rsidRPr="00B95124" w:rsidRDefault="00DE2137" w:rsidP="00166CC2">
      <w:pPr>
        <w:widowControl/>
        <w:numPr>
          <w:ilvl w:val="1"/>
          <w:numId w:val="50"/>
        </w:numPr>
        <w:pBdr>
          <w:top w:val="none" w:sz="0" w:space="0" w:color="auto"/>
          <w:left w:val="none" w:sz="0" w:space="0" w:color="auto"/>
          <w:bottom w:val="none" w:sz="0" w:space="0" w:color="auto"/>
          <w:right w:val="none" w:sz="0" w:space="0" w:color="auto"/>
        </w:pBdr>
        <w:wordWrap/>
        <w:autoSpaceDE/>
        <w:autoSpaceDN/>
        <w:spacing w:before="100" w:beforeAutospacing="1" w:after="100" w:afterAutospacing="1"/>
        <w:textAlignment w:val="auto"/>
        <w:rPr>
          <w:rFonts w:ascii="Times New Roman" w:eastAsia="Gulim" w:hAnsi="Times New Roman" w:cs="Times New Roman"/>
          <w:color w:val="auto"/>
          <w:kern w:val="0"/>
          <w:sz w:val="24"/>
          <w:szCs w:val="24"/>
        </w:rPr>
      </w:pPr>
      <w:r w:rsidRPr="00B95124">
        <w:rPr>
          <w:rFonts w:ascii="Times New Roman" w:eastAsia="Gulim" w:hAnsi="Times New Roman" w:cs="Times New Roman"/>
          <w:b/>
          <w:bCs/>
          <w:color w:val="auto"/>
          <w:kern w:val="0"/>
          <w:sz w:val="24"/>
          <w:szCs w:val="24"/>
        </w:rPr>
        <w:t>Project Implementation Plan</w:t>
      </w:r>
      <w:r w:rsidRPr="00B95124">
        <w:rPr>
          <w:rFonts w:ascii="Times New Roman" w:eastAsia="Gulim" w:hAnsi="Times New Roman" w:cs="Times New Roman"/>
          <w:color w:val="auto"/>
          <w:kern w:val="0"/>
          <w:sz w:val="24"/>
          <w:szCs w:val="24"/>
        </w:rPr>
        <w:t xml:space="preserve"> based on the scope of work</w:t>
      </w:r>
    </w:p>
    <w:p w14:paraId="4ACFB5DC" w14:textId="2A00AA2F" w:rsidR="00DE2137" w:rsidRPr="00B95124" w:rsidRDefault="00DE2137" w:rsidP="00166CC2">
      <w:pPr>
        <w:widowControl/>
        <w:numPr>
          <w:ilvl w:val="1"/>
          <w:numId w:val="50"/>
        </w:numPr>
        <w:pBdr>
          <w:top w:val="none" w:sz="0" w:space="0" w:color="auto"/>
          <w:left w:val="none" w:sz="0" w:space="0" w:color="auto"/>
          <w:bottom w:val="none" w:sz="0" w:space="0" w:color="auto"/>
          <w:right w:val="none" w:sz="0" w:space="0" w:color="auto"/>
        </w:pBdr>
        <w:wordWrap/>
        <w:autoSpaceDE/>
        <w:autoSpaceDN/>
        <w:spacing w:before="100" w:beforeAutospacing="1" w:after="100" w:afterAutospacing="1"/>
        <w:textAlignment w:val="auto"/>
        <w:rPr>
          <w:rFonts w:ascii="Times New Roman" w:eastAsia="Gulim" w:hAnsi="Times New Roman" w:cs="Times New Roman"/>
          <w:color w:val="auto"/>
          <w:kern w:val="0"/>
          <w:sz w:val="24"/>
          <w:szCs w:val="24"/>
        </w:rPr>
      </w:pPr>
      <w:r w:rsidRPr="00B95124">
        <w:rPr>
          <w:rFonts w:ascii="Times New Roman" w:eastAsia="Gulim" w:hAnsi="Times New Roman" w:cs="Times New Roman"/>
          <w:b/>
          <w:bCs/>
          <w:color w:val="auto"/>
          <w:kern w:val="0"/>
          <w:sz w:val="24"/>
          <w:szCs w:val="24"/>
        </w:rPr>
        <w:t>Organization Structure and Staffing Plan</w:t>
      </w:r>
      <w:r w:rsidRPr="00B95124">
        <w:rPr>
          <w:rFonts w:ascii="Times New Roman" w:eastAsia="Gulim" w:hAnsi="Times New Roman" w:cs="Times New Roman"/>
          <w:color w:val="auto"/>
          <w:kern w:val="0"/>
          <w:sz w:val="24"/>
          <w:szCs w:val="24"/>
        </w:rPr>
        <w:br/>
        <w:t>(to be presented separately for the design and author supervision phases)</w:t>
      </w:r>
    </w:p>
    <w:p w14:paraId="1D808906" w14:textId="77777777" w:rsidR="00DE2137" w:rsidRPr="00B95124" w:rsidRDefault="00DE2137" w:rsidP="00166CC2">
      <w:pPr>
        <w:widowControl/>
        <w:numPr>
          <w:ilvl w:val="1"/>
          <w:numId w:val="50"/>
        </w:numPr>
        <w:pBdr>
          <w:top w:val="none" w:sz="0" w:space="0" w:color="auto"/>
          <w:left w:val="none" w:sz="0" w:space="0" w:color="auto"/>
          <w:bottom w:val="none" w:sz="0" w:space="0" w:color="auto"/>
          <w:right w:val="none" w:sz="0" w:space="0" w:color="auto"/>
        </w:pBdr>
        <w:wordWrap/>
        <w:autoSpaceDE/>
        <w:autoSpaceDN/>
        <w:spacing w:before="100" w:beforeAutospacing="1" w:after="100" w:afterAutospacing="1"/>
        <w:textAlignment w:val="auto"/>
        <w:rPr>
          <w:rFonts w:ascii="Times New Roman" w:eastAsia="Gulim" w:hAnsi="Times New Roman" w:cs="Times New Roman"/>
          <w:color w:val="auto"/>
          <w:kern w:val="0"/>
          <w:sz w:val="24"/>
          <w:szCs w:val="24"/>
        </w:rPr>
      </w:pPr>
      <w:r w:rsidRPr="00B95124">
        <w:rPr>
          <w:rFonts w:ascii="Times New Roman" w:eastAsia="Gulim" w:hAnsi="Times New Roman" w:cs="Times New Roman"/>
          <w:b/>
          <w:bCs/>
          <w:color w:val="auto"/>
          <w:kern w:val="0"/>
          <w:sz w:val="24"/>
          <w:szCs w:val="24"/>
        </w:rPr>
        <w:t>Design Proposal</w:t>
      </w:r>
      <w:r w:rsidRPr="00B95124">
        <w:rPr>
          <w:rFonts w:ascii="Times New Roman" w:eastAsia="Gulim" w:hAnsi="Times New Roman" w:cs="Times New Roman"/>
          <w:color w:val="auto"/>
          <w:kern w:val="0"/>
          <w:sz w:val="24"/>
          <w:szCs w:val="24"/>
        </w:rPr>
        <w:t>, including:</w:t>
      </w:r>
    </w:p>
    <w:p w14:paraId="67156552" w14:textId="77777777" w:rsidR="00DE2137" w:rsidRPr="00B95124" w:rsidRDefault="00DE2137" w:rsidP="00166CC2">
      <w:pPr>
        <w:widowControl/>
        <w:numPr>
          <w:ilvl w:val="2"/>
          <w:numId w:val="50"/>
        </w:numPr>
        <w:pBdr>
          <w:top w:val="none" w:sz="0" w:space="0" w:color="auto"/>
          <w:left w:val="none" w:sz="0" w:space="0" w:color="auto"/>
          <w:bottom w:val="none" w:sz="0" w:space="0" w:color="auto"/>
          <w:right w:val="none" w:sz="0" w:space="0" w:color="auto"/>
        </w:pBdr>
        <w:wordWrap/>
        <w:autoSpaceDE/>
        <w:autoSpaceDN/>
        <w:spacing w:before="100" w:beforeAutospacing="1" w:after="100" w:afterAutospacing="1"/>
        <w:textAlignment w:val="auto"/>
        <w:rPr>
          <w:rFonts w:ascii="Times New Roman" w:eastAsia="Gulim" w:hAnsi="Times New Roman" w:cs="Times New Roman"/>
          <w:color w:val="auto"/>
          <w:kern w:val="0"/>
          <w:sz w:val="24"/>
          <w:szCs w:val="24"/>
        </w:rPr>
      </w:pPr>
      <w:r w:rsidRPr="00B95124">
        <w:rPr>
          <w:rFonts w:ascii="Times New Roman" w:eastAsia="Gulim" w:hAnsi="Times New Roman" w:cs="Times New Roman"/>
          <w:color w:val="auto"/>
          <w:kern w:val="0"/>
          <w:sz w:val="24"/>
          <w:szCs w:val="24"/>
        </w:rPr>
        <w:t xml:space="preserve">Site layout plan </w:t>
      </w:r>
    </w:p>
    <w:p w14:paraId="3ADCF932" w14:textId="63D62D37" w:rsidR="00DE2137" w:rsidRPr="00B95124" w:rsidRDefault="00DE2137" w:rsidP="00166CC2">
      <w:pPr>
        <w:widowControl/>
        <w:numPr>
          <w:ilvl w:val="2"/>
          <w:numId w:val="50"/>
        </w:numPr>
        <w:pBdr>
          <w:top w:val="none" w:sz="0" w:space="0" w:color="auto"/>
          <w:left w:val="none" w:sz="0" w:space="0" w:color="auto"/>
          <w:bottom w:val="none" w:sz="0" w:space="0" w:color="auto"/>
          <w:right w:val="none" w:sz="0" w:space="0" w:color="auto"/>
        </w:pBdr>
        <w:wordWrap/>
        <w:autoSpaceDE/>
        <w:autoSpaceDN/>
        <w:spacing w:before="100" w:beforeAutospacing="1" w:after="100" w:afterAutospacing="1"/>
        <w:textAlignment w:val="auto"/>
        <w:rPr>
          <w:rFonts w:ascii="Times New Roman" w:eastAsia="Gulim" w:hAnsi="Times New Roman" w:cs="Times New Roman"/>
          <w:color w:val="auto"/>
          <w:kern w:val="0"/>
          <w:sz w:val="24"/>
          <w:szCs w:val="24"/>
        </w:rPr>
      </w:pPr>
      <w:r w:rsidRPr="00B95124">
        <w:rPr>
          <w:rFonts w:ascii="Times New Roman" w:eastAsia="Gulim" w:hAnsi="Times New Roman" w:cs="Times New Roman"/>
          <w:color w:val="auto"/>
          <w:kern w:val="0"/>
          <w:sz w:val="24"/>
          <w:szCs w:val="24"/>
        </w:rPr>
        <w:t xml:space="preserve">Floor plans for each level </w:t>
      </w:r>
    </w:p>
    <w:p w14:paraId="4A50B70C" w14:textId="77777777" w:rsidR="00DE2137" w:rsidRPr="00B95124" w:rsidRDefault="00DE2137" w:rsidP="00166CC2">
      <w:pPr>
        <w:widowControl/>
        <w:numPr>
          <w:ilvl w:val="2"/>
          <w:numId w:val="50"/>
        </w:numPr>
        <w:pBdr>
          <w:top w:val="none" w:sz="0" w:space="0" w:color="auto"/>
          <w:left w:val="none" w:sz="0" w:space="0" w:color="auto"/>
          <w:bottom w:val="none" w:sz="0" w:space="0" w:color="auto"/>
          <w:right w:val="none" w:sz="0" w:space="0" w:color="auto"/>
        </w:pBdr>
        <w:wordWrap/>
        <w:autoSpaceDE/>
        <w:autoSpaceDN/>
        <w:spacing w:before="100" w:beforeAutospacing="1" w:after="100" w:afterAutospacing="1"/>
        <w:textAlignment w:val="auto"/>
        <w:rPr>
          <w:rFonts w:ascii="Times New Roman" w:eastAsia="Gulim" w:hAnsi="Times New Roman" w:cs="Times New Roman"/>
          <w:color w:val="auto"/>
          <w:kern w:val="0"/>
          <w:sz w:val="24"/>
          <w:szCs w:val="24"/>
        </w:rPr>
      </w:pPr>
      <w:r w:rsidRPr="00B95124">
        <w:rPr>
          <w:rFonts w:ascii="Times New Roman" w:eastAsia="Gulim" w:hAnsi="Times New Roman" w:cs="Times New Roman"/>
          <w:color w:val="auto"/>
          <w:kern w:val="0"/>
          <w:sz w:val="24"/>
          <w:szCs w:val="24"/>
        </w:rPr>
        <w:lastRenderedPageBreak/>
        <w:t>Elevations (front, rear, left, right)</w:t>
      </w:r>
    </w:p>
    <w:p w14:paraId="158B36EE" w14:textId="77777777" w:rsidR="00DE2137" w:rsidRPr="00B95124" w:rsidRDefault="00DE2137" w:rsidP="00166CC2">
      <w:pPr>
        <w:widowControl/>
        <w:numPr>
          <w:ilvl w:val="2"/>
          <w:numId w:val="50"/>
        </w:numPr>
        <w:pBdr>
          <w:top w:val="none" w:sz="0" w:space="0" w:color="auto"/>
          <w:left w:val="none" w:sz="0" w:space="0" w:color="auto"/>
          <w:bottom w:val="none" w:sz="0" w:space="0" w:color="auto"/>
          <w:right w:val="none" w:sz="0" w:space="0" w:color="auto"/>
        </w:pBdr>
        <w:wordWrap/>
        <w:autoSpaceDE/>
        <w:autoSpaceDN/>
        <w:spacing w:before="100" w:beforeAutospacing="1" w:after="100" w:afterAutospacing="1"/>
        <w:textAlignment w:val="auto"/>
        <w:rPr>
          <w:rFonts w:ascii="Times New Roman" w:eastAsia="Gulim" w:hAnsi="Times New Roman" w:cs="Times New Roman"/>
          <w:color w:val="auto"/>
          <w:kern w:val="0"/>
          <w:sz w:val="24"/>
          <w:szCs w:val="24"/>
        </w:rPr>
      </w:pPr>
      <w:r w:rsidRPr="00B95124">
        <w:rPr>
          <w:rFonts w:ascii="Times New Roman" w:eastAsia="Gulim" w:hAnsi="Times New Roman" w:cs="Times New Roman"/>
          <w:color w:val="auto"/>
          <w:kern w:val="0"/>
          <w:sz w:val="24"/>
          <w:szCs w:val="24"/>
        </w:rPr>
        <w:t>Mechanical, electrical, and telecommunications room layouts</w:t>
      </w:r>
    </w:p>
    <w:p w14:paraId="18C70DB3" w14:textId="2A37C5A9" w:rsidR="00DE2137" w:rsidRPr="00B95124" w:rsidRDefault="00DE2137" w:rsidP="00166CC2">
      <w:pPr>
        <w:widowControl/>
        <w:numPr>
          <w:ilvl w:val="2"/>
          <w:numId w:val="50"/>
        </w:numPr>
        <w:pBdr>
          <w:top w:val="none" w:sz="0" w:space="0" w:color="auto"/>
          <w:left w:val="none" w:sz="0" w:space="0" w:color="auto"/>
          <w:bottom w:val="none" w:sz="0" w:space="0" w:color="auto"/>
          <w:right w:val="none" w:sz="0" w:space="0" w:color="auto"/>
        </w:pBdr>
        <w:wordWrap/>
        <w:autoSpaceDE/>
        <w:autoSpaceDN/>
        <w:spacing w:before="100" w:beforeAutospacing="1" w:after="100" w:afterAutospacing="1"/>
        <w:textAlignment w:val="auto"/>
        <w:rPr>
          <w:rFonts w:ascii="Times New Roman" w:eastAsia="Gulim" w:hAnsi="Times New Roman" w:cs="Times New Roman"/>
          <w:color w:val="auto"/>
          <w:kern w:val="0"/>
          <w:sz w:val="24"/>
          <w:szCs w:val="24"/>
        </w:rPr>
      </w:pPr>
      <w:r w:rsidRPr="00B95124">
        <w:rPr>
          <w:rFonts w:ascii="Times New Roman" w:eastAsia="Gulim" w:hAnsi="Times New Roman" w:cs="Times New Roman"/>
          <w:color w:val="auto"/>
          <w:kern w:val="0"/>
          <w:sz w:val="24"/>
          <w:szCs w:val="24"/>
        </w:rPr>
        <w:t xml:space="preserve">List of </w:t>
      </w:r>
      <w:r w:rsidR="007B5A7B" w:rsidRPr="00B95124">
        <w:rPr>
          <w:rFonts w:ascii="Times New Roman" w:eastAsia="Gulim" w:hAnsi="Times New Roman" w:cs="Times New Roman"/>
          <w:color w:val="auto"/>
          <w:kern w:val="0"/>
          <w:sz w:val="24"/>
          <w:szCs w:val="24"/>
        </w:rPr>
        <w:t xml:space="preserve">major </w:t>
      </w:r>
      <w:r w:rsidRPr="00B95124">
        <w:rPr>
          <w:rFonts w:ascii="Times New Roman" w:eastAsia="Gulim" w:hAnsi="Times New Roman" w:cs="Times New Roman"/>
          <w:color w:val="auto"/>
          <w:kern w:val="0"/>
          <w:sz w:val="24"/>
          <w:szCs w:val="24"/>
        </w:rPr>
        <w:t>finishing materials</w:t>
      </w:r>
    </w:p>
    <w:p w14:paraId="27653936" w14:textId="77777777" w:rsidR="00DE2137" w:rsidRPr="00B95124" w:rsidRDefault="00DE2137" w:rsidP="00166CC2">
      <w:pPr>
        <w:widowControl/>
        <w:numPr>
          <w:ilvl w:val="2"/>
          <w:numId w:val="50"/>
        </w:numPr>
        <w:pBdr>
          <w:top w:val="none" w:sz="0" w:space="0" w:color="auto"/>
          <w:left w:val="none" w:sz="0" w:space="0" w:color="auto"/>
          <w:bottom w:val="none" w:sz="0" w:space="0" w:color="auto"/>
          <w:right w:val="none" w:sz="0" w:space="0" w:color="auto"/>
        </w:pBdr>
        <w:wordWrap/>
        <w:autoSpaceDE/>
        <w:autoSpaceDN/>
        <w:spacing w:before="100" w:beforeAutospacing="1" w:after="100" w:afterAutospacing="1"/>
        <w:textAlignment w:val="auto"/>
        <w:rPr>
          <w:rFonts w:ascii="Times New Roman" w:eastAsia="Gulim" w:hAnsi="Times New Roman" w:cs="Times New Roman"/>
          <w:color w:val="auto"/>
          <w:kern w:val="0"/>
          <w:sz w:val="24"/>
          <w:szCs w:val="24"/>
        </w:rPr>
      </w:pPr>
      <w:r w:rsidRPr="00B95124">
        <w:rPr>
          <w:rFonts w:ascii="Times New Roman" w:eastAsia="Gulim" w:hAnsi="Times New Roman" w:cs="Times New Roman"/>
          <w:color w:val="auto"/>
          <w:kern w:val="0"/>
          <w:sz w:val="24"/>
          <w:szCs w:val="24"/>
        </w:rPr>
        <w:t>Design implementation plan</w:t>
      </w:r>
    </w:p>
    <w:p w14:paraId="71509465" w14:textId="77777777" w:rsidR="00DE2137" w:rsidRPr="00B95124" w:rsidRDefault="00DE2137" w:rsidP="00166CC2">
      <w:pPr>
        <w:widowControl/>
        <w:numPr>
          <w:ilvl w:val="1"/>
          <w:numId w:val="50"/>
        </w:numPr>
        <w:pBdr>
          <w:top w:val="none" w:sz="0" w:space="0" w:color="auto"/>
          <w:left w:val="none" w:sz="0" w:space="0" w:color="auto"/>
          <w:bottom w:val="none" w:sz="0" w:space="0" w:color="auto"/>
          <w:right w:val="none" w:sz="0" w:space="0" w:color="auto"/>
        </w:pBdr>
        <w:wordWrap/>
        <w:autoSpaceDE/>
        <w:autoSpaceDN/>
        <w:spacing w:before="100" w:beforeAutospacing="1" w:after="100" w:afterAutospacing="1"/>
        <w:textAlignment w:val="auto"/>
        <w:rPr>
          <w:rFonts w:ascii="Times New Roman" w:eastAsia="Gulim" w:hAnsi="Times New Roman" w:cs="Times New Roman"/>
          <w:color w:val="auto"/>
          <w:kern w:val="0"/>
          <w:sz w:val="24"/>
          <w:szCs w:val="24"/>
        </w:rPr>
      </w:pPr>
      <w:r w:rsidRPr="00B95124">
        <w:rPr>
          <w:rFonts w:ascii="Times New Roman" w:eastAsia="Gulim" w:hAnsi="Times New Roman" w:cs="Times New Roman"/>
          <w:b/>
          <w:bCs/>
          <w:color w:val="auto"/>
          <w:kern w:val="0"/>
          <w:sz w:val="24"/>
          <w:szCs w:val="24"/>
        </w:rPr>
        <w:t>Structural and MEP Proposal</w:t>
      </w:r>
      <w:r w:rsidRPr="00B95124">
        <w:rPr>
          <w:rFonts w:ascii="Times New Roman" w:eastAsia="Gulim" w:hAnsi="Times New Roman" w:cs="Times New Roman"/>
          <w:color w:val="auto"/>
          <w:kern w:val="0"/>
          <w:sz w:val="24"/>
          <w:szCs w:val="24"/>
        </w:rPr>
        <w:t>, including:</w:t>
      </w:r>
    </w:p>
    <w:p w14:paraId="3B59E758" w14:textId="77777777" w:rsidR="00DE2137" w:rsidRPr="00B95124" w:rsidRDefault="00DE2137" w:rsidP="00166CC2">
      <w:pPr>
        <w:widowControl/>
        <w:numPr>
          <w:ilvl w:val="2"/>
          <w:numId w:val="50"/>
        </w:numPr>
        <w:pBdr>
          <w:top w:val="none" w:sz="0" w:space="0" w:color="auto"/>
          <w:left w:val="none" w:sz="0" w:space="0" w:color="auto"/>
          <w:bottom w:val="none" w:sz="0" w:space="0" w:color="auto"/>
          <w:right w:val="none" w:sz="0" w:space="0" w:color="auto"/>
        </w:pBdr>
        <w:wordWrap/>
        <w:autoSpaceDE/>
        <w:autoSpaceDN/>
        <w:spacing w:before="100" w:beforeAutospacing="1" w:after="100" w:afterAutospacing="1"/>
        <w:textAlignment w:val="auto"/>
        <w:rPr>
          <w:rFonts w:ascii="Times New Roman" w:eastAsia="Gulim" w:hAnsi="Times New Roman" w:cs="Times New Roman"/>
          <w:color w:val="auto"/>
          <w:kern w:val="0"/>
          <w:sz w:val="24"/>
          <w:szCs w:val="24"/>
        </w:rPr>
      </w:pPr>
      <w:r w:rsidRPr="00B95124">
        <w:rPr>
          <w:rFonts w:ascii="Times New Roman" w:eastAsia="Gulim" w:hAnsi="Times New Roman" w:cs="Times New Roman"/>
          <w:color w:val="auto"/>
          <w:kern w:val="0"/>
          <w:sz w:val="24"/>
          <w:szCs w:val="24"/>
        </w:rPr>
        <w:t>Seismic design</w:t>
      </w:r>
    </w:p>
    <w:p w14:paraId="030CF02B" w14:textId="77777777" w:rsidR="00DE2137" w:rsidRPr="00B95124" w:rsidRDefault="00DE2137" w:rsidP="00166CC2">
      <w:pPr>
        <w:widowControl/>
        <w:numPr>
          <w:ilvl w:val="2"/>
          <w:numId w:val="50"/>
        </w:numPr>
        <w:pBdr>
          <w:top w:val="none" w:sz="0" w:space="0" w:color="auto"/>
          <w:left w:val="none" w:sz="0" w:space="0" w:color="auto"/>
          <w:bottom w:val="none" w:sz="0" w:space="0" w:color="auto"/>
          <w:right w:val="none" w:sz="0" w:space="0" w:color="auto"/>
        </w:pBdr>
        <w:wordWrap/>
        <w:autoSpaceDE/>
        <w:autoSpaceDN/>
        <w:spacing w:before="100" w:beforeAutospacing="1" w:after="100" w:afterAutospacing="1"/>
        <w:textAlignment w:val="auto"/>
        <w:rPr>
          <w:rFonts w:ascii="Times New Roman" w:eastAsia="Gulim" w:hAnsi="Times New Roman" w:cs="Times New Roman"/>
          <w:color w:val="auto"/>
          <w:kern w:val="0"/>
          <w:sz w:val="24"/>
          <w:szCs w:val="24"/>
        </w:rPr>
      </w:pPr>
      <w:r w:rsidRPr="00B95124">
        <w:rPr>
          <w:rFonts w:ascii="Times New Roman" w:eastAsia="Gulim" w:hAnsi="Times New Roman" w:cs="Times New Roman"/>
          <w:color w:val="auto"/>
          <w:kern w:val="0"/>
          <w:sz w:val="24"/>
          <w:szCs w:val="24"/>
        </w:rPr>
        <w:t>MEP systems</w:t>
      </w:r>
    </w:p>
    <w:p w14:paraId="226642E4" w14:textId="77777777" w:rsidR="00DE2137" w:rsidRPr="00B95124" w:rsidRDefault="00DE2137" w:rsidP="00166CC2">
      <w:pPr>
        <w:widowControl/>
        <w:numPr>
          <w:ilvl w:val="2"/>
          <w:numId w:val="50"/>
        </w:numPr>
        <w:pBdr>
          <w:top w:val="none" w:sz="0" w:space="0" w:color="auto"/>
          <w:left w:val="none" w:sz="0" w:space="0" w:color="auto"/>
          <w:bottom w:val="none" w:sz="0" w:space="0" w:color="auto"/>
          <w:right w:val="none" w:sz="0" w:space="0" w:color="auto"/>
        </w:pBdr>
        <w:wordWrap/>
        <w:autoSpaceDE/>
        <w:autoSpaceDN/>
        <w:spacing w:before="100" w:beforeAutospacing="1" w:after="100" w:afterAutospacing="1"/>
        <w:textAlignment w:val="auto"/>
        <w:rPr>
          <w:rFonts w:ascii="Times New Roman" w:eastAsia="Gulim" w:hAnsi="Times New Roman" w:cs="Times New Roman"/>
          <w:color w:val="auto"/>
          <w:kern w:val="0"/>
          <w:sz w:val="24"/>
          <w:szCs w:val="24"/>
        </w:rPr>
      </w:pPr>
      <w:r w:rsidRPr="00B95124">
        <w:rPr>
          <w:rFonts w:ascii="Times New Roman" w:eastAsia="Gulim" w:hAnsi="Times New Roman" w:cs="Times New Roman"/>
          <w:color w:val="auto"/>
          <w:kern w:val="0"/>
          <w:sz w:val="24"/>
          <w:szCs w:val="24"/>
        </w:rPr>
        <w:t>Maintenance and operations system</w:t>
      </w:r>
    </w:p>
    <w:p w14:paraId="4820F12F" w14:textId="38A6A3A3" w:rsidR="00DE2137" w:rsidRPr="00B95124" w:rsidRDefault="007B5A7B" w:rsidP="00166CC2">
      <w:pPr>
        <w:widowControl/>
        <w:numPr>
          <w:ilvl w:val="1"/>
          <w:numId w:val="50"/>
        </w:numPr>
        <w:pBdr>
          <w:top w:val="none" w:sz="0" w:space="0" w:color="auto"/>
          <w:left w:val="none" w:sz="0" w:space="0" w:color="auto"/>
          <w:bottom w:val="none" w:sz="0" w:space="0" w:color="auto"/>
          <w:right w:val="none" w:sz="0" w:space="0" w:color="auto"/>
        </w:pBdr>
        <w:wordWrap/>
        <w:autoSpaceDE/>
        <w:autoSpaceDN/>
        <w:spacing w:before="100" w:beforeAutospacing="1" w:after="100" w:afterAutospacing="1"/>
        <w:textAlignment w:val="auto"/>
        <w:rPr>
          <w:rFonts w:ascii="Times New Roman" w:eastAsia="Gulim" w:hAnsi="Times New Roman" w:cs="Times New Roman"/>
          <w:color w:val="auto"/>
          <w:kern w:val="0"/>
          <w:sz w:val="24"/>
          <w:szCs w:val="24"/>
        </w:rPr>
      </w:pPr>
      <w:r w:rsidRPr="00B95124">
        <w:rPr>
          <w:rFonts w:ascii="Times New Roman" w:eastAsia="Gulim" w:hAnsi="Times New Roman" w:cs="Times New Roman"/>
          <w:b/>
          <w:color w:val="auto"/>
          <w:kern w:val="0"/>
          <w:sz w:val="24"/>
          <w:szCs w:val="24"/>
        </w:rPr>
        <w:t xml:space="preserve">Execution </w:t>
      </w:r>
      <w:r w:rsidR="00DE2137" w:rsidRPr="00B95124">
        <w:rPr>
          <w:rFonts w:ascii="Times New Roman" w:eastAsia="Gulim" w:hAnsi="Times New Roman" w:cs="Times New Roman"/>
          <w:b/>
          <w:color w:val="auto"/>
          <w:kern w:val="0"/>
          <w:sz w:val="24"/>
          <w:szCs w:val="24"/>
        </w:rPr>
        <w:t>Plan for author supervision</w:t>
      </w:r>
      <w:r w:rsidR="00DE2137" w:rsidRPr="00B95124">
        <w:rPr>
          <w:rFonts w:ascii="Times New Roman" w:eastAsia="Gulim" w:hAnsi="Times New Roman" w:cs="Times New Roman"/>
          <w:color w:val="auto"/>
          <w:kern w:val="0"/>
          <w:sz w:val="24"/>
          <w:szCs w:val="24"/>
        </w:rPr>
        <w:t xml:space="preserve"> during the construction period</w:t>
      </w:r>
    </w:p>
    <w:p w14:paraId="32D16613" w14:textId="3B3D1A91" w:rsidR="00DE2137" w:rsidRPr="00B95124" w:rsidRDefault="00DE2137" w:rsidP="00166CC2">
      <w:pPr>
        <w:widowControl/>
        <w:numPr>
          <w:ilvl w:val="1"/>
          <w:numId w:val="50"/>
        </w:numPr>
        <w:pBdr>
          <w:top w:val="none" w:sz="0" w:space="0" w:color="auto"/>
          <w:left w:val="none" w:sz="0" w:space="0" w:color="auto"/>
          <w:bottom w:val="none" w:sz="0" w:space="0" w:color="auto"/>
          <w:right w:val="none" w:sz="0" w:space="0" w:color="auto"/>
        </w:pBdr>
        <w:wordWrap/>
        <w:autoSpaceDE/>
        <w:autoSpaceDN/>
        <w:spacing w:before="100" w:beforeAutospacing="1" w:after="100" w:afterAutospacing="1"/>
        <w:textAlignment w:val="auto"/>
        <w:rPr>
          <w:rFonts w:ascii="Times New Roman" w:eastAsia="Gulim" w:hAnsi="Times New Roman" w:cs="Times New Roman"/>
          <w:color w:val="auto"/>
          <w:kern w:val="0"/>
          <w:sz w:val="24"/>
          <w:szCs w:val="24"/>
        </w:rPr>
      </w:pPr>
      <w:r w:rsidRPr="00B95124">
        <w:rPr>
          <w:rFonts w:ascii="Times New Roman" w:eastAsia="Gulim" w:hAnsi="Times New Roman" w:cs="Times New Roman"/>
          <w:b/>
          <w:bCs/>
          <w:color w:val="auto"/>
          <w:kern w:val="0"/>
          <w:sz w:val="24"/>
          <w:szCs w:val="24"/>
        </w:rPr>
        <w:t>Qualifications and Experience</w:t>
      </w:r>
      <w:r w:rsidRPr="00B95124">
        <w:rPr>
          <w:rFonts w:ascii="Times New Roman" w:eastAsia="Gulim" w:hAnsi="Times New Roman" w:cs="Times New Roman"/>
          <w:color w:val="auto"/>
          <w:kern w:val="0"/>
          <w:sz w:val="24"/>
          <w:szCs w:val="24"/>
        </w:rPr>
        <w:t xml:space="preserve"> of the project manager and key personnel </w:t>
      </w:r>
      <w:r w:rsidR="00690E90" w:rsidRPr="00B95124">
        <w:rPr>
          <w:rFonts w:ascii="Times New Roman" w:eastAsia="Gulim" w:hAnsi="Times New Roman" w:cs="Times New Roman"/>
          <w:color w:val="auto"/>
          <w:kern w:val="0"/>
          <w:sz w:val="24"/>
          <w:szCs w:val="24"/>
        </w:rPr>
        <w:t xml:space="preserve">for </w:t>
      </w:r>
      <w:r w:rsidRPr="00B95124">
        <w:rPr>
          <w:rFonts w:ascii="Times New Roman" w:eastAsia="Gulim" w:hAnsi="Times New Roman" w:cs="Times New Roman"/>
          <w:color w:val="auto"/>
          <w:kern w:val="0"/>
          <w:sz w:val="24"/>
          <w:szCs w:val="24"/>
        </w:rPr>
        <w:t xml:space="preserve">design and </w:t>
      </w:r>
      <w:r w:rsidR="00690E90" w:rsidRPr="00B95124">
        <w:rPr>
          <w:rFonts w:ascii="Times New Roman" w:eastAsia="Gulim" w:hAnsi="Times New Roman" w:cs="Times New Roman"/>
          <w:color w:val="auto"/>
          <w:kern w:val="0"/>
          <w:sz w:val="24"/>
          <w:szCs w:val="24"/>
        </w:rPr>
        <w:t xml:space="preserve">author’s </w:t>
      </w:r>
      <w:r w:rsidRPr="00B95124">
        <w:rPr>
          <w:rFonts w:ascii="Times New Roman" w:eastAsia="Gulim" w:hAnsi="Times New Roman" w:cs="Times New Roman"/>
          <w:color w:val="auto"/>
          <w:kern w:val="0"/>
          <w:sz w:val="24"/>
          <w:szCs w:val="24"/>
        </w:rPr>
        <w:t>supervision phases.</w:t>
      </w:r>
    </w:p>
    <w:p w14:paraId="2645C41D" w14:textId="77777777" w:rsidR="00DE2137" w:rsidRPr="00B95124" w:rsidRDefault="00DE2137" w:rsidP="00166CC2">
      <w:pPr>
        <w:widowControl/>
        <w:numPr>
          <w:ilvl w:val="0"/>
          <w:numId w:val="50"/>
        </w:numPr>
        <w:pBdr>
          <w:top w:val="none" w:sz="0" w:space="0" w:color="auto"/>
          <w:left w:val="none" w:sz="0" w:space="0" w:color="auto"/>
          <w:bottom w:val="none" w:sz="0" w:space="0" w:color="auto"/>
          <w:right w:val="none" w:sz="0" w:space="0" w:color="auto"/>
        </w:pBdr>
        <w:wordWrap/>
        <w:autoSpaceDE/>
        <w:autoSpaceDN/>
        <w:textAlignment w:val="auto"/>
        <w:rPr>
          <w:rFonts w:ascii="Times New Roman" w:eastAsia="Gulim" w:hAnsi="Times New Roman" w:cs="Times New Roman"/>
          <w:color w:val="auto"/>
          <w:kern w:val="0"/>
          <w:sz w:val="24"/>
          <w:szCs w:val="24"/>
        </w:rPr>
      </w:pPr>
      <w:r w:rsidRPr="00B95124">
        <w:rPr>
          <w:rFonts w:ascii="Times New Roman" w:eastAsia="Gulim" w:hAnsi="Times New Roman" w:cs="Times New Roman"/>
          <w:color w:val="auto"/>
          <w:kern w:val="0"/>
          <w:sz w:val="24"/>
          <w:szCs w:val="24"/>
        </w:rPr>
        <w:t xml:space="preserve">The technical proposal envelope must clearly state the </w:t>
      </w:r>
      <w:r w:rsidRPr="00B95124">
        <w:rPr>
          <w:rFonts w:ascii="Times New Roman" w:eastAsia="Gulim" w:hAnsi="Times New Roman" w:cs="Times New Roman"/>
          <w:b/>
          <w:bCs/>
          <w:color w:val="auto"/>
          <w:kern w:val="0"/>
          <w:sz w:val="24"/>
          <w:szCs w:val="24"/>
        </w:rPr>
        <w:t>company name</w:t>
      </w:r>
      <w:r w:rsidRPr="00B95124">
        <w:rPr>
          <w:rFonts w:ascii="Times New Roman" w:eastAsia="Gulim" w:hAnsi="Times New Roman" w:cs="Times New Roman"/>
          <w:color w:val="auto"/>
          <w:kern w:val="0"/>
          <w:sz w:val="24"/>
          <w:szCs w:val="24"/>
        </w:rPr>
        <w:t xml:space="preserve">, </w:t>
      </w:r>
      <w:r w:rsidRPr="00B95124">
        <w:rPr>
          <w:rFonts w:ascii="Times New Roman" w:eastAsia="Gulim" w:hAnsi="Times New Roman" w:cs="Times New Roman"/>
          <w:b/>
          <w:bCs/>
          <w:color w:val="auto"/>
          <w:kern w:val="0"/>
          <w:sz w:val="24"/>
          <w:szCs w:val="24"/>
        </w:rPr>
        <w:t>address</w:t>
      </w:r>
      <w:r w:rsidRPr="00B95124">
        <w:rPr>
          <w:rFonts w:ascii="Times New Roman" w:eastAsia="Gulim" w:hAnsi="Times New Roman" w:cs="Times New Roman"/>
          <w:color w:val="auto"/>
          <w:kern w:val="0"/>
          <w:sz w:val="24"/>
          <w:szCs w:val="24"/>
        </w:rPr>
        <w:t xml:space="preserve">, and </w:t>
      </w:r>
      <w:r w:rsidRPr="00B95124">
        <w:rPr>
          <w:rFonts w:ascii="Times New Roman" w:eastAsia="Gulim" w:hAnsi="Times New Roman" w:cs="Times New Roman"/>
          <w:b/>
          <w:bCs/>
          <w:color w:val="auto"/>
          <w:kern w:val="0"/>
          <w:sz w:val="24"/>
          <w:szCs w:val="24"/>
        </w:rPr>
        <w:t>contact information</w:t>
      </w:r>
      <w:r w:rsidRPr="00B95124">
        <w:rPr>
          <w:rFonts w:ascii="Times New Roman" w:eastAsia="Gulim" w:hAnsi="Times New Roman" w:cs="Times New Roman"/>
          <w:color w:val="auto"/>
          <w:kern w:val="0"/>
          <w:sz w:val="24"/>
          <w:szCs w:val="24"/>
        </w:rPr>
        <w:t>.</w:t>
      </w:r>
    </w:p>
    <w:p w14:paraId="5D8164E0" w14:textId="77777777" w:rsidR="00DE2137" w:rsidRPr="00B95124" w:rsidRDefault="00DE2137" w:rsidP="00263E9D">
      <w:pPr>
        <w:pStyle w:val="a"/>
        <w:spacing w:line="240" w:lineRule="auto"/>
        <w:jc w:val="both"/>
        <w:rPr>
          <w:rFonts w:ascii="Times New Roman" w:hAnsi="Times New Roman" w:cs="Times New Roman"/>
          <w:color w:val="auto"/>
        </w:rPr>
      </w:pPr>
      <w:r w:rsidRPr="00B95124">
        <w:rPr>
          <w:rFonts w:ascii="Times New Roman" w:eastAsia="Gulim" w:hAnsi="Times New Roman" w:cs="Times New Roman"/>
          <w:color w:val="auto"/>
          <w:kern w:val="0"/>
          <w:sz w:val="24"/>
          <w:szCs w:val="24"/>
        </w:rPr>
        <w:t xml:space="preserve">For the table of contents and detailed formatting instructions for the technical proposal, refer to </w:t>
      </w:r>
      <w:r w:rsidRPr="00B95124">
        <w:rPr>
          <w:rFonts w:ascii="Times New Roman" w:eastAsia="Gulim" w:hAnsi="Times New Roman" w:cs="Times New Roman"/>
          <w:b/>
          <w:bCs/>
          <w:color w:val="auto"/>
          <w:kern w:val="0"/>
          <w:sz w:val="24"/>
          <w:szCs w:val="24"/>
        </w:rPr>
        <w:t>Section 4 – Request for Proposals and Annexes (Technical Proposal Sample and Guidance).</w:t>
      </w:r>
    </w:p>
    <w:p w14:paraId="1A515ECD" w14:textId="610BB9FB" w:rsidR="00662660" w:rsidRPr="00B95124" w:rsidRDefault="00662660" w:rsidP="002A3349">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Times New Roman" w:eastAsia="명조" w:hAnsi="Times New Roman" w:cs="Times New Roman"/>
          <w:color w:val="auto"/>
          <w:kern w:val="2"/>
        </w:rPr>
      </w:pPr>
    </w:p>
    <w:p w14:paraId="6657306D" w14:textId="393D17A5" w:rsidR="00662660" w:rsidRPr="00B95124" w:rsidRDefault="00073A2A" w:rsidP="00166CC2">
      <w:pPr>
        <w:pStyle w:val="a"/>
        <w:numPr>
          <w:ilvl w:val="0"/>
          <w:numId w:val="37"/>
        </w:numPr>
        <w:spacing w:line="276" w:lineRule="auto"/>
        <w:rPr>
          <w:rFonts w:ascii="Times New Roman" w:hAnsi="Times New Roman" w:cs="Times New Roman"/>
          <w:b/>
          <w:color w:val="auto"/>
          <w:sz w:val="24"/>
          <w:szCs w:val="24"/>
        </w:rPr>
      </w:pPr>
      <w:r w:rsidRPr="00B95124">
        <w:rPr>
          <w:rFonts w:ascii="Times New Roman" w:hAnsi="Times New Roman" w:cs="Times New Roman"/>
          <w:b/>
          <w:color w:val="auto"/>
          <w:sz w:val="24"/>
          <w:szCs w:val="24"/>
          <w:shd w:val="clear" w:color="000000" w:fill="auto"/>
        </w:rPr>
        <w:t xml:space="preserve">Financial </w:t>
      </w:r>
      <w:r w:rsidR="009D26AF" w:rsidRPr="00B95124">
        <w:rPr>
          <w:rFonts w:ascii="Times New Roman" w:hAnsi="Times New Roman" w:cs="Times New Roman"/>
          <w:b/>
          <w:color w:val="auto"/>
          <w:sz w:val="24"/>
          <w:szCs w:val="24"/>
          <w:shd w:val="clear" w:color="000000" w:fill="auto"/>
        </w:rPr>
        <w:t>evaluation</w:t>
      </w:r>
    </w:p>
    <w:p w14:paraId="39E9B697" w14:textId="41A08EB2" w:rsidR="00696B62" w:rsidRPr="00B95124" w:rsidRDefault="00047FA2" w:rsidP="00166CC2">
      <w:pPr>
        <w:pStyle w:val="a"/>
        <w:numPr>
          <w:ilvl w:val="0"/>
          <w:numId w:val="46"/>
        </w:numPr>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xml:space="preserve">In accordance with </w:t>
      </w:r>
      <w:r w:rsidR="00696B62" w:rsidRPr="00B95124">
        <w:rPr>
          <w:rFonts w:ascii="Times New Roman" w:hAnsi="Times New Roman" w:cs="Times New Roman"/>
          <w:color w:val="auto"/>
          <w:sz w:val="24"/>
          <w:szCs w:val="24"/>
          <w:shd w:val="clear" w:color="000000" w:fill="auto"/>
        </w:rPr>
        <w:t xml:space="preserve">KOICA </w:t>
      </w:r>
      <w:r w:rsidRPr="00B95124">
        <w:rPr>
          <w:rFonts w:ascii="Times New Roman" w:hAnsi="Times New Roman" w:cs="Times New Roman"/>
          <w:color w:val="auto"/>
          <w:sz w:val="24"/>
          <w:szCs w:val="24"/>
          <w:shd w:val="clear" w:color="000000" w:fill="auto"/>
        </w:rPr>
        <w:t>regulation</w:t>
      </w:r>
      <w:r w:rsidR="00696B62" w:rsidRPr="00B95124">
        <w:rPr>
          <w:rFonts w:ascii="Times New Roman" w:hAnsi="Times New Roman" w:cs="Times New Roman" w:hint="eastAsia"/>
          <w:color w:val="auto"/>
          <w:sz w:val="24"/>
          <w:szCs w:val="24"/>
          <w:shd w:val="clear" w:color="000000" w:fill="auto"/>
        </w:rPr>
        <w:t>「</w:t>
      </w:r>
      <w:r w:rsidR="00696B62" w:rsidRPr="00B95124">
        <w:rPr>
          <w:rFonts w:ascii="Times New Roman" w:eastAsia="Batang" w:hAnsi="Times New Roman" w:cs="Times New Roman" w:hint="eastAsia"/>
          <w:color w:val="auto"/>
          <w:sz w:val="24"/>
          <w:szCs w:val="24"/>
          <w:shd w:val="clear" w:color="000000" w:fill="auto"/>
        </w:rPr>
        <w:t>협상에</w:t>
      </w:r>
      <w:r w:rsidR="00696B62" w:rsidRPr="00B95124">
        <w:rPr>
          <w:rFonts w:ascii="Times New Roman" w:eastAsia="Batang" w:hAnsi="Times New Roman" w:cs="Times New Roman"/>
          <w:color w:val="auto"/>
          <w:sz w:val="24"/>
          <w:szCs w:val="24"/>
          <w:shd w:val="clear" w:color="000000" w:fill="auto"/>
        </w:rPr>
        <w:t xml:space="preserve"> </w:t>
      </w:r>
      <w:r w:rsidR="00696B62" w:rsidRPr="00B95124">
        <w:rPr>
          <w:rFonts w:ascii="Times New Roman" w:eastAsia="Batang" w:hAnsi="Times New Roman" w:cs="Times New Roman" w:hint="eastAsia"/>
          <w:color w:val="auto"/>
          <w:sz w:val="24"/>
          <w:szCs w:val="24"/>
          <w:shd w:val="clear" w:color="000000" w:fill="auto"/>
        </w:rPr>
        <w:t>의한</w:t>
      </w:r>
      <w:r w:rsidR="00696B62" w:rsidRPr="00B95124">
        <w:rPr>
          <w:rFonts w:ascii="Times New Roman" w:eastAsia="Batang" w:hAnsi="Times New Roman" w:cs="Times New Roman"/>
          <w:color w:val="auto"/>
          <w:sz w:val="24"/>
          <w:szCs w:val="24"/>
          <w:shd w:val="clear" w:color="000000" w:fill="auto"/>
        </w:rPr>
        <w:t xml:space="preserve"> </w:t>
      </w:r>
      <w:r w:rsidR="00696B62" w:rsidRPr="00B95124">
        <w:rPr>
          <w:rFonts w:ascii="Times New Roman" w:eastAsia="Batang" w:hAnsi="Times New Roman" w:cs="Times New Roman" w:hint="eastAsia"/>
          <w:color w:val="auto"/>
          <w:sz w:val="24"/>
          <w:szCs w:val="24"/>
          <w:shd w:val="clear" w:color="000000" w:fill="auto"/>
        </w:rPr>
        <w:t>계약체결</w:t>
      </w:r>
      <w:r w:rsidR="00696B62" w:rsidRPr="00B95124">
        <w:rPr>
          <w:rFonts w:ascii="Times New Roman" w:eastAsia="Batang" w:hAnsi="Times New Roman" w:cs="Times New Roman"/>
          <w:color w:val="auto"/>
          <w:sz w:val="24"/>
          <w:szCs w:val="24"/>
          <w:shd w:val="clear" w:color="000000" w:fill="auto"/>
        </w:rPr>
        <w:t xml:space="preserve"> </w:t>
      </w:r>
      <w:r w:rsidR="00696B62" w:rsidRPr="00B95124">
        <w:rPr>
          <w:rFonts w:ascii="Times New Roman" w:eastAsia="Batang" w:hAnsi="Times New Roman" w:cs="Times New Roman" w:hint="eastAsia"/>
          <w:color w:val="auto"/>
          <w:sz w:val="24"/>
          <w:szCs w:val="24"/>
          <w:shd w:val="clear" w:color="000000" w:fill="auto"/>
        </w:rPr>
        <w:t>지침</w:t>
      </w:r>
      <w:r w:rsidR="00696B62" w:rsidRPr="00B95124">
        <w:rPr>
          <w:rFonts w:ascii="Times New Roman" w:hAnsi="Times New Roman" w:cs="Times New Roman" w:hint="eastAsia"/>
          <w:color w:val="auto"/>
          <w:sz w:val="24"/>
          <w:szCs w:val="24"/>
          <w:shd w:val="clear" w:color="000000" w:fill="auto"/>
        </w:rPr>
        <w:t>」</w:t>
      </w:r>
    </w:p>
    <w:p w14:paraId="560E9566" w14:textId="77777777" w:rsidR="00520E82" w:rsidRPr="00B95124" w:rsidRDefault="00520E82" w:rsidP="00166CC2">
      <w:pPr>
        <w:pStyle w:val="a"/>
        <w:numPr>
          <w:ilvl w:val="0"/>
          <w:numId w:val="46"/>
        </w:numPr>
        <w:spacing w:line="276" w:lineRule="auto"/>
        <w:rPr>
          <w:rFonts w:ascii="Times New Roman" w:eastAsia="Dotum" w:hAnsi="Times New Roman" w:cs="Times New Roman"/>
          <w:color w:val="auto"/>
          <w:sz w:val="24"/>
          <w:szCs w:val="24"/>
          <w:shd w:val="clear" w:color="000000" w:fill="auto"/>
        </w:rPr>
      </w:pPr>
    </w:p>
    <w:p w14:paraId="08863C08" w14:textId="3F8E46F6" w:rsidR="00662660" w:rsidRPr="00B95124" w:rsidRDefault="009D26AF" w:rsidP="00166CC2">
      <w:pPr>
        <w:pStyle w:val="a"/>
        <w:numPr>
          <w:ilvl w:val="0"/>
          <w:numId w:val="39"/>
        </w:numPr>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xml:space="preserve">If </w:t>
      </w:r>
      <w:r w:rsidR="002A3349" w:rsidRPr="00B95124">
        <w:rPr>
          <w:rFonts w:ascii="Times New Roman" w:hAnsi="Times New Roman" w:cs="Times New Roman"/>
          <w:color w:val="auto"/>
          <w:sz w:val="24"/>
          <w:szCs w:val="24"/>
          <w:shd w:val="clear" w:color="000000" w:fill="auto"/>
        </w:rPr>
        <w:t xml:space="preserve">the bidder’s </w:t>
      </w:r>
      <w:r w:rsidRPr="00B95124">
        <w:rPr>
          <w:rFonts w:ascii="Times New Roman" w:hAnsi="Times New Roman" w:cs="Times New Roman"/>
          <w:color w:val="auto"/>
          <w:sz w:val="24"/>
          <w:szCs w:val="24"/>
          <w:shd w:val="clear" w:color="000000" w:fill="auto"/>
        </w:rPr>
        <w:t>price is 80% or higher of the bid limit.</w:t>
      </w:r>
    </w:p>
    <w:p w14:paraId="20B9A772" w14:textId="01AC74E5" w:rsidR="00662660" w:rsidRPr="00B95124" w:rsidRDefault="009D26AF" w:rsidP="008B6A14">
      <w:pPr>
        <w:pStyle w:val="a"/>
        <w:tabs>
          <w:tab w:val="left" w:pos="800"/>
          <w:tab w:val="left" w:pos="1600"/>
          <w:tab w:val="left" w:pos="2400"/>
          <w:tab w:val="left" w:pos="3036"/>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Times New Roman" w:eastAsia="Batang" w:hAnsi="Times New Roman" w:cs="Times New Roman"/>
          <w:color w:val="auto"/>
          <w:sz w:val="24"/>
          <w:szCs w:val="24"/>
        </w:rPr>
      </w:pPr>
      <w:r w:rsidRPr="00B95124">
        <w:rPr>
          <w:rFonts w:ascii="Times New Roman" w:eastAsia="Dotum" w:hAnsi="Times New Roman" w:cs="Times New Roman"/>
          <w:color w:val="auto"/>
          <w:sz w:val="24"/>
          <w:szCs w:val="24"/>
          <w:shd w:val="clear" w:color="000000" w:fill="auto"/>
        </w:rPr>
        <w:t xml:space="preserve">  </w:t>
      </w:r>
    </w:p>
    <w:p w14:paraId="70936C61" w14:textId="4A1CD242" w:rsidR="00047FA2" w:rsidRPr="00B95124" w:rsidRDefault="00047FA2" w:rsidP="00B76857">
      <w:pPr>
        <w:pStyle w:val="a"/>
        <w:tabs>
          <w:tab w:val="left" w:pos="800"/>
          <w:tab w:val="left" w:pos="1600"/>
          <w:tab w:val="left" w:pos="2400"/>
          <w:tab w:val="left" w:pos="3036"/>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ind w:firstLineChars="250" w:firstLine="500"/>
        <w:rPr>
          <w:rFonts w:ascii="Times New Roman" w:hAnsi="Times New Roman" w:cs="Times New Roman"/>
          <w:color w:val="auto"/>
          <w:sz w:val="24"/>
          <w:szCs w:val="24"/>
        </w:rPr>
      </w:pPr>
      <w:r w:rsidRPr="00B95124">
        <w:rPr>
          <w:rFonts w:ascii="Times New Roman" w:hAnsi="Times New Roman" w:cs="Times New Roman"/>
          <w:noProof/>
          <w:color w:val="auto"/>
          <w:lang w:eastAsia="en-US"/>
        </w:rPr>
        <w:drawing>
          <wp:inline distT="0" distB="0" distL="0" distR="0" wp14:anchorId="4EBB0651" wp14:editId="2F11AF98">
            <wp:extent cx="4552950" cy="704850"/>
            <wp:effectExtent l="19050" t="19050" r="19050" b="19050"/>
            <wp:docPr id="1" name="그림 1" descr="텍스트, 폰트, 화이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 폰트, 화이트, 스크린샷이(가) 표시된 사진&#10;&#10;자동 생성된 설명"/>
                    <pic:cNvPicPr/>
                  </pic:nvPicPr>
                  <pic:blipFill>
                    <a:blip r:embed="rId11"/>
                    <a:stretch>
                      <a:fillRect/>
                    </a:stretch>
                  </pic:blipFill>
                  <pic:spPr>
                    <a:xfrm>
                      <a:off x="0" y="0"/>
                      <a:ext cx="4694641" cy="726785"/>
                    </a:xfrm>
                    <a:prstGeom prst="rect">
                      <a:avLst/>
                    </a:prstGeom>
                    <a:ln>
                      <a:solidFill>
                        <a:schemeClr val="tx1"/>
                      </a:solidFill>
                    </a:ln>
                  </pic:spPr>
                </pic:pic>
              </a:graphicData>
            </a:graphic>
          </wp:inline>
        </w:drawing>
      </w:r>
    </w:p>
    <w:p w14:paraId="0D597E29" w14:textId="77777777" w:rsidR="00662660" w:rsidRPr="00B95124" w:rsidRDefault="00662660" w:rsidP="008B6A14">
      <w:pPr>
        <w:pStyle w:val="a"/>
        <w:tabs>
          <w:tab w:val="left" w:pos="800"/>
          <w:tab w:val="left" w:pos="1600"/>
          <w:tab w:val="left" w:pos="2400"/>
          <w:tab w:val="left" w:pos="3036"/>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Times New Roman" w:eastAsia="Dotum" w:hAnsi="Times New Roman" w:cs="Times New Roman"/>
          <w:color w:val="auto"/>
          <w:sz w:val="12"/>
          <w:szCs w:val="12"/>
          <w:shd w:val="clear" w:color="000000" w:fill="auto"/>
        </w:rPr>
      </w:pPr>
    </w:p>
    <w:p w14:paraId="3D4991C8" w14:textId="6AA9B890" w:rsidR="00564BDC" w:rsidRPr="00B95124" w:rsidRDefault="002A5C1E" w:rsidP="00166CC2">
      <w:pPr>
        <w:pStyle w:val="a"/>
        <w:numPr>
          <w:ilvl w:val="0"/>
          <w:numId w:val="43"/>
        </w:numPr>
        <w:tabs>
          <w:tab w:val="left" w:pos="800"/>
          <w:tab w:val="left" w:pos="1600"/>
          <w:tab w:val="left" w:pos="2400"/>
          <w:tab w:val="left" w:pos="3036"/>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The Minimum</w:t>
      </w:r>
      <w:r w:rsidR="009D26AF" w:rsidRPr="00B95124">
        <w:rPr>
          <w:rFonts w:ascii="Times New Roman" w:hAnsi="Times New Roman" w:cs="Times New Roman"/>
          <w:color w:val="auto"/>
          <w:sz w:val="24"/>
          <w:szCs w:val="24"/>
          <w:shd w:val="clear" w:color="000000" w:fill="auto"/>
        </w:rPr>
        <w:t xml:space="preserve"> bid price</w:t>
      </w:r>
      <w:r w:rsidRPr="00B95124">
        <w:rPr>
          <w:rFonts w:ascii="Times New Roman" w:hAnsi="Times New Roman" w:cs="Times New Roman"/>
          <w:color w:val="auto"/>
          <w:sz w:val="24"/>
          <w:szCs w:val="24"/>
          <w:shd w:val="clear" w:color="000000" w:fill="auto"/>
        </w:rPr>
        <w:t>:</w:t>
      </w:r>
      <w:r w:rsidR="009D26AF" w:rsidRPr="00B95124">
        <w:rPr>
          <w:rFonts w:ascii="Times New Roman" w:hAnsi="Times New Roman" w:cs="Times New Roman"/>
          <w:color w:val="auto"/>
          <w:sz w:val="24"/>
          <w:szCs w:val="24"/>
          <w:shd w:val="clear" w:color="000000" w:fill="auto"/>
        </w:rPr>
        <w:t xml:space="preserve"> </w:t>
      </w:r>
      <w:r w:rsidRPr="00B95124">
        <w:rPr>
          <w:rFonts w:ascii="Times New Roman" w:hAnsi="Times New Roman" w:cs="Times New Roman"/>
          <w:color w:val="auto"/>
          <w:sz w:val="24"/>
          <w:szCs w:val="24"/>
          <w:shd w:val="clear" w:color="000000" w:fill="auto"/>
        </w:rPr>
        <w:t xml:space="preserve">the lowest bid price </w:t>
      </w:r>
      <w:r w:rsidR="009D26AF" w:rsidRPr="00B95124">
        <w:rPr>
          <w:rFonts w:ascii="Times New Roman" w:hAnsi="Times New Roman" w:cs="Times New Roman"/>
          <w:color w:val="auto"/>
          <w:sz w:val="24"/>
          <w:szCs w:val="24"/>
          <w:shd w:val="clear" w:color="000000" w:fill="auto"/>
        </w:rPr>
        <w:t xml:space="preserve">among all effective prices proposed by the bidders. If there is a price less than </w:t>
      </w:r>
      <w:r w:rsidR="00540286" w:rsidRPr="00B95124">
        <w:rPr>
          <w:rFonts w:ascii="Times New Roman" w:hAnsi="Times New Roman" w:cs="Times New Roman"/>
          <w:color w:val="auto"/>
          <w:sz w:val="24"/>
          <w:szCs w:val="24"/>
          <w:shd w:val="clear" w:color="000000" w:fill="auto"/>
        </w:rPr>
        <w:t>7</w:t>
      </w:r>
      <w:r w:rsidR="009D26AF" w:rsidRPr="00B95124">
        <w:rPr>
          <w:rFonts w:ascii="Times New Roman" w:hAnsi="Times New Roman" w:cs="Times New Roman"/>
          <w:color w:val="auto"/>
          <w:sz w:val="24"/>
          <w:szCs w:val="24"/>
          <w:shd w:val="clear" w:color="000000" w:fill="auto"/>
        </w:rPr>
        <w:t xml:space="preserve">0% of the bid limit, the lowest bid price will be fixed at </w:t>
      </w:r>
      <w:r w:rsidR="00540286" w:rsidRPr="00B95124">
        <w:rPr>
          <w:rFonts w:ascii="Times New Roman" w:hAnsi="Times New Roman" w:cs="Times New Roman"/>
          <w:color w:val="auto"/>
          <w:sz w:val="24"/>
          <w:szCs w:val="24"/>
          <w:shd w:val="clear" w:color="000000" w:fill="auto"/>
        </w:rPr>
        <w:t>7</w:t>
      </w:r>
      <w:r w:rsidR="009D26AF" w:rsidRPr="00B95124">
        <w:rPr>
          <w:rFonts w:ascii="Times New Roman" w:hAnsi="Times New Roman" w:cs="Times New Roman"/>
          <w:color w:val="auto"/>
          <w:sz w:val="24"/>
          <w:szCs w:val="24"/>
          <w:shd w:val="clear" w:color="000000" w:fill="auto"/>
        </w:rPr>
        <w:t xml:space="preserve">0% of the bid limit. </w:t>
      </w:r>
    </w:p>
    <w:p w14:paraId="4A6A89E9" w14:textId="508D3241" w:rsidR="00662660" w:rsidRPr="00B95124" w:rsidRDefault="002A5C1E" w:rsidP="00166CC2">
      <w:pPr>
        <w:pStyle w:val="a"/>
        <w:numPr>
          <w:ilvl w:val="0"/>
          <w:numId w:val="43"/>
        </w:numPr>
        <w:tabs>
          <w:tab w:val="left" w:pos="800"/>
          <w:tab w:val="left" w:pos="1600"/>
          <w:tab w:val="left" w:pos="2400"/>
          <w:tab w:val="left" w:pos="3036"/>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xml:space="preserve">The </w:t>
      </w:r>
      <w:r w:rsidR="00690E90" w:rsidRPr="00B95124">
        <w:rPr>
          <w:rFonts w:ascii="Times New Roman" w:hAnsi="Times New Roman" w:cs="Times New Roman"/>
          <w:color w:val="auto"/>
          <w:sz w:val="24"/>
          <w:szCs w:val="24"/>
          <w:shd w:val="clear" w:color="000000" w:fill="auto"/>
        </w:rPr>
        <w:t>B</w:t>
      </w:r>
      <w:r w:rsidR="009D26AF" w:rsidRPr="00B95124">
        <w:rPr>
          <w:rFonts w:ascii="Times New Roman" w:hAnsi="Times New Roman" w:cs="Times New Roman"/>
          <w:color w:val="auto"/>
          <w:sz w:val="24"/>
          <w:szCs w:val="24"/>
          <w:shd w:val="clear" w:color="000000" w:fill="auto"/>
        </w:rPr>
        <w:t>id</w:t>
      </w:r>
      <w:r w:rsidRPr="00B95124">
        <w:rPr>
          <w:rFonts w:ascii="Times New Roman" w:hAnsi="Times New Roman" w:cs="Times New Roman"/>
          <w:color w:val="auto"/>
          <w:sz w:val="24"/>
          <w:szCs w:val="24"/>
          <w:shd w:val="clear" w:color="000000" w:fill="auto"/>
        </w:rPr>
        <w:t>der’s offer</w:t>
      </w:r>
      <w:r w:rsidR="009D26AF" w:rsidRPr="00B95124">
        <w:rPr>
          <w:rFonts w:ascii="Times New Roman" w:hAnsi="Times New Roman" w:cs="Times New Roman"/>
          <w:color w:val="auto"/>
          <w:sz w:val="24"/>
          <w:szCs w:val="24"/>
          <w:shd w:val="clear" w:color="000000" w:fill="auto"/>
        </w:rPr>
        <w:t xml:space="preserve"> price</w:t>
      </w:r>
      <w:r w:rsidR="00B76857" w:rsidRPr="00B95124">
        <w:rPr>
          <w:rFonts w:ascii="Times New Roman" w:hAnsi="Times New Roman" w:cs="Times New Roman"/>
          <w:color w:val="auto"/>
          <w:sz w:val="24"/>
          <w:szCs w:val="24"/>
          <w:shd w:val="clear" w:color="000000" w:fill="auto"/>
        </w:rPr>
        <w:t xml:space="preserve">: </w:t>
      </w:r>
      <w:r w:rsidR="009D26AF" w:rsidRPr="00B95124">
        <w:rPr>
          <w:rFonts w:ascii="Times New Roman" w:hAnsi="Times New Roman" w:cs="Times New Roman"/>
          <w:color w:val="auto"/>
          <w:sz w:val="24"/>
          <w:szCs w:val="24"/>
          <w:shd w:val="clear" w:color="000000" w:fill="auto"/>
        </w:rPr>
        <w:t>the bidder’s price</w:t>
      </w:r>
      <w:r w:rsidRPr="00B95124">
        <w:rPr>
          <w:rFonts w:ascii="Times New Roman" w:hAnsi="Times New Roman" w:cs="Times New Roman"/>
          <w:color w:val="auto"/>
          <w:sz w:val="24"/>
          <w:szCs w:val="24"/>
          <w:shd w:val="clear" w:color="000000" w:fill="auto"/>
        </w:rPr>
        <w:t xml:space="preserve"> that will be evaluated.</w:t>
      </w:r>
    </w:p>
    <w:p w14:paraId="74398AD4" w14:textId="77777777" w:rsidR="00662660" w:rsidRPr="00B95124" w:rsidRDefault="00662660" w:rsidP="008B6A14">
      <w:pPr>
        <w:pStyle w:val="a"/>
        <w:tabs>
          <w:tab w:val="left" w:pos="800"/>
          <w:tab w:val="left" w:pos="1600"/>
          <w:tab w:val="left" w:pos="2400"/>
          <w:tab w:val="left" w:pos="3036"/>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Times New Roman" w:eastAsia="Dotum" w:hAnsi="Times New Roman" w:cs="Times New Roman"/>
          <w:color w:val="auto"/>
          <w:sz w:val="4"/>
          <w:szCs w:val="4"/>
          <w:shd w:val="clear" w:color="000000" w:fill="auto"/>
        </w:rPr>
      </w:pPr>
    </w:p>
    <w:p w14:paraId="293171CC" w14:textId="7FCD5DC7" w:rsidR="00047FA2" w:rsidRPr="00B95124" w:rsidRDefault="009D26AF" w:rsidP="00166CC2">
      <w:pPr>
        <w:pStyle w:val="a"/>
        <w:numPr>
          <w:ilvl w:val="0"/>
          <w:numId w:val="39"/>
        </w:numPr>
        <w:spacing w:line="276" w:lineRule="auto"/>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xml:space="preserve">If </w:t>
      </w:r>
      <w:r w:rsidR="002A5C1E" w:rsidRPr="00B95124">
        <w:rPr>
          <w:rFonts w:ascii="Times New Roman" w:hAnsi="Times New Roman" w:cs="Times New Roman"/>
          <w:color w:val="auto"/>
          <w:sz w:val="24"/>
          <w:szCs w:val="24"/>
          <w:shd w:val="clear" w:color="000000" w:fill="auto"/>
        </w:rPr>
        <w:t xml:space="preserve">the bidder’s </w:t>
      </w:r>
      <w:r w:rsidRPr="00B95124">
        <w:rPr>
          <w:rFonts w:ascii="Times New Roman" w:hAnsi="Times New Roman" w:cs="Times New Roman"/>
          <w:color w:val="auto"/>
          <w:sz w:val="24"/>
          <w:szCs w:val="24"/>
          <w:shd w:val="clear" w:color="000000" w:fill="auto"/>
        </w:rPr>
        <w:t xml:space="preserve">price is less than 80% of the bid limit. </w:t>
      </w:r>
    </w:p>
    <w:p w14:paraId="2F8B234A" w14:textId="77777777" w:rsidR="00B76857" w:rsidRPr="00B95124" w:rsidRDefault="009D26AF" w:rsidP="008B6A14">
      <w:pPr>
        <w:pStyle w:val="a"/>
        <w:tabs>
          <w:tab w:val="left" w:pos="800"/>
          <w:tab w:val="left" w:pos="1600"/>
          <w:tab w:val="left" w:pos="2400"/>
          <w:tab w:val="left" w:pos="3036"/>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Times New Roman" w:eastAsia="Batang" w:hAnsi="Times New Roman" w:cs="Times New Roman"/>
          <w:color w:val="auto"/>
          <w:sz w:val="24"/>
          <w:szCs w:val="24"/>
        </w:rPr>
      </w:pPr>
      <w:r w:rsidRPr="00B95124">
        <w:rPr>
          <w:rFonts w:ascii="Times New Roman" w:eastAsia="Dotum" w:hAnsi="Times New Roman" w:cs="Times New Roman"/>
          <w:color w:val="auto"/>
          <w:sz w:val="24"/>
          <w:szCs w:val="24"/>
          <w:shd w:val="clear" w:color="000000" w:fill="auto"/>
        </w:rPr>
        <w:t xml:space="preserve">    </w:t>
      </w:r>
    </w:p>
    <w:tbl>
      <w:tblPr>
        <w:tblStyle w:val="TableGrid"/>
        <w:tblW w:w="9356" w:type="dxa"/>
        <w:tblInd w:w="562" w:type="dxa"/>
        <w:tblLook w:val="04A0" w:firstRow="1" w:lastRow="0" w:firstColumn="1" w:lastColumn="0" w:noHBand="0" w:noVBand="1"/>
      </w:tblPr>
      <w:tblGrid>
        <w:gridCol w:w="9356"/>
      </w:tblGrid>
      <w:tr w:rsidR="00263E9D" w:rsidRPr="00B95124" w14:paraId="5802A714" w14:textId="77777777" w:rsidTr="00B76857">
        <w:tc>
          <w:tcPr>
            <w:tcW w:w="9356" w:type="dxa"/>
          </w:tcPr>
          <w:p w14:paraId="1A88328F" w14:textId="3FF919DC" w:rsidR="00B76857" w:rsidRPr="00B95124" w:rsidRDefault="00B76857" w:rsidP="00B76857">
            <w:pPr>
              <w:pStyle w:val="a"/>
              <w:tabs>
                <w:tab w:val="left" w:pos="800"/>
                <w:tab w:val="left" w:pos="1600"/>
                <w:tab w:val="left" w:pos="2400"/>
                <w:tab w:val="left" w:pos="3036"/>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Times New Roman" w:eastAsiaTheme="majorHAnsi" w:hAnsi="Times New Roman" w:cs="Times New Roman"/>
                <w:b/>
                <w:color w:val="auto"/>
                <w:sz w:val="22"/>
                <w:shd w:val="clear" w:color="000000" w:fill="auto"/>
              </w:rPr>
            </w:pPr>
            <w:r w:rsidRPr="00B95124">
              <w:rPr>
                <w:rFonts w:ascii="Times New Roman" w:eastAsiaTheme="majorHAnsi" w:hAnsi="Times New Roman" w:cs="Times New Roman"/>
                <w:b/>
                <w:color w:val="auto"/>
                <w:sz w:val="22"/>
                <w:shd w:val="clear" w:color="000000" w:fill="auto"/>
              </w:rPr>
              <w:t>Allocated Point =</w:t>
            </w:r>
          </w:p>
          <w:p w14:paraId="5261F05A" w14:textId="5BBA155D" w:rsidR="00B76857" w:rsidRPr="00B95124" w:rsidRDefault="00B76857" w:rsidP="00B76857">
            <w:pPr>
              <w:pStyle w:val="a"/>
              <w:tabs>
                <w:tab w:val="left" w:pos="800"/>
                <w:tab w:val="left" w:pos="1600"/>
                <w:tab w:val="left" w:pos="2400"/>
                <w:tab w:val="left" w:pos="3036"/>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ind w:left="33" w:hangingChars="15" w:hanging="33"/>
              <w:rPr>
                <w:rFonts w:ascii="Times New Roman" w:eastAsiaTheme="majorHAnsi" w:hAnsi="Times New Roman" w:cs="Times New Roman"/>
                <w:b/>
                <w:color w:val="auto"/>
                <w:sz w:val="22"/>
                <w:shd w:val="clear" w:color="000000" w:fill="auto"/>
              </w:rPr>
            </w:pPr>
            <w:r w:rsidRPr="00B95124">
              <w:rPr>
                <w:rFonts w:ascii="Times New Roman" w:eastAsiaTheme="majorHAnsi" w:hAnsi="Times New Roman" w:cs="Times New Roman"/>
                <w:b/>
                <w:color w:val="auto"/>
                <w:sz w:val="22"/>
                <w:shd w:val="clear" w:color="000000" w:fill="auto"/>
              </w:rPr>
              <w:t>Bid Price Evaluation Allocation Limit x [ Minimum bid price</w:t>
            </w:r>
            <w:r w:rsidR="00CC610F" w:rsidRPr="00B95124">
              <w:rPr>
                <w:rFonts w:ascii="Times New Roman" w:eastAsiaTheme="majorHAnsi" w:hAnsi="Times New Roman" w:cs="Times New Roman"/>
                <w:b/>
                <w:color w:val="auto"/>
                <w:sz w:val="22"/>
                <w:shd w:val="clear" w:color="000000" w:fill="auto"/>
              </w:rPr>
              <w:t xml:space="preserve"> </w:t>
            </w:r>
            <w:r w:rsidRPr="00B95124">
              <w:rPr>
                <w:rFonts w:ascii="Times New Roman" w:eastAsiaTheme="majorHAnsi" w:hAnsi="Times New Roman" w:cs="Times New Roman"/>
                <w:b/>
                <w:color w:val="auto"/>
                <w:sz w:val="22"/>
                <w:shd w:val="clear" w:color="000000" w:fill="auto"/>
              </w:rPr>
              <w:t>/</w:t>
            </w:r>
            <w:r w:rsidR="00CC610F" w:rsidRPr="00B95124">
              <w:rPr>
                <w:rFonts w:ascii="Times New Roman" w:eastAsiaTheme="majorHAnsi" w:hAnsi="Times New Roman" w:cs="Times New Roman"/>
                <w:b/>
                <w:color w:val="auto"/>
                <w:sz w:val="22"/>
                <w:shd w:val="clear" w:color="000000" w:fill="auto"/>
              </w:rPr>
              <w:t xml:space="preserve"> </w:t>
            </w:r>
            <w:r w:rsidRPr="00B95124">
              <w:rPr>
                <w:rFonts w:ascii="Times New Roman" w:eastAsiaTheme="majorHAnsi" w:hAnsi="Times New Roman" w:cs="Times New Roman"/>
                <w:b/>
                <w:color w:val="auto"/>
                <w:sz w:val="22"/>
                <w:shd w:val="clear" w:color="000000" w:fill="auto"/>
              </w:rPr>
              <w:t>80% of Bid limit] +</w:t>
            </w:r>
          </w:p>
          <w:p w14:paraId="2A42995F" w14:textId="0CD27438" w:rsidR="00B76857" w:rsidRPr="00B95124" w:rsidRDefault="00B76857" w:rsidP="00B76857">
            <w:pPr>
              <w:pStyle w:val="a"/>
              <w:tabs>
                <w:tab w:val="left" w:pos="800"/>
                <w:tab w:val="left" w:pos="1600"/>
                <w:tab w:val="left" w:pos="2400"/>
                <w:tab w:val="left" w:pos="3036"/>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ind w:left="33" w:hangingChars="15" w:hanging="33"/>
              <w:rPr>
                <w:rFonts w:ascii="Times New Roman" w:eastAsiaTheme="majorHAnsi" w:hAnsi="Times New Roman" w:cs="Times New Roman"/>
                <w:b/>
                <w:color w:val="auto"/>
                <w:sz w:val="22"/>
                <w:shd w:val="clear" w:color="000000" w:fill="auto"/>
              </w:rPr>
            </w:pPr>
            <w:r w:rsidRPr="00B95124">
              <w:rPr>
                <w:rFonts w:ascii="Times New Roman" w:eastAsiaTheme="majorHAnsi" w:hAnsi="Times New Roman" w:cs="Times New Roman"/>
                <w:b/>
                <w:color w:val="auto"/>
                <w:sz w:val="22"/>
                <w:shd w:val="clear" w:color="000000" w:fill="auto"/>
              </w:rPr>
              <w:t>[ 2 x (80% of Bid limit – Bidder’s offer price) / (80% of Bid limit – 70% of B</w:t>
            </w:r>
            <w:r w:rsidR="00CC610F" w:rsidRPr="00B95124">
              <w:rPr>
                <w:rFonts w:ascii="Times New Roman" w:eastAsiaTheme="majorHAnsi" w:hAnsi="Times New Roman" w:cs="Times New Roman"/>
                <w:b/>
                <w:color w:val="auto"/>
                <w:sz w:val="22"/>
                <w:shd w:val="clear" w:color="000000" w:fill="auto"/>
              </w:rPr>
              <w:t>i</w:t>
            </w:r>
            <w:r w:rsidRPr="00B95124">
              <w:rPr>
                <w:rFonts w:ascii="Times New Roman" w:eastAsiaTheme="majorHAnsi" w:hAnsi="Times New Roman" w:cs="Times New Roman"/>
                <w:b/>
                <w:color w:val="auto"/>
                <w:sz w:val="22"/>
                <w:shd w:val="clear" w:color="000000" w:fill="auto"/>
              </w:rPr>
              <w:t xml:space="preserve">d limit) ] </w:t>
            </w:r>
          </w:p>
        </w:tc>
      </w:tr>
    </w:tbl>
    <w:p w14:paraId="2E6D9593" w14:textId="77777777" w:rsidR="00662660" w:rsidRPr="00B95124" w:rsidRDefault="00662660" w:rsidP="008B6A14">
      <w:pPr>
        <w:pStyle w:val="a"/>
        <w:tabs>
          <w:tab w:val="left" w:pos="800"/>
          <w:tab w:val="left" w:pos="1600"/>
          <w:tab w:val="left" w:pos="2400"/>
          <w:tab w:val="left" w:pos="3036"/>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Times New Roman" w:eastAsia="Dotum" w:hAnsi="Times New Roman" w:cs="Times New Roman"/>
          <w:color w:val="auto"/>
          <w:sz w:val="12"/>
          <w:szCs w:val="12"/>
          <w:shd w:val="clear" w:color="000000" w:fill="auto"/>
        </w:rPr>
      </w:pPr>
    </w:p>
    <w:p w14:paraId="3D100131" w14:textId="69A138D8" w:rsidR="00564BDC" w:rsidRPr="00B95124" w:rsidRDefault="009D26AF" w:rsidP="00166CC2">
      <w:pPr>
        <w:pStyle w:val="a"/>
        <w:numPr>
          <w:ilvl w:val="0"/>
          <w:numId w:val="44"/>
        </w:numPr>
        <w:tabs>
          <w:tab w:val="left" w:pos="800"/>
          <w:tab w:val="left" w:pos="1600"/>
          <w:tab w:val="left" w:pos="2400"/>
          <w:tab w:val="left" w:pos="3036"/>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 xml:space="preserve">The </w:t>
      </w:r>
      <w:r w:rsidR="002A5C1E" w:rsidRPr="00B95124">
        <w:rPr>
          <w:rFonts w:ascii="Times New Roman" w:hAnsi="Times New Roman" w:cs="Times New Roman"/>
          <w:color w:val="auto"/>
          <w:sz w:val="24"/>
          <w:szCs w:val="24"/>
          <w:shd w:val="clear" w:color="000000" w:fill="auto"/>
        </w:rPr>
        <w:t xml:space="preserve">Minimum bid price: the </w:t>
      </w:r>
      <w:r w:rsidRPr="00B95124">
        <w:rPr>
          <w:rFonts w:ascii="Times New Roman" w:hAnsi="Times New Roman" w:cs="Times New Roman"/>
          <w:color w:val="auto"/>
          <w:sz w:val="24"/>
          <w:szCs w:val="24"/>
          <w:shd w:val="clear" w:color="000000" w:fill="auto"/>
        </w:rPr>
        <w:t xml:space="preserve">lowest bid price among all effective prices proposed by the bidders. If there is a price less than </w:t>
      </w:r>
      <w:r w:rsidR="00540286" w:rsidRPr="00B95124">
        <w:rPr>
          <w:rFonts w:ascii="Times New Roman" w:hAnsi="Times New Roman" w:cs="Times New Roman"/>
          <w:color w:val="auto"/>
          <w:sz w:val="24"/>
          <w:szCs w:val="24"/>
          <w:shd w:val="clear" w:color="000000" w:fill="auto"/>
        </w:rPr>
        <w:t>7</w:t>
      </w:r>
      <w:r w:rsidRPr="00B95124">
        <w:rPr>
          <w:rFonts w:ascii="Times New Roman" w:hAnsi="Times New Roman" w:cs="Times New Roman"/>
          <w:color w:val="auto"/>
          <w:sz w:val="24"/>
          <w:szCs w:val="24"/>
          <w:shd w:val="clear" w:color="000000" w:fill="auto"/>
        </w:rPr>
        <w:t xml:space="preserve">0% of the bid limit, the lowest bid price will be fixed at </w:t>
      </w:r>
      <w:r w:rsidR="00540286" w:rsidRPr="00B95124">
        <w:rPr>
          <w:rFonts w:ascii="Times New Roman" w:hAnsi="Times New Roman" w:cs="Times New Roman"/>
          <w:color w:val="auto"/>
          <w:sz w:val="24"/>
          <w:szCs w:val="24"/>
          <w:shd w:val="clear" w:color="000000" w:fill="auto"/>
        </w:rPr>
        <w:t>7</w:t>
      </w:r>
      <w:r w:rsidRPr="00B95124">
        <w:rPr>
          <w:rFonts w:ascii="Times New Roman" w:hAnsi="Times New Roman" w:cs="Times New Roman"/>
          <w:color w:val="auto"/>
          <w:sz w:val="24"/>
          <w:szCs w:val="24"/>
          <w:shd w:val="clear" w:color="000000" w:fill="auto"/>
        </w:rPr>
        <w:t>0% of the bid limit.</w:t>
      </w:r>
    </w:p>
    <w:p w14:paraId="2A0A9802" w14:textId="20719683" w:rsidR="00662660" w:rsidRPr="00B95124" w:rsidRDefault="002A5C1E" w:rsidP="00166CC2">
      <w:pPr>
        <w:pStyle w:val="a"/>
        <w:numPr>
          <w:ilvl w:val="0"/>
          <w:numId w:val="44"/>
        </w:numPr>
        <w:tabs>
          <w:tab w:val="left" w:pos="800"/>
          <w:tab w:val="left" w:pos="1600"/>
          <w:tab w:val="left" w:pos="2400"/>
          <w:tab w:val="left" w:pos="3036"/>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jc w:val="both"/>
        <w:rPr>
          <w:rFonts w:ascii="Times New Roman" w:hAnsi="Times New Roman" w:cs="Times New Roman"/>
          <w:color w:val="auto"/>
          <w:sz w:val="24"/>
          <w:szCs w:val="24"/>
        </w:rPr>
      </w:pPr>
      <w:r w:rsidRPr="00B95124">
        <w:rPr>
          <w:rFonts w:ascii="Times New Roman" w:hAnsi="Times New Roman" w:cs="Times New Roman"/>
          <w:color w:val="auto"/>
          <w:sz w:val="24"/>
          <w:szCs w:val="24"/>
          <w:shd w:val="clear" w:color="000000" w:fill="auto"/>
        </w:rPr>
        <w:t>The Bidder’s offer price:</w:t>
      </w:r>
      <w:r w:rsidR="009D26AF" w:rsidRPr="00B95124">
        <w:rPr>
          <w:rFonts w:ascii="Times New Roman" w:hAnsi="Times New Roman" w:cs="Times New Roman"/>
          <w:color w:val="auto"/>
          <w:sz w:val="24"/>
          <w:szCs w:val="24"/>
          <w:shd w:val="clear" w:color="000000" w:fill="auto"/>
        </w:rPr>
        <w:t xml:space="preserve"> the bidder’s price</w:t>
      </w:r>
      <w:r w:rsidRPr="00B95124">
        <w:rPr>
          <w:rFonts w:ascii="Times New Roman" w:hAnsi="Times New Roman" w:cs="Times New Roman"/>
          <w:color w:val="auto"/>
          <w:sz w:val="24"/>
          <w:szCs w:val="24"/>
          <w:shd w:val="clear" w:color="000000" w:fill="auto"/>
        </w:rPr>
        <w:t xml:space="preserve"> that will be evaluated</w:t>
      </w:r>
      <w:r w:rsidR="009D26AF" w:rsidRPr="00B95124">
        <w:rPr>
          <w:rFonts w:ascii="Times New Roman" w:hAnsi="Times New Roman" w:cs="Times New Roman"/>
          <w:color w:val="auto"/>
          <w:sz w:val="24"/>
          <w:szCs w:val="24"/>
          <w:shd w:val="clear" w:color="000000" w:fill="auto"/>
        </w:rPr>
        <w:t xml:space="preserve">. However, if the price is less than </w:t>
      </w:r>
      <w:r w:rsidR="00540286" w:rsidRPr="00B95124">
        <w:rPr>
          <w:rFonts w:ascii="Times New Roman" w:hAnsi="Times New Roman" w:cs="Times New Roman"/>
          <w:color w:val="auto"/>
          <w:sz w:val="24"/>
          <w:szCs w:val="24"/>
          <w:shd w:val="clear" w:color="000000" w:fill="auto"/>
        </w:rPr>
        <w:t>7</w:t>
      </w:r>
      <w:r w:rsidR="009D26AF" w:rsidRPr="00B95124">
        <w:rPr>
          <w:rFonts w:ascii="Times New Roman" w:hAnsi="Times New Roman" w:cs="Times New Roman"/>
          <w:color w:val="auto"/>
          <w:sz w:val="24"/>
          <w:szCs w:val="24"/>
          <w:shd w:val="clear" w:color="000000" w:fill="auto"/>
        </w:rPr>
        <w:t xml:space="preserve">0% of the bid limit, the score will be fixed at 30% of the </w:t>
      </w:r>
      <w:r w:rsidRPr="00B95124">
        <w:rPr>
          <w:rFonts w:ascii="Times New Roman" w:hAnsi="Times New Roman" w:cs="Times New Roman"/>
          <w:color w:val="auto"/>
          <w:sz w:val="24"/>
          <w:szCs w:val="24"/>
          <w:shd w:val="clear" w:color="000000" w:fill="auto"/>
        </w:rPr>
        <w:t>maximum allocated point</w:t>
      </w:r>
      <w:r w:rsidR="00383208" w:rsidRPr="00B95124">
        <w:rPr>
          <w:rFonts w:ascii="Times New Roman" w:hAnsi="Times New Roman" w:cs="Times New Roman"/>
          <w:color w:val="auto"/>
          <w:sz w:val="24"/>
          <w:szCs w:val="24"/>
          <w:shd w:val="clear" w:color="000000" w:fill="auto"/>
        </w:rPr>
        <w:t xml:space="preserve"> for the bid evaluation</w:t>
      </w:r>
      <w:r w:rsidR="009D26AF" w:rsidRPr="00B95124">
        <w:rPr>
          <w:rFonts w:ascii="Times New Roman" w:hAnsi="Times New Roman" w:cs="Times New Roman"/>
          <w:color w:val="auto"/>
          <w:sz w:val="24"/>
          <w:szCs w:val="24"/>
          <w:shd w:val="clear" w:color="000000" w:fill="auto"/>
        </w:rPr>
        <w:t>.</w:t>
      </w:r>
    </w:p>
    <w:p w14:paraId="6A20DF02" w14:textId="3954932D" w:rsidR="00A30561" w:rsidRPr="00B95124" w:rsidRDefault="00445E31" w:rsidP="00166CC2">
      <w:pPr>
        <w:pStyle w:val="a"/>
        <w:numPr>
          <w:ilvl w:val="0"/>
          <w:numId w:val="39"/>
        </w:numPr>
        <w:spacing w:line="276" w:lineRule="auto"/>
        <w:jc w:val="both"/>
        <w:rPr>
          <w:rFonts w:ascii="Times New Roman" w:hAnsi="Times New Roman" w:cs="Times New Roman"/>
          <w:color w:val="auto"/>
          <w:sz w:val="24"/>
        </w:rPr>
      </w:pPr>
      <w:r w:rsidRPr="00B95124">
        <w:rPr>
          <w:rFonts w:ascii="Times New Roman" w:hAnsi="Times New Roman" w:cs="Times New Roman"/>
          <w:color w:val="auto"/>
          <w:sz w:val="24"/>
          <w:szCs w:val="24"/>
          <w:shd w:val="clear" w:color="000000" w:fill="auto"/>
        </w:rPr>
        <w:t>The final score shall be rounded off to forth decimal places.</w:t>
      </w:r>
    </w:p>
    <w:p w14:paraId="7565A774" w14:textId="1DB5FFBE" w:rsidR="00662660" w:rsidRPr="00B95124" w:rsidRDefault="009D26AF" w:rsidP="008B6A14">
      <w:pPr>
        <w:spacing w:line="276" w:lineRule="auto"/>
        <w:ind w:left="545" w:hanging="545"/>
        <w:rPr>
          <w:rFonts w:ascii="Times New Roman" w:hAnsi="Times New Roman" w:cs="Times New Roman"/>
          <w:color w:val="auto"/>
        </w:rPr>
      </w:pPr>
      <w:r w:rsidRPr="00B95124">
        <w:rPr>
          <w:rFonts w:ascii="Times New Roman" w:hAnsi="Times New Roman" w:cs="Times New Roman"/>
          <w:color w:val="auto"/>
          <w:sz w:val="24"/>
        </w:rPr>
        <w:lastRenderedPageBreak/>
        <w:t xml:space="preserve">Annex 2: </w:t>
      </w:r>
      <w:r w:rsidRPr="00B95124">
        <w:rPr>
          <w:rFonts w:ascii="Times New Roman" w:hAnsi="Times New Roman" w:cs="Times New Roman"/>
          <w:color w:val="auto"/>
          <w:sz w:val="24"/>
          <w:shd w:val="clear" w:color="000000" w:fill="auto"/>
        </w:rPr>
        <w:t>Conditions of contract</w:t>
      </w:r>
    </w:p>
    <w:p w14:paraId="57D5F1EB" w14:textId="77777777" w:rsidR="00662660" w:rsidRPr="00B95124" w:rsidRDefault="00662660" w:rsidP="008B6A14">
      <w:pPr>
        <w:spacing w:line="276" w:lineRule="auto"/>
        <w:ind w:left="545" w:hanging="545"/>
        <w:rPr>
          <w:rFonts w:ascii="Times New Roman" w:eastAsia="Arial Unicode MS" w:hAnsi="Times New Roman" w:cs="Times New Roman"/>
          <w:b/>
          <w:color w:val="auto"/>
          <w:sz w:val="24"/>
        </w:rPr>
      </w:pPr>
    </w:p>
    <w:p w14:paraId="45AEAA0C" w14:textId="0C8398D3" w:rsidR="00662660" w:rsidRPr="00B95124" w:rsidRDefault="009D26AF" w:rsidP="008B6A14">
      <w:pPr>
        <w:wordWrap/>
        <w:spacing w:line="276" w:lineRule="auto"/>
        <w:ind w:left="545" w:hanging="545"/>
        <w:jc w:val="center"/>
        <w:rPr>
          <w:rFonts w:ascii="Times New Roman" w:hAnsi="Times New Roman" w:cs="Times New Roman"/>
          <w:b/>
          <w:color w:val="auto"/>
          <w:sz w:val="30"/>
        </w:rPr>
      </w:pPr>
      <w:r w:rsidRPr="00B95124">
        <w:rPr>
          <w:rFonts w:ascii="Times New Roman" w:hAnsi="Times New Roman" w:cs="Times New Roman"/>
          <w:b/>
          <w:color w:val="auto"/>
          <w:sz w:val="30"/>
        </w:rPr>
        <w:t xml:space="preserve">Conditions of </w:t>
      </w:r>
      <w:r w:rsidR="002A3349" w:rsidRPr="00B95124">
        <w:rPr>
          <w:rFonts w:ascii="Times New Roman" w:hAnsi="Times New Roman" w:cs="Times New Roman"/>
          <w:b/>
          <w:color w:val="auto"/>
          <w:sz w:val="30"/>
        </w:rPr>
        <w:t>the C</w:t>
      </w:r>
      <w:r w:rsidRPr="00B95124">
        <w:rPr>
          <w:rFonts w:ascii="Times New Roman" w:hAnsi="Times New Roman" w:cs="Times New Roman"/>
          <w:b/>
          <w:color w:val="auto"/>
          <w:sz w:val="30"/>
        </w:rPr>
        <w:t>ontract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384"/>
        <w:gridCol w:w="7248"/>
      </w:tblGrid>
      <w:tr w:rsidR="00B95124" w:rsidRPr="00B95124" w14:paraId="207ED2D7" w14:textId="77777777" w:rsidTr="00047FA2">
        <w:trPr>
          <w:trHeight w:val="563"/>
        </w:trPr>
        <w:tc>
          <w:tcPr>
            <w:tcW w:w="2385"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550D4636" w14:textId="55D580AC"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 w:val="22"/>
              </w:rPr>
            </w:pPr>
            <w:r w:rsidRPr="00B95124">
              <w:rPr>
                <w:rFonts w:ascii="Times New Roman" w:eastAsia="Arial Unicode MS" w:hAnsi="Times New Roman" w:cs="Times New Roman"/>
                <w:color w:val="auto"/>
                <w:kern w:val="0"/>
                <w:sz w:val="22"/>
              </w:rPr>
              <w:t>Employer</w:t>
            </w:r>
          </w:p>
        </w:tc>
        <w:tc>
          <w:tcPr>
            <w:tcW w:w="7253"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794B7987" w14:textId="5E30482D"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name:</w:t>
            </w:r>
            <w:r w:rsidRPr="00B95124">
              <w:rPr>
                <w:rFonts w:ascii="Times New Roman" w:eastAsia="Arial Unicode MS" w:hAnsi="Times New Roman" w:cs="Times New Roman"/>
                <w:color w:val="auto"/>
                <w:kern w:val="2"/>
                <w:sz w:val="24"/>
                <w:szCs w:val="24"/>
              </w:rPr>
              <w:t xml:space="preserve"> KOICA Office in </w:t>
            </w:r>
            <w:r w:rsidR="00A30561" w:rsidRPr="00B95124">
              <w:rPr>
                <w:rFonts w:ascii="Times New Roman" w:eastAsia="Arial Unicode MS" w:hAnsi="Times New Roman" w:cs="Times New Roman"/>
                <w:color w:val="auto"/>
                <w:kern w:val="2"/>
                <w:sz w:val="24"/>
                <w:szCs w:val="24"/>
              </w:rPr>
              <w:t xml:space="preserve">the </w:t>
            </w:r>
            <w:r w:rsidRPr="00B95124">
              <w:rPr>
                <w:rFonts w:ascii="Times New Roman" w:eastAsia="Arial Unicode MS" w:hAnsi="Times New Roman" w:cs="Times New Roman"/>
                <w:color w:val="auto"/>
                <w:kern w:val="2"/>
                <w:sz w:val="24"/>
                <w:szCs w:val="24"/>
              </w:rPr>
              <w:t>Kyrgyz Republic</w:t>
            </w:r>
          </w:p>
          <w:p w14:paraId="5F82302B" w14:textId="78D30355" w:rsidR="00047FA2" w:rsidRPr="00B95124" w:rsidRDefault="00047FA2" w:rsidP="00557042">
            <w:pPr>
              <w:pBdr>
                <w:top w:val="none" w:sz="0" w:space="0" w:color="auto"/>
                <w:left w:val="none" w:sz="0" w:space="0" w:color="auto"/>
                <w:bottom w:val="none" w:sz="0" w:space="0" w:color="auto"/>
                <w:right w:val="none" w:sz="0" w:space="0" w:color="auto"/>
              </w:pBdr>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address:</w:t>
            </w:r>
            <w:r w:rsidRPr="00B95124">
              <w:rPr>
                <w:rFonts w:ascii="Times New Roman" w:hAnsi="Times New Roman" w:cs="Times New Roman"/>
                <w:color w:val="auto"/>
                <w:kern w:val="2"/>
                <w:szCs w:val="20"/>
              </w:rPr>
              <w:t xml:space="preserve"> </w:t>
            </w:r>
            <w:r w:rsidRPr="00B95124">
              <w:rPr>
                <w:rFonts w:ascii="Times New Roman" w:hAnsi="Times New Roman" w:cs="Times New Roman"/>
                <w:color w:val="auto"/>
                <w:kern w:val="2"/>
                <w:sz w:val="24"/>
                <w:szCs w:val="24"/>
              </w:rPr>
              <w:t>32, Razzakov str.,</w:t>
            </w:r>
            <w:r w:rsidR="00230462" w:rsidRPr="00B95124">
              <w:rPr>
                <w:rFonts w:ascii="Times New Roman" w:hAnsi="Times New Roman" w:cs="Times New Roman"/>
                <w:color w:val="auto"/>
                <w:kern w:val="2"/>
                <w:sz w:val="24"/>
                <w:szCs w:val="24"/>
              </w:rPr>
              <w:t xml:space="preserve"> 8th floor,</w:t>
            </w:r>
            <w:r w:rsidRPr="00B95124">
              <w:rPr>
                <w:rFonts w:ascii="Times New Roman" w:hAnsi="Times New Roman" w:cs="Times New Roman"/>
                <w:color w:val="auto"/>
                <w:kern w:val="2"/>
                <w:sz w:val="24"/>
                <w:szCs w:val="24"/>
              </w:rPr>
              <w:t xml:space="preserve"> Bishkek, the Kyrgyz Republic</w:t>
            </w:r>
          </w:p>
        </w:tc>
      </w:tr>
      <w:tr w:rsidR="00B95124" w:rsidRPr="00B95124" w14:paraId="72FE4F28" w14:textId="77777777" w:rsidTr="00047FA2">
        <w:trPr>
          <w:trHeight w:val="563"/>
        </w:trPr>
        <w:tc>
          <w:tcPr>
            <w:tcW w:w="2385"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3C6B4731" w14:textId="6A0C26C3"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 w:val="22"/>
              </w:rPr>
            </w:pPr>
            <w:r w:rsidRPr="00B95124">
              <w:rPr>
                <w:rFonts w:ascii="Times New Roman" w:eastAsia="Gulim" w:hAnsi="Times New Roman" w:cs="Times New Roman"/>
                <w:color w:val="auto"/>
                <w:kern w:val="2"/>
                <w:sz w:val="22"/>
              </w:rPr>
              <w:t>Engineer</w:t>
            </w:r>
            <w:r w:rsidR="00C875F2" w:rsidRPr="00B95124">
              <w:rPr>
                <w:rFonts w:ascii="Times New Roman" w:eastAsia="Gulim" w:hAnsi="Times New Roman" w:cs="Times New Roman"/>
                <w:color w:val="auto"/>
                <w:kern w:val="2"/>
                <w:sz w:val="22"/>
              </w:rPr>
              <w:t xml:space="preserve"> </w:t>
            </w:r>
            <w:r w:rsidRPr="00B95124">
              <w:rPr>
                <w:rFonts w:ascii="Times New Roman" w:eastAsia="Gulim" w:hAnsi="Times New Roman" w:cs="Times New Roman"/>
                <w:color w:val="auto"/>
                <w:kern w:val="2"/>
                <w:sz w:val="22"/>
              </w:rPr>
              <w:t>(CM)</w:t>
            </w:r>
          </w:p>
        </w:tc>
        <w:tc>
          <w:tcPr>
            <w:tcW w:w="7253"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7A96E868" w14:textId="77777777"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name: TOPEC Engineering</w:t>
            </w:r>
          </w:p>
          <w:p w14:paraId="0A5ED42C" w14:textId="77777777" w:rsidR="00047FA2" w:rsidRPr="00B95124" w:rsidRDefault="00047FA2" w:rsidP="00557042">
            <w:pPr>
              <w:pBdr>
                <w:top w:val="none" w:sz="0" w:space="0" w:color="auto"/>
                <w:left w:val="none" w:sz="0" w:space="0" w:color="auto"/>
                <w:bottom w:val="none" w:sz="0" w:space="0" w:color="auto"/>
                <w:right w:val="none" w:sz="0" w:space="0" w:color="auto"/>
              </w:pBdr>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address: Seoul, Korea</w:t>
            </w:r>
          </w:p>
        </w:tc>
      </w:tr>
      <w:tr w:rsidR="00B95124" w:rsidRPr="00B95124" w14:paraId="3C4F77D6" w14:textId="77777777" w:rsidTr="00047FA2">
        <w:trPr>
          <w:trHeight w:val="276"/>
        </w:trPr>
        <w:tc>
          <w:tcPr>
            <w:tcW w:w="2385"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212FB40F" w14:textId="2207AD45"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 w:val="22"/>
              </w:rPr>
            </w:pPr>
            <w:r w:rsidRPr="00B95124">
              <w:rPr>
                <w:rFonts w:ascii="Times New Roman" w:eastAsia="Gulim" w:hAnsi="Times New Roman" w:cs="Times New Roman"/>
                <w:color w:val="auto"/>
                <w:kern w:val="2"/>
                <w:sz w:val="22"/>
              </w:rPr>
              <w:t>Contract</w:t>
            </w:r>
          </w:p>
        </w:tc>
        <w:tc>
          <w:tcPr>
            <w:tcW w:w="7253"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3E1B671C" w14:textId="77777777"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Lump Sum Contract</w:t>
            </w:r>
          </w:p>
        </w:tc>
      </w:tr>
      <w:tr w:rsidR="00B95124" w:rsidRPr="00B95124" w14:paraId="1104A301" w14:textId="77777777" w:rsidTr="00047FA2">
        <w:trPr>
          <w:trHeight w:val="936"/>
        </w:trPr>
        <w:tc>
          <w:tcPr>
            <w:tcW w:w="2385"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21FEE020" w14:textId="77777777" w:rsidR="001C6C98"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Arial Unicode MS" w:hAnsi="Times New Roman" w:cs="Times New Roman"/>
                <w:color w:val="auto"/>
                <w:kern w:val="0"/>
                <w:sz w:val="22"/>
              </w:rPr>
            </w:pPr>
            <w:r w:rsidRPr="00B95124">
              <w:rPr>
                <w:rFonts w:ascii="Times New Roman" w:eastAsia="Arial Unicode MS" w:hAnsi="Times New Roman" w:cs="Times New Roman"/>
                <w:color w:val="auto"/>
                <w:kern w:val="0"/>
                <w:sz w:val="22"/>
              </w:rPr>
              <w:t>Contract Price</w:t>
            </w:r>
          </w:p>
          <w:p w14:paraId="4FB51E57" w14:textId="0AF3BE5F"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 w:val="22"/>
              </w:rPr>
            </w:pPr>
            <w:r w:rsidRPr="00B95124">
              <w:rPr>
                <w:rFonts w:ascii="Times New Roman" w:eastAsia="Arial Unicode MS" w:hAnsi="Times New Roman" w:cs="Times New Roman"/>
                <w:color w:val="auto"/>
                <w:kern w:val="0"/>
                <w:sz w:val="22"/>
              </w:rPr>
              <w:t>(</w:t>
            </w:r>
            <w:r w:rsidR="001C6C98" w:rsidRPr="00B95124">
              <w:rPr>
                <w:rFonts w:ascii="Times New Roman" w:eastAsia="Arial Unicode MS" w:hAnsi="Times New Roman" w:cs="Times New Roman"/>
                <w:color w:val="auto"/>
                <w:kern w:val="0"/>
                <w:sz w:val="22"/>
              </w:rPr>
              <w:t xml:space="preserve">USD, </w:t>
            </w:r>
            <w:r w:rsidRPr="00B95124">
              <w:rPr>
                <w:rFonts w:ascii="Times New Roman" w:eastAsia="Arial Unicode MS" w:hAnsi="Times New Roman" w:cs="Times New Roman"/>
                <w:color w:val="auto"/>
                <w:kern w:val="0"/>
                <w:sz w:val="22"/>
              </w:rPr>
              <w:t>VAT</w:t>
            </w:r>
            <w:r w:rsidR="001C6C98" w:rsidRPr="00B95124">
              <w:rPr>
                <w:rFonts w:ascii="Times New Roman" w:eastAsia="Arial Unicode MS" w:hAnsi="Times New Roman" w:cs="Times New Roman"/>
                <w:color w:val="auto"/>
                <w:kern w:val="0"/>
                <w:sz w:val="22"/>
              </w:rPr>
              <w:t xml:space="preserve"> excluded</w:t>
            </w:r>
            <w:r w:rsidRPr="00B95124">
              <w:rPr>
                <w:rFonts w:ascii="Times New Roman" w:eastAsia="Arial Unicode MS" w:hAnsi="Times New Roman" w:cs="Times New Roman"/>
                <w:color w:val="auto"/>
                <w:kern w:val="0"/>
                <w:sz w:val="22"/>
              </w:rPr>
              <w:t>)</w:t>
            </w:r>
          </w:p>
        </w:tc>
        <w:tc>
          <w:tcPr>
            <w:tcW w:w="7253"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7259C206" w14:textId="22B4B2C6"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 xml:space="preserve">Total Contract Price: </w:t>
            </w:r>
            <w:r w:rsidR="001C6C98" w:rsidRPr="00B95124">
              <w:rPr>
                <w:rFonts w:ascii="Times New Roman" w:eastAsia="Arial Unicode MS" w:hAnsi="Times New Roman" w:cs="Times New Roman"/>
                <w:color w:val="auto"/>
                <w:kern w:val="0"/>
                <w:sz w:val="22"/>
              </w:rPr>
              <w:t>USD</w:t>
            </w:r>
          </w:p>
          <w:p w14:paraId="787558E3" w14:textId="6F380312"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-Design</w:t>
            </w:r>
            <w:r w:rsidR="00C875F2" w:rsidRPr="00B95124">
              <w:rPr>
                <w:rFonts w:ascii="Times New Roman" w:eastAsia="Arial Unicode MS" w:hAnsi="Times New Roman" w:cs="Times New Roman"/>
                <w:color w:val="auto"/>
                <w:kern w:val="0"/>
                <w:sz w:val="22"/>
              </w:rPr>
              <w:t xml:space="preserve"> </w:t>
            </w:r>
            <w:r w:rsidRPr="00B95124">
              <w:rPr>
                <w:rFonts w:ascii="Times New Roman" w:eastAsia="Arial Unicode MS" w:hAnsi="Times New Roman" w:cs="Times New Roman"/>
                <w:color w:val="auto"/>
                <w:kern w:val="0"/>
                <w:sz w:val="22"/>
              </w:rPr>
              <w:t>(90%):</w:t>
            </w:r>
            <w:r w:rsidR="001C6C98" w:rsidRPr="00B95124">
              <w:rPr>
                <w:rFonts w:ascii="Times New Roman" w:eastAsia="Arial Unicode MS" w:hAnsi="Times New Roman" w:cs="Times New Roman"/>
                <w:color w:val="auto"/>
                <w:kern w:val="0"/>
                <w:sz w:val="22"/>
              </w:rPr>
              <w:t xml:space="preserve"> USD</w:t>
            </w:r>
          </w:p>
          <w:p w14:paraId="48DFEE48" w14:textId="52DAA985"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-Author Supervision</w:t>
            </w:r>
            <w:r w:rsidR="00C875F2" w:rsidRPr="00B95124">
              <w:rPr>
                <w:rFonts w:ascii="Times New Roman" w:eastAsia="Arial Unicode MS" w:hAnsi="Times New Roman" w:cs="Times New Roman"/>
                <w:color w:val="auto"/>
                <w:kern w:val="0"/>
                <w:sz w:val="22"/>
              </w:rPr>
              <w:t xml:space="preserve"> </w:t>
            </w:r>
            <w:r w:rsidRPr="00B95124">
              <w:rPr>
                <w:rFonts w:ascii="Times New Roman" w:eastAsia="Arial Unicode MS" w:hAnsi="Times New Roman" w:cs="Times New Roman"/>
                <w:color w:val="auto"/>
                <w:kern w:val="0"/>
                <w:sz w:val="22"/>
              </w:rPr>
              <w:t>(10%):</w:t>
            </w:r>
            <w:r w:rsidR="001C6C98" w:rsidRPr="00B95124">
              <w:rPr>
                <w:rFonts w:ascii="Times New Roman" w:eastAsia="Arial Unicode MS" w:hAnsi="Times New Roman" w:cs="Times New Roman"/>
                <w:color w:val="auto"/>
                <w:kern w:val="0"/>
                <w:sz w:val="22"/>
              </w:rPr>
              <w:t xml:space="preserve"> USD</w:t>
            </w:r>
          </w:p>
          <w:p w14:paraId="51C516B3" w14:textId="77777777"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Exclusive of VAT, tax and duties.</w:t>
            </w:r>
          </w:p>
        </w:tc>
      </w:tr>
      <w:tr w:rsidR="00B95124" w:rsidRPr="00B95124" w14:paraId="639EC6B0" w14:textId="77777777" w:rsidTr="00047FA2">
        <w:trPr>
          <w:trHeight w:val="1596"/>
        </w:trPr>
        <w:tc>
          <w:tcPr>
            <w:tcW w:w="2385"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79EE05E5" w14:textId="5A1F2830"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 w:val="22"/>
              </w:rPr>
            </w:pPr>
            <w:r w:rsidRPr="00B95124">
              <w:rPr>
                <w:rFonts w:ascii="Times New Roman" w:eastAsia="Arial Unicode MS" w:hAnsi="Times New Roman" w:cs="Times New Roman"/>
                <w:color w:val="auto"/>
                <w:kern w:val="0"/>
                <w:sz w:val="22"/>
              </w:rPr>
              <w:t>Duration</w:t>
            </w:r>
          </w:p>
        </w:tc>
        <w:tc>
          <w:tcPr>
            <w:tcW w:w="7253"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1BE5BA6F" w14:textId="572DFC8E" w:rsidR="001C6C98" w:rsidRPr="00B95124" w:rsidRDefault="001C6C98" w:rsidP="00557042">
            <w:pPr>
              <w:pBdr>
                <w:top w:val="none" w:sz="0" w:space="0" w:color="auto"/>
                <w:left w:val="none" w:sz="0" w:space="0" w:color="auto"/>
                <w:bottom w:val="none" w:sz="0" w:space="0" w:color="auto"/>
                <w:right w:val="none" w:sz="0" w:space="0" w:color="auto"/>
              </w:pBdr>
              <w:wordWrap/>
              <w:jc w:val="left"/>
              <w:rPr>
                <w:rFonts w:ascii="Times New Roman" w:eastAsiaTheme="minorEastAsia" w:hAnsi="Times New Roman" w:cs="Times New Roman"/>
                <w:color w:val="auto"/>
                <w:kern w:val="0"/>
                <w:sz w:val="22"/>
              </w:rPr>
            </w:pPr>
            <w:r w:rsidRPr="00B95124">
              <w:rPr>
                <w:rFonts w:ascii="Times New Roman" w:eastAsiaTheme="minorEastAsia" w:hAnsi="Times New Roman" w:cs="Times New Roman"/>
                <w:color w:val="auto"/>
                <w:kern w:val="0"/>
                <w:sz w:val="22"/>
              </w:rPr>
              <w:t>Contract Period: 24 months</w:t>
            </w:r>
          </w:p>
          <w:p w14:paraId="3B652CA9" w14:textId="611744F5" w:rsidR="00047FA2" w:rsidRPr="00B95124" w:rsidRDefault="001C6C98"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w:t>
            </w:r>
            <w:r w:rsidR="004E2A9D" w:rsidRPr="00B95124">
              <w:rPr>
                <w:rFonts w:ascii="Times New Roman" w:eastAsia="Arial Unicode MS" w:hAnsi="Times New Roman" w:cs="Times New Roman"/>
                <w:color w:val="auto"/>
                <w:kern w:val="0"/>
                <w:sz w:val="22"/>
              </w:rPr>
              <w:t>Design: 9</w:t>
            </w:r>
            <w:r w:rsidR="00047FA2" w:rsidRPr="00B95124">
              <w:rPr>
                <w:rFonts w:ascii="Times New Roman" w:eastAsia="Arial Unicode MS" w:hAnsi="Times New Roman" w:cs="Times New Roman"/>
                <w:color w:val="auto"/>
                <w:kern w:val="0"/>
                <w:sz w:val="22"/>
              </w:rPr>
              <w:t xml:space="preserve"> months from the Effective date</w:t>
            </w:r>
            <w:r w:rsidR="00A30561" w:rsidRPr="00B95124">
              <w:rPr>
                <w:rFonts w:ascii="Times New Roman" w:eastAsia="Arial Unicode MS" w:hAnsi="Times New Roman" w:cs="Times New Roman"/>
                <w:color w:val="auto"/>
                <w:kern w:val="0"/>
                <w:sz w:val="22"/>
              </w:rPr>
              <w:t xml:space="preserve"> </w:t>
            </w:r>
            <w:r w:rsidR="00047FA2" w:rsidRPr="00B95124">
              <w:rPr>
                <w:rFonts w:ascii="Times New Roman" w:eastAsia="Arial Unicode MS" w:hAnsi="Times New Roman" w:cs="Times New Roman"/>
                <w:color w:val="auto"/>
                <w:kern w:val="0"/>
                <w:sz w:val="22"/>
              </w:rPr>
              <w:t>(Contract sign),</w:t>
            </w:r>
          </w:p>
          <w:p w14:paraId="336F1CA6" w14:textId="77777777" w:rsidR="00047FA2" w:rsidRPr="00B95124" w:rsidRDefault="00047FA2" w:rsidP="001C6C98">
            <w:pPr>
              <w:pBdr>
                <w:top w:val="none" w:sz="0" w:space="0" w:color="auto"/>
                <w:left w:val="none" w:sz="0" w:space="0" w:color="auto"/>
                <w:bottom w:val="none" w:sz="0" w:space="0" w:color="auto"/>
                <w:right w:val="none" w:sz="0" w:space="0" w:color="auto"/>
              </w:pBdr>
              <w:wordWrap/>
              <w:ind w:firstLineChars="400" w:firstLine="880"/>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This is the deadline for the delay damage</w:t>
            </w:r>
          </w:p>
          <w:p w14:paraId="5B1BBB5A" w14:textId="7225798B" w:rsidR="00047FA2" w:rsidRPr="00B95124" w:rsidRDefault="001C6C98"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 xml:space="preserve">-Bidding support &amp; </w:t>
            </w:r>
            <w:r w:rsidR="00047FA2" w:rsidRPr="00B95124">
              <w:rPr>
                <w:rFonts w:ascii="Times New Roman" w:eastAsia="Arial Unicode MS" w:hAnsi="Times New Roman" w:cs="Times New Roman"/>
                <w:color w:val="auto"/>
                <w:kern w:val="0"/>
                <w:sz w:val="22"/>
              </w:rPr>
              <w:t>Author su</w:t>
            </w:r>
            <w:r w:rsidRPr="00B95124">
              <w:rPr>
                <w:rFonts w:ascii="Times New Roman" w:eastAsia="Arial Unicode MS" w:hAnsi="Times New Roman" w:cs="Times New Roman"/>
                <w:color w:val="auto"/>
                <w:kern w:val="0"/>
                <w:sz w:val="22"/>
              </w:rPr>
              <w:t>pervision: 15</w:t>
            </w:r>
            <w:r w:rsidR="00047FA2" w:rsidRPr="00B95124">
              <w:rPr>
                <w:rFonts w:ascii="Times New Roman" w:eastAsia="Arial Unicode MS" w:hAnsi="Times New Roman" w:cs="Times New Roman"/>
                <w:color w:val="auto"/>
                <w:kern w:val="0"/>
                <w:sz w:val="22"/>
              </w:rPr>
              <w:t xml:space="preserve"> months (subject to change)</w:t>
            </w:r>
          </w:p>
          <w:p w14:paraId="51EF47B5" w14:textId="0DB345AE" w:rsidR="00047FA2" w:rsidRPr="00B95124" w:rsidRDefault="001C6C98" w:rsidP="001C6C98">
            <w:pPr>
              <w:pBdr>
                <w:top w:val="none" w:sz="0" w:space="0" w:color="auto"/>
                <w:left w:val="none" w:sz="0" w:space="0" w:color="auto"/>
                <w:bottom w:val="none" w:sz="0" w:space="0" w:color="auto"/>
                <w:right w:val="none" w:sz="0" w:space="0" w:color="auto"/>
              </w:pBdr>
              <w:wordWrap/>
              <w:ind w:leftChars="450" w:left="900"/>
              <w:jc w:val="left"/>
              <w:rPr>
                <w:rFonts w:ascii="Times New Roman" w:eastAsia="Gulim" w:hAnsi="Times New Roman" w:cs="Times New Roman"/>
                <w:color w:val="auto"/>
                <w:kern w:val="2"/>
                <w:sz w:val="22"/>
              </w:rPr>
            </w:pPr>
            <w:r w:rsidRPr="00B95124">
              <w:rPr>
                <w:rFonts w:ascii="Times New Roman" w:hAnsi="Times New Roman" w:cs="Times New Roman"/>
                <w:color w:val="auto"/>
                <w:sz w:val="22"/>
              </w:rPr>
              <w:t>Contract price shall remain unchanged despite any extension of bidding support or author’s supervision period.</w:t>
            </w:r>
          </w:p>
        </w:tc>
      </w:tr>
      <w:tr w:rsidR="00B95124" w:rsidRPr="00B95124" w14:paraId="577E983F" w14:textId="77777777" w:rsidTr="00047FA2">
        <w:trPr>
          <w:trHeight w:val="276"/>
        </w:trPr>
        <w:tc>
          <w:tcPr>
            <w:tcW w:w="2385"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519CAE9C" w14:textId="77777777" w:rsidR="005D37B5" w:rsidRPr="00B95124" w:rsidRDefault="005D37B5" w:rsidP="005D37B5">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 w:val="22"/>
              </w:rPr>
            </w:pPr>
            <w:r w:rsidRPr="00B95124">
              <w:rPr>
                <w:rFonts w:ascii="Times New Roman" w:eastAsia="Gulim" w:hAnsi="Times New Roman" w:cs="Times New Roman"/>
                <w:color w:val="auto"/>
                <w:kern w:val="2"/>
                <w:sz w:val="22"/>
              </w:rPr>
              <w:t>Defects Liability Period</w:t>
            </w:r>
          </w:p>
          <w:p w14:paraId="5D394945" w14:textId="02E364C0" w:rsidR="00047FA2" w:rsidRPr="00B95124" w:rsidRDefault="005D37B5" w:rsidP="005D37B5">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 w:val="22"/>
              </w:rPr>
            </w:pPr>
            <w:r w:rsidRPr="00B95124">
              <w:rPr>
                <w:rFonts w:ascii="Times New Roman" w:eastAsia="Gulim" w:hAnsi="Times New Roman" w:cs="Times New Roman"/>
                <w:color w:val="auto"/>
                <w:kern w:val="2"/>
                <w:sz w:val="22"/>
              </w:rPr>
              <w:t>(DLP)</w:t>
            </w:r>
          </w:p>
        </w:tc>
        <w:tc>
          <w:tcPr>
            <w:tcW w:w="7253"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79BCB527" w14:textId="77777777" w:rsidR="00047FA2" w:rsidRPr="00B95124" w:rsidRDefault="00047FA2" w:rsidP="00557042">
            <w:pPr>
              <w:pBdr>
                <w:top w:val="none" w:sz="0" w:space="0" w:color="auto"/>
                <w:left w:val="none" w:sz="0" w:space="0" w:color="auto"/>
                <w:bottom w:val="none" w:sz="0" w:space="0" w:color="auto"/>
                <w:right w:val="none" w:sz="0" w:space="0" w:color="auto"/>
              </w:pBdr>
              <w:ind w:left="544" w:hanging="544"/>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2 years</w:t>
            </w:r>
          </w:p>
        </w:tc>
      </w:tr>
      <w:tr w:rsidR="00B95124" w:rsidRPr="00B95124" w14:paraId="1F4CBF6B" w14:textId="77777777" w:rsidTr="00047FA2">
        <w:trPr>
          <w:trHeight w:val="276"/>
        </w:trPr>
        <w:tc>
          <w:tcPr>
            <w:tcW w:w="2385"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2EA38520" w14:textId="7C9F039B" w:rsidR="00047FA2" w:rsidRPr="00B95124" w:rsidRDefault="00A30561"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 w:val="22"/>
              </w:rPr>
            </w:pPr>
            <w:r w:rsidRPr="00B95124">
              <w:rPr>
                <w:rFonts w:ascii="Times New Roman" w:eastAsia="Gulim" w:hAnsi="Times New Roman" w:cs="Times New Roman"/>
                <w:color w:val="auto"/>
                <w:kern w:val="2"/>
                <w:sz w:val="22"/>
              </w:rPr>
              <w:t>Governing</w:t>
            </w:r>
            <w:r w:rsidR="00047FA2" w:rsidRPr="00B95124">
              <w:rPr>
                <w:rFonts w:ascii="Times New Roman" w:eastAsia="Gulim" w:hAnsi="Times New Roman" w:cs="Times New Roman"/>
                <w:color w:val="auto"/>
                <w:kern w:val="2"/>
                <w:sz w:val="22"/>
              </w:rPr>
              <w:t xml:space="preserve"> Law</w:t>
            </w:r>
          </w:p>
        </w:tc>
        <w:tc>
          <w:tcPr>
            <w:tcW w:w="7253"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5236E71A" w14:textId="77777777" w:rsidR="00047FA2" w:rsidRPr="00B95124" w:rsidRDefault="00047FA2" w:rsidP="00557042">
            <w:pPr>
              <w:pBdr>
                <w:top w:val="none" w:sz="0" w:space="0" w:color="auto"/>
                <w:left w:val="none" w:sz="0" w:space="0" w:color="auto"/>
                <w:bottom w:val="none" w:sz="0" w:space="0" w:color="auto"/>
                <w:right w:val="none" w:sz="0" w:space="0" w:color="auto"/>
              </w:pBdr>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All applicable laws of the Kyrgyz Republic</w:t>
            </w:r>
          </w:p>
        </w:tc>
      </w:tr>
      <w:tr w:rsidR="00B95124" w:rsidRPr="00B95124" w14:paraId="3FF0F035" w14:textId="77777777" w:rsidTr="00047FA2">
        <w:trPr>
          <w:trHeight w:val="276"/>
        </w:trPr>
        <w:tc>
          <w:tcPr>
            <w:tcW w:w="2385"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5E581FB8" w14:textId="6F1D5460" w:rsidR="00047FA2" w:rsidRPr="00B95124" w:rsidRDefault="0055704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 w:val="22"/>
              </w:rPr>
            </w:pPr>
            <w:r w:rsidRPr="00B95124">
              <w:rPr>
                <w:rFonts w:ascii="Times New Roman" w:eastAsia="Gulim" w:hAnsi="Times New Roman" w:cs="Times New Roman"/>
                <w:color w:val="auto"/>
                <w:kern w:val="2"/>
                <w:sz w:val="22"/>
              </w:rPr>
              <w:t xml:space="preserve">Ruling </w:t>
            </w:r>
            <w:r w:rsidR="00047FA2" w:rsidRPr="00B95124">
              <w:rPr>
                <w:rFonts w:ascii="Times New Roman" w:eastAsia="Gulim" w:hAnsi="Times New Roman" w:cs="Times New Roman"/>
                <w:color w:val="auto"/>
                <w:kern w:val="2"/>
                <w:sz w:val="22"/>
              </w:rPr>
              <w:t>Language</w:t>
            </w:r>
          </w:p>
        </w:tc>
        <w:tc>
          <w:tcPr>
            <w:tcW w:w="7253"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75C5CA5B" w14:textId="77777777" w:rsidR="00047FA2" w:rsidRPr="00B95124" w:rsidRDefault="00047FA2" w:rsidP="00557042">
            <w:pPr>
              <w:pBdr>
                <w:top w:val="none" w:sz="0" w:space="0" w:color="auto"/>
                <w:left w:val="none" w:sz="0" w:space="0" w:color="auto"/>
                <w:bottom w:val="none" w:sz="0" w:space="0" w:color="auto"/>
                <w:right w:val="none" w:sz="0" w:space="0" w:color="auto"/>
              </w:pBdr>
              <w:ind w:left="544" w:hanging="544"/>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English</w:t>
            </w:r>
          </w:p>
        </w:tc>
      </w:tr>
      <w:tr w:rsidR="00B95124" w:rsidRPr="00B95124" w14:paraId="1A0078B7" w14:textId="77777777" w:rsidTr="00047FA2">
        <w:trPr>
          <w:trHeight w:val="276"/>
        </w:trPr>
        <w:tc>
          <w:tcPr>
            <w:tcW w:w="2385"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193BF181" w14:textId="66E87110" w:rsidR="00047FA2" w:rsidRPr="00B95124" w:rsidRDefault="0055704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 w:val="22"/>
              </w:rPr>
            </w:pPr>
            <w:r w:rsidRPr="00B95124">
              <w:rPr>
                <w:rFonts w:ascii="Times New Roman" w:eastAsia="Arial Unicode MS" w:hAnsi="Times New Roman" w:cs="Times New Roman"/>
                <w:color w:val="auto"/>
                <w:kern w:val="0"/>
                <w:sz w:val="22"/>
              </w:rPr>
              <w:t>Communication Language</w:t>
            </w:r>
          </w:p>
        </w:tc>
        <w:tc>
          <w:tcPr>
            <w:tcW w:w="7253"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2BACA9F2" w14:textId="77777777" w:rsidR="00047FA2" w:rsidRPr="00B95124" w:rsidRDefault="00047FA2" w:rsidP="00557042">
            <w:pPr>
              <w:pBdr>
                <w:top w:val="none" w:sz="0" w:space="0" w:color="auto"/>
                <w:left w:val="none" w:sz="0" w:space="0" w:color="auto"/>
                <w:bottom w:val="none" w:sz="0" w:space="0" w:color="auto"/>
                <w:right w:val="none" w:sz="0" w:space="0" w:color="auto"/>
              </w:pBdr>
              <w:ind w:left="544" w:hanging="544"/>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English</w:t>
            </w:r>
          </w:p>
        </w:tc>
      </w:tr>
      <w:tr w:rsidR="00B95124" w:rsidRPr="00B95124" w14:paraId="55779633" w14:textId="77777777" w:rsidTr="00047FA2">
        <w:trPr>
          <w:trHeight w:val="736"/>
        </w:trPr>
        <w:tc>
          <w:tcPr>
            <w:tcW w:w="2385"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1F23C91E" w14:textId="1221C75D" w:rsidR="00047FA2" w:rsidRPr="00B95124" w:rsidRDefault="0055704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 w:val="22"/>
              </w:rPr>
            </w:pPr>
            <w:r w:rsidRPr="00B95124">
              <w:rPr>
                <w:rFonts w:ascii="Times New Roman" w:eastAsia="Gulim" w:hAnsi="Times New Roman" w:cs="Times New Roman"/>
                <w:color w:val="auto"/>
                <w:kern w:val="2"/>
                <w:sz w:val="22"/>
              </w:rPr>
              <w:t>Performance Security</w:t>
            </w:r>
          </w:p>
        </w:tc>
        <w:tc>
          <w:tcPr>
            <w:tcW w:w="7253"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3AE74610" w14:textId="77777777"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The performance security will be in the form of an unconditional bank guarantee in the amount(s) of 15% of the Contract Price.</w:t>
            </w:r>
          </w:p>
        </w:tc>
      </w:tr>
      <w:tr w:rsidR="00B95124" w:rsidRPr="00B95124" w14:paraId="239FF28B" w14:textId="77777777" w:rsidTr="00047FA2">
        <w:trPr>
          <w:trHeight w:val="736"/>
        </w:trPr>
        <w:tc>
          <w:tcPr>
            <w:tcW w:w="2385"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67C9F9D1" w14:textId="759CB24C" w:rsidR="00047FA2" w:rsidRPr="00B95124" w:rsidRDefault="00C875F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 w:val="22"/>
              </w:rPr>
            </w:pPr>
            <w:r w:rsidRPr="00B95124">
              <w:rPr>
                <w:rFonts w:ascii="Times New Roman" w:eastAsia="Gulim" w:hAnsi="Times New Roman" w:cs="Times New Roman"/>
                <w:color w:val="auto"/>
                <w:kern w:val="2"/>
                <w:sz w:val="22"/>
              </w:rPr>
              <w:t>Liquidated Damages for Delay</w:t>
            </w:r>
            <w:r w:rsidR="00690E90" w:rsidRPr="00B95124">
              <w:rPr>
                <w:rFonts w:ascii="Times New Roman" w:eastAsia="Gulim" w:hAnsi="Times New Roman" w:cs="Times New Roman"/>
                <w:color w:val="auto"/>
                <w:kern w:val="2"/>
                <w:sz w:val="22"/>
              </w:rPr>
              <w:t xml:space="preserve"> </w:t>
            </w:r>
            <w:r w:rsidR="00690E90" w:rsidRPr="00B95124">
              <w:rPr>
                <w:rFonts w:ascii="Times New Roman" w:eastAsia="Gulim" w:hAnsi="Times New Roman" w:cs="Times New Roman"/>
                <w:b/>
                <w:color w:val="auto"/>
                <w:kern w:val="2"/>
                <w:sz w:val="22"/>
              </w:rPr>
              <w:t>(Design)</w:t>
            </w:r>
          </w:p>
        </w:tc>
        <w:tc>
          <w:tcPr>
            <w:tcW w:w="7253"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6AC0C004" w14:textId="08DDD2C6" w:rsidR="00047FA2" w:rsidRPr="00B95124" w:rsidRDefault="002A3349" w:rsidP="00557042">
            <w:pPr>
              <w:pBdr>
                <w:top w:val="none" w:sz="0" w:space="0" w:color="auto"/>
                <w:left w:val="none" w:sz="0" w:space="0" w:color="auto"/>
                <w:bottom w:val="none" w:sz="0" w:space="0" w:color="auto"/>
                <w:right w:val="none" w:sz="0" w:space="0" w:color="auto"/>
              </w:pBdr>
              <w:wordWrap/>
              <w:jc w:val="left"/>
              <w:rPr>
                <w:rFonts w:ascii="Times New Roman" w:eastAsia="Arial Unicode MS" w:hAnsi="Times New Roman" w:cs="Times New Roman"/>
                <w:color w:val="auto"/>
                <w:kern w:val="0"/>
                <w:sz w:val="22"/>
              </w:rPr>
            </w:pPr>
            <w:r w:rsidRPr="00B95124">
              <w:rPr>
                <w:rFonts w:ascii="Times New Roman" w:eastAsia="Arial Unicode MS" w:hAnsi="Times New Roman" w:cs="Times New Roman"/>
                <w:color w:val="auto"/>
                <w:kern w:val="0"/>
                <w:sz w:val="22"/>
              </w:rPr>
              <w:t>0.125% of the</w:t>
            </w:r>
            <w:r w:rsidR="00047FA2" w:rsidRPr="00B95124">
              <w:rPr>
                <w:rFonts w:ascii="Times New Roman" w:eastAsia="Arial Unicode MS" w:hAnsi="Times New Roman" w:cs="Times New Roman"/>
                <w:color w:val="auto"/>
                <w:kern w:val="0"/>
                <w:sz w:val="22"/>
              </w:rPr>
              <w:t xml:space="preserve"> Contract Price</w:t>
            </w:r>
            <w:r w:rsidR="00917421" w:rsidRPr="00B95124">
              <w:rPr>
                <w:rFonts w:ascii="Times New Roman" w:eastAsia="Arial Unicode MS" w:hAnsi="Times New Roman" w:cs="Times New Roman"/>
                <w:color w:val="auto"/>
                <w:kern w:val="0"/>
                <w:sz w:val="22"/>
              </w:rPr>
              <w:t xml:space="preserve"> for Design service</w:t>
            </w:r>
            <w:r w:rsidR="00047FA2" w:rsidRPr="00B95124">
              <w:rPr>
                <w:rFonts w:ascii="Times New Roman" w:eastAsia="Arial Unicode MS" w:hAnsi="Times New Roman" w:cs="Times New Roman"/>
                <w:color w:val="auto"/>
                <w:kern w:val="0"/>
                <w:sz w:val="22"/>
              </w:rPr>
              <w:t xml:space="preserve"> per day, in the currencies in which the Contract Price is payable.</w:t>
            </w:r>
          </w:p>
          <w:p w14:paraId="6D850865" w14:textId="3C78BD14" w:rsidR="00690E90" w:rsidRPr="00B95124" w:rsidRDefault="00690E90" w:rsidP="00690E90">
            <w:pPr>
              <w:pStyle w:val="2"/>
              <w:wordWrap/>
              <w:jc w:val="left"/>
              <w:rPr>
                <w:rFonts w:ascii="Times New Roman" w:hAnsi="Times New Roman" w:cs="Times New Roman"/>
                <w:color w:val="auto"/>
              </w:rPr>
            </w:pPr>
            <w:r w:rsidRPr="00B95124">
              <w:rPr>
                <w:rFonts w:ascii="Times New Roman" w:hAnsi="Times New Roman" w:cs="Times New Roman"/>
                <w:color w:val="auto"/>
                <w:kern w:val="0"/>
                <w:sz w:val="22"/>
                <w:szCs w:val="22"/>
              </w:rPr>
              <w:t>The deadline for the delay damage: the Design period.</w:t>
            </w:r>
          </w:p>
        </w:tc>
      </w:tr>
      <w:tr w:rsidR="00B95124" w:rsidRPr="00B95124" w14:paraId="743A5BF4" w14:textId="77777777" w:rsidTr="00047FA2">
        <w:trPr>
          <w:trHeight w:val="276"/>
        </w:trPr>
        <w:tc>
          <w:tcPr>
            <w:tcW w:w="2385"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4A288F0B" w14:textId="17710A38" w:rsidR="00047FA2" w:rsidRPr="00B95124" w:rsidRDefault="0055704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 w:val="22"/>
              </w:rPr>
            </w:pPr>
            <w:r w:rsidRPr="00B95124">
              <w:rPr>
                <w:rFonts w:ascii="Times New Roman" w:eastAsia="Gulim" w:hAnsi="Times New Roman" w:cs="Times New Roman"/>
                <w:color w:val="auto"/>
                <w:kern w:val="2"/>
                <w:sz w:val="22"/>
              </w:rPr>
              <w:t xml:space="preserve">Maximum amount of </w:t>
            </w:r>
            <w:r w:rsidR="00C875F2" w:rsidRPr="00B95124">
              <w:rPr>
                <w:rFonts w:ascii="Times New Roman" w:eastAsia="Gulim" w:hAnsi="Times New Roman" w:cs="Times New Roman"/>
                <w:color w:val="auto"/>
                <w:kern w:val="2"/>
                <w:sz w:val="22"/>
              </w:rPr>
              <w:t>liquidated damages for delay</w:t>
            </w:r>
          </w:p>
        </w:tc>
        <w:tc>
          <w:tcPr>
            <w:tcW w:w="7253"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11047CF4" w14:textId="639B00C4" w:rsidR="00047FA2" w:rsidRPr="00B95124" w:rsidRDefault="00690E90"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30</w:t>
            </w:r>
            <w:r w:rsidR="002A3349" w:rsidRPr="00B95124">
              <w:rPr>
                <w:rFonts w:ascii="Times New Roman" w:eastAsia="Arial Unicode MS" w:hAnsi="Times New Roman" w:cs="Times New Roman"/>
                <w:color w:val="auto"/>
                <w:kern w:val="0"/>
                <w:sz w:val="22"/>
              </w:rPr>
              <w:t xml:space="preserve">% of the </w:t>
            </w:r>
            <w:r w:rsidR="00047FA2" w:rsidRPr="00B95124">
              <w:rPr>
                <w:rFonts w:ascii="Times New Roman" w:eastAsia="Arial Unicode MS" w:hAnsi="Times New Roman" w:cs="Times New Roman"/>
                <w:color w:val="auto"/>
                <w:kern w:val="0"/>
                <w:sz w:val="22"/>
              </w:rPr>
              <w:t>Contract Price.</w:t>
            </w:r>
          </w:p>
        </w:tc>
      </w:tr>
      <w:tr w:rsidR="00B95124" w:rsidRPr="00B95124" w14:paraId="23BBBC4D" w14:textId="77777777" w:rsidTr="00047FA2">
        <w:trPr>
          <w:trHeight w:val="496"/>
        </w:trPr>
        <w:tc>
          <w:tcPr>
            <w:tcW w:w="2385"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7DE68C22" w14:textId="74D97CEA" w:rsidR="00047FA2" w:rsidRPr="00B95124" w:rsidRDefault="00C875F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 w:val="22"/>
              </w:rPr>
            </w:pPr>
            <w:r w:rsidRPr="00B95124">
              <w:rPr>
                <w:rFonts w:ascii="Times New Roman" w:eastAsia="Gulim" w:hAnsi="Times New Roman" w:cs="Times New Roman"/>
                <w:color w:val="auto"/>
                <w:kern w:val="2"/>
                <w:sz w:val="22"/>
              </w:rPr>
              <w:t>Contingencies</w:t>
            </w:r>
          </w:p>
        </w:tc>
        <w:tc>
          <w:tcPr>
            <w:tcW w:w="7253"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109AF528" w14:textId="77777777"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 xml:space="preserve">5% </w:t>
            </w:r>
            <w:r w:rsidRPr="00B95124">
              <w:rPr>
                <w:rFonts w:ascii="Times New Roman" w:hAnsi="Times New Roman" w:cs="Times New Roman"/>
                <w:color w:val="auto"/>
                <w:kern w:val="2"/>
                <w:sz w:val="22"/>
              </w:rPr>
              <w:t>(can be used only with a prior written approval from the Employer)</w:t>
            </w:r>
          </w:p>
        </w:tc>
      </w:tr>
      <w:tr w:rsidR="00B95124" w:rsidRPr="00B95124" w14:paraId="684E23DB" w14:textId="77777777" w:rsidTr="00047FA2">
        <w:trPr>
          <w:trHeight w:val="276"/>
        </w:trPr>
        <w:tc>
          <w:tcPr>
            <w:tcW w:w="2385"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7433955C" w14:textId="2CF724BC" w:rsidR="00047FA2" w:rsidRPr="00B95124" w:rsidRDefault="0055704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 w:val="22"/>
              </w:rPr>
            </w:pPr>
            <w:r w:rsidRPr="00B95124">
              <w:rPr>
                <w:rFonts w:ascii="Times New Roman" w:hAnsi="Times New Roman" w:cs="Times New Roman"/>
                <w:color w:val="auto"/>
                <w:sz w:val="22"/>
              </w:rPr>
              <w:t>Adjustments for changes in Cost</w:t>
            </w:r>
          </w:p>
        </w:tc>
        <w:tc>
          <w:tcPr>
            <w:tcW w:w="7253"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79F5DDE2" w14:textId="77777777"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not applicable</w:t>
            </w:r>
          </w:p>
        </w:tc>
      </w:tr>
      <w:tr w:rsidR="00B95124" w:rsidRPr="00B95124" w14:paraId="6D1864AE" w14:textId="77777777" w:rsidTr="00047FA2">
        <w:trPr>
          <w:trHeight w:val="1252"/>
        </w:trPr>
        <w:tc>
          <w:tcPr>
            <w:tcW w:w="2385"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18C27309" w14:textId="7A76D7C7" w:rsidR="00047FA2" w:rsidRPr="00B95124" w:rsidRDefault="0055704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 w:val="22"/>
              </w:rPr>
            </w:pPr>
            <w:r w:rsidRPr="00B95124">
              <w:rPr>
                <w:rFonts w:ascii="Times New Roman" w:eastAsia="Arial Unicode MS" w:hAnsi="Times New Roman" w:cs="Times New Roman"/>
                <w:color w:val="auto"/>
                <w:kern w:val="0"/>
                <w:sz w:val="22"/>
              </w:rPr>
              <w:t>Total Advanced payment</w:t>
            </w:r>
          </w:p>
        </w:tc>
        <w:tc>
          <w:tcPr>
            <w:tcW w:w="7253"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76C3D803" w14:textId="77777777"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30% (at the maximum) of the Accepted Contract Amount payable in the currencies in which the Accepted Contract Amount is payable.</w:t>
            </w:r>
          </w:p>
          <w:p w14:paraId="5242F0B0" w14:textId="77777777"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(shall be adjustable)</w:t>
            </w:r>
          </w:p>
        </w:tc>
      </w:tr>
      <w:tr w:rsidR="00B95124" w:rsidRPr="00B95124" w14:paraId="2D103671" w14:textId="77777777" w:rsidTr="00047FA2">
        <w:trPr>
          <w:trHeight w:val="496"/>
        </w:trPr>
        <w:tc>
          <w:tcPr>
            <w:tcW w:w="2385"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5BDB51C2" w14:textId="79A29F77" w:rsidR="00047FA2" w:rsidRPr="00B95124" w:rsidRDefault="0055704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 w:val="22"/>
              </w:rPr>
            </w:pPr>
            <w:r w:rsidRPr="00B95124">
              <w:rPr>
                <w:rFonts w:ascii="Times New Roman" w:eastAsia="Gulim" w:hAnsi="Times New Roman" w:cs="Times New Roman"/>
                <w:color w:val="auto"/>
                <w:kern w:val="2"/>
                <w:sz w:val="22"/>
              </w:rPr>
              <w:t xml:space="preserve">AP </w:t>
            </w:r>
            <w:r w:rsidR="005D37B5" w:rsidRPr="00B95124">
              <w:rPr>
                <w:rFonts w:ascii="Times New Roman" w:eastAsia="Gulim" w:hAnsi="Times New Roman" w:cs="Times New Roman"/>
                <w:color w:val="auto"/>
                <w:kern w:val="2"/>
                <w:sz w:val="22"/>
              </w:rPr>
              <w:t>security</w:t>
            </w:r>
          </w:p>
        </w:tc>
        <w:tc>
          <w:tcPr>
            <w:tcW w:w="7253"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07DC64B5" w14:textId="77777777"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2"/>
                <w:sz w:val="22"/>
              </w:rPr>
              <w:t>The Advance payment security will be in the form of an unconditional bank guarantee.</w:t>
            </w:r>
          </w:p>
        </w:tc>
      </w:tr>
      <w:tr w:rsidR="00B95124" w:rsidRPr="00B95124" w14:paraId="0D48B0EB" w14:textId="77777777" w:rsidTr="00047FA2">
        <w:trPr>
          <w:trHeight w:val="276"/>
        </w:trPr>
        <w:tc>
          <w:tcPr>
            <w:tcW w:w="2385"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620559DA" w14:textId="72F45615" w:rsidR="00047FA2" w:rsidRPr="00B95124" w:rsidRDefault="0055704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 w:val="22"/>
              </w:rPr>
            </w:pPr>
            <w:r w:rsidRPr="00B95124">
              <w:rPr>
                <w:rFonts w:ascii="Times New Roman" w:hAnsi="Times New Roman" w:cs="Times New Roman"/>
                <w:color w:val="auto"/>
                <w:sz w:val="22"/>
              </w:rPr>
              <w:t>Percentage of Retention</w:t>
            </w:r>
          </w:p>
        </w:tc>
        <w:tc>
          <w:tcPr>
            <w:tcW w:w="7253"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0254E102" w14:textId="77777777"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N.A.</w:t>
            </w:r>
          </w:p>
        </w:tc>
      </w:tr>
      <w:tr w:rsidR="00B95124" w:rsidRPr="00B95124" w14:paraId="34D448A6" w14:textId="77777777" w:rsidTr="00047FA2">
        <w:trPr>
          <w:trHeight w:val="716"/>
        </w:trPr>
        <w:tc>
          <w:tcPr>
            <w:tcW w:w="2385"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38B7DAC6" w14:textId="00343AAA" w:rsidR="00047FA2" w:rsidRPr="00B95124" w:rsidRDefault="0055704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 w:val="22"/>
              </w:rPr>
            </w:pPr>
            <w:r w:rsidRPr="00B95124">
              <w:rPr>
                <w:rFonts w:ascii="Times New Roman" w:eastAsia="Gulim" w:hAnsi="Times New Roman" w:cs="Times New Roman"/>
                <w:color w:val="auto"/>
                <w:kern w:val="2"/>
                <w:sz w:val="22"/>
              </w:rPr>
              <w:lastRenderedPageBreak/>
              <w:t>Defect liability Security</w:t>
            </w:r>
          </w:p>
        </w:tc>
        <w:tc>
          <w:tcPr>
            <w:tcW w:w="7253"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0050BFA2" w14:textId="20965356"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Defects Liability Security shall be in the form of an unconditional bank guarantee in the amount(s) of 3% of the Contract Amount that</w:t>
            </w:r>
            <w:r w:rsidR="00525DE7" w:rsidRPr="00B95124">
              <w:rPr>
                <w:rFonts w:ascii="Times New Roman" w:eastAsia="Arial Unicode MS" w:hAnsi="Times New Roman" w:cs="Times New Roman"/>
                <w:color w:val="auto"/>
                <w:kern w:val="0"/>
                <w:sz w:val="22"/>
              </w:rPr>
              <w:t xml:space="preserve"> is effective for 2 years</w:t>
            </w:r>
          </w:p>
        </w:tc>
      </w:tr>
      <w:tr w:rsidR="00B95124" w:rsidRPr="00B95124" w14:paraId="175A1D73" w14:textId="77777777" w:rsidTr="00047FA2">
        <w:trPr>
          <w:trHeight w:val="849"/>
        </w:trPr>
        <w:tc>
          <w:tcPr>
            <w:tcW w:w="2385"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4EF3D4E2" w14:textId="686593D8" w:rsidR="00047FA2" w:rsidRPr="00B95124" w:rsidRDefault="001C6C98"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 w:val="22"/>
              </w:rPr>
            </w:pPr>
            <w:r w:rsidRPr="00B95124">
              <w:rPr>
                <w:rFonts w:ascii="Times New Roman" w:hAnsi="Times New Roman" w:cs="Times New Roman"/>
                <w:color w:val="auto"/>
                <w:sz w:val="22"/>
              </w:rPr>
              <w:t>O</w:t>
            </w:r>
            <w:r w:rsidR="00557042" w:rsidRPr="00B95124">
              <w:rPr>
                <w:rFonts w:ascii="Times New Roman" w:hAnsi="Times New Roman" w:cs="Times New Roman"/>
                <w:color w:val="auto"/>
                <w:sz w:val="22"/>
              </w:rPr>
              <w:t>ther insurances required by Laws and by local practices (give details)</w:t>
            </w:r>
          </w:p>
        </w:tc>
        <w:tc>
          <w:tcPr>
            <w:tcW w:w="7253"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7B3ABC63" w14:textId="77777777" w:rsidR="00047FA2" w:rsidRPr="00B95124" w:rsidRDefault="00047FA2" w:rsidP="00557042">
            <w:pPr>
              <w:pBdr>
                <w:top w:val="none" w:sz="0" w:space="0" w:color="auto"/>
                <w:left w:val="none" w:sz="0" w:space="0" w:color="auto"/>
                <w:bottom w:val="none" w:sz="0" w:space="0" w:color="auto"/>
                <w:right w:val="none" w:sz="0" w:space="0" w:color="auto"/>
              </w:pBdr>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All Risk Insurance</w:t>
            </w:r>
          </w:p>
        </w:tc>
      </w:tr>
      <w:tr w:rsidR="00263E9D" w:rsidRPr="00B95124" w14:paraId="5C81877D" w14:textId="77777777" w:rsidTr="00047FA2">
        <w:trPr>
          <w:trHeight w:val="966"/>
        </w:trPr>
        <w:tc>
          <w:tcPr>
            <w:tcW w:w="2385" w:type="dxa"/>
            <w:tcBorders>
              <w:top w:val="single" w:sz="2" w:space="0" w:color="000000"/>
              <w:left w:val="single" w:sz="2" w:space="0" w:color="000000"/>
              <w:bottom w:val="single" w:sz="2" w:space="0" w:color="000000"/>
              <w:right w:val="double" w:sz="6" w:space="0" w:color="000000"/>
            </w:tcBorders>
            <w:tcMar>
              <w:top w:w="28" w:type="dxa"/>
              <w:left w:w="102" w:type="dxa"/>
              <w:bottom w:w="28" w:type="dxa"/>
              <w:right w:w="102" w:type="dxa"/>
            </w:tcMar>
            <w:vAlign w:val="center"/>
            <w:hideMark/>
          </w:tcPr>
          <w:p w14:paraId="77288570" w14:textId="108E9AC6" w:rsidR="00047FA2" w:rsidRPr="00B95124" w:rsidRDefault="00557042" w:rsidP="00557042">
            <w:pPr>
              <w:wordWrap/>
              <w:jc w:val="left"/>
              <w:rPr>
                <w:rFonts w:ascii="Times New Roman" w:hAnsi="Times New Roman" w:cs="Times New Roman"/>
                <w:color w:val="auto"/>
                <w:sz w:val="22"/>
              </w:rPr>
            </w:pPr>
            <w:r w:rsidRPr="00B95124">
              <w:rPr>
                <w:rFonts w:ascii="Times New Roman" w:hAnsi="Times New Roman" w:cs="Times New Roman"/>
                <w:color w:val="auto"/>
                <w:sz w:val="22"/>
              </w:rPr>
              <w:t>International arbitration</w:t>
            </w:r>
          </w:p>
        </w:tc>
        <w:tc>
          <w:tcPr>
            <w:tcW w:w="7253" w:type="dxa"/>
            <w:tcBorders>
              <w:top w:val="single" w:sz="2" w:space="0" w:color="000000"/>
              <w:left w:val="double" w:sz="6" w:space="0" w:color="000000"/>
              <w:bottom w:val="single" w:sz="2" w:space="0" w:color="000000"/>
              <w:right w:val="single" w:sz="2" w:space="0" w:color="000000"/>
            </w:tcBorders>
            <w:tcMar>
              <w:top w:w="28" w:type="dxa"/>
              <w:left w:w="102" w:type="dxa"/>
              <w:bottom w:w="28" w:type="dxa"/>
              <w:right w:w="102" w:type="dxa"/>
            </w:tcMar>
            <w:vAlign w:val="center"/>
            <w:hideMark/>
          </w:tcPr>
          <w:p w14:paraId="68941086" w14:textId="77777777"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International arbitration shall be:</w:t>
            </w:r>
          </w:p>
          <w:p w14:paraId="134AC1D2" w14:textId="4516841D" w:rsidR="00047FA2" w:rsidRPr="00B95124" w:rsidRDefault="00047FA2" w:rsidP="00EA7B4D">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Administered by: [Korean Commercial Arbitration Board]</w:t>
            </w:r>
          </w:p>
          <w:p w14:paraId="35FA404D" w14:textId="0166A04D" w:rsidR="00047FA2" w:rsidRPr="00B95124" w:rsidRDefault="00047FA2" w:rsidP="00557042">
            <w:pPr>
              <w:pBdr>
                <w:top w:val="none" w:sz="0" w:space="0" w:color="auto"/>
                <w:left w:val="none" w:sz="0" w:space="0" w:color="auto"/>
                <w:bottom w:val="none" w:sz="0" w:space="0" w:color="auto"/>
                <w:right w:val="none" w:sz="0" w:space="0" w:color="auto"/>
              </w:pBdr>
              <w:wordWrap/>
              <w:jc w:val="left"/>
              <w:rPr>
                <w:rFonts w:ascii="Times New Roman" w:eastAsia="Gulim" w:hAnsi="Times New Roman" w:cs="Times New Roman"/>
                <w:color w:val="auto"/>
                <w:kern w:val="2"/>
                <w:szCs w:val="20"/>
              </w:rPr>
            </w:pPr>
            <w:r w:rsidRPr="00B95124">
              <w:rPr>
                <w:rFonts w:ascii="Times New Roman" w:eastAsia="Arial Unicode MS" w:hAnsi="Times New Roman" w:cs="Times New Roman"/>
                <w:color w:val="auto"/>
                <w:kern w:val="0"/>
                <w:sz w:val="22"/>
              </w:rPr>
              <w:t>Conducted in accordance with the rules of: [International Arbitration Rules of the Korean Commercial Arbitration Board]</w:t>
            </w:r>
          </w:p>
        </w:tc>
      </w:tr>
    </w:tbl>
    <w:p w14:paraId="30411837" w14:textId="77777777" w:rsidR="00047FA2" w:rsidRPr="00B95124" w:rsidRDefault="00047FA2" w:rsidP="008B6A14">
      <w:pPr>
        <w:wordWrap/>
        <w:spacing w:line="276" w:lineRule="auto"/>
        <w:ind w:left="545" w:hanging="545"/>
        <w:jc w:val="center"/>
        <w:rPr>
          <w:rFonts w:ascii="Times New Roman" w:hAnsi="Times New Roman" w:cs="Times New Roman"/>
          <w:b/>
          <w:color w:val="auto"/>
          <w:sz w:val="30"/>
        </w:rPr>
      </w:pPr>
    </w:p>
    <w:p w14:paraId="11FB6B84" w14:textId="697832E6" w:rsidR="00662660" w:rsidRPr="00B95124" w:rsidRDefault="00737EB0" w:rsidP="008B6A14">
      <w:pPr>
        <w:wordWrap/>
        <w:spacing w:line="276" w:lineRule="auto"/>
        <w:rPr>
          <w:rFonts w:ascii="Times New Roman" w:eastAsia="Arial Unicode MS" w:hAnsi="Times New Roman" w:cs="Times New Roman"/>
          <w:color w:val="auto"/>
          <w:sz w:val="24"/>
          <w:szCs w:val="24"/>
        </w:rPr>
      </w:pPr>
      <w:r w:rsidRPr="00B95124">
        <w:rPr>
          <w:rFonts w:ascii="Times New Roman" w:hAnsi="Times New Roman" w:cs="Times New Roman"/>
          <w:color w:val="auto"/>
          <w:sz w:val="24"/>
          <w:szCs w:val="24"/>
        </w:rPr>
        <w:t>&lt;End&gt;</w:t>
      </w:r>
      <w:bookmarkEnd w:id="0"/>
    </w:p>
    <w:sectPr w:rsidR="00662660" w:rsidRPr="00B95124">
      <w:endnotePr>
        <w:numFmt w:val="decimal"/>
      </w:endnotePr>
      <w:pgSz w:w="11906" w:h="16838"/>
      <w:pgMar w:top="1984" w:right="1134" w:bottom="1700" w:left="1134" w:header="1134" w:footer="85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273C2E" w14:textId="77777777" w:rsidR="000B7303" w:rsidRDefault="000B7303" w:rsidP="001C42F4">
      <w:r>
        <w:separator/>
      </w:r>
    </w:p>
  </w:endnote>
  <w:endnote w:type="continuationSeparator" w:id="0">
    <w:p w14:paraId="1C46B254" w14:textId="77777777" w:rsidR="000B7303" w:rsidRDefault="000B7303" w:rsidP="001C4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atang">
    <w:altName w:val="HCR 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ulim">
    <w:altName w:val="HCR Batang"/>
    <w:panose1 w:val="020B0600000101010101"/>
    <w:charset w:val="81"/>
    <w:family w:val="swiss"/>
    <w:pitch w:val="variable"/>
    <w:sig w:usb0="B00002AF" w:usb1="69D77CFB" w:usb2="00000030" w:usb3="00000000" w:csb0="0008009F" w:csb1="00000000"/>
  </w:font>
  <w:font w:name="명조">
    <w:altName w:val="Malgun Gothic Semilight"/>
    <w:panose1 w:val="00000000000000000000"/>
    <w:charset w:val="81"/>
    <w:family w:val="roman"/>
    <w:notTrueType/>
    <w:pitch w:val="default"/>
  </w:font>
  <w:font w:name="HCR Batang">
    <w:panose1 w:val="02030604000101010101"/>
    <w:charset w:val="81"/>
    <w:family w:val="roman"/>
    <w:pitch w:val="variable"/>
    <w:sig w:usb0="F7002EFF" w:usb1="19DFFFFF" w:usb2="001BFDD7" w:usb3="00000000" w:csb0="001F01FF" w:csb1="00000000"/>
  </w:font>
  <w:font w:name="Dotum">
    <w:altName w:val="HCR Batang"/>
    <w:panose1 w:val="020B0600000101010101"/>
    <w:charset w:val="81"/>
    <w:family w:val="swiss"/>
    <w:pitch w:val="variable"/>
    <w:sig w:usb0="B00002AF" w:usb1="69D77CFB" w:usb2="00000030" w:usb3="00000000" w:csb0="0008009F" w:csb1="00000000"/>
  </w:font>
  <w:font w:name="Arial Unicode MS">
    <w:altName w:val="Arial"/>
    <w:panose1 w:val="020B0604020202020204"/>
    <w:charset w:val="00"/>
    <w:family w:val="roman"/>
    <w:notTrueType/>
    <w:pitch w:val="variable"/>
    <w:sig w:usb0="00000003" w:usb1="00000000" w:usb2="00000000" w:usb3="00000000" w:csb0="00000001" w:csb1="00000000"/>
  </w:font>
  <w:font w:name="휴먼명조">
    <w:altName w:val="Malgun Gothic"/>
    <w:charset w:val="81"/>
    <w:family w:val="auto"/>
    <w:pitch w:val="variable"/>
    <w:sig w:usb0="800002A7" w:usb1="19D77CFB"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 w:name="Noto Sans CJK Black">
    <w:altName w:val="Malgun Gothic"/>
    <w:charset w:val="81"/>
    <w:family w:val="swiss"/>
    <w:pitch w:val="variable"/>
    <w:sig w:usb0="30000207" w:usb1="2BDF3C10" w:usb2="00000016" w:usb3="00000000" w:csb0="002E0107" w:csb1="00000000"/>
  </w:font>
  <w:font w:name="Cambria Math">
    <w:panose1 w:val="02040503050406030204"/>
    <w:charset w:val="00"/>
    <w:family w:val="roman"/>
    <w:pitch w:val="variable"/>
    <w:sig w:usb0="E00006FF" w:usb1="420024FF" w:usb2="02000000" w:usb3="00000000" w:csb0="0000019F" w:csb1="00000000"/>
  </w:font>
  <w:font w:name="나눔고딕 Light">
    <w:altName w:val="Malgun Gothic"/>
    <w:charset w:val="81"/>
    <w:family w:val="modern"/>
    <w:pitch w:val="variable"/>
    <w:sig w:usb0="800002A7" w:usb1="09D77CF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735DAC" w14:textId="77777777" w:rsidR="000B7303" w:rsidRDefault="000B7303" w:rsidP="001C42F4">
      <w:r>
        <w:separator/>
      </w:r>
    </w:p>
  </w:footnote>
  <w:footnote w:type="continuationSeparator" w:id="0">
    <w:p w14:paraId="7301FF22" w14:textId="77777777" w:rsidR="000B7303" w:rsidRDefault="000B7303" w:rsidP="001C42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655F0"/>
    <w:multiLevelType w:val="hybridMultilevel"/>
    <w:tmpl w:val="64EC2FE0"/>
    <w:lvl w:ilvl="0" w:tplc="BC3CBEBA">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 w15:restartNumberingAfterBreak="0">
    <w:nsid w:val="0323137B"/>
    <w:multiLevelType w:val="hybridMultilevel"/>
    <w:tmpl w:val="74A20DB4"/>
    <w:lvl w:ilvl="0" w:tplc="2D14D14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3A33BBD"/>
    <w:multiLevelType w:val="hybridMultilevel"/>
    <w:tmpl w:val="78106E16"/>
    <w:lvl w:ilvl="0" w:tplc="419C81B0">
      <w:start w:val="1"/>
      <w:numFmt w:val="bullet"/>
      <w:lvlText w:val="○"/>
      <w:lvlJc w:val="left"/>
      <w:pPr>
        <w:ind w:left="1200" w:hanging="400"/>
      </w:pPr>
      <w:rPr>
        <w:rFonts w:ascii="Book Antiqua" w:eastAsia="Malgun Gothic" w:hAnsi="Book Antiqua"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3" w15:restartNumberingAfterBreak="0">
    <w:nsid w:val="05A008DC"/>
    <w:multiLevelType w:val="hybridMultilevel"/>
    <w:tmpl w:val="38B6F0DE"/>
    <w:lvl w:ilvl="0" w:tplc="419C81B0">
      <w:start w:val="1"/>
      <w:numFmt w:val="bullet"/>
      <w:lvlText w:val="○"/>
      <w:lvlJc w:val="left"/>
      <w:pPr>
        <w:ind w:left="1200" w:hanging="400"/>
      </w:pPr>
      <w:rPr>
        <w:rFonts w:ascii="Book Antiqua" w:eastAsia="Malgun Gothic" w:hAnsi="Book Antiqua"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 w15:restartNumberingAfterBreak="0">
    <w:nsid w:val="06C27B07"/>
    <w:multiLevelType w:val="hybridMultilevel"/>
    <w:tmpl w:val="08644B24"/>
    <w:lvl w:ilvl="0" w:tplc="419C81B0">
      <w:start w:val="1"/>
      <w:numFmt w:val="bullet"/>
      <w:lvlText w:val="○"/>
      <w:lvlJc w:val="left"/>
      <w:pPr>
        <w:ind w:left="400" w:hanging="400"/>
      </w:pPr>
      <w:rPr>
        <w:rFonts w:ascii="Book Antiqua" w:eastAsia="Malgun Gothic" w:hAnsi="Book Antiqua"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 w15:restartNumberingAfterBreak="0">
    <w:nsid w:val="07AD16DA"/>
    <w:multiLevelType w:val="hybridMultilevel"/>
    <w:tmpl w:val="A9607334"/>
    <w:lvl w:ilvl="0" w:tplc="8AAC5DB2">
      <w:start w:val="1"/>
      <w:numFmt w:val="bullet"/>
      <w:lvlText w:val="※"/>
      <w:lvlJc w:val="left"/>
      <w:pPr>
        <w:ind w:left="1200" w:hanging="400"/>
      </w:pPr>
      <w:rPr>
        <w:rFonts w:ascii="Batang" w:eastAsia="Batang" w:hAnsi="Batang"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6" w15:restartNumberingAfterBreak="0">
    <w:nsid w:val="0F17215C"/>
    <w:multiLevelType w:val="hybridMultilevel"/>
    <w:tmpl w:val="4EA80F52"/>
    <w:lvl w:ilvl="0" w:tplc="419C81B0">
      <w:start w:val="1"/>
      <w:numFmt w:val="bullet"/>
      <w:lvlText w:val="○"/>
      <w:lvlJc w:val="left"/>
      <w:pPr>
        <w:ind w:left="1200" w:hanging="400"/>
      </w:pPr>
      <w:rPr>
        <w:rFonts w:ascii="Book Antiqua" w:eastAsia="Malgun Gothic" w:hAnsi="Book Antiqua" w:hint="default"/>
      </w:rPr>
    </w:lvl>
    <w:lvl w:ilvl="1" w:tplc="0AC6A25A">
      <w:start w:val="5"/>
      <w:numFmt w:val="bullet"/>
      <w:lvlText w:val="-"/>
      <w:lvlJc w:val="left"/>
      <w:pPr>
        <w:ind w:left="1560" w:hanging="360"/>
      </w:pPr>
      <w:rPr>
        <w:rFonts w:ascii="Book Antiqua" w:eastAsia="Malgun Gothic" w:hAnsi="Book Antiqua" w:cstheme="minorBidi"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7" w15:restartNumberingAfterBreak="0">
    <w:nsid w:val="1A741A36"/>
    <w:multiLevelType w:val="hybridMultilevel"/>
    <w:tmpl w:val="6630B502"/>
    <w:lvl w:ilvl="0" w:tplc="C09E0E7A">
      <w:start w:val="1"/>
      <w:numFmt w:val="bullet"/>
      <w:lvlText w:val="◈"/>
      <w:lvlJc w:val="left"/>
      <w:pPr>
        <w:ind w:left="400" w:hanging="400"/>
      </w:pPr>
      <w:rPr>
        <w:rFonts w:ascii="Malgun Gothic" w:eastAsia="Malgun Gothic" w:hAnsi="Malgun Gothic"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8" w15:restartNumberingAfterBreak="0">
    <w:nsid w:val="1BFC5320"/>
    <w:multiLevelType w:val="hybridMultilevel"/>
    <w:tmpl w:val="9F52B40A"/>
    <w:lvl w:ilvl="0" w:tplc="73481622">
      <w:numFmt w:val="bullet"/>
      <w:lvlText w:val=""/>
      <w:lvlJc w:val="left"/>
      <w:pPr>
        <w:ind w:left="760" w:hanging="360"/>
      </w:pPr>
      <w:rPr>
        <w:rFonts w:ascii="Wingdings" w:eastAsia="Malgun Gothic" w:hAnsi="Wingdings"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1C3C6EA1"/>
    <w:multiLevelType w:val="hybridMultilevel"/>
    <w:tmpl w:val="B93603A0"/>
    <w:lvl w:ilvl="0" w:tplc="419C81B0">
      <w:start w:val="1"/>
      <w:numFmt w:val="bullet"/>
      <w:lvlText w:val="○"/>
      <w:lvlJc w:val="left"/>
      <w:pPr>
        <w:ind w:left="800" w:hanging="400"/>
      </w:pPr>
      <w:rPr>
        <w:rFonts w:ascii="Book Antiqua" w:eastAsia="Malgun Gothic" w:hAnsi="Book Antiqua"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1C7E3638"/>
    <w:multiLevelType w:val="hybridMultilevel"/>
    <w:tmpl w:val="4466585C"/>
    <w:lvl w:ilvl="0" w:tplc="8AAC5DB2">
      <w:start w:val="1"/>
      <w:numFmt w:val="bullet"/>
      <w:lvlText w:val="※"/>
      <w:lvlJc w:val="left"/>
      <w:pPr>
        <w:ind w:left="1200" w:hanging="400"/>
      </w:pPr>
      <w:rPr>
        <w:rFonts w:ascii="Batang" w:eastAsia="Batang" w:hAnsi="Batang"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1" w15:restartNumberingAfterBreak="0">
    <w:nsid w:val="1DCB271A"/>
    <w:multiLevelType w:val="hybridMultilevel"/>
    <w:tmpl w:val="7A161056"/>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1E7F2ED6"/>
    <w:multiLevelType w:val="multilevel"/>
    <w:tmpl w:val="0FE87A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F08A3"/>
    <w:multiLevelType w:val="hybridMultilevel"/>
    <w:tmpl w:val="6172D146"/>
    <w:lvl w:ilvl="0" w:tplc="7F7C5294">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22636FCB"/>
    <w:multiLevelType w:val="hybridMultilevel"/>
    <w:tmpl w:val="7234B80C"/>
    <w:lvl w:ilvl="0" w:tplc="8AAC5DB2">
      <w:start w:val="1"/>
      <w:numFmt w:val="bullet"/>
      <w:lvlText w:val="※"/>
      <w:lvlJc w:val="left"/>
      <w:pPr>
        <w:ind w:left="1200" w:hanging="400"/>
      </w:pPr>
      <w:rPr>
        <w:rFonts w:ascii="Batang" w:eastAsia="Batang" w:hAnsi="Batang"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5" w15:restartNumberingAfterBreak="0">
    <w:nsid w:val="23DC5B26"/>
    <w:multiLevelType w:val="hybridMultilevel"/>
    <w:tmpl w:val="4EB4A54E"/>
    <w:lvl w:ilvl="0" w:tplc="377ACEE2">
      <w:start w:val="1"/>
      <w:numFmt w:val="upperLetter"/>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6" w15:restartNumberingAfterBreak="0">
    <w:nsid w:val="25A20397"/>
    <w:multiLevelType w:val="hybridMultilevel"/>
    <w:tmpl w:val="BAAA9EEC"/>
    <w:lvl w:ilvl="0" w:tplc="419C81B0">
      <w:start w:val="1"/>
      <w:numFmt w:val="bullet"/>
      <w:lvlText w:val="○"/>
      <w:lvlJc w:val="left"/>
      <w:pPr>
        <w:ind w:left="1131" w:hanging="400"/>
      </w:pPr>
      <w:rPr>
        <w:rFonts w:ascii="Book Antiqua" w:eastAsia="Malgun Gothic" w:hAnsi="Book Antiqua" w:hint="default"/>
      </w:rPr>
    </w:lvl>
    <w:lvl w:ilvl="1" w:tplc="04090003" w:tentative="1">
      <w:start w:val="1"/>
      <w:numFmt w:val="bullet"/>
      <w:lvlText w:val=""/>
      <w:lvlJc w:val="left"/>
      <w:pPr>
        <w:ind w:left="1531" w:hanging="400"/>
      </w:pPr>
      <w:rPr>
        <w:rFonts w:ascii="Wingdings" w:hAnsi="Wingdings" w:hint="default"/>
      </w:rPr>
    </w:lvl>
    <w:lvl w:ilvl="2" w:tplc="04090005" w:tentative="1">
      <w:start w:val="1"/>
      <w:numFmt w:val="bullet"/>
      <w:lvlText w:val=""/>
      <w:lvlJc w:val="left"/>
      <w:pPr>
        <w:ind w:left="1931" w:hanging="400"/>
      </w:pPr>
      <w:rPr>
        <w:rFonts w:ascii="Wingdings" w:hAnsi="Wingdings" w:hint="default"/>
      </w:rPr>
    </w:lvl>
    <w:lvl w:ilvl="3" w:tplc="04090001" w:tentative="1">
      <w:start w:val="1"/>
      <w:numFmt w:val="bullet"/>
      <w:lvlText w:val=""/>
      <w:lvlJc w:val="left"/>
      <w:pPr>
        <w:ind w:left="2331" w:hanging="400"/>
      </w:pPr>
      <w:rPr>
        <w:rFonts w:ascii="Wingdings" w:hAnsi="Wingdings" w:hint="default"/>
      </w:rPr>
    </w:lvl>
    <w:lvl w:ilvl="4" w:tplc="04090003" w:tentative="1">
      <w:start w:val="1"/>
      <w:numFmt w:val="bullet"/>
      <w:lvlText w:val=""/>
      <w:lvlJc w:val="left"/>
      <w:pPr>
        <w:ind w:left="2731" w:hanging="400"/>
      </w:pPr>
      <w:rPr>
        <w:rFonts w:ascii="Wingdings" w:hAnsi="Wingdings" w:hint="default"/>
      </w:rPr>
    </w:lvl>
    <w:lvl w:ilvl="5" w:tplc="04090005" w:tentative="1">
      <w:start w:val="1"/>
      <w:numFmt w:val="bullet"/>
      <w:lvlText w:val=""/>
      <w:lvlJc w:val="left"/>
      <w:pPr>
        <w:ind w:left="3131" w:hanging="400"/>
      </w:pPr>
      <w:rPr>
        <w:rFonts w:ascii="Wingdings" w:hAnsi="Wingdings" w:hint="default"/>
      </w:rPr>
    </w:lvl>
    <w:lvl w:ilvl="6" w:tplc="04090001" w:tentative="1">
      <w:start w:val="1"/>
      <w:numFmt w:val="bullet"/>
      <w:lvlText w:val=""/>
      <w:lvlJc w:val="left"/>
      <w:pPr>
        <w:ind w:left="3531" w:hanging="400"/>
      </w:pPr>
      <w:rPr>
        <w:rFonts w:ascii="Wingdings" w:hAnsi="Wingdings" w:hint="default"/>
      </w:rPr>
    </w:lvl>
    <w:lvl w:ilvl="7" w:tplc="04090003" w:tentative="1">
      <w:start w:val="1"/>
      <w:numFmt w:val="bullet"/>
      <w:lvlText w:val=""/>
      <w:lvlJc w:val="left"/>
      <w:pPr>
        <w:ind w:left="3931" w:hanging="400"/>
      </w:pPr>
      <w:rPr>
        <w:rFonts w:ascii="Wingdings" w:hAnsi="Wingdings" w:hint="default"/>
      </w:rPr>
    </w:lvl>
    <w:lvl w:ilvl="8" w:tplc="04090005" w:tentative="1">
      <w:start w:val="1"/>
      <w:numFmt w:val="bullet"/>
      <w:lvlText w:val=""/>
      <w:lvlJc w:val="left"/>
      <w:pPr>
        <w:ind w:left="4331" w:hanging="400"/>
      </w:pPr>
      <w:rPr>
        <w:rFonts w:ascii="Wingdings" w:hAnsi="Wingdings" w:hint="default"/>
      </w:rPr>
    </w:lvl>
  </w:abstractNum>
  <w:abstractNum w:abstractNumId="17" w15:restartNumberingAfterBreak="0">
    <w:nsid w:val="26E3153B"/>
    <w:multiLevelType w:val="hybridMultilevel"/>
    <w:tmpl w:val="2FB23A52"/>
    <w:lvl w:ilvl="0" w:tplc="5A1C753E">
      <w:start w:val="1"/>
      <w:numFmt w:val="bullet"/>
      <w:lvlText w:val="※"/>
      <w:lvlJc w:val="left"/>
      <w:pPr>
        <w:ind w:left="1600" w:hanging="400"/>
      </w:pPr>
      <w:rPr>
        <w:rFonts w:ascii="Batang" w:eastAsia="Batang" w:hAnsi="Batang" w:hint="eastAsia"/>
      </w:rPr>
    </w:lvl>
    <w:lvl w:ilvl="1" w:tplc="8AAC5DB2">
      <w:start w:val="1"/>
      <w:numFmt w:val="bullet"/>
      <w:lvlText w:val="※"/>
      <w:lvlJc w:val="left"/>
      <w:pPr>
        <w:ind w:left="1200" w:hanging="400"/>
      </w:pPr>
      <w:rPr>
        <w:rFonts w:ascii="Batang" w:eastAsia="Batang" w:hAnsi="Batang"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2AE3092C"/>
    <w:multiLevelType w:val="hybridMultilevel"/>
    <w:tmpl w:val="1C348228"/>
    <w:lvl w:ilvl="0" w:tplc="419C81B0">
      <w:start w:val="1"/>
      <w:numFmt w:val="bullet"/>
      <w:lvlText w:val="○"/>
      <w:lvlJc w:val="left"/>
      <w:pPr>
        <w:ind w:left="800" w:hanging="400"/>
      </w:pPr>
      <w:rPr>
        <w:rFonts w:ascii="Book Antiqua" w:eastAsia="Malgun Gothic" w:hAnsi="Book Antiqua"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31350478"/>
    <w:multiLevelType w:val="hybridMultilevel"/>
    <w:tmpl w:val="0442C940"/>
    <w:lvl w:ilvl="0" w:tplc="760659C0">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431757A"/>
    <w:multiLevelType w:val="hybridMultilevel"/>
    <w:tmpl w:val="5AF4AA42"/>
    <w:lvl w:ilvl="0" w:tplc="419C81B0">
      <w:start w:val="1"/>
      <w:numFmt w:val="bullet"/>
      <w:lvlText w:val="○"/>
      <w:lvlJc w:val="left"/>
      <w:pPr>
        <w:ind w:left="1200" w:hanging="400"/>
      </w:pPr>
      <w:rPr>
        <w:rFonts w:ascii="Book Antiqua" w:eastAsia="Malgun Gothic" w:hAnsi="Book Antiqua"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1" w15:restartNumberingAfterBreak="0">
    <w:nsid w:val="363725E9"/>
    <w:multiLevelType w:val="hybridMultilevel"/>
    <w:tmpl w:val="43DEEE56"/>
    <w:lvl w:ilvl="0" w:tplc="DBE0AD48">
      <w:start w:val="4"/>
      <w:numFmt w:val="bullet"/>
      <w:lvlText w:val="-"/>
      <w:lvlJc w:val="left"/>
      <w:pPr>
        <w:ind w:left="880" w:hanging="440"/>
      </w:pPr>
      <w:rPr>
        <w:rFonts w:ascii="Book Antiqua" w:eastAsia="Malgun Gothic" w:hAnsi="Book Antiqua" w:cstheme="minorBidi" w:hint="default"/>
        <w:color w:val="008000"/>
        <w:sz w:val="2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3748003C"/>
    <w:multiLevelType w:val="hybridMultilevel"/>
    <w:tmpl w:val="BF303CCC"/>
    <w:lvl w:ilvl="0" w:tplc="419C81B0">
      <w:start w:val="1"/>
      <w:numFmt w:val="bullet"/>
      <w:lvlText w:val="○"/>
      <w:lvlJc w:val="left"/>
      <w:pPr>
        <w:ind w:left="400" w:hanging="400"/>
      </w:pPr>
      <w:rPr>
        <w:rFonts w:ascii="Book Antiqua" w:eastAsia="Malgun Gothic" w:hAnsi="Book Antiqua"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3" w15:restartNumberingAfterBreak="0">
    <w:nsid w:val="3B347BE7"/>
    <w:multiLevelType w:val="hybridMultilevel"/>
    <w:tmpl w:val="D9507E0A"/>
    <w:lvl w:ilvl="0" w:tplc="FF703724">
      <w:start w:val="1"/>
      <w:numFmt w:val="decimal"/>
      <w:lvlText w:val="5.%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3DF35958"/>
    <w:multiLevelType w:val="hybridMultilevel"/>
    <w:tmpl w:val="BC80129C"/>
    <w:lvl w:ilvl="0" w:tplc="419C81B0">
      <w:start w:val="1"/>
      <w:numFmt w:val="bullet"/>
      <w:lvlText w:val="○"/>
      <w:lvlJc w:val="left"/>
      <w:pPr>
        <w:ind w:left="400" w:hanging="400"/>
      </w:pPr>
      <w:rPr>
        <w:rFonts w:ascii="Book Antiqua" w:eastAsia="Malgun Gothic" w:hAnsi="Book Antiqua"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5" w15:restartNumberingAfterBreak="0">
    <w:nsid w:val="3F9A29EC"/>
    <w:multiLevelType w:val="hybridMultilevel"/>
    <w:tmpl w:val="E4D8F592"/>
    <w:lvl w:ilvl="0" w:tplc="419C81B0">
      <w:start w:val="1"/>
      <w:numFmt w:val="bullet"/>
      <w:lvlText w:val="○"/>
      <w:lvlJc w:val="left"/>
      <w:pPr>
        <w:ind w:left="400" w:hanging="400"/>
      </w:pPr>
      <w:rPr>
        <w:rFonts w:ascii="Book Antiqua" w:eastAsia="Malgun Gothic" w:hAnsi="Book Antiqua"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6" w15:restartNumberingAfterBreak="0">
    <w:nsid w:val="40193D7D"/>
    <w:multiLevelType w:val="hybridMultilevel"/>
    <w:tmpl w:val="7952AD14"/>
    <w:lvl w:ilvl="0" w:tplc="419C81B0">
      <w:start w:val="1"/>
      <w:numFmt w:val="bullet"/>
      <w:lvlText w:val="○"/>
      <w:lvlJc w:val="left"/>
      <w:pPr>
        <w:ind w:left="800" w:hanging="400"/>
      </w:pPr>
      <w:rPr>
        <w:rFonts w:ascii="Book Antiqua" w:eastAsia="Malgun Gothic" w:hAnsi="Book Antiqua"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405005C8"/>
    <w:multiLevelType w:val="hybridMultilevel"/>
    <w:tmpl w:val="04FEBD28"/>
    <w:lvl w:ilvl="0" w:tplc="419C81B0">
      <w:start w:val="1"/>
      <w:numFmt w:val="bullet"/>
      <w:lvlText w:val="○"/>
      <w:lvlJc w:val="left"/>
      <w:pPr>
        <w:ind w:left="1080" w:hanging="400"/>
      </w:pPr>
      <w:rPr>
        <w:rFonts w:ascii="Book Antiqua" w:eastAsia="Malgun Gothic" w:hAnsi="Book Antiqua" w:hint="default"/>
      </w:rPr>
    </w:lvl>
    <w:lvl w:ilvl="1" w:tplc="04090003" w:tentative="1">
      <w:start w:val="1"/>
      <w:numFmt w:val="bullet"/>
      <w:lvlText w:val=""/>
      <w:lvlJc w:val="left"/>
      <w:pPr>
        <w:ind w:left="1480" w:hanging="400"/>
      </w:pPr>
      <w:rPr>
        <w:rFonts w:ascii="Wingdings" w:hAnsi="Wingdings" w:hint="default"/>
      </w:rPr>
    </w:lvl>
    <w:lvl w:ilvl="2" w:tplc="04090005" w:tentative="1">
      <w:start w:val="1"/>
      <w:numFmt w:val="bullet"/>
      <w:lvlText w:val=""/>
      <w:lvlJc w:val="left"/>
      <w:pPr>
        <w:ind w:left="1880" w:hanging="400"/>
      </w:pPr>
      <w:rPr>
        <w:rFonts w:ascii="Wingdings" w:hAnsi="Wingdings" w:hint="default"/>
      </w:rPr>
    </w:lvl>
    <w:lvl w:ilvl="3" w:tplc="04090001" w:tentative="1">
      <w:start w:val="1"/>
      <w:numFmt w:val="bullet"/>
      <w:lvlText w:val=""/>
      <w:lvlJc w:val="left"/>
      <w:pPr>
        <w:ind w:left="2280" w:hanging="400"/>
      </w:pPr>
      <w:rPr>
        <w:rFonts w:ascii="Wingdings" w:hAnsi="Wingdings" w:hint="default"/>
      </w:rPr>
    </w:lvl>
    <w:lvl w:ilvl="4" w:tplc="04090003" w:tentative="1">
      <w:start w:val="1"/>
      <w:numFmt w:val="bullet"/>
      <w:lvlText w:val=""/>
      <w:lvlJc w:val="left"/>
      <w:pPr>
        <w:ind w:left="2680" w:hanging="400"/>
      </w:pPr>
      <w:rPr>
        <w:rFonts w:ascii="Wingdings" w:hAnsi="Wingdings" w:hint="default"/>
      </w:rPr>
    </w:lvl>
    <w:lvl w:ilvl="5" w:tplc="04090005" w:tentative="1">
      <w:start w:val="1"/>
      <w:numFmt w:val="bullet"/>
      <w:lvlText w:val=""/>
      <w:lvlJc w:val="left"/>
      <w:pPr>
        <w:ind w:left="3080" w:hanging="400"/>
      </w:pPr>
      <w:rPr>
        <w:rFonts w:ascii="Wingdings" w:hAnsi="Wingdings" w:hint="default"/>
      </w:rPr>
    </w:lvl>
    <w:lvl w:ilvl="6" w:tplc="04090001" w:tentative="1">
      <w:start w:val="1"/>
      <w:numFmt w:val="bullet"/>
      <w:lvlText w:val=""/>
      <w:lvlJc w:val="left"/>
      <w:pPr>
        <w:ind w:left="3480" w:hanging="400"/>
      </w:pPr>
      <w:rPr>
        <w:rFonts w:ascii="Wingdings" w:hAnsi="Wingdings" w:hint="default"/>
      </w:rPr>
    </w:lvl>
    <w:lvl w:ilvl="7" w:tplc="04090003" w:tentative="1">
      <w:start w:val="1"/>
      <w:numFmt w:val="bullet"/>
      <w:lvlText w:val=""/>
      <w:lvlJc w:val="left"/>
      <w:pPr>
        <w:ind w:left="3880" w:hanging="400"/>
      </w:pPr>
      <w:rPr>
        <w:rFonts w:ascii="Wingdings" w:hAnsi="Wingdings" w:hint="default"/>
      </w:rPr>
    </w:lvl>
    <w:lvl w:ilvl="8" w:tplc="04090005" w:tentative="1">
      <w:start w:val="1"/>
      <w:numFmt w:val="bullet"/>
      <w:lvlText w:val=""/>
      <w:lvlJc w:val="left"/>
      <w:pPr>
        <w:ind w:left="4280" w:hanging="400"/>
      </w:pPr>
      <w:rPr>
        <w:rFonts w:ascii="Wingdings" w:hAnsi="Wingdings" w:hint="default"/>
      </w:rPr>
    </w:lvl>
  </w:abstractNum>
  <w:abstractNum w:abstractNumId="28" w15:restartNumberingAfterBreak="0">
    <w:nsid w:val="41133EEA"/>
    <w:multiLevelType w:val="hybridMultilevel"/>
    <w:tmpl w:val="C0AAC8A4"/>
    <w:lvl w:ilvl="0" w:tplc="3B381B98">
      <w:start w:val="1"/>
      <w:numFmt w:val="bullet"/>
      <w:lvlText w:val="*"/>
      <w:lvlJc w:val="left"/>
      <w:pPr>
        <w:ind w:left="800" w:hanging="400"/>
      </w:pPr>
      <w:rPr>
        <w:rFonts w:ascii="Book Antiqua" w:eastAsia="Batang" w:hAnsi="Book Antiqua"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42BB35CB"/>
    <w:multiLevelType w:val="hybridMultilevel"/>
    <w:tmpl w:val="08A62E1A"/>
    <w:lvl w:ilvl="0" w:tplc="419C81B0">
      <w:start w:val="1"/>
      <w:numFmt w:val="bullet"/>
      <w:lvlText w:val="○"/>
      <w:lvlJc w:val="left"/>
      <w:pPr>
        <w:ind w:left="1131" w:hanging="400"/>
      </w:pPr>
      <w:rPr>
        <w:rFonts w:ascii="Book Antiqua" w:eastAsia="Malgun Gothic" w:hAnsi="Book Antiqua" w:hint="default"/>
      </w:rPr>
    </w:lvl>
    <w:lvl w:ilvl="1" w:tplc="04090003" w:tentative="1">
      <w:start w:val="1"/>
      <w:numFmt w:val="bullet"/>
      <w:lvlText w:val=""/>
      <w:lvlJc w:val="left"/>
      <w:pPr>
        <w:ind w:left="1531" w:hanging="400"/>
      </w:pPr>
      <w:rPr>
        <w:rFonts w:ascii="Wingdings" w:hAnsi="Wingdings" w:hint="default"/>
      </w:rPr>
    </w:lvl>
    <w:lvl w:ilvl="2" w:tplc="04090005" w:tentative="1">
      <w:start w:val="1"/>
      <w:numFmt w:val="bullet"/>
      <w:lvlText w:val=""/>
      <w:lvlJc w:val="left"/>
      <w:pPr>
        <w:ind w:left="1931" w:hanging="400"/>
      </w:pPr>
      <w:rPr>
        <w:rFonts w:ascii="Wingdings" w:hAnsi="Wingdings" w:hint="default"/>
      </w:rPr>
    </w:lvl>
    <w:lvl w:ilvl="3" w:tplc="04090001" w:tentative="1">
      <w:start w:val="1"/>
      <w:numFmt w:val="bullet"/>
      <w:lvlText w:val=""/>
      <w:lvlJc w:val="left"/>
      <w:pPr>
        <w:ind w:left="2331" w:hanging="400"/>
      </w:pPr>
      <w:rPr>
        <w:rFonts w:ascii="Wingdings" w:hAnsi="Wingdings" w:hint="default"/>
      </w:rPr>
    </w:lvl>
    <w:lvl w:ilvl="4" w:tplc="04090003" w:tentative="1">
      <w:start w:val="1"/>
      <w:numFmt w:val="bullet"/>
      <w:lvlText w:val=""/>
      <w:lvlJc w:val="left"/>
      <w:pPr>
        <w:ind w:left="2731" w:hanging="400"/>
      </w:pPr>
      <w:rPr>
        <w:rFonts w:ascii="Wingdings" w:hAnsi="Wingdings" w:hint="default"/>
      </w:rPr>
    </w:lvl>
    <w:lvl w:ilvl="5" w:tplc="04090005" w:tentative="1">
      <w:start w:val="1"/>
      <w:numFmt w:val="bullet"/>
      <w:lvlText w:val=""/>
      <w:lvlJc w:val="left"/>
      <w:pPr>
        <w:ind w:left="3131" w:hanging="400"/>
      </w:pPr>
      <w:rPr>
        <w:rFonts w:ascii="Wingdings" w:hAnsi="Wingdings" w:hint="default"/>
      </w:rPr>
    </w:lvl>
    <w:lvl w:ilvl="6" w:tplc="04090001" w:tentative="1">
      <w:start w:val="1"/>
      <w:numFmt w:val="bullet"/>
      <w:lvlText w:val=""/>
      <w:lvlJc w:val="left"/>
      <w:pPr>
        <w:ind w:left="3531" w:hanging="400"/>
      </w:pPr>
      <w:rPr>
        <w:rFonts w:ascii="Wingdings" w:hAnsi="Wingdings" w:hint="default"/>
      </w:rPr>
    </w:lvl>
    <w:lvl w:ilvl="7" w:tplc="04090003" w:tentative="1">
      <w:start w:val="1"/>
      <w:numFmt w:val="bullet"/>
      <w:lvlText w:val=""/>
      <w:lvlJc w:val="left"/>
      <w:pPr>
        <w:ind w:left="3931" w:hanging="400"/>
      </w:pPr>
      <w:rPr>
        <w:rFonts w:ascii="Wingdings" w:hAnsi="Wingdings" w:hint="default"/>
      </w:rPr>
    </w:lvl>
    <w:lvl w:ilvl="8" w:tplc="04090005" w:tentative="1">
      <w:start w:val="1"/>
      <w:numFmt w:val="bullet"/>
      <w:lvlText w:val=""/>
      <w:lvlJc w:val="left"/>
      <w:pPr>
        <w:ind w:left="4331" w:hanging="400"/>
      </w:pPr>
      <w:rPr>
        <w:rFonts w:ascii="Wingdings" w:hAnsi="Wingdings" w:hint="default"/>
      </w:rPr>
    </w:lvl>
  </w:abstractNum>
  <w:abstractNum w:abstractNumId="30" w15:restartNumberingAfterBreak="0">
    <w:nsid w:val="42D226DB"/>
    <w:multiLevelType w:val="hybridMultilevel"/>
    <w:tmpl w:val="A25AEE4E"/>
    <w:lvl w:ilvl="0" w:tplc="419C81B0">
      <w:start w:val="1"/>
      <w:numFmt w:val="bullet"/>
      <w:lvlText w:val="○"/>
      <w:lvlJc w:val="left"/>
      <w:pPr>
        <w:ind w:left="800" w:hanging="400"/>
      </w:pPr>
      <w:rPr>
        <w:rFonts w:ascii="Book Antiqua" w:eastAsia="Malgun Gothic" w:hAnsi="Book Antiqua"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43125E69"/>
    <w:multiLevelType w:val="hybridMultilevel"/>
    <w:tmpl w:val="02002914"/>
    <w:lvl w:ilvl="0" w:tplc="760659C0">
      <w:start w:val="1"/>
      <w:numFmt w:val="lowerLetter"/>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44B35549"/>
    <w:multiLevelType w:val="hybridMultilevel"/>
    <w:tmpl w:val="2662D480"/>
    <w:lvl w:ilvl="0" w:tplc="04090011">
      <w:start w:val="1"/>
      <w:numFmt w:val="decimalEnclosedCircle"/>
      <w:lvlText w:val="%1"/>
      <w:lvlJc w:val="left"/>
      <w:pPr>
        <w:ind w:left="1960" w:hanging="400"/>
      </w:pPr>
    </w:lvl>
    <w:lvl w:ilvl="1" w:tplc="04090019" w:tentative="1">
      <w:start w:val="1"/>
      <w:numFmt w:val="upperLetter"/>
      <w:lvlText w:val="%2."/>
      <w:lvlJc w:val="left"/>
      <w:pPr>
        <w:ind w:left="2360" w:hanging="400"/>
      </w:pPr>
    </w:lvl>
    <w:lvl w:ilvl="2" w:tplc="0409001B" w:tentative="1">
      <w:start w:val="1"/>
      <w:numFmt w:val="lowerRoman"/>
      <w:lvlText w:val="%3."/>
      <w:lvlJc w:val="right"/>
      <w:pPr>
        <w:ind w:left="2760" w:hanging="400"/>
      </w:pPr>
    </w:lvl>
    <w:lvl w:ilvl="3" w:tplc="0409000F" w:tentative="1">
      <w:start w:val="1"/>
      <w:numFmt w:val="decimal"/>
      <w:lvlText w:val="%4."/>
      <w:lvlJc w:val="left"/>
      <w:pPr>
        <w:ind w:left="3160" w:hanging="400"/>
      </w:pPr>
    </w:lvl>
    <w:lvl w:ilvl="4" w:tplc="04090019" w:tentative="1">
      <w:start w:val="1"/>
      <w:numFmt w:val="upperLetter"/>
      <w:lvlText w:val="%5."/>
      <w:lvlJc w:val="left"/>
      <w:pPr>
        <w:ind w:left="3560" w:hanging="400"/>
      </w:pPr>
    </w:lvl>
    <w:lvl w:ilvl="5" w:tplc="0409001B" w:tentative="1">
      <w:start w:val="1"/>
      <w:numFmt w:val="lowerRoman"/>
      <w:lvlText w:val="%6."/>
      <w:lvlJc w:val="right"/>
      <w:pPr>
        <w:ind w:left="3960" w:hanging="400"/>
      </w:pPr>
    </w:lvl>
    <w:lvl w:ilvl="6" w:tplc="0409000F" w:tentative="1">
      <w:start w:val="1"/>
      <w:numFmt w:val="decimal"/>
      <w:lvlText w:val="%7."/>
      <w:lvlJc w:val="left"/>
      <w:pPr>
        <w:ind w:left="4360" w:hanging="400"/>
      </w:pPr>
    </w:lvl>
    <w:lvl w:ilvl="7" w:tplc="04090019" w:tentative="1">
      <w:start w:val="1"/>
      <w:numFmt w:val="upperLetter"/>
      <w:lvlText w:val="%8."/>
      <w:lvlJc w:val="left"/>
      <w:pPr>
        <w:ind w:left="4760" w:hanging="400"/>
      </w:pPr>
    </w:lvl>
    <w:lvl w:ilvl="8" w:tplc="0409001B" w:tentative="1">
      <w:start w:val="1"/>
      <w:numFmt w:val="lowerRoman"/>
      <w:lvlText w:val="%9."/>
      <w:lvlJc w:val="right"/>
      <w:pPr>
        <w:ind w:left="5160" w:hanging="400"/>
      </w:pPr>
    </w:lvl>
  </w:abstractNum>
  <w:abstractNum w:abstractNumId="33" w15:restartNumberingAfterBreak="0">
    <w:nsid w:val="44E82BF8"/>
    <w:multiLevelType w:val="hybridMultilevel"/>
    <w:tmpl w:val="39C21612"/>
    <w:lvl w:ilvl="0" w:tplc="419C81B0">
      <w:start w:val="1"/>
      <w:numFmt w:val="bullet"/>
      <w:lvlText w:val="○"/>
      <w:lvlJc w:val="left"/>
      <w:pPr>
        <w:ind w:left="1200" w:hanging="400"/>
      </w:pPr>
      <w:rPr>
        <w:rFonts w:ascii="Book Antiqua" w:eastAsia="Malgun Gothic" w:hAnsi="Book Antiqua" w:hint="default"/>
      </w:rPr>
    </w:lvl>
    <w:lvl w:ilvl="1" w:tplc="04090003">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34" w15:restartNumberingAfterBreak="0">
    <w:nsid w:val="478D3177"/>
    <w:multiLevelType w:val="hybridMultilevel"/>
    <w:tmpl w:val="A62A1CA2"/>
    <w:lvl w:ilvl="0" w:tplc="419C81B0">
      <w:start w:val="1"/>
      <w:numFmt w:val="bullet"/>
      <w:lvlText w:val="○"/>
      <w:lvlJc w:val="left"/>
      <w:pPr>
        <w:ind w:left="1200" w:hanging="400"/>
      </w:pPr>
      <w:rPr>
        <w:rFonts w:ascii="Book Antiqua" w:eastAsia="Malgun Gothic" w:hAnsi="Book Antiqua"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35" w15:restartNumberingAfterBreak="0">
    <w:nsid w:val="4F7326DF"/>
    <w:multiLevelType w:val="hybridMultilevel"/>
    <w:tmpl w:val="C8C4C1E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5003480F"/>
    <w:multiLevelType w:val="hybridMultilevel"/>
    <w:tmpl w:val="6DB8A8DA"/>
    <w:lvl w:ilvl="0" w:tplc="8AAC5DB2">
      <w:start w:val="1"/>
      <w:numFmt w:val="bullet"/>
      <w:lvlText w:val="※"/>
      <w:lvlJc w:val="left"/>
      <w:pPr>
        <w:ind w:left="400" w:hanging="400"/>
      </w:pPr>
      <w:rPr>
        <w:rFonts w:ascii="Batang" w:eastAsia="Batang" w:hAnsi="Batang"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7" w15:restartNumberingAfterBreak="0">
    <w:nsid w:val="589D3EF2"/>
    <w:multiLevelType w:val="hybridMultilevel"/>
    <w:tmpl w:val="E0F495EE"/>
    <w:lvl w:ilvl="0" w:tplc="419C81B0">
      <w:start w:val="1"/>
      <w:numFmt w:val="bullet"/>
      <w:lvlText w:val="○"/>
      <w:lvlJc w:val="left"/>
      <w:pPr>
        <w:ind w:left="800" w:hanging="400"/>
      </w:pPr>
      <w:rPr>
        <w:rFonts w:ascii="Book Antiqua" w:eastAsia="Malgun Gothic" w:hAnsi="Book Antiqua"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8" w15:restartNumberingAfterBreak="0">
    <w:nsid w:val="67447BCF"/>
    <w:multiLevelType w:val="hybridMultilevel"/>
    <w:tmpl w:val="2AA453CC"/>
    <w:lvl w:ilvl="0" w:tplc="1B54B6BC">
      <w:start w:val="1"/>
      <w:numFmt w:val="upperLetter"/>
      <w:lvlText w:val="%1."/>
      <w:lvlJc w:val="left"/>
      <w:pPr>
        <w:ind w:left="4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6C6E7E8F"/>
    <w:multiLevelType w:val="hybridMultilevel"/>
    <w:tmpl w:val="24DEE028"/>
    <w:lvl w:ilvl="0" w:tplc="419C81B0">
      <w:start w:val="1"/>
      <w:numFmt w:val="bullet"/>
      <w:lvlText w:val="○"/>
      <w:lvlJc w:val="left"/>
      <w:pPr>
        <w:ind w:left="1200" w:hanging="400"/>
      </w:pPr>
      <w:rPr>
        <w:rFonts w:ascii="Book Antiqua" w:eastAsia="Malgun Gothic" w:hAnsi="Book Antiqua"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0" w15:restartNumberingAfterBreak="0">
    <w:nsid w:val="6CEF6C9E"/>
    <w:multiLevelType w:val="hybridMultilevel"/>
    <w:tmpl w:val="CEC4CCB2"/>
    <w:lvl w:ilvl="0" w:tplc="BC3CBEBA">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1" w15:restartNumberingAfterBreak="0">
    <w:nsid w:val="6D2874E4"/>
    <w:multiLevelType w:val="hybridMultilevel"/>
    <w:tmpl w:val="31C6F076"/>
    <w:lvl w:ilvl="0" w:tplc="02EEB286">
      <w:start w:val="1"/>
      <w:numFmt w:val="bullet"/>
      <w:lvlText w:val="-"/>
      <w:lvlJc w:val="left"/>
      <w:pPr>
        <w:ind w:left="1560" w:hanging="400"/>
      </w:p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42" w15:restartNumberingAfterBreak="0">
    <w:nsid w:val="7075012D"/>
    <w:multiLevelType w:val="hybridMultilevel"/>
    <w:tmpl w:val="7F5EAC50"/>
    <w:lvl w:ilvl="0" w:tplc="419C81B0">
      <w:start w:val="1"/>
      <w:numFmt w:val="bullet"/>
      <w:lvlText w:val="○"/>
      <w:lvlJc w:val="left"/>
      <w:pPr>
        <w:ind w:left="400" w:hanging="400"/>
      </w:pPr>
      <w:rPr>
        <w:rFonts w:ascii="Book Antiqua" w:eastAsia="Malgun Gothic" w:hAnsi="Book Antiqua"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3" w15:restartNumberingAfterBreak="0">
    <w:nsid w:val="74F81C97"/>
    <w:multiLevelType w:val="hybridMultilevel"/>
    <w:tmpl w:val="021E7872"/>
    <w:lvl w:ilvl="0" w:tplc="0C86EB48">
      <w:start w:val="3"/>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4" w15:restartNumberingAfterBreak="0">
    <w:nsid w:val="75395CC4"/>
    <w:multiLevelType w:val="hybridMultilevel"/>
    <w:tmpl w:val="3EC8F27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76206AB5"/>
    <w:multiLevelType w:val="hybridMultilevel"/>
    <w:tmpl w:val="E8C0CFAA"/>
    <w:lvl w:ilvl="0" w:tplc="8F4CE4B8">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6" w15:restartNumberingAfterBreak="0">
    <w:nsid w:val="7990605D"/>
    <w:multiLevelType w:val="hybridMultilevel"/>
    <w:tmpl w:val="5894790A"/>
    <w:lvl w:ilvl="0" w:tplc="682CCFF2">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7" w15:restartNumberingAfterBreak="0">
    <w:nsid w:val="7A47431C"/>
    <w:multiLevelType w:val="hybridMultilevel"/>
    <w:tmpl w:val="9654AD74"/>
    <w:lvl w:ilvl="0" w:tplc="3B381B98">
      <w:start w:val="1"/>
      <w:numFmt w:val="bullet"/>
      <w:lvlText w:val="*"/>
      <w:lvlJc w:val="left"/>
      <w:pPr>
        <w:ind w:left="800" w:hanging="400"/>
      </w:pPr>
      <w:rPr>
        <w:rFonts w:ascii="Book Antiqua" w:eastAsia="Batang" w:hAnsi="Book Antiqua"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8" w15:restartNumberingAfterBreak="0">
    <w:nsid w:val="7A7120BD"/>
    <w:multiLevelType w:val="hybridMultilevel"/>
    <w:tmpl w:val="2F5C351E"/>
    <w:lvl w:ilvl="0" w:tplc="18247258">
      <w:start w:val="2"/>
      <w:numFmt w:val="upperLetter"/>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15:restartNumberingAfterBreak="0">
    <w:nsid w:val="7B930649"/>
    <w:multiLevelType w:val="hybridMultilevel"/>
    <w:tmpl w:val="B8D0A99A"/>
    <w:lvl w:ilvl="0" w:tplc="02EEB286">
      <w:start w:val="1"/>
      <w:numFmt w:val="bullet"/>
      <w:lvlText w:val="-"/>
      <w:lvlJc w:val="left"/>
      <w:pPr>
        <w:ind w:left="1560" w:hanging="400"/>
      </w:p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50" w15:restartNumberingAfterBreak="0">
    <w:nsid w:val="7BE71F24"/>
    <w:multiLevelType w:val="hybridMultilevel"/>
    <w:tmpl w:val="B268D8A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7"/>
  </w:num>
  <w:num w:numId="2">
    <w:abstractNumId w:val="30"/>
  </w:num>
  <w:num w:numId="3">
    <w:abstractNumId w:val="15"/>
  </w:num>
  <w:num w:numId="4">
    <w:abstractNumId w:val="11"/>
  </w:num>
  <w:num w:numId="5">
    <w:abstractNumId w:val="6"/>
  </w:num>
  <w:num w:numId="6">
    <w:abstractNumId w:val="44"/>
  </w:num>
  <w:num w:numId="7">
    <w:abstractNumId w:val="39"/>
  </w:num>
  <w:num w:numId="8">
    <w:abstractNumId w:val="13"/>
  </w:num>
  <w:num w:numId="9">
    <w:abstractNumId w:val="3"/>
  </w:num>
  <w:num w:numId="10">
    <w:abstractNumId w:val="27"/>
  </w:num>
  <w:num w:numId="11">
    <w:abstractNumId w:val="20"/>
  </w:num>
  <w:num w:numId="12">
    <w:abstractNumId w:val="17"/>
  </w:num>
  <w:num w:numId="13">
    <w:abstractNumId w:val="16"/>
  </w:num>
  <w:num w:numId="14">
    <w:abstractNumId w:val="23"/>
  </w:num>
  <w:num w:numId="15">
    <w:abstractNumId w:val="29"/>
  </w:num>
  <w:num w:numId="16">
    <w:abstractNumId w:val="34"/>
  </w:num>
  <w:num w:numId="17">
    <w:abstractNumId w:val="14"/>
  </w:num>
  <w:num w:numId="18">
    <w:abstractNumId w:val="33"/>
  </w:num>
  <w:num w:numId="19">
    <w:abstractNumId w:val="5"/>
  </w:num>
  <w:num w:numId="20">
    <w:abstractNumId w:val="26"/>
  </w:num>
  <w:num w:numId="21">
    <w:abstractNumId w:val="9"/>
  </w:num>
  <w:num w:numId="22">
    <w:abstractNumId w:val="10"/>
  </w:num>
  <w:num w:numId="23">
    <w:abstractNumId w:val="18"/>
  </w:num>
  <w:num w:numId="24">
    <w:abstractNumId w:val="38"/>
  </w:num>
  <w:num w:numId="25">
    <w:abstractNumId w:val="45"/>
  </w:num>
  <w:num w:numId="26">
    <w:abstractNumId w:val="31"/>
  </w:num>
  <w:num w:numId="27">
    <w:abstractNumId w:val="2"/>
  </w:num>
  <w:num w:numId="28">
    <w:abstractNumId w:val="22"/>
  </w:num>
  <w:num w:numId="29">
    <w:abstractNumId w:val="42"/>
  </w:num>
  <w:num w:numId="30">
    <w:abstractNumId w:val="25"/>
  </w:num>
  <w:num w:numId="31">
    <w:abstractNumId w:val="24"/>
  </w:num>
  <w:num w:numId="32">
    <w:abstractNumId w:val="4"/>
  </w:num>
  <w:num w:numId="33">
    <w:abstractNumId w:val="40"/>
  </w:num>
  <w:num w:numId="34">
    <w:abstractNumId w:val="43"/>
  </w:num>
  <w:num w:numId="35">
    <w:abstractNumId w:val="49"/>
  </w:num>
  <w:num w:numId="36">
    <w:abstractNumId w:val="41"/>
  </w:num>
  <w:num w:numId="37">
    <w:abstractNumId w:val="48"/>
  </w:num>
  <w:num w:numId="38">
    <w:abstractNumId w:val="36"/>
  </w:num>
  <w:num w:numId="39">
    <w:abstractNumId w:val="19"/>
  </w:num>
  <w:num w:numId="40">
    <w:abstractNumId w:val="35"/>
  </w:num>
  <w:num w:numId="41">
    <w:abstractNumId w:val="50"/>
  </w:num>
  <w:num w:numId="42">
    <w:abstractNumId w:val="32"/>
  </w:num>
  <w:num w:numId="43">
    <w:abstractNumId w:val="47"/>
  </w:num>
  <w:num w:numId="44">
    <w:abstractNumId w:val="28"/>
  </w:num>
  <w:num w:numId="45">
    <w:abstractNumId w:val="37"/>
  </w:num>
  <w:num w:numId="46">
    <w:abstractNumId w:val="46"/>
  </w:num>
  <w:num w:numId="47">
    <w:abstractNumId w:val="1"/>
  </w:num>
  <w:num w:numId="48">
    <w:abstractNumId w:val="0"/>
  </w:num>
  <w:num w:numId="49">
    <w:abstractNumId w:val="21"/>
  </w:num>
  <w:num w:numId="50">
    <w:abstractNumId w:val="12"/>
  </w:num>
  <w:num w:numId="51">
    <w:abstractNumId w:val="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660"/>
    <w:rsid w:val="00000871"/>
    <w:rsid w:val="00011417"/>
    <w:rsid w:val="00013AB6"/>
    <w:rsid w:val="000143C3"/>
    <w:rsid w:val="00025328"/>
    <w:rsid w:val="0003119E"/>
    <w:rsid w:val="000312B3"/>
    <w:rsid w:val="00033F04"/>
    <w:rsid w:val="000407E8"/>
    <w:rsid w:val="00047FA2"/>
    <w:rsid w:val="000505D1"/>
    <w:rsid w:val="0006105E"/>
    <w:rsid w:val="000631CD"/>
    <w:rsid w:val="00073A2A"/>
    <w:rsid w:val="000A75A7"/>
    <w:rsid w:val="000B48F2"/>
    <w:rsid w:val="000B7303"/>
    <w:rsid w:val="000C2E17"/>
    <w:rsid w:val="000D28AC"/>
    <w:rsid w:val="000E60B7"/>
    <w:rsid w:val="000F096F"/>
    <w:rsid w:val="00103604"/>
    <w:rsid w:val="00103CAA"/>
    <w:rsid w:val="00113FC8"/>
    <w:rsid w:val="00114B6B"/>
    <w:rsid w:val="00125D91"/>
    <w:rsid w:val="0012739E"/>
    <w:rsid w:val="001338A5"/>
    <w:rsid w:val="00140264"/>
    <w:rsid w:val="00143207"/>
    <w:rsid w:val="00166CC2"/>
    <w:rsid w:val="0017272D"/>
    <w:rsid w:val="00173B21"/>
    <w:rsid w:val="00194780"/>
    <w:rsid w:val="001A7AF6"/>
    <w:rsid w:val="001C418A"/>
    <w:rsid w:val="001C42F4"/>
    <w:rsid w:val="001C5CB2"/>
    <w:rsid w:val="001C6C98"/>
    <w:rsid w:val="001C71BD"/>
    <w:rsid w:val="001C7FC4"/>
    <w:rsid w:val="001D1B79"/>
    <w:rsid w:val="001D53AB"/>
    <w:rsid w:val="001F0400"/>
    <w:rsid w:val="001F61A6"/>
    <w:rsid w:val="00212FFA"/>
    <w:rsid w:val="00222286"/>
    <w:rsid w:val="00227D54"/>
    <w:rsid w:val="00230462"/>
    <w:rsid w:val="00232EE0"/>
    <w:rsid w:val="0023436F"/>
    <w:rsid w:val="002547DB"/>
    <w:rsid w:val="00263E9D"/>
    <w:rsid w:val="00267573"/>
    <w:rsid w:val="00297961"/>
    <w:rsid w:val="002A3349"/>
    <w:rsid w:val="002A5C1E"/>
    <w:rsid w:val="002B5956"/>
    <w:rsid w:val="002C530B"/>
    <w:rsid w:val="002D3808"/>
    <w:rsid w:val="002D7B3B"/>
    <w:rsid w:val="002E25AB"/>
    <w:rsid w:val="002E2E37"/>
    <w:rsid w:val="002E3FAC"/>
    <w:rsid w:val="002E7DE5"/>
    <w:rsid w:val="002F2B00"/>
    <w:rsid w:val="002F6146"/>
    <w:rsid w:val="0030410C"/>
    <w:rsid w:val="00307908"/>
    <w:rsid w:val="00334B4A"/>
    <w:rsid w:val="00342826"/>
    <w:rsid w:val="00353DA7"/>
    <w:rsid w:val="00356020"/>
    <w:rsid w:val="00367997"/>
    <w:rsid w:val="00383208"/>
    <w:rsid w:val="00392870"/>
    <w:rsid w:val="00393C06"/>
    <w:rsid w:val="00397487"/>
    <w:rsid w:val="003A4D03"/>
    <w:rsid w:val="003C17CD"/>
    <w:rsid w:val="003D40E5"/>
    <w:rsid w:val="003F050C"/>
    <w:rsid w:val="003F3558"/>
    <w:rsid w:val="00404FE4"/>
    <w:rsid w:val="00412BE2"/>
    <w:rsid w:val="004147AA"/>
    <w:rsid w:val="00416EF7"/>
    <w:rsid w:val="00434666"/>
    <w:rsid w:val="00440984"/>
    <w:rsid w:val="00445E31"/>
    <w:rsid w:val="004539EC"/>
    <w:rsid w:val="00475309"/>
    <w:rsid w:val="004760D1"/>
    <w:rsid w:val="004815EC"/>
    <w:rsid w:val="004A36EA"/>
    <w:rsid w:val="004A5580"/>
    <w:rsid w:val="004B653A"/>
    <w:rsid w:val="004B6DDF"/>
    <w:rsid w:val="004C1073"/>
    <w:rsid w:val="004C240C"/>
    <w:rsid w:val="004C5AE3"/>
    <w:rsid w:val="004C5BA6"/>
    <w:rsid w:val="004C64A2"/>
    <w:rsid w:val="004D017B"/>
    <w:rsid w:val="004D198F"/>
    <w:rsid w:val="004E25AE"/>
    <w:rsid w:val="004E2A9D"/>
    <w:rsid w:val="004E5FFF"/>
    <w:rsid w:val="004F4694"/>
    <w:rsid w:val="00500146"/>
    <w:rsid w:val="00501E40"/>
    <w:rsid w:val="00520E82"/>
    <w:rsid w:val="00525DE7"/>
    <w:rsid w:val="005338D1"/>
    <w:rsid w:val="00540286"/>
    <w:rsid w:val="005463D0"/>
    <w:rsid w:val="005550C7"/>
    <w:rsid w:val="00557042"/>
    <w:rsid w:val="00564BDC"/>
    <w:rsid w:val="0056563C"/>
    <w:rsid w:val="005751A7"/>
    <w:rsid w:val="00580BF3"/>
    <w:rsid w:val="00583953"/>
    <w:rsid w:val="00585FB7"/>
    <w:rsid w:val="00594FB7"/>
    <w:rsid w:val="005A3FB7"/>
    <w:rsid w:val="005A4A6F"/>
    <w:rsid w:val="005A6F2F"/>
    <w:rsid w:val="005B2C51"/>
    <w:rsid w:val="005B3145"/>
    <w:rsid w:val="005B5EDB"/>
    <w:rsid w:val="005C2F61"/>
    <w:rsid w:val="005D37B5"/>
    <w:rsid w:val="005E7F5C"/>
    <w:rsid w:val="005F23A7"/>
    <w:rsid w:val="005F474E"/>
    <w:rsid w:val="005F5C34"/>
    <w:rsid w:val="0060428B"/>
    <w:rsid w:val="00616F66"/>
    <w:rsid w:val="0063209B"/>
    <w:rsid w:val="00642165"/>
    <w:rsid w:val="0064297D"/>
    <w:rsid w:val="00644194"/>
    <w:rsid w:val="006457DB"/>
    <w:rsid w:val="00651DFF"/>
    <w:rsid w:val="00662660"/>
    <w:rsid w:val="00667C4E"/>
    <w:rsid w:val="00670889"/>
    <w:rsid w:val="00676D11"/>
    <w:rsid w:val="006832C7"/>
    <w:rsid w:val="00685017"/>
    <w:rsid w:val="00690E90"/>
    <w:rsid w:val="006925F4"/>
    <w:rsid w:val="00694744"/>
    <w:rsid w:val="00696B62"/>
    <w:rsid w:val="006B66D5"/>
    <w:rsid w:val="006B6A2F"/>
    <w:rsid w:val="006C4E6A"/>
    <w:rsid w:val="006D0DAA"/>
    <w:rsid w:val="006D1C62"/>
    <w:rsid w:val="006D4BF0"/>
    <w:rsid w:val="006E3976"/>
    <w:rsid w:val="00705843"/>
    <w:rsid w:val="00716366"/>
    <w:rsid w:val="00717BD1"/>
    <w:rsid w:val="007244D8"/>
    <w:rsid w:val="0072519D"/>
    <w:rsid w:val="007251E7"/>
    <w:rsid w:val="0072529E"/>
    <w:rsid w:val="007300C6"/>
    <w:rsid w:val="00730226"/>
    <w:rsid w:val="007353B7"/>
    <w:rsid w:val="007378C4"/>
    <w:rsid w:val="00737EB0"/>
    <w:rsid w:val="00751AB8"/>
    <w:rsid w:val="00762753"/>
    <w:rsid w:val="00762D42"/>
    <w:rsid w:val="0076796E"/>
    <w:rsid w:val="00774728"/>
    <w:rsid w:val="00774C5D"/>
    <w:rsid w:val="00776B9A"/>
    <w:rsid w:val="007813C4"/>
    <w:rsid w:val="00793F3D"/>
    <w:rsid w:val="007A4F10"/>
    <w:rsid w:val="007B298C"/>
    <w:rsid w:val="007B483F"/>
    <w:rsid w:val="007B5A7B"/>
    <w:rsid w:val="007B6673"/>
    <w:rsid w:val="007B673B"/>
    <w:rsid w:val="007C3F2E"/>
    <w:rsid w:val="007C5EB8"/>
    <w:rsid w:val="007C7FBB"/>
    <w:rsid w:val="007D70E6"/>
    <w:rsid w:val="00841269"/>
    <w:rsid w:val="00852859"/>
    <w:rsid w:val="00856301"/>
    <w:rsid w:val="00870C7B"/>
    <w:rsid w:val="00871DC6"/>
    <w:rsid w:val="008754C7"/>
    <w:rsid w:val="008771FB"/>
    <w:rsid w:val="00885BCB"/>
    <w:rsid w:val="00886AF0"/>
    <w:rsid w:val="00887538"/>
    <w:rsid w:val="008B4DCB"/>
    <w:rsid w:val="008B6A14"/>
    <w:rsid w:val="008B7664"/>
    <w:rsid w:val="008F3300"/>
    <w:rsid w:val="008F4B38"/>
    <w:rsid w:val="00905B41"/>
    <w:rsid w:val="009168D9"/>
    <w:rsid w:val="00917421"/>
    <w:rsid w:val="0092013B"/>
    <w:rsid w:val="009237F5"/>
    <w:rsid w:val="00926ED3"/>
    <w:rsid w:val="009475CF"/>
    <w:rsid w:val="009521BC"/>
    <w:rsid w:val="00957526"/>
    <w:rsid w:val="00961D86"/>
    <w:rsid w:val="009845F0"/>
    <w:rsid w:val="00984E80"/>
    <w:rsid w:val="009A53FF"/>
    <w:rsid w:val="009A7F0D"/>
    <w:rsid w:val="009B3387"/>
    <w:rsid w:val="009D0BA5"/>
    <w:rsid w:val="009D26AF"/>
    <w:rsid w:val="009E744A"/>
    <w:rsid w:val="009F7EDA"/>
    <w:rsid w:val="00A00A62"/>
    <w:rsid w:val="00A033C9"/>
    <w:rsid w:val="00A21CDC"/>
    <w:rsid w:val="00A2219C"/>
    <w:rsid w:val="00A22CC7"/>
    <w:rsid w:val="00A22FAE"/>
    <w:rsid w:val="00A30561"/>
    <w:rsid w:val="00A31F0D"/>
    <w:rsid w:val="00A35462"/>
    <w:rsid w:val="00A629FC"/>
    <w:rsid w:val="00A7488F"/>
    <w:rsid w:val="00A933C5"/>
    <w:rsid w:val="00A9685D"/>
    <w:rsid w:val="00AB2A11"/>
    <w:rsid w:val="00AC68F5"/>
    <w:rsid w:val="00AE1999"/>
    <w:rsid w:val="00AE383E"/>
    <w:rsid w:val="00B00943"/>
    <w:rsid w:val="00B0396F"/>
    <w:rsid w:val="00B05C1E"/>
    <w:rsid w:val="00B22A76"/>
    <w:rsid w:val="00B417B0"/>
    <w:rsid w:val="00B475FD"/>
    <w:rsid w:val="00B55CDF"/>
    <w:rsid w:val="00B55F33"/>
    <w:rsid w:val="00B76180"/>
    <w:rsid w:val="00B76857"/>
    <w:rsid w:val="00B81C89"/>
    <w:rsid w:val="00B86D52"/>
    <w:rsid w:val="00B95124"/>
    <w:rsid w:val="00B95151"/>
    <w:rsid w:val="00B95E9F"/>
    <w:rsid w:val="00BA49A7"/>
    <w:rsid w:val="00BA573A"/>
    <w:rsid w:val="00BB05FB"/>
    <w:rsid w:val="00BC70EC"/>
    <w:rsid w:val="00BD33D9"/>
    <w:rsid w:val="00BD71FC"/>
    <w:rsid w:val="00BE0EA9"/>
    <w:rsid w:val="00BE26C9"/>
    <w:rsid w:val="00BF0CAA"/>
    <w:rsid w:val="00BF14E6"/>
    <w:rsid w:val="00BF6436"/>
    <w:rsid w:val="00C07272"/>
    <w:rsid w:val="00C10E3D"/>
    <w:rsid w:val="00C122EE"/>
    <w:rsid w:val="00C12F75"/>
    <w:rsid w:val="00C42785"/>
    <w:rsid w:val="00C44924"/>
    <w:rsid w:val="00C71AA6"/>
    <w:rsid w:val="00C749A3"/>
    <w:rsid w:val="00C86B66"/>
    <w:rsid w:val="00C875F2"/>
    <w:rsid w:val="00CA742C"/>
    <w:rsid w:val="00CB0FAB"/>
    <w:rsid w:val="00CB1468"/>
    <w:rsid w:val="00CB52E7"/>
    <w:rsid w:val="00CC610F"/>
    <w:rsid w:val="00CE3741"/>
    <w:rsid w:val="00CE5E1A"/>
    <w:rsid w:val="00CF77A8"/>
    <w:rsid w:val="00D02998"/>
    <w:rsid w:val="00D067A4"/>
    <w:rsid w:val="00D12BD0"/>
    <w:rsid w:val="00D16A53"/>
    <w:rsid w:val="00D24FE8"/>
    <w:rsid w:val="00D31EF6"/>
    <w:rsid w:val="00D3241C"/>
    <w:rsid w:val="00D355FC"/>
    <w:rsid w:val="00D44903"/>
    <w:rsid w:val="00D45C3C"/>
    <w:rsid w:val="00D4611C"/>
    <w:rsid w:val="00D507AA"/>
    <w:rsid w:val="00D519EC"/>
    <w:rsid w:val="00D53618"/>
    <w:rsid w:val="00D55798"/>
    <w:rsid w:val="00D71B64"/>
    <w:rsid w:val="00D80FC9"/>
    <w:rsid w:val="00D936EB"/>
    <w:rsid w:val="00D964A3"/>
    <w:rsid w:val="00DA0E17"/>
    <w:rsid w:val="00DA4D45"/>
    <w:rsid w:val="00DC48F1"/>
    <w:rsid w:val="00DE0185"/>
    <w:rsid w:val="00DE2137"/>
    <w:rsid w:val="00E13017"/>
    <w:rsid w:val="00E1361D"/>
    <w:rsid w:val="00E14A6C"/>
    <w:rsid w:val="00E20A21"/>
    <w:rsid w:val="00E314D1"/>
    <w:rsid w:val="00E5335D"/>
    <w:rsid w:val="00E5526E"/>
    <w:rsid w:val="00E7286F"/>
    <w:rsid w:val="00E731C8"/>
    <w:rsid w:val="00E866B3"/>
    <w:rsid w:val="00E9382E"/>
    <w:rsid w:val="00EA450E"/>
    <w:rsid w:val="00EA7B4D"/>
    <w:rsid w:val="00EB0011"/>
    <w:rsid w:val="00EC67D1"/>
    <w:rsid w:val="00ED522C"/>
    <w:rsid w:val="00ED610F"/>
    <w:rsid w:val="00EE7797"/>
    <w:rsid w:val="00EF1081"/>
    <w:rsid w:val="00EF1AC9"/>
    <w:rsid w:val="00EF5F61"/>
    <w:rsid w:val="00F00C28"/>
    <w:rsid w:val="00F0293C"/>
    <w:rsid w:val="00F13FBB"/>
    <w:rsid w:val="00F21EAC"/>
    <w:rsid w:val="00F26AB3"/>
    <w:rsid w:val="00F3361D"/>
    <w:rsid w:val="00F448B2"/>
    <w:rsid w:val="00F46983"/>
    <w:rsid w:val="00F47F95"/>
    <w:rsid w:val="00F550CF"/>
    <w:rsid w:val="00F63ABA"/>
    <w:rsid w:val="00F67AB6"/>
    <w:rsid w:val="00F80F97"/>
    <w:rsid w:val="00F86D7D"/>
    <w:rsid w:val="00FB045E"/>
    <w:rsid w:val="00FB4E67"/>
    <w:rsid w:val="00FB60AE"/>
    <w:rsid w:val="00FC3CC9"/>
    <w:rsid w:val="00FC4267"/>
    <w:rsid w:val="00FD502C"/>
    <w:rsid w:val="00FD5D13"/>
    <w:rsid w:val="00FE1CFD"/>
    <w:rsid w:val="00FE6D8A"/>
    <w:rsid w:val="00FF4741"/>
    <w:rsid w:val="00FF5122"/>
    <w:rsid w:val="00FF58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419706"/>
  <w15:docId w15:val="{77D06830-1705-42FB-9019-1D4E462A7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Malgun Gothic" w:eastAsia="Malgun Gothic"/>
      <w:color w:val="000000"/>
      <w:kern w:val="1"/>
    </w:rPr>
  </w:style>
  <w:style w:type="paragraph" w:styleId="Heading3">
    <w:name w:val="heading 3"/>
    <w:basedOn w:val="Normal"/>
    <w:link w:val="Heading3Char"/>
    <w:uiPriority w:val="9"/>
    <w:qFormat/>
    <w:rsid w:val="00DE2137"/>
    <w:pPr>
      <w:widowControl/>
      <w:pBdr>
        <w:top w:val="none" w:sz="0" w:space="0" w:color="auto"/>
        <w:left w:val="none" w:sz="0" w:space="0" w:color="auto"/>
        <w:bottom w:val="none" w:sz="0" w:space="0" w:color="auto"/>
        <w:right w:val="none" w:sz="0" w:space="0" w:color="auto"/>
      </w:pBdr>
      <w:wordWrap/>
      <w:autoSpaceDE/>
      <w:autoSpaceDN/>
      <w:spacing w:before="100" w:beforeAutospacing="1" w:after="100" w:afterAutospacing="1"/>
      <w:jc w:val="left"/>
      <w:textAlignment w:val="auto"/>
      <w:outlineLvl w:val="2"/>
    </w:pPr>
    <w:rPr>
      <w:rFonts w:ascii="Gulim" w:eastAsia="Gulim" w:hAnsi="Gulim" w:cs="Gulim"/>
      <w:b/>
      <w:bCs/>
      <w:color w:val="auto"/>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바탕글"/>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left"/>
      <w:textAlignment w:val="baseline"/>
    </w:pPr>
    <w:rPr>
      <w:rFonts w:ascii="명조" w:eastAsia="명조"/>
      <w:color w:val="000000"/>
    </w:rPr>
  </w:style>
  <w:style w:type="paragraph" w:styleId="BodyText">
    <w:name w:val="Body Text"/>
    <w:uiPriority w:val="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HCR Batang" w:eastAsia="HCR Batang"/>
      <w:color w:val="000000"/>
      <w:shd w:val="clear" w:color="000000" w:fill="auto"/>
    </w:rPr>
  </w:style>
  <w:style w:type="paragraph" w:customStyle="1" w:styleId="1">
    <w:name w:val="바탕글1"/>
    <w:uiPriority w:val="3"/>
    <w:pPr>
      <w:pBdr>
        <w:top w:val="none" w:sz="2" w:space="1" w:color="000000"/>
        <w:left w:val="none" w:sz="2" w:space="4" w:color="000000"/>
        <w:bottom w:val="none" w:sz="2" w:space="1" w:color="000000"/>
        <w:right w:val="none" w:sz="2" w:space="4" w:color="000000"/>
      </w:pBdr>
      <w:snapToGrid w:val="0"/>
      <w:spacing w:after="0" w:line="384" w:lineRule="auto"/>
      <w:textAlignment w:val="baseline"/>
    </w:pPr>
    <w:rPr>
      <w:rFonts w:ascii="Batang" w:eastAsia="Batang"/>
      <w:color w:val="000000"/>
    </w:rPr>
  </w:style>
  <w:style w:type="paragraph" w:styleId="ListParagraph">
    <w:name w:val="List Paragraph"/>
    <w:uiPriority w:val="4"/>
    <w:qFormat/>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800"/>
      <w:textAlignment w:val="baseline"/>
    </w:pPr>
    <w:rPr>
      <w:rFonts w:ascii="Malgun Gothic" w:eastAsia="Malgun Gothic"/>
      <w:color w:val="000000"/>
      <w:kern w:val="1"/>
    </w:rPr>
  </w:style>
  <w:style w:type="character" w:styleId="Hyperlink">
    <w:name w:val="Hyperlink"/>
    <w:basedOn w:val="DefaultParagraphFont"/>
    <w:uiPriority w:val="99"/>
    <w:unhideWhenUsed/>
    <w:rsid w:val="006C4E6A"/>
    <w:rPr>
      <w:color w:val="0563C1" w:themeColor="hyperlink"/>
      <w:u w:val="single"/>
    </w:rPr>
  </w:style>
  <w:style w:type="character" w:customStyle="1" w:styleId="10">
    <w:name w:val="확인되지 않은 멘션1"/>
    <w:basedOn w:val="DefaultParagraphFont"/>
    <w:uiPriority w:val="99"/>
    <w:semiHidden/>
    <w:unhideWhenUsed/>
    <w:rsid w:val="006C4E6A"/>
    <w:rPr>
      <w:color w:val="605E5C"/>
      <w:shd w:val="clear" w:color="auto" w:fill="E1DFDD"/>
    </w:rPr>
  </w:style>
  <w:style w:type="paragraph" w:styleId="Header">
    <w:name w:val="header"/>
    <w:basedOn w:val="Normal"/>
    <w:link w:val="HeaderChar"/>
    <w:uiPriority w:val="99"/>
    <w:unhideWhenUsed/>
    <w:rsid w:val="001C42F4"/>
    <w:pPr>
      <w:tabs>
        <w:tab w:val="center" w:pos="4513"/>
        <w:tab w:val="right" w:pos="9026"/>
      </w:tabs>
      <w:snapToGrid w:val="0"/>
    </w:pPr>
  </w:style>
  <w:style w:type="character" w:customStyle="1" w:styleId="HeaderChar">
    <w:name w:val="Header Char"/>
    <w:basedOn w:val="DefaultParagraphFont"/>
    <w:link w:val="Header"/>
    <w:uiPriority w:val="99"/>
    <w:rsid w:val="001C42F4"/>
    <w:rPr>
      <w:rFonts w:ascii="Malgun Gothic" w:eastAsia="Malgun Gothic"/>
      <w:color w:val="000000"/>
      <w:kern w:val="1"/>
    </w:rPr>
  </w:style>
  <w:style w:type="paragraph" w:styleId="Footer">
    <w:name w:val="footer"/>
    <w:basedOn w:val="Normal"/>
    <w:link w:val="FooterChar"/>
    <w:uiPriority w:val="99"/>
    <w:unhideWhenUsed/>
    <w:rsid w:val="001C42F4"/>
    <w:pPr>
      <w:tabs>
        <w:tab w:val="center" w:pos="4513"/>
        <w:tab w:val="right" w:pos="9026"/>
      </w:tabs>
      <w:snapToGrid w:val="0"/>
    </w:pPr>
  </w:style>
  <w:style w:type="character" w:customStyle="1" w:styleId="FooterChar">
    <w:name w:val="Footer Char"/>
    <w:basedOn w:val="DefaultParagraphFont"/>
    <w:link w:val="Footer"/>
    <w:uiPriority w:val="99"/>
    <w:rsid w:val="001C42F4"/>
    <w:rPr>
      <w:rFonts w:ascii="Malgun Gothic" w:eastAsia="Malgun Gothic"/>
      <w:color w:val="000000"/>
      <w:kern w:val="1"/>
    </w:rPr>
  </w:style>
  <w:style w:type="table" w:styleId="TableGrid">
    <w:name w:val="Table Grid"/>
    <w:basedOn w:val="TableNormal"/>
    <w:uiPriority w:val="39"/>
    <w:rsid w:val="009A53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표준1"/>
    <w:basedOn w:val="Normal"/>
    <w:rsid w:val="00047FA2"/>
    <w:pPr>
      <w:pBdr>
        <w:top w:val="none" w:sz="0" w:space="0" w:color="auto"/>
        <w:left w:val="none" w:sz="0" w:space="0" w:color="auto"/>
        <w:bottom w:val="none" w:sz="0" w:space="0" w:color="auto"/>
        <w:right w:val="none" w:sz="0" w:space="0" w:color="auto"/>
      </w:pBdr>
    </w:pPr>
    <w:rPr>
      <w:rFonts w:eastAsia="Gulim" w:hAnsi="Gulim" w:cs="Gulim"/>
      <w:kern w:val="2"/>
      <w:szCs w:val="20"/>
    </w:rPr>
  </w:style>
  <w:style w:type="character" w:customStyle="1" w:styleId="Heading3Char">
    <w:name w:val="Heading 3 Char"/>
    <w:basedOn w:val="DefaultParagraphFont"/>
    <w:link w:val="Heading3"/>
    <w:uiPriority w:val="9"/>
    <w:rsid w:val="00DE2137"/>
    <w:rPr>
      <w:rFonts w:ascii="Gulim" w:eastAsia="Gulim" w:hAnsi="Gulim" w:cs="Gulim"/>
      <w:b/>
      <w:bCs/>
      <w:kern w:val="0"/>
      <w:sz w:val="27"/>
      <w:szCs w:val="27"/>
    </w:rPr>
  </w:style>
  <w:style w:type="paragraph" w:customStyle="1" w:styleId="2">
    <w:name w:val="표준2"/>
    <w:basedOn w:val="Normal"/>
    <w:rsid w:val="00690E90"/>
    <w:pPr>
      <w:pBdr>
        <w:top w:val="none" w:sz="0" w:space="0" w:color="auto"/>
        <w:left w:val="none" w:sz="0" w:space="0" w:color="auto"/>
        <w:bottom w:val="none" w:sz="0" w:space="0" w:color="auto"/>
        <w:right w:val="none" w:sz="0" w:space="0" w:color="auto"/>
      </w:pBdr>
    </w:pPr>
    <w:rPr>
      <w:rFonts w:ascii="Gulim" w:eastAsia="Gulim" w:hAnsi="Gulim" w:cs="Gulim"/>
      <w:kern w:val="2"/>
      <w:szCs w:val="20"/>
    </w:rPr>
  </w:style>
  <w:style w:type="character" w:styleId="CommentReference">
    <w:name w:val="annotation reference"/>
    <w:basedOn w:val="DefaultParagraphFont"/>
    <w:uiPriority w:val="99"/>
    <w:semiHidden/>
    <w:unhideWhenUsed/>
    <w:rsid w:val="00D16A53"/>
    <w:rPr>
      <w:sz w:val="18"/>
      <w:szCs w:val="18"/>
    </w:rPr>
  </w:style>
  <w:style w:type="paragraph" w:styleId="CommentText">
    <w:name w:val="annotation text"/>
    <w:basedOn w:val="Normal"/>
    <w:link w:val="CommentTextChar"/>
    <w:uiPriority w:val="99"/>
    <w:unhideWhenUsed/>
    <w:rsid w:val="00D16A53"/>
    <w:pPr>
      <w:jc w:val="left"/>
    </w:pPr>
  </w:style>
  <w:style w:type="character" w:customStyle="1" w:styleId="CommentTextChar">
    <w:name w:val="Comment Text Char"/>
    <w:basedOn w:val="DefaultParagraphFont"/>
    <w:link w:val="CommentText"/>
    <w:uiPriority w:val="99"/>
    <w:rsid w:val="00D16A53"/>
    <w:rPr>
      <w:rFonts w:ascii="Malgun Gothic" w:eastAsia="Malgun Gothic"/>
      <w:color w:val="000000"/>
      <w:kern w:val="1"/>
    </w:rPr>
  </w:style>
  <w:style w:type="paragraph" w:styleId="CommentSubject">
    <w:name w:val="annotation subject"/>
    <w:basedOn w:val="CommentText"/>
    <w:next w:val="CommentText"/>
    <w:link w:val="CommentSubjectChar"/>
    <w:uiPriority w:val="99"/>
    <w:semiHidden/>
    <w:unhideWhenUsed/>
    <w:rsid w:val="00D16A53"/>
    <w:rPr>
      <w:b/>
      <w:bCs/>
    </w:rPr>
  </w:style>
  <w:style w:type="character" w:customStyle="1" w:styleId="CommentSubjectChar">
    <w:name w:val="Comment Subject Char"/>
    <w:basedOn w:val="CommentTextChar"/>
    <w:link w:val="CommentSubject"/>
    <w:uiPriority w:val="99"/>
    <w:semiHidden/>
    <w:rsid w:val="00D16A53"/>
    <w:rPr>
      <w:rFonts w:ascii="Malgun Gothic" w:eastAsia="Malgun Gothic"/>
      <w:b/>
      <w:bCs/>
      <w:color w:val="000000"/>
      <w:kern w:val="1"/>
    </w:rPr>
  </w:style>
  <w:style w:type="paragraph" w:styleId="BalloonText">
    <w:name w:val="Balloon Text"/>
    <w:basedOn w:val="Normal"/>
    <w:link w:val="BalloonTextChar"/>
    <w:uiPriority w:val="99"/>
    <w:semiHidden/>
    <w:unhideWhenUsed/>
    <w:rsid w:val="00D16A53"/>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D16A53"/>
    <w:rPr>
      <w:rFonts w:asciiTheme="majorHAnsi" w:eastAsiaTheme="majorEastAsia" w:hAnsiTheme="majorHAnsi" w:cstheme="majorBidi"/>
      <w:color w:val="000000"/>
      <w:kern w:val="1"/>
      <w:sz w:val="18"/>
      <w:szCs w:val="18"/>
    </w:rPr>
  </w:style>
  <w:style w:type="paragraph" w:customStyle="1" w:styleId="3">
    <w:name w:val="표준3"/>
    <w:basedOn w:val="Normal"/>
    <w:rsid w:val="00CB52E7"/>
    <w:pPr>
      <w:pBdr>
        <w:top w:val="none" w:sz="0" w:space="0" w:color="auto"/>
        <w:left w:val="none" w:sz="0" w:space="0" w:color="auto"/>
        <w:bottom w:val="none" w:sz="0" w:space="0" w:color="auto"/>
        <w:right w:val="none" w:sz="0" w:space="0" w:color="auto"/>
      </w:pBdr>
    </w:pPr>
    <w:rPr>
      <w:rFonts w:eastAsia="Gulim" w:hAnsi="Gulim" w:cs="Gulim"/>
      <w:kern w:val="2"/>
      <w:szCs w:val="20"/>
    </w:rPr>
  </w:style>
  <w:style w:type="paragraph" w:styleId="Revision">
    <w:name w:val="Revision"/>
    <w:hidden/>
    <w:uiPriority w:val="99"/>
    <w:semiHidden/>
    <w:rsid w:val="004F4694"/>
    <w:pPr>
      <w:spacing w:after="0" w:line="240" w:lineRule="auto"/>
      <w:jc w:val="left"/>
    </w:pPr>
    <w:rPr>
      <w:rFonts w:ascii="Malgun Gothic" w:eastAsia="Malgun Gothic"/>
      <w:color w:val="000000"/>
      <w:kern w:val="1"/>
    </w:rPr>
  </w:style>
  <w:style w:type="character" w:styleId="IntenseEmphasis">
    <w:name w:val="Intense Emphasis"/>
    <w:basedOn w:val="DefaultParagraphFont"/>
    <w:uiPriority w:val="21"/>
    <w:qFormat/>
    <w:rsid w:val="00230462"/>
    <w:rPr>
      <w:rFonts w:cs="Times New Roman"/>
      <w:i/>
      <w:color w:val="5B9BD5"/>
    </w:rPr>
  </w:style>
  <w:style w:type="character" w:customStyle="1" w:styleId="20">
    <w:name w:val="확인되지 않은 멘션2"/>
    <w:basedOn w:val="DefaultParagraphFont"/>
    <w:uiPriority w:val="99"/>
    <w:semiHidden/>
    <w:unhideWhenUsed/>
    <w:rsid w:val="004B6DDF"/>
    <w:rPr>
      <w:color w:val="605E5C"/>
      <w:shd w:val="clear" w:color="auto" w:fill="E1DFDD"/>
    </w:rPr>
  </w:style>
  <w:style w:type="character" w:customStyle="1" w:styleId="30">
    <w:name w:val="확인되지 않은 멘션3"/>
    <w:basedOn w:val="DefaultParagraphFont"/>
    <w:uiPriority w:val="99"/>
    <w:semiHidden/>
    <w:unhideWhenUsed/>
    <w:rsid w:val="00D507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343508">
      <w:bodyDiv w:val="1"/>
      <w:marLeft w:val="0"/>
      <w:marRight w:val="0"/>
      <w:marTop w:val="0"/>
      <w:marBottom w:val="0"/>
      <w:divBdr>
        <w:top w:val="none" w:sz="0" w:space="0" w:color="auto"/>
        <w:left w:val="none" w:sz="0" w:space="0" w:color="auto"/>
        <w:bottom w:val="none" w:sz="0" w:space="0" w:color="auto"/>
        <w:right w:val="none" w:sz="0" w:space="0" w:color="auto"/>
      </w:divBdr>
    </w:div>
    <w:div w:id="97916582">
      <w:bodyDiv w:val="1"/>
      <w:marLeft w:val="0"/>
      <w:marRight w:val="0"/>
      <w:marTop w:val="0"/>
      <w:marBottom w:val="0"/>
      <w:divBdr>
        <w:top w:val="none" w:sz="0" w:space="0" w:color="auto"/>
        <w:left w:val="none" w:sz="0" w:space="0" w:color="auto"/>
        <w:bottom w:val="none" w:sz="0" w:space="0" w:color="auto"/>
        <w:right w:val="none" w:sz="0" w:space="0" w:color="auto"/>
      </w:divBdr>
    </w:div>
    <w:div w:id="166294526">
      <w:bodyDiv w:val="1"/>
      <w:marLeft w:val="0"/>
      <w:marRight w:val="0"/>
      <w:marTop w:val="0"/>
      <w:marBottom w:val="0"/>
      <w:divBdr>
        <w:top w:val="none" w:sz="0" w:space="0" w:color="auto"/>
        <w:left w:val="none" w:sz="0" w:space="0" w:color="auto"/>
        <w:bottom w:val="none" w:sz="0" w:space="0" w:color="auto"/>
        <w:right w:val="none" w:sz="0" w:space="0" w:color="auto"/>
      </w:divBdr>
    </w:div>
    <w:div w:id="208684319">
      <w:bodyDiv w:val="1"/>
      <w:marLeft w:val="0"/>
      <w:marRight w:val="0"/>
      <w:marTop w:val="0"/>
      <w:marBottom w:val="0"/>
      <w:divBdr>
        <w:top w:val="none" w:sz="0" w:space="0" w:color="auto"/>
        <w:left w:val="none" w:sz="0" w:space="0" w:color="auto"/>
        <w:bottom w:val="none" w:sz="0" w:space="0" w:color="auto"/>
        <w:right w:val="none" w:sz="0" w:space="0" w:color="auto"/>
      </w:divBdr>
    </w:div>
    <w:div w:id="249627499">
      <w:bodyDiv w:val="1"/>
      <w:marLeft w:val="0"/>
      <w:marRight w:val="0"/>
      <w:marTop w:val="0"/>
      <w:marBottom w:val="0"/>
      <w:divBdr>
        <w:top w:val="none" w:sz="0" w:space="0" w:color="auto"/>
        <w:left w:val="none" w:sz="0" w:space="0" w:color="auto"/>
        <w:bottom w:val="none" w:sz="0" w:space="0" w:color="auto"/>
        <w:right w:val="none" w:sz="0" w:space="0" w:color="auto"/>
      </w:divBdr>
    </w:div>
    <w:div w:id="294068367">
      <w:bodyDiv w:val="1"/>
      <w:marLeft w:val="0"/>
      <w:marRight w:val="0"/>
      <w:marTop w:val="0"/>
      <w:marBottom w:val="0"/>
      <w:divBdr>
        <w:top w:val="none" w:sz="0" w:space="0" w:color="auto"/>
        <w:left w:val="none" w:sz="0" w:space="0" w:color="auto"/>
        <w:bottom w:val="none" w:sz="0" w:space="0" w:color="auto"/>
        <w:right w:val="none" w:sz="0" w:space="0" w:color="auto"/>
      </w:divBdr>
    </w:div>
    <w:div w:id="553129094">
      <w:bodyDiv w:val="1"/>
      <w:marLeft w:val="0"/>
      <w:marRight w:val="0"/>
      <w:marTop w:val="0"/>
      <w:marBottom w:val="0"/>
      <w:divBdr>
        <w:top w:val="none" w:sz="0" w:space="0" w:color="auto"/>
        <w:left w:val="none" w:sz="0" w:space="0" w:color="auto"/>
        <w:bottom w:val="none" w:sz="0" w:space="0" w:color="auto"/>
        <w:right w:val="none" w:sz="0" w:space="0" w:color="auto"/>
      </w:divBdr>
    </w:div>
    <w:div w:id="558444752">
      <w:bodyDiv w:val="1"/>
      <w:marLeft w:val="0"/>
      <w:marRight w:val="0"/>
      <w:marTop w:val="0"/>
      <w:marBottom w:val="0"/>
      <w:divBdr>
        <w:top w:val="none" w:sz="0" w:space="0" w:color="auto"/>
        <w:left w:val="none" w:sz="0" w:space="0" w:color="auto"/>
        <w:bottom w:val="none" w:sz="0" w:space="0" w:color="auto"/>
        <w:right w:val="none" w:sz="0" w:space="0" w:color="auto"/>
      </w:divBdr>
    </w:div>
    <w:div w:id="589897516">
      <w:bodyDiv w:val="1"/>
      <w:marLeft w:val="0"/>
      <w:marRight w:val="0"/>
      <w:marTop w:val="0"/>
      <w:marBottom w:val="0"/>
      <w:divBdr>
        <w:top w:val="none" w:sz="0" w:space="0" w:color="auto"/>
        <w:left w:val="none" w:sz="0" w:space="0" w:color="auto"/>
        <w:bottom w:val="none" w:sz="0" w:space="0" w:color="auto"/>
        <w:right w:val="none" w:sz="0" w:space="0" w:color="auto"/>
      </w:divBdr>
    </w:div>
    <w:div w:id="624197358">
      <w:bodyDiv w:val="1"/>
      <w:marLeft w:val="0"/>
      <w:marRight w:val="0"/>
      <w:marTop w:val="0"/>
      <w:marBottom w:val="0"/>
      <w:divBdr>
        <w:top w:val="none" w:sz="0" w:space="0" w:color="auto"/>
        <w:left w:val="none" w:sz="0" w:space="0" w:color="auto"/>
        <w:bottom w:val="none" w:sz="0" w:space="0" w:color="auto"/>
        <w:right w:val="none" w:sz="0" w:space="0" w:color="auto"/>
      </w:divBdr>
    </w:div>
    <w:div w:id="714502918">
      <w:bodyDiv w:val="1"/>
      <w:marLeft w:val="0"/>
      <w:marRight w:val="0"/>
      <w:marTop w:val="0"/>
      <w:marBottom w:val="0"/>
      <w:divBdr>
        <w:top w:val="none" w:sz="0" w:space="0" w:color="auto"/>
        <w:left w:val="none" w:sz="0" w:space="0" w:color="auto"/>
        <w:bottom w:val="none" w:sz="0" w:space="0" w:color="auto"/>
        <w:right w:val="none" w:sz="0" w:space="0" w:color="auto"/>
      </w:divBdr>
    </w:div>
    <w:div w:id="986131870">
      <w:bodyDiv w:val="1"/>
      <w:marLeft w:val="0"/>
      <w:marRight w:val="0"/>
      <w:marTop w:val="0"/>
      <w:marBottom w:val="0"/>
      <w:divBdr>
        <w:top w:val="none" w:sz="0" w:space="0" w:color="auto"/>
        <w:left w:val="none" w:sz="0" w:space="0" w:color="auto"/>
        <w:bottom w:val="none" w:sz="0" w:space="0" w:color="auto"/>
        <w:right w:val="none" w:sz="0" w:space="0" w:color="auto"/>
      </w:divBdr>
    </w:div>
    <w:div w:id="997197760">
      <w:bodyDiv w:val="1"/>
      <w:marLeft w:val="0"/>
      <w:marRight w:val="0"/>
      <w:marTop w:val="0"/>
      <w:marBottom w:val="0"/>
      <w:divBdr>
        <w:top w:val="none" w:sz="0" w:space="0" w:color="auto"/>
        <w:left w:val="none" w:sz="0" w:space="0" w:color="auto"/>
        <w:bottom w:val="none" w:sz="0" w:space="0" w:color="auto"/>
        <w:right w:val="none" w:sz="0" w:space="0" w:color="auto"/>
      </w:divBdr>
    </w:div>
    <w:div w:id="1114783799">
      <w:bodyDiv w:val="1"/>
      <w:marLeft w:val="0"/>
      <w:marRight w:val="0"/>
      <w:marTop w:val="0"/>
      <w:marBottom w:val="0"/>
      <w:divBdr>
        <w:top w:val="none" w:sz="0" w:space="0" w:color="auto"/>
        <w:left w:val="none" w:sz="0" w:space="0" w:color="auto"/>
        <w:bottom w:val="none" w:sz="0" w:space="0" w:color="auto"/>
        <w:right w:val="none" w:sz="0" w:space="0" w:color="auto"/>
      </w:divBdr>
    </w:div>
    <w:div w:id="1289702612">
      <w:bodyDiv w:val="1"/>
      <w:marLeft w:val="0"/>
      <w:marRight w:val="0"/>
      <w:marTop w:val="0"/>
      <w:marBottom w:val="0"/>
      <w:divBdr>
        <w:top w:val="none" w:sz="0" w:space="0" w:color="auto"/>
        <w:left w:val="none" w:sz="0" w:space="0" w:color="auto"/>
        <w:bottom w:val="none" w:sz="0" w:space="0" w:color="auto"/>
        <w:right w:val="none" w:sz="0" w:space="0" w:color="auto"/>
      </w:divBdr>
    </w:div>
    <w:div w:id="1308705357">
      <w:bodyDiv w:val="1"/>
      <w:marLeft w:val="0"/>
      <w:marRight w:val="0"/>
      <w:marTop w:val="0"/>
      <w:marBottom w:val="0"/>
      <w:divBdr>
        <w:top w:val="none" w:sz="0" w:space="0" w:color="auto"/>
        <w:left w:val="none" w:sz="0" w:space="0" w:color="auto"/>
        <w:bottom w:val="none" w:sz="0" w:space="0" w:color="auto"/>
        <w:right w:val="none" w:sz="0" w:space="0" w:color="auto"/>
      </w:divBdr>
    </w:div>
    <w:div w:id="1393581011">
      <w:bodyDiv w:val="1"/>
      <w:marLeft w:val="0"/>
      <w:marRight w:val="0"/>
      <w:marTop w:val="0"/>
      <w:marBottom w:val="0"/>
      <w:divBdr>
        <w:top w:val="none" w:sz="0" w:space="0" w:color="auto"/>
        <w:left w:val="none" w:sz="0" w:space="0" w:color="auto"/>
        <w:bottom w:val="none" w:sz="0" w:space="0" w:color="auto"/>
        <w:right w:val="none" w:sz="0" w:space="0" w:color="auto"/>
      </w:divBdr>
    </w:div>
    <w:div w:id="1489177381">
      <w:bodyDiv w:val="1"/>
      <w:marLeft w:val="0"/>
      <w:marRight w:val="0"/>
      <w:marTop w:val="0"/>
      <w:marBottom w:val="0"/>
      <w:divBdr>
        <w:top w:val="none" w:sz="0" w:space="0" w:color="auto"/>
        <w:left w:val="none" w:sz="0" w:space="0" w:color="auto"/>
        <w:bottom w:val="none" w:sz="0" w:space="0" w:color="auto"/>
        <w:right w:val="none" w:sz="0" w:space="0" w:color="auto"/>
      </w:divBdr>
    </w:div>
    <w:div w:id="1731613286">
      <w:bodyDiv w:val="1"/>
      <w:marLeft w:val="0"/>
      <w:marRight w:val="0"/>
      <w:marTop w:val="0"/>
      <w:marBottom w:val="0"/>
      <w:divBdr>
        <w:top w:val="none" w:sz="0" w:space="0" w:color="auto"/>
        <w:left w:val="none" w:sz="0" w:space="0" w:color="auto"/>
        <w:bottom w:val="none" w:sz="0" w:space="0" w:color="auto"/>
        <w:right w:val="none" w:sz="0" w:space="0" w:color="auto"/>
      </w:divBdr>
    </w:div>
    <w:div w:id="1840580113">
      <w:bodyDiv w:val="1"/>
      <w:marLeft w:val="0"/>
      <w:marRight w:val="0"/>
      <w:marTop w:val="0"/>
      <w:marBottom w:val="0"/>
      <w:divBdr>
        <w:top w:val="none" w:sz="0" w:space="0" w:color="auto"/>
        <w:left w:val="none" w:sz="0" w:space="0" w:color="auto"/>
        <w:bottom w:val="none" w:sz="0" w:space="0" w:color="auto"/>
        <w:right w:val="none" w:sz="0" w:space="0" w:color="auto"/>
      </w:divBdr>
    </w:div>
    <w:div w:id="1853299714">
      <w:bodyDiv w:val="1"/>
      <w:marLeft w:val="0"/>
      <w:marRight w:val="0"/>
      <w:marTop w:val="0"/>
      <w:marBottom w:val="0"/>
      <w:divBdr>
        <w:top w:val="none" w:sz="0" w:space="0" w:color="auto"/>
        <w:left w:val="none" w:sz="0" w:space="0" w:color="auto"/>
        <w:bottom w:val="none" w:sz="0" w:space="0" w:color="auto"/>
        <w:right w:val="none" w:sz="0" w:space="0" w:color="auto"/>
      </w:divBdr>
    </w:div>
    <w:div w:id="20132181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yrgyzstan@koica.go.k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lean@koica.go.k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mailto:archihobby@topec.co.kr" TargetMode="External"/><Relationship Id="rId4" Type="http://schemas.openxmlformats.org/officeDocument/2006/relationships/webSettings" Target="webSettings.xml"/><Relationship Id="rId9" Type="http://schemas.openxmlformats.org/officeDocument/2006/relationships/hyperlink" Target="mailto:kyrgyzstan@koica.go.kr,%20and%20CC"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20</Pages>
  <Words>4930</Words>
  <Characters>28104</Characters>
  <Application>Microsoft Office Word</Application>
  <DocSecurity>0</DocSecurity>
  <Lines>234</Lines>
  <Paragraphs>65</Paragraphs>
  <ScaleCrop>false</ScaleCrop>
  <HeadingPairs>
    <vt:vector size="6" baseType="variant">
      <vt:variant>
        <vt:lpstr>제목</vt:lpstr>
      </vt:variant>
      <vt:variant>
        <vt:i4>1</vt:i4>
      </vt:variant>
      <vt:variant>
        <vt:lpstr>Title</vt:lpstr>
      </vt:variant>
      <vt:variant>
        <vt:i4>1</vt:i4>
      </vt:variant>
      <vt:variant>
        <vt:lpstr>Название</vt:lpstr>
      </vt:variant>
      <vt:variant>
        <vt:i4>1</vt:i4>
      </vt:variant>
    </vt:vector>
  </HeadingPairs>
  <TitlesOfParts>
    <vt:vector size="3" baseType="lpstr">
      <vt:lpstr>Invitation for Bids</vt:lpstr>
      <vt:lpstr>Invitation for Bids</vt:lpstr>
      <vt:lpstr>Invitation for Bids</vt:lpstr>
    </vt:vector>
  </TitlesOfParts>
  <Company/>
  <LinksUpToDate>false</LinksUpToDate>
  <CharactersWithSpaces>32969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Invitation for Bids</dc:title>
  <dc:creator>KOICA</dc:creator>
  <cp:lastModifiedBy>Elvira</cp:lastModifiedBy>
  <cp:revision>7</cp:revision>
  <cp:lastPrinted>2024-05-16T06:32:00Z</cp:lastPrinted>
  <dcterms:created xsi:type="dcterms:W3CDTF">2026-02-23T06:26:00Z</dcterms:created>
  <dcterms:modified xsi:type="dcterms:W3CDTF">2026-02-23T09:37:00Z</dcterms:modified>
  <cp:version>0501.0001.01</cp:version>
</cp:coreProperties>
</file>