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0B22" w14:textId="1B4AF95F" w:rsidR="00823AFB" w:rsidRPr="00744F89" w:rsidRDefault="00855D5A" w:rsidP="00744F89">
      <w:pPr>
        <w:rPr>
          <w:b/>
          <w:bCs/>
          <w:sz w:val="26"/>
          <w:szCs w:val="26"/>
        </w:rPr>
      </w:pPr>
      <w:bookmarkStart w:id="0" w:name="_Toc275753541"/>
      <w:bookmarkStart w:id="1" w:name="_Toc377997588"/>
      <w:bookmarkStart w:id="2" w:name="_Toc96773065"/>
      <w:bookmarkStart w:id="3" w:name="_Toc96955982"/>
      <w:bookmarkStart w:id="4" w:name="_Toc98339114"/>
      <w:bookmarkStart w:id="5" w:name="_Toc119497636"/>
      <w:r w:rsidRPr="00744F89">
        <w:rPr>
          <w:b/>
          <w:bCs/>
          <w:sz w:val="26"/>
          <w:szCs w:val="26"/>
        </w:rPr>
        <w:t xml:space="preserve">Extra </w:t>
      </w:r>
      <w:r w:rsidR="00823AFB" w:rsidRPr="00744F89">
        <w:rPr>
          <w:b/>
          <w:bCs/>
          <w:sz w:val="26"/>
          <w:szCs w:val="26"/>
        </w:rPr>
        <w:t>Compensating Controls Worksheet</w:t>
      </w:r>
      <w:bookmarkEnd w:id="0"/>
      <w:bookmarkEnd w:id="1"/>
      <w:bookmarkEnd w:id="2"/>
      <w:bookmarkEnd w:id="3"/>
      <w:bookmarkEnd w:id="4"/>
      <w:bookmarkEnd w:id="5"/>
      <w:r w:rsidR="00823AFB" w:rsidRPr="00744F89">
        <w:rPr>
          <w:b/>
          <w:bCs/>
          <w:sz w:val="26"/>
          <w:szCs w:val="26"/>
        </w:rPr>
        <w:t xml:space="preserve"> </w:t>
      </w:r>
    </w:p>
    <w:p w14:paraId="7A4E48E5" w14:textId="51C74C15" w:rsidR="00B168C2" w:rsidRPr="00764864" w:rsidRDefault="00482F4C" w:rsidP="00823AFB">
      <w:pPr>
        <w:tabs>
          <w:tab w:val="right" w:leader="underscore" w:pos="3600"/>
        </w:tabs>
        <w:rPr>
          <w:i/>
        </w:rPr>
      </w:pPr>
      <w:r>
        <w:rPr>
          <w:i/>
        </w:rPr>
        <w:t xml:space="preserve">Optional extra Compensating Control Worksheet, to be used </w:t>
      </w:r>
      <w:r w:rsidR="00FD69B4">
        <w:rPr>
          <w:i/>
        </w:rPr>
        <w:t xml:space="preserve">by </w:t>
      </w:r>
      <w:r w:rsidR="009106B5">
        <w:rPr>
          <w:i/>
        </w:rPr>
        <w:t xml:space="preserve">entities </w:t>
      </w:r>
      <w:r w:rsidR="00FD69B4">
        <w:rPr>
          <w:i/>
        </w:rPr>
        <w:t xml:space="preserve">to </w:t>
      </w:r>
      <w:r w:rsidR="00D3650F">
        <w:rPr>
          <w:i/>
        </w:rPr>
        <w:t>document compensating controls</w:t>
      </w:r>
      <w:r w:rsidR="0075093D">
        <w:rPr>
          <w:i/>
        </w:rPr>
        <w:t xml:space="preserve">. </w:t>
      </w:r>
      <w:r w:rsidR="00744E4B">
        <w:rPr>
          <w:i/>
        </w:rPr>
        <w:t>One worksheet to be completed</w:t>
      </w:r>
      <w:r w:rsidR="00DC2460">
        <w:rPr>
          <w:i/>
        </w:rPr>
        <w:t xml:space="preserve"> </w:t>
      </w:r>
      <w:r w:rsidR="005D3FEE">
        <w:rPr>
          <w:i/>
        </w:rPr>
        <w:t>for each</w:t>
      </w:r>
      <w:r w:rsidR="00F94816">
        <w:rPr>
          <w:i/>
        </w:rPr>
        <w:t xml:space="preserve"> </w:t>
      </w:r>
      <w:r w:rsidR="005C3AC1">
        <w:rPr>
          <w:i/>
        </w:rPr>
        <w:t xml:space="preserve">requirement with a </w:t>
      </w:r>
      <w:r w:rsidR="00744E4B">
        <w:rPr>
          <w:i/>
        </w:rPr>
        <w:t>compensating control.</w:t>
      </w:r>
      <w:r w:rsidR="00452110">
        <w:rPr>
          <w:i/>
        </w:rPr>
        <w:t xml:space="preserve"> </w:t>
      </w:r>
      <w:r w:rsidR="00E41F36">
        <w:rPr>
          <w:i/>
        </w:rPr>
        <w:t xml:space="preserve">Extra </w:t>
      </w:r>
      <w:r w:rsidR="00452110">
        <w:rPr>
          <w:i/>
        </w:rPr>
        <w:t>copies of this worksheet are available on the PCI SSC website</w:t>
      </w:r>
      <w:r w:rsidR="00A27094">
        <w:rPr>
          <w:i/>
        </w:rPr>
        <w:t>.</w:t>
      </w:r>
    </w:p>
    <w:p w14:paraId="10562AA2" w14:textId="01258595" w:rsidR="00823AFB" w:rsidRPr="00764864" w:rsidRDefault="00823AFB" w:rsidP="00823AFB">
      <w:pPr>
        <w:shd w:val="clear" w:color="auto" w:fill="E2E7E6"/>
        <w:tabs>
          <w:tab w:val="right" w:leader="underscore" w:pos="3600"/>
        </w:tabs>
        <w:rPr>
          <w:rFonts w:cs="Arial"/>
          <w:i/>
          <w:szCs w:val="20"/>
        </w:rPr>
      </w:pPr>
      <w:r w:rsidRPr="00764864">
        <w:rPr>
          <w:b/>
          <w:i/>
        </w:rPr>
        <w:t>Note:</w:t>
      </w:r>
      <w:r w:rsidRPr="00764864">
        <w:rPr>
          <w:i/>
        </w:rPr>
        <w:t xml:space="preserve"> </w:t>
      </w:r>
      <w:r w:rsidRPr="00764864">
        <w:rPr>
          <w:rFonts w:cs="Arial"/>
          <w:i/>
          <w:szCs w:val="20"/>
        </w:rPr>
        <w:t xml:space="preserve">Only </w:t>
      </w:r>
      <w:r>
        <w:rPr>
          <w:rFonts w:cs="Arial"/>
          <w:i/>
          <w:szCs w:val="20"/>
        </w:rPr>
        <w:t>entities</w:t>
      </w:r>
      <w:r w:rsidRPr="00764864">
        <w:rPr>
          <w:rFonts w:cs="Arial"/>
          <w:i/>
          <w:szCs w:val="20"/>
        </w:rPr>
        <w:t xml:space="preserve"> that have </w:t>
      </w:r>
      <w:r>
        <w:rPr>
          <w:rFonts w:cs="Arial"/>
          <w:i/>
          <w:szCs w:val="20"/>
        </w:rPr>
        <w:t>a</w:t>
      </w:r>
      <w:r w:rsidRPr="00764864">
        <w:rPr>
          <w:rFonts w:cs="Arial"/>
          <w:i/>
          <w:szCs w:val="20"/>
        </w:rPr>
        <w:t xml:space="preserve"> legitimate </w:t>
      </w:r>
      <w:r>
        <w:rPr>
          <w:rFonts w:cs="Arial"/>
          <w:i/>
          <w:szCs w:val="20"/>
        </w:rPr>
        <w:t>and documented</w:t>
      </w:r>
      <w:r w:rsidRPr="00764864">
        <w:rPr>
          <w:rFonts w:cs="Arial"/>
          <w:i/>
          <w:szCs w:val="20"/>
        </w:rPr>
        <w:t xml:space="preserve"> technological or business constraint can consider the use of compensating controls to achieve compliance.</w:t>
      </w:r>
    </w:p>
    <w:p w14:paraId="54AE5248" w14:textId="4B69E742" w:rsidR="00823AFB" w:rsidRPr="00764864" w:rsidRDefault="00823AFB" w:rsidP="00823AFB">
      <w:pPr>
        <w:shd w:val="clear" w:color="auto" w:fill="E2E7E6"/>
        <w:tabs>
          <w:tab w:val="right" w:leader="underscore" w:pos="3600"/>
        </w:tabs>
        <w:rPr>
          <w:i/>
        </w:rPr>
      </w:pPr>
      <w:r w:rsidRPr="00764864">
        <w:rPr>
          <w:rFonts w:cs="Arial"/>
          <w:i/>
          <w:szCs w:val="20"/>
        </w:rPr>
        <w:t xml:space="preserve">Refer to </w:t>
      </w:r>
      <w:r w:rsidRPr="00F46F9F">
        <w:rPr>
          <w:rFonts w:cs="Arial"/>
          <w:i/>
          <w:szCs w:val="20"/>
        </w:rPr>
        <w:t>Appendi</w:t>
      </w:r>
      <w:r w:rsidR="00CA0BFD">
        <w:rPr>
          <w:rFonts w:cs="Arial"/>
          <w:i/>
          <w:szCs w:val="20"/>
        </w:rPr>
        <w:t>x</w:t>
      </w:r>
      <w:r w:rsidRPr="00F46F9F">
        <w:rPr>
          <w:rFonts w:cs="Arial"/>
          <w:i/>
          <w:szCs w:val="20"/>
        </w:rPr>
        <w:t xml:space="preserve"> B in</w:t>
      </w:r>
      <w:r w:rsidRPr="00764864">
        <w:rPr>
          <w:rFonts w:cs="Arial"/>
          <w:i/>
          <w:szCs w:val="20"/>
        </w:rPr>
        <w:t xml:space="preserve"> PCI DSS for information about compensating controls and guidance on how to complete this worksheet.</w:t>
      </w:r>
    </w:p>
    <w:p w14:paraId="3E976E4C" w14:textId="5017FAA4" w:rsidR="00823AFB" w:rsidRPr="00764864" w:rsidRDefault="00823AFB" w:rsidP="00823AFB">
      <w:pPr>
        <w:tabs>
          <w:tab w:val="right" w:leader="underscore" w:pos="3600"/>
        </w:tabs>
        <w:spacing w:before="120" w:after="240"/>
        <w:rPr>
          <w:b/>
        </w:rPr>
      </w:pPr>
      <w:r w:rsidRPr="00764864">
        <w:rPr>
          <w:b/>
        </w:rPr>
        <w:t>Requirement Number and Definition:</w:t>
      </w:r>
      <w:r w:rsidRPr="00764864">
        <w:rPr>
          <w:rFonts w:eastAsia="MS Mincho" w:cs="Courier New"/>
          <w:sz w:val="18"/>
        </w:rPr>
        <w:t xml:space="preserve"> </w:t>
      </w:r>
      <w:r w:rsidRPr="00764864">
        <w:rPr>
          <w:rFonts w:eastAsia="MS Mincho" w:cs="Courier New"/>
          <w:sz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64864">
        <w:rPr>
          <w:rFonts w:eastAsia="MS Mincho" w:cs="Courier New"/>
          <w:sz w:val="18"/>
        </w:rPr>
        <w:instrText xml:space="preserve"> FORMTEXT </w:instrText>
      </w:r>
      <w:r w:rsidRPr="00764864">
        <w:rPr>
          <w:rFonts w:eastAsia="MS Mincho" w:cs="Courier New"/>
          <w:sz w:val="18"/>
        </w:rPr>
      </w:r>
      <w:r w:rsidRPr="00764864">
        <w:rPr>
          <w:rFonts w:eastAsia="MS Mincho" w:cs="Courier New"/>
          <w:sz w:val="18"/>
        </w:rPr>
        <w:fldChar w:fldCharType="separate"/>
      </w:r>
      <w:r w:rsidR="00036FF7">
        <w:rPr>
          <w:rFonts w:eastAsia="MS Mincho" w:cs="Courier New"/>
          <w:sz w:val="18"/>
        </w:rPr>
        <w:t> </w:t>
      </w:r>
      <w:r w:rsidR="00036FF7">
        <w:rPr>
          <w:rFonts w:eastAsia="MS Mincho" w:cs="Courier New"/>
          <w:sz w:val="18"/>
        </w:rPr>
        <w:t> </w:t>
      </w:r>
      <w:r w:rsidR="00036FF7">
        <w:rPr>
          <w:rFonts w:eastAsia="MS Mincho" w:cs="Courier New"/>
          <w:sz w:val="18"/>
        </w:rPr>
        <w:t> </w:t>
      </w:r>
      <w:r w:rsidR="00036FF7">
        <w:rPr>
          <w:rFonts w:eastAsia="MS Mincho" w:cs="Courier New"/>
          <w:sz w:val="18"/>
        </w:rPr>
        <w:t> </w:t>
      </w:r>
      <w:r w:rsidR="00036FF7">
        <w:rPr>
          <w:rFonts w:eastAsia="MS Mincho" w:cs="Courier New"/>
          <w:sz w:val="18"/>
        </w:rPr>
        <w:t> </w:t>
      </w:r>
      <w:r w:rsidRPr="00764864">
        <w:rPr>
          <w:rFonts w:eastAsia="MS Mincho" w:cs="Courier New"/>
          <w:sz w:val="18"/>
        </w:rPr>
        <w:fldChar w:fldCharType="end"/>
      </w:r>
    </w:p>
    <w:tbl>
      <w:tblPr>
        <w:tblW w:w="0" w:type="auto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2399"/>
        <w:gridCol w:w="3690"/>
        <w:gridCol w:w="3271"/>
      </w:tblGrid>
      <w:tr w:rsidR="00372222" w:rsidRPr="00482DA9" w14:paraId="691A125B" w14:textId="77777777" w:rsidTr="00065D88">
        <w:trPr>
          <w:jc w:val="center"/>
        </w:trPr>
        <w:tc>
          <w:tcPr>
            <w:tcW w:w="2399" w:type="dxa"/>
            <w:tcBorders>
              <w:right w:val="single" w:sz="4" w:space="0" w:color="FFFFFF" w:themeColor="background1"/>
            </w:tcBorders>
            <w:shd w:val="clear" w:color="auto" w:fill="006A72"/>
          </w:tcPr>
          <w:p w14:paraId="526F20CA" w14:textId="77777777" w:rsidR="00823AFB" w:rsidRPr="00482DA9" w:rsidRDefault="00823AFB" w:rsidP="00065D88">
            <w:pPr>
              <w:spacing w:before="120" w:after="60"/>
              <w:rPr>
                <w:rFonts w:cs="Arial"/>
                <w:b/>
                <w:color w:val="FFFFFF" w:themeColor="background1"/>
                <w:szCs w:val="22"/>
              </w:rPr>
            </w:pPr>
          </w:p>
        </w:tc>
        <w:tc>
          <w:tcPr>
            <w:tcW w:w="36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6A72"/>
          </w:tcPr>
          <w:p w14:paraId="0C49D4A8" w14:textId="77777777" w:rsidR="00823AFB" w:rsidRPr="00482DA9" w:rsidRDefault="00823AFB" w:rsidP="00065D88">
            <w:pPr>
              <w:spacing w:before="120" w:after="60"/>
              <w:rPr>
                <w:rFonts w:cs="Arial"/>
                <w:b/>
                <w:color w:val="FFFFFF" w:themeColor="background1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Cs w:val="22"/>
              </w:rPr>
              <w:t>Information Required</w:t>
            </w:r>
          </w:p>
        </w:tc>
        <w:tc>
          <w:tcPr>
            <w:tcW w:w="3271" w:type="dxa"/>
            <w:tcBorders>
              <w:left w:val="single" w:sz="4" w:space="0" w:color="FFFFFF" w:themeColor="background1"/>
            </w:tcBorders>
            <w:shd w:val="clear" w:color="auto" w:fill="006A72"/>
          </w:tcPr>
          <w:p w14:paraId="076FDA65" w14:textId="77777777" w:rsidR="00823AFB" w:rsidRPr="00482DA9" w:rsidRDefault="00823AFB" w:rsidP="00065D88">
            <w:pPr>
              <w:spacing w:before="120" w:after="60"/>
              <w:rPr>
                <w:rFonts w:cs="Arial"/>
                <w:b/>
                <w:color w:val="FFFFFF" w:themeColor="background1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Cs w:val="22"/>
              </w:rPr>
              <w:t>Explanation</w:t>
            </w:r>
          </w:p>
        </w:tc>
      </w:tr>
      <w:tr w:rsidR="00372222" w:rsidRPr="00764864" w14:paraId="1030B0FD" w14:textId="77777777" w:rsidTr="00065D88">
        <w:trPr>
          <w:jc w:val="center"/>
        </w:trPr>
        <w:tc>
          <w:tcPr>
            <w:tcW w:w="2399" w:type="dxa"/>
          </w:tcPr>
          <w:p w14:paraId="283F19B5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 w:rsidRPr="00764864">
              <w:rPr>
                <w:rFonts w:cs="Arial"/>
                <w:b/>
                <w:szCs w:val="22"/>
              </w:rPr>
              <w:t>Constraints</w:t>
            </w:r>
          </w:p>
        </w:tc>
        <w:tc>
          <w:tcPr>
            <w:tcW w:w="3690" w:type="dxa"/>
          </w:tcPr>
          <w:p w14:paraId="17C9F6C5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Document the legitimate technical or business </w:t>
            </w:r>
            <w:r w:rsidRPr="00764864">
              <w:rPr>
                <w:rFonts w:cs="Arial"/>
                <w:szCs w:val="22"/>
              </w:rPr>
              <w:t>constraints precluding compliance with the original requirement.</w:t>
            </w:r>
          </w:p>
        </w:tc>
        <w:tc>
          <w:tcPr>
            <w:tcW w:w="3271" w:type="dxa"/>
          </w:tcPr>
          <w:p w14:paraId="3A0C9804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7B9B43F8" w14:textId="77777777" w:rsidTr="00065D88">
        <w:trPr>
          <w:jc w:val="center"/>
        </w:trPr>
        <w:tc>
          <w:tcPr>
            <w:tcW w:w="2399" w:type="dxa"/>
          </w:tcPr>
          <w:p w14:paraId="3702A417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Definition of Compensating Controls</w:t>
            </w:r>
          </w:p>
        </w:tc>
        <w:tc>
          <w:tcPr>
            <w:tcW w:w="3690" w:type="dxa"/>
          </w:tcPr>
          <w:p w14:paraId="7B5DD973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rFonts w:cs="Arial"/>
                <w:szCs w:val="22"/>
              </w:rPr>
              <w:t xml:space="preserve">Define the </w:t>
            </w:r>
            <w:r>
              <w:rPr>
                <w:rFonts w:cs="Arial"/>
                <w:szCs w:val="22"/>
              </w:rPr>
              <w:t xml:space="preserve">compensating controls: explain how they address the </w:t>
            </w:r>
            <w:r w:rsidRPr="00764864">
              <w:rPr>
                <w:rFonts w:cs="Arial"/>
                <w:szCs w:val="22"/>
              </w:rPr>
              <w:t>objective</w:t>
            </w:r>
            <w:r>
              <w:rPr>
                <w:rFonts w:cs="Arial"/>
                <w:szCs w:val="22"/>
              </w:rPr>
              <w:t>s</w:t>
            </w:r>
            <w:r w:rsidRPr="00764864">
              <w:rPr>
                <w:rFonts w:cs="Arial"/>
                <w:szCs w:val="22"/>
              </w:rPr>
              <w:t xml:space="preserve"> of the original contro</w:t>
            </w:r>
            <w:r>
              <w:rPr>
                <w:rFonts w:cs="Arial"/>
                <w:szCs w:val="22"/>
              </w:rPr>
              <w:t xml:space="preserve">l and the increased risk, if any. </w:t>
            </w:r>
          </w:p>
        </w:tc>
        <w:tc>
          <w:tcPr>
            <w:tcW w:w="3271" w:type="dxa"/>
          </w:tcPr>
          <w:p w14:paraId="5A6BFB79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3539D8CE" w14:textId="77777777" w:rsidTr="00065D88">
        <w:trPr>
          <w:jc w:val="center"/>
        </w:trPr>
        <w:tc>
          <w:tcPr>
            <w:tcW w:w="2399" w:type="dxa"/>
            <w:vMerge w:val="restart"/>
          </w:tcPr>
          <w:p w14:paraId="0E8B7A55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Objective</w:t>
            </w:r>
          </w:p>
        </w:tc>
        <w:tc>
          <w:tcPr>
            <w:tcW w:w="3690" w:type="dxa"/>
          </w:tcPr>
          <w:p w14:paraId="17E0BE76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>
              <w:t>Define the objective of the original control</w:t>
            </w:r>
            <w:r>
              <w:rPr>
                <w:rFonts w:cs="Arial"/>
                <w:szCs w:val="22"/>
              </w:rPr>
              <w:t>.</w:t>
            </w:r>
          </w:p>
        </w:tc>
        <w:tc>
          <w:tcPr>
            <w:tcW w:w="3271" w:type="dxa"/>
          </w:tcPr>
          <w:p w14:paraId="6761D302" w14:textId="46E7943C" w:rsidR="00823AFB" w:rsidRDefault="00823AFB" w:rsidP="00065D88">
            <w:pPr>
              <w:spacing w:after="60"/>
              <w:rPr>
                <w:rFonts w:eastAsia="MS Mincho" w:cs="Courier New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  <w:p w14:paraId="2EE8D4D6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</w:p>
        </w:tc>
      </w:tr>
      <w:tr w:rsidR="00372222" w:rsidRPr="00764864" w14:paraId="62C6BA63" w14:textId="77777777" w:rsidTr="00065D88">
        <w:trPr>
          <w:jc w:val="center"/>
        </w:trPr>
        <w:tc>
          <w:tcPr>
            <w:tcW w:w="2399" w:type="dxa"/>
            <w:vMerge/>
          </w:tcPr>
          <w:p w14:paraId="073F201F" w14:textId="77777777" w:rsidR="00823AFB" w:rsidRPr="00764864" w:rsidDel="00572932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</w:p>
        </w:tc>
        <w:tc>
          <w:tcPr>
            <w:tcW w:w="3690" w:type="dxa"/>
          </w:tcPr>
          <w:p w14:paraId="1BBFEB1A" w14:textId="77777777" w:rsidR="00823AFB" w:rsidRDefault="00823AFB" w:rsidP="00065D88">
            <w:pPr>
              <w:spacing w:after="60"/>
            </w:pPr>
            <w:r>
              <w:t>Identify the objective met by the compensating control.</w:t>
            </w:r>
          </w:p>
          <w:p w14:paraId="2CAB13DF" w14:textId="77777777" w:rsidR="00823AFB" w:rsidRPr="00544B81" w:rsidRDefault="00823AFB" w:rsidP="00065D88">
            <w:pPr>
              <w:pStyle w:val="list1-1note"/>
              <w:rPr>
                <w:rFonts w:cs="Arial"/>
                <w:sz w:val="20"/>
              </w:rPr>
            </w:pPr>
            <w:r w:rsidRPr="00544B81">
              <w:rPr>
                <w:b/>
                <w:sz w:val="20"/>
              </w:rPr>
              <w:t>Note:</w:t>
            </w:r>
            <w:r w:rsidRPr="00544B81">
              <w:rPr>
                <w:sz w:val="20"/>
              </w:rPr>
              <w:t xml:space="preserve"> This can be, but is not required to be, the stated Customized Approach Objective listed for this requirement in PCI DSS.</w:t>
            </w:r>
          </w:p>
        </w:tc>
        <w:tc>
          <w:tcPr>
            <w:tcW w:w="3271" w:type="dxa"/>
          </w:tcPr>
          <w:p w14:paraId="3A261A2B" w14:textId="7B046B23" w:rsidR="00823AFB" w:rsidRPr="00764864" w:rsidRDefault="00823AFB" w:rsidP="00065D88">
            <w:pPr>
              <w:spacing w:after="60"/>
              <w:rPr>
                <w:rFonts w:eastAsia="MS Mincho" w:cs="Courier New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24CCF7E8" w14:textId="77777777" w:rsidTr="00065D88">
        <w:trPr>
          <w:jc w:val="center"/>
        </w:trPr>
        <w:tc>
          <w:tcPr>
            <w:tcW w:w="2399" w:type="dxa"/>
          </w:tcPr>
          <w:p w14:paraId="7CE94ED7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Identified Risk</w:t>
            </w:r>
          </w:p>
        </w:tc>
        <w:tc>
          <w:tcPr>
            <w:tcW w:w="3690" w:type="dxa"/>
          </w:tcPr>
          <w:p w14:paraId="1D827702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Identify any additional risk posed by the lack </w:t>
            </w:r>
            <w:r w:rsidRPr="00764864">
              <w:rPr>
                <w:rFonts w:cs="Arial"/>
                <w:szCs w:val="22"/>
              </w:rPr>
              <w:t>of the original control.</w:t>
            </w:r>
          </w:p>
        </w:tc>
        <w:tc>
          <w:tcPr>
            <w:tcW w:w="3271" w:type="dxa"/>
          </w:tcPr>
          <w:p w14:paraId="311C4698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7E08ADEC" w14:textId="77777777" w:rsidTr="00065D88">
        <w:trPr>
          <w:jc w:val="center"/>
        </w:trPr>
        <w:tc>
          <w:tcPr>
            <w:tcW w:w="2399" w:type="dxa"/>
          </w:tcPr>
          <w:p w14:paraId="664F4C15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 w:rsidRPr="00764864">
              <w:rPr>
                <w:rFonts w:cs="Arial"/>
                <w:b/>
                <w:szCs w:val="22"/>
              </w:rPr>
              <w:t>Validation of Compensating Controls</w:t>
            </w:r>
          </w:p>
        </w:tc>
        <w:tc>
          <w:tcPr>
            <w:tcW w:w="3690" w:type="dxa"/>
          </w:tcPr>
          <w:p w14:paraId="0B26A271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szCs w:val="22"/>
              </w:rPr>
              <w:t>Define how the compensating controls were validated and tested.</w:t>
            </w:r>
          </w:p>
        </w:tc>
        <w:tc>
          <w:tcPr>
            <w:tcW w:w="3271" w:type="dxa"/>
          </w:tcPr>
          <w:p w14:paraId="6432703D" w14:textId="5E5FFC40" w:rsidR="00823AFB" w:rsidRPr="00764864" w:rsidRDefault="00823AFB" w:rsidP="00065D88">
            <w:pPr>
              <w:spacing w:after="60"/>
              <w:rPr>
                <w:rFonts w:eastAsia="MS Mincho" w:cs="Courier New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  <w:tr w:rsidR="00372222" w:rsidRPr="00764864" w14:paraId="2B11EF39" w14:textId="77777777" w:rsidTr="00065D88">
        <w:trPr>
          <w:jc w:val="center"/>
        </w:trPr>
        <w:tc>
          <w:tcPr>
            <w:tcW w:w="2399" w:type="dxa"/>
          </w:tcPr>
          <w:p w14:paraId="2E0527CD" w14:textId="77777777" w:rsidR="00823AFB" w:rsidRPr="00764864" w:rsidRDefault="00823AFB" w:rsidP="006779B8">
            <w:pPr>
              <w:numPr>
                <w:ilvl w:val="0"/>
                <w:numId w:val="16"/>
              </w:numPr>
              <w:spacing w:after="60"/>
              <w:rPr>
                <w:rFonts w:cs="Arial"/>
                <w:b/>
                <w:szCs w:val="22"/>
              </w:rPr>
            </w:pPr>
            <w:r w:rsidRPr="00764864">
              <w:rPr>
                <w:rFonts w:cs="Arial"/>
                <w:b/>
                <w:szCs w:val="22"/>
              </w:rPr>
              <w:t>Maintenance</w:t>
            </w:r>
          </w:p>
        </w:tc>
        <w:tc>
          <w:tcPr>
            <w:tcW w:w="3690" w:type="dxa"/>
          </w:tcPr>
          <w:p w14:paraId="16D4C110" w14:textId="77777777" w:rsidR="00823AFB" w:rsidRPr="00764864" w:rsidRDefault="00823AFB" w:rsidP="00065D88">
            <w:pPr>
              <w:spacing w:after="60"/>
              <w:rPr>
                <w:rFonts w:cs="Arial"/>
                <w:szCs w:val="22"/>
              </w:rPr>
            </w:pPr>
            <w:r w:rsidRPr="00764864">
              <w:rPr>
                <w:szCs w:val="22"/>
              </w:rPr>
              <w:t>Define process</w:t>
            </w:r>
            <w:r>
              <w:rPr>
                <w:szCs w:val="22"/>
              </w:rPr>
              <w:t>(es)</w:t>
            </w:r>
            <w:r w:rsidRPr="00764864">
              <w:rPr>
                <w:szCs w:val="22"/>
              </w:rPr>
              <w:t xml:space="preserve"> and controls in place to maintain compensating controls.</w:t>
            </w:r>
          </w:p>
        </w:tc>
        <w:tc>
          <w:tcPr>
            <w:tcW w:w="3271" w:type="dxa"/>
          </w:tcPr>
          <w:p w14:paraId="7AFF3144" w14:textId="77777777" w:rsidR="00823AFB" w:rsidRPr="00764864" w:rsidRDefault="00823AFB" w:rsidP="00065D88">
            <w:pPr>
              <w:spacing w:after="60"/>
              <w:rPr>
                <w:rFonts w:eastAsia="MS Mincho" w:cs="Courier New"/>
              </w:rPr>
            </w:pPr>
            <w:r w:rsidRPr="00764864">
              <w:rPr>
                <w:rFonts w:eastAsia="MS Mincho" w:cs="Courier Ne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</w:rPr>
              <w:instrText xml:space="preserve"> FORMTEXT </w:instrText>
            </w:r>
            <w:r w:rsidRPr="00764864">
              <w:rPr>
                <w:rFonts w:eastAsia="MS Mincho" w:cs="Courier New"/>
              </w:rPr>
            </w:r>
            <w:r w:rsidRPr="00764864">
              <w:rPr>
                <w:rFonts w:eastAsia="MS Mincho" w:cs="Courier New"/>
              </w:rPr>
              <w:fldChar w:fldCharType="separate"/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t> </w:t>
            </w:r>
            <w:r w:rsidRPr="00764864">
              <w:rPr>
                <w:rFonts w:eastAsia="MS Mincho" w:cs="Courier New"/>
              </w:rPr>
              <w:fldChar w:fldCharType="end"/>
            </w:r>
          </w:p>
        </w:tc>
      </w:tr>
    </w:tbl>
    <w:p w14:paraId="4ACF60BD" w14:textId="77777777" w:rsidR="00684C80" w:rsidRDefault="00684C80" w:rsidP="00585056">
      <w:pPr>
        <w:spacing w:before="0" w:after="0" w:line="240" w:lineRule="auto"/>
      </w:pPr>
    </w:p>
    <w:sectPr w:rsidR="00684C80" w:rsidSect="00DF1D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B8D7" w14:textId="77777777" w:rsidR="00706C56" w:rsidRDefault="00706C56">
      <w:r>
        <w:separator/>
      </w:r>
    </w:p>
  </w:endnote>
  <w:endnote w:type="continuationSeparator" w:id="0">
    <w:p w14:paraId="48CAA0AA" w14:textId="77777777" w:rsidR="00706C56" w:rsidRDefault="00706C56">
      <w:r>
        <w:continuationSeparator/>
      </w:r>
    </w:p>
  </w:endnote>
  <w:endnote w:type="continuationNotice" w:id="1">
    <w:p w14:paraId="47D023CC" w14:textId="77777777" w:rsidR="00706C56" w:rsidRDefault="00706C5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107D" w14:textId="77777777" w:rsidR="00744F89" w:rsidRDefault="00744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97B9" w14:textId="53FCD21B" w:rsidR="00266B29" w:rsidRPr="00F20A6B" w:rsidRDefault="00CD4C37" w:rsidP="00266B29">
    <w:pPr>
      <w:pStyle w:val="BodyText"/>
      <w:pBdr>
        <w:top w:val="single" w:sz="4" w:space="1" w:color="333333"/>
      </w:pBdr>
      <w:tabs>
        <w:tab w:val="right" w:pos="9360"/>
      </w:tabs>
      <w:spacing w:after="0"/>
    </w:pPr>
    <w:r>
      <w:rPr>
        <w:sz w:val="18"/>
      </w:rPr>
      <w:t>PCI DSS v4.</w:t>
    </w:r>
    <w:r w:rsidR="00CD2DF6">
      <w:rPr>
        <w:sz w:val="18"/>
      </w:rPr>
      <w:t>x</w:t>
    </w:r>
    <w:r>
      <w:rPr>
        <w:sz w:val="18"/>
      </w:rPr>
      <w:t>: Compensating Controls Worksheet</w:t>
    </w:r>
    <w:r w:rsidR="007A5869">
      <w:rPr>
        <w:color w:val="000000"/>
        <w:sz w:val="18"/>
      </w:rPr>
      <w:tab/>
      <w:t>April</w:t>
    </w:r>
    <w:r w:rsidR="00266B29" w:rsidRPr="00F20A6B">
      <w:rPr>
        <w:color w:val="000000"/>
        <w:sz w:val="18"/>
      </w:rPr>
      <w:t xml:space="preserve"> 2023 </w:t>
    </w:r>
    <w:r w:rsidR="00266B29" w:rsidRPr="00F20A6B">
      <w:rPr>
        <w:color w:val="000000"/>
        <w:sz w:val="18"/>
      </w:rPr>
      <w:br/>
    </w:r>
    <w:r w:rsidR="00266B29" w:rsidRPr="00F20A6B">
      <w:rPr>
        <w:rStyle w:val="PageNumber"/>
        <w:color w:val="000000"/>
      </w:rPr>
      <w:t>©20</w:t>
    </w:r>
    <w:r w:rsidR="00E5461C">
      <w:rPr>
        <w:rStyle w:val="PageNumber"/>
        <w:color w:val="000000"/>
      </w:rPr>
      <w:t>23</w:t>
    </w:r>
    <w:r w:rsidR="00266B29" w:rsidRPr="00F20A6B">
      <w:rPr>
        <w:rStyle w:val="PageNumber"/>
        <w:color w:val="000000"/>
      </w:rPr>
      <w:t xml:space="preserve"> PCI Security Standards Council, LLC. All Rights Reserved.</w:t>
    </w:r>
    <w:r w:rsidR="00266B29" w:rsidRPr="00F20A6B">
      <w:rPr>
        <w:color w:val="000000"/>
        <w:sz w:val="18"/>
      </w:rPr>
      <w:tab/>
    </w:r>
    <w:r>
      <w:rPr>
        <w:color w:val="000000"/>
        <w:sz w:val="18"/>
      </w:rPr>
      <w:t>Additional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A323" w14:textId="77777777" w:rsidR="00744F89" w:rsidRDefault="0074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E31A" w14:textId="77777777" w:rsidR="00706C56" w:rsidRDefault="00706C56" w:rsidP="00F36823">
      <w:pPr>
        <w:spacing w:before="0" w:after="60"/>
      </w:pPr>
      <w:r>
        <w:separator/>
      </w:r>
    </w:p>
  </w:footnote>
  <w:footnote w:type="continuationSeparator" w:id="0">
    <w:p w14:paraId="74E8A8D6" w14:textId="77777777" w:rsidR="00706C56" w:rsidRDefault="00706C56">
      <w:r>
        <w:continuationSeparator/>
      </w:r>
    </w:p>
  </w:footnote>
  <w:footnote w:type="continuationNotice" w:id="1">
    <w:p w14:paraId="11E129A1" w14:textId="77777777" w:rsidR="00706C56" w:rsidRDefault="00706C5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AB15" w14:textId="77777777" w:rsidR="00744F89" w:rsidRDefault="00744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581" w:type="dxa"/>
      <w:tblLook w:val="04A0" w:firstRow="1" w:lastRow="0" w:firstColumn="1" w:lastColumn="0" w:noHBand="0" w:noVBand="1"/>
    </w:tblPr>
    <w:tblGrid>
      <w:gridCol w:w="2089"/>
      <w:gridCol w:w="7492"/>
    </w:tblGrid>
    <w:tr w:rsidR="000F2599" w14:paraId="46584791" w14:textId="77777777" w:rsidTr="00C72D3A">
      <w:trPr>
        <w:trHeight w:val="363"/>
      </w:trPr>
      <w:tc>
        <w:tcPr>
          <w:tcW w:w="0" w:type="auto"/>
          <w:vMerge w:val="restart"/>
          <w:tcBorders>
            <w:top w:val="nil"/>
            <w:left w:val="nil"/>
            <w:bottom w:val="nil"/>
            <w:right w:val="nil"/>
          </w:tcBorders>
        </w:tcPr>
        <w:p w14:paraId="017490ED" w14:textId="77777777" w:rsidR="000F2599" w:rsidRDefault="000F2599" w:rsidP="000574A4">
          <w:pPr>
            <w:pStyle w:val="Header"/>
            <w:framePr w:w="10331" w:h="626" w:hRule="exact" w:wrap="auto" w:vAnchor="page" w:hAnchor="page" w:x="971" w:y="556"/>
            <w:ind w:right="-14"/>
          </w:pPr>
          <w:r>
            <w:rPr>
              <w:noProof/>
            </w:rPr>
            <w:drawing>
              <wp:inline distT="0" distB="0" distL="0" distR="0" wp14:anchorId="77E358ED" wp14:editId="67D77B79">
                <wp:extent cx="1083945" cy="330200"/>
                <wp:effectExtent l="0" t="0" r="8255" b="0"/>
                <wp:docPr id="2029041598" name="Picture 2029041598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Description: Final-PCI-SSC-Mark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9" w:type="dxa"/>
          <w:tcBorders>
            <w:top w:val="nil"/>
            <w:left w:val="nil"/>
            <w:bottom w:val="single" w:sz="6" w:space="0" w:color="00928F" w:themeColor="accent1"/>
            <w:right w:val="nil"/>
          </w:tcBorders>
        </w:tcPr>
        <w:p w14:paraId="6FE8858C" w14:textId="77777777" w:rsidR="000F2599" w:rsidRPr="003D39F6" w:rsidRDefault="000F2599" w:rsidP="000574A4">
          <w:pPr>
            <w:pStyle w:val="Header"/>
            <w:framePr w:w="10331" w:h="626" w:hRule="exact" w:wrap="auto" w:vAnchor="page" w:hAnchor="page" w:x="971" w:y="556"/>
            <w:ind w:right="-14" w:firstLine="720"/>
            <w:rPr>
              <w:sz w:val="24"/>
              <w:szCs w:val="24"/>
            </w:rPr>
          </w:pPr>
        </w:p>
      </w:tc>
    </w:tr>
    <w:tr w:rsidR="000F2599" w14:paraId="214288CD" w14:textId="77777777" w:rsidTr="00C72D3A">
      <w:trPr>
        <w:trHeight w:val="192"/>
      </w:trPr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</w:tcPr>
        <w:p w14:paraId="43BE66DC" w14:textId="77777777" w:rsidR="000F2599" w:rsidRDefault="000F2599" w:rsidP="000574A4">
          <w:pPr>
            <w:pStyle w:val="Header"/>
            <w:framePr w:w="10331" w:h="626" w:hRule="exact" w:wrap="auto" w:vAnchor="page" w:hAnchor="page" w:x="971" w:y="556"/>
            <w:ind w:right="-14"/>
            <w:rPr>
              <w:noProof/>
            </w:rPr>
          </w:pPr>
        </w:p>
      </w:tc>
      <w:tc>
        <w:tcPr>
          <w:tcW w:w="7519" w:type="dxa"/>
          <w:tcBorders>
            <w:top w:val="single" w:sz="6" w:space="0" w:color="00928F" w:themeColor="accent1"/>
            <w:left w:val="nil"/>
            <w:bottom w:val="nil"/>
            <w:right w:val="nil"/>
          </w:tcBorders>
        </w:tcPr>
        <w:p w14:paraId="7A7CCFF3" w14:textId="77777777" w:rsidR="000F2599" w:rsidRPr="003D39F6" w:rsidRDefault="000F2599" w:rsidP="000574A4">
          <w:pPr>
            <w:pStyle w:val="Header"/>
            <w:framePr w:w="10331" w:h="626" w:hRule="exact" w:wrap="auto" w:vAnchor="page" w:hAnchor="page" w:x="971" w:y="556"/>
            <w:ind w:right="-14"/>
            <w:rPr>
              <w:sz w:val="6"/>
              <w:szCs w:val="6"/>
            </w:rPr>
          </w:pPr>
        </w:p>
      </w:tc>
    </w:tr>
  </w:tbl>
  <w:p w14:paraId="1086ED21" w14:textId="63BE3B8C" w:rsidR="000F2599" w:rsidRPr="003D39F6" w:rsidRDefault="000F2599" w:rsidP="000574A4">
    <w:pPr>
      <w:pStyle w:val="Header"/>
      <w:framePr w:w="10331" w:h="626" w:hRule="exact" w:wrap="auto" w:vAnchor="page" w:hAnchor="page" w:x="971" w:y="556"/>
      <w:ind w:right="-14"/>
      <w:rPr>
        <w:sz w:val="6"/>
        <w:szCs w:val="6"/>
      </w:rPr>
    </w:pPr>
  </w:p>
  <w:p w14:paraId="2343B77F" w14:textId="77777777" w:rsidR="000F2599" w:rsidRPr="00255DAA" w:rsidRDefault="000F2599" w:rsidP="000574A4">
    <w:pPr>
      <w:pStyle w:val="Header"/>
      <w:framePr w:w="10331" w:h="626" w:hRule="exact" w:wrap="auto" w:vAnchor="page" w:hAnchor="page" w:x="971" w:y="556"/>
    </w:pPr>
  </w:p>
  <w:p w14:paraId="2DB83EE3" w14:textId="77777777" w:rsidR="000F2599" w:rsidRDefault="000F25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DC632" w14:textId="77777777" w:rsidR="00744F89" w:rsidRDefault="00744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0D731CB0"/>
    <w:multiLevelType w:val="hybridMultilevel"/>
    <w:tmpl w:val="79808C04"/>
    <w:lvl w:ilvl="0" w:tplc="1B76E9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12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504282"/>
    <w:multiLevelType w:val="multilevel"/>
    <w:tmpl w:val="0E449CCE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6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FD38F3"/>
    <w:multiLevelType w:val="hybridMultilevel"/>
    <w:tmpl w:val="EF8EA1CA"/>
    <w:lvl w:ilvl="0" w:tplc="2A0C837E">
      <w:start w:val="1"/>
      <w:numFmt w:val="bullet"/>
      <w:pStyle w:val="tabletex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A570D"/>
    <w:multiLevelType w:val="multilevel"/>
    <w:tmpl w:val="704C93EE"/>
    <w:styleLink w:val="CurrentList3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369E5"/>
    <w:multiLevelType w:val="hybridMultilevel"/>
    <w:tmpl w:val="82D24714"/>
    <w:lvl w:ilvl="0" w:tplc="3AE23E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F3318"/>
    <w:multiLevelType w:val="hybridMultilevel"/>
    <w:tmpl w:val="A8F09DC6"/>
    <w:lvl w:ilvl="0" w:tplc="0B3AF33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0"/>
      </w:rPr>
    </w:lvl>
    <w:lvl w:ilvl="1" w:tplc="FFFFFFFF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6E21F22"/>
    <w:multiLevelType w:val="multilevel"/>
    <w:tmpl w:val="52142D2C"/>
    <w:styleLink w:val="CurrentList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28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50F2104F"/>
    <w:multiLevelType w:val="hybridMultilevel"/>
    <w:tmpl w:val="447473BA"/>
    <w:lvl w:ilvl="0" w:tplc="27CC053C">
      <w:start w:val="1"/>
      <w:numFmt w:val="bullet"/>
      <w:pStyle w:val="TableText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17842"/>
    <w:multiLevelType w:val="hybridMultilevel"/>
    <w:tmpl w:val="E1A87EF6"/>
    <w:lvl w:ilvl="0" w:tplc="E072F26C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54E2D"/>
    <w:multiLevelType w:val="hybridMultilevel"/>
    <w:tmpl w:val="74901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D616B7"/>
    <w:multiLevelType w:val="multilevel"/>
    <w:tmpl w:val="2698DB42"/>
    <w:styleLink w:val="CurrentList4"/>
    <w:lvl w:ilvl="0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67B5334"/>
    <w:multiLevelType w:val="hybridMultilevel"/>
    <w:tmpl w:val="70AA8B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8428FDE">
      <w:start w:val="1"/>
      <w:numFmt w:val="bullet"/>
      <w:pStyle w:val="List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40" w15:restartNumberingAfterBreak="0">
    <w:nsid w:val="74677714"/>
    <w:multiLevelType w:val="hybridMultilevel"/>
    <w:tmpl w:val="2698DB42"/>
    <w:lvl w:ilvl="0" w:tplc="E53CD3E2">
      <w:start w:val="1"/>
      <w:numFmt w:val="bullet"/>
      <w:pStyle w:val="TableList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63538678">
    <w:abstractNumId w:val="6"/>
  </w:num>
  <w:num w:numId="2" w16cid:durableId="1734541545">
    <w:abstractNumId w:val="5"/>
  </w:num>
  <w:num w:numId="3" w16cid:durableId="1326395550">
    <w:abstractNumId w:val="4"/>
  </w:num>
  <w:num w:numId="4" w16cid:durableId="1618560054">
    <w:abstractNumId w:val="7"/>
  </w:num>
  <w:num w:numId="5" w16cid:durableId="1202981991">
    <w:abstractNumId w:val="3"/>
  </w:num>
  <w:num w:numId="6" w16cid:durableId="430784777">
    <w:abstractNumId w:val="2"/>
  </w:num>
  <w:num w:numId="7" w16cid:durableId="1922179450">
    <w:abstractNumId w:val="1"/>
  </w:num>
  <w:num w:numId="8" w16cid:durableId="96100632">
    <w:abstractNumId w:val="0"/>
  </w:num>
  <w:num w:numId="9" w16cid:durableId="1027878139">
    <w:abstractNumId w:val="39"/>
  </w:num>
  <w:num w:numId="10" w16cid:durableId="716781885">
    <w:abstractNumId w:val="18"/>
  </w:num>
  <w:num w:numId="11" w16cid:durableId="148057659">
    <w:abstractNumId w:val="11"/>
  </w:num>
  <w:num w:numId="12" w16cid:durableId="602810529">
    <w:abstractNumId w:val="27"/>
  </w:num>
  <w:num w:numId="13" w16cid:durableId="1357926949">
    <w:abstractNumId w:val="31"/>
  </w:num>
  <w:num w:numId="14" w16cid:durableId="610548950">
    <w:abstractNumId w:val="20"/>
  </w:num>
  <w:num w:numId="15" w16cid:durableId="1267735947">
    <w:abstractNumId w:val="35"/>
  </w:num>
  <w:num w:numId="16" w16cid:durableId="644118211">
    <w:abstractNumId w:val="37"/>
  </w:num>
  <w:num w:numId="17" w16cid:durableId="136530403">
    <w:abstractNumId w:val="21"/>
  </w:num>
  <w:num w:numId="18" w16cid:durableId="798767424">
    <w:abstractNumId w:val="42"/>
  </w:num>
  <w:num w:numId="19" w16cid:durableId="1567766334">
    <w:abstractNumId w:val="12"/>
  </w:num>
  <w:num w:numId="20" w16cid:durableId="991252534">
    <w:abstractNumId w:val="14"/>
  </w:num>
  <w:num w:numId="21" w16cid:durableId="180514611">
    <w:abstractNumId w:val="19"/>
  </w:num>
  <w:num w:numId="22" w16cid:durableId="986205187">
    <w:abstractNumId w:val="15"/>
  </w:num>
  <w:num w:numId="23" w16cid:durableId="1939872369">
    <w:abstractNumId w:val="8"/>
  </w:num>
  <w:num w:numId="24" w16cid:durableId="1052120231">
    <w:abstractNumId w:val="32"/>
  </w:num>
  <w:num w:numId="25" w16cid:durableId="1786921048">
    <w:abstractNumId w:val="17"/>
  </w:num>
  <w:num w:numId="26" w16cid:durableId="1588618148">
    <w:abstractNumId w:val="9"/>
  </w:num>
  <w:num w:numId="27" w16cid:durableId="976568354">
    <w:abstractNumId w:val="41"/>
  </w:num>
  <w:num w:numId="28" w16cid:durableId="1888028883">
    <w:abstractNumId w:val="36"/>
  </w:num>
  <w:num w:numId="29" w16cid:durableId="2018776036">
    <w:abstractNumId w:val="10"/>
  </w:num>
  <w:num w:numId="30" w16cid:durableId="1549535645">
    <w:abstractNumId w:val="29"/>
  </w:num>
  <w:num w:numId="31" w16cid:durableId="967396765">
    <w:abstractNumId w:val="30"/>
  </w:num>
  <w:num w:numId="32" w16cid:durableId="1896432643">
    <w:abstractNumId w:val="28"/>
  </w:num>
  <w:num w:numId="33" w16cid:durableId="1751269330">
    <w:abstractNumId w:val="40"/>
  </w:num>
  <w:num w:numId="34" w16cid:durableId="1098402823">
    <w:abstractNumId w:val="26"/>
  </w:num>
  <w:num w:numId="35" w16cid:durableId="1368023311">
    <w:abstractNumId w:val="38"/>
  </w:num>
  <w:num w:numId="36" w16cid:durableId="183518317">
    <w:abstractNumId w:val="13"/>
  </w:num>
  <w:num w:numId="37" w16cid:durableId="1553351323">
    <w:abstractNumId w:val="25"/>
  </w:num>
  <w:num w:numId="38" w16cid:durableId="378015987">
    <w:abstractNumId w:val="22"/>
  </w:num>
  <w:num w:numId="39" w16cid:durableId="504131855">
    <w:abstractNumId w:val="34"/>
  </w:num>
  <w:num w:numId="40" w16cid:durableId="1431198212">
    <w:abstractNumId w:val="16"/>
  </w:num>
  <w:num w:numId="41" w16cid:durableId="158692178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596406225">
    <w:abstractNumId w:val="24"/>
  </w:num>
  <w:num w:numId="43" w16cid:durableId="234703688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enforcement="1" w:cryptProviderType="rsaAES" w:cryptAlgorithmClass="hash" w:cryptAlgorithmType="typeAny" w:cryptAlgorithmSid="14" w:cryptSpinCount="100000" w:hash="cxcAhENxaBG3U0Xc9ZE0wMy6RaSlSDw0mACu0TxvOtco34NzzC5j5smnS3DKdcsZUMvVxCSkNLzy+uzN3HsIsw==" w:salt="HHFhFwqKzlMyWSNdTwac4w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xNDY3MDA2MzUzMDZV0lEKTi0uzszPAykwrgUAky17diwAAAA="/>
  </w:docVars>
  <w:rsids>
    <w:rsidRoot w:val="00854A09"/>
    <w:rsid w:val="000007E0"/>
    <w:rsid w:val="000013FE"/>
    <w:rsid w:val="0000265E"/>
    <w:rsid w:val="00002704"/>
    <w:rsid w:val="00002DF9"/>
    <w:rsid w:val="000046AD"/>
    <w:rsid w:val="00004A4B"/>
    <w:rsid w:val="00004B6E"/>
    <w:rsid w:val="00004E20"/>
    <w:rsid w:val="00005DAD"/>
    <w:rsid w:val="000068EA"/>
    <w:rsid w:val="00006AD4"/>
    <w:rsid w:val="00007673"/>
    <w:rsid w:val="00020016"/>
    <w:rsid w:val="00021036"/>
    <w:rsid w:val="00021B6E"/>
    <w:rsid w:val="0002437F"/>
    <w:rsid w:val="00024632"/>
    <w:rsid w:val="00025149"/>
    <w:rsid w:val="00025718"/>
    <w:rsid w:val="000257B1"/>
    <w:rsid w:val="000267BA"/>
    <w:rsid w:val="00027C2B"/>
    <w:rsid w:val="0003245E"/>
    <w:rsid w:val="0003257B"/>
    <w:rsid w:val="00033510"/>
    <w:rsid w:val="00034BB4"/>
    <w:rsid w:val="00035D25"/>
    <w:rsid w:val="00036127"/>
    <w:rsid w:val="00036FF7"/>
    <w:rsid w:val="00037218"/>
    <w:rsid w:val="0003734F"/>
    <w:rsid w:val="00037464"/>
    <w:rsid w:val="00037F18"/>
    <w:rsid w:val="00040426"/>
    <w:rsid w:val="00041492"/>
    <w:rsid w:val="00041F4C"/>
    <w:rsid w:val="0004288E"/>
    <w:rsid w:val="00043615"/>
    <w:rsid w:val="00043DB1"/>
    <w:rsid w:val="00044450"/>
    <w:rsid w:val="000447C5"/>
    <w:rsid w:val="00044B61"/>
    <w:rsid w:val="00044F96"/>
    <w:rsid w:val="00045C8B"/>
    <w:rsid w:val="00047700"/>
    <w:rsid w:val="000510AC"/>
    <w:rsid w:val="00051281"/>
    <w:rsid w:val="00051FE9"/>
    <w:rsid w:val="000523A4"/>
    <w:rsid w:val="00052654"/>
    <w:rsid w:val="00052F31"/>
    <w:rsid w:val="000545D0"/>
    <w:rsid w:val="00055010"/>
    <w:rsid w:val="0005585E"/>
    <w:rsid w:val="000574A4"/>
    <w:rsid w:val="0006193B"/>
    <w:rsid w:val="000643AC"/>
    <w:rsid w:val="000658EB"/>
    <w:rsid w:val="00065D88"/>
    <w:rsid w:val="00066E3D"/>
    <w:rsid w:val="000674FB"/>
    <w:rsid w:val="0006776A"/>
    <w:rsid w:val="000708BF"/>
    <w:rsid w:val="000708D5"/>
    <w:rsid w:val="00070AEF"/>
    <w:rsid w:val="0007107D"/>
    <w:rsid w:val="00071DE0"/>
    <w:rsid w:val="0007432C"/>
    <w:rsid w:val="000755C6"/>
    <w:rsid w:val="00076C95"/>
    <w:rsid w:val="00076F22"/>
    <w:rsid w:val="00077557"/>
    <w:rsid w:val="000775E6"/>
    <w:rsid w:val="00080A39"/>
    <w:rsid w:val="000826FB"/>
    <w:rsid w:val="00082D46"/>
    <w:rsid w:val="0008356C"/>
    <w:rsid w:val="0008370B"/>
    <w:rsid w:val="00085B1A"/>
    <w:rsid w:val="00085C36"/>
    <w:rsid w:val="000868FF"/>
    <w:rsid w:val="000901F1"/>
    <w:rsid w:val="00090AC1"/>
    <w:rsid w:val="00090D65"/>
    <w:rsid w:val="000912A2"/>
    <w:rsid w:val="00091D32"/>
    <w:rsid w:val="000922F5"/>
    <w:rsid w:val="0009315E"/>
    <w:rsid w:val="000934A4"/>
    <w:rsid w:val="000945CD"/>
    <w:rsid w:val="0009701E"/>
    <w:rsid w:val="000A13B5"/>
    <w:rsid w:val="000A160C"/>
    <w:rsid w:val="000A1B9F"/>
    <w:rsid w:val="000A41B1"/>
    <w:rsid w:val="000A436B"/>
    <w:rsid w:val="000A6E53"/>
    <w:rsid w:val="000A79E1"/>
    <w:rsid w:val="000B0868"/>
    <w:rsid w:val="000B1CDB"/>
    <w:rsid w:val="000B4911"/>
    <w:rsid w:val="000B54F1"/>
    <w:rsid w:val="000C2375"/>
    <w:rsid w:val="000C3C8F"/>
    <w:rsid w:val="000C3E21"/>
    <w:rsid w:val="000C5EE3"/>
    <w:rsid w:val="000C6742"/>
    <w:rsid w:val="000D1A90"/>
    <w:rsid w:val="000D2497"/>
    <w:rsid w:val="000D27D3"/>
    <w:rsid w:val="000D2C79"/>
    <w:rsid w:val="000D2F1F"/>
    <w:rsid w:val="000D39D4"/>
    <w:rsid w:val="000D4FDB"/>
    <w:rsid w:val="000D5465"/>
    <w:rsid w:val="000D5763"/>
    <w:rsid w:val="000D5FC6"/>
    <w:rsid w:val="000D6F1C"/>
    <w:rsid w:val="000D78D9"/>
    <w:rsid w:val="000E0414"/>
    <w:rsid w:val="000E1086"/>
    <w:rsid w:val="000E12FD"/>
    <w:rsid w:val="000E159A"/>
    <w:rsid w:val="000E1FB9"/>
    <w:rsid w:val="000E43B0"/>
    <w:rsid w:val="000E4E10"/>
    <w:rsid w:val="000E5085"/>
    <w:rsid w:val="000E66C1"/>
    <w:rsid w:val="000E6BAD"/>
    <w:rsid w:val="000E7F69"/>
    <w:rsid w:val="000F0A4C"/>
    <w:rsid w:val="000F0B43"/>
    <w:rsid w:val="000F1D5E"/>
    <w:rsid w:val="000F225A"/>
    <w:rsid w:val="000F2599"/>
    <w:rsid w:val="000F3530"/>
    <w:rsid w:val="000F3736"/>
    <w:rsid w:val="000F47F2"/>
    <w:rsid w:val="000F5821"/>
    <w:rsid w:val="000F5DAF"/>
    <w:rsid w:val="000F6D84"/>
    <w:rsid w:val="001001C1"/>
    <w:rsid w:val="001010A9"/>
    <w:rsid w:val="00102A5F"/>
    <w:rsid w:val="00102D0C"/>
    <w:rsid w:val="0010370A"/>
    <w:rsid w:val="001046A1"/>
    <w:rsid w:val="00104CD1"/>
    <w:rsid w:val="0010513F"/>
    <w:rsid w:val="001067D9"/>
    <w:rsid w:val="00106CD1"/>
    <w:rsid w:val="001073DE"/>
    <w:rsid w:val="0010782E"/>
    <w:rsid w:val="00110812"/>
    <w:rsid w:val="00111A34"/>
    <w:rsid w:val="00112A4F"/>
    <w:rsid w:val="00113325"/>
    <w:rsid w:val="00115AE1"/>
    <w:rsid w:val="0012004D"/>
    <w:rsid w:val="00120AD5"/>
    <w:rsid w:val="00121F55"/>
    <w:rsid w:val="00122A8E"/>
    <w:rsid w:val="00123925"/>
    <w:rsid w:val="00123C70"/>
    <w:rsid w:val="00125135"/>
    <w:rsid w:val="0012715B"/>
    <w:rsid w:val="00131B92"/>
    <w:rsid w:val="001320D8"/>
    <w:rsid w:val="001325B6"/>
    <w:rsid w:val="0013274E"/>
    <w:rsid w:val="00133429"/>
    <w:rsid w:val="00133496"/>
    <w:rsid w:val="001339D2"/>
    <w:rsid w:val="00137AB0"/>
    <w:rsid w:val="001415D7"/>
    <w:rsid w:val="001423CE"/>
    <w:rsid w:val="00142475"/>
    <w:rsid w:val="00144959"/>
    <w:rsid w:val="0014596A"/>
    <w:rsid w:val="001469EF"/>
    <w:rsid w:val="001506CB"/>
    <w:rsid w:val="00150E3B"/>
    <w:rsid w:val="00151732"/>
    <w:rsid w:val="00152058"/>
    <w:rsid w:val="00152A9A"/>
    <w:rsid w:val="00153111"/>
    <w:rsid w:val="001537A1"/>
    <w:rsid w:val="0015389F"/>
    <w:rsid w:val="00154230"/>
    <w:rsid w:val="00156098"/>
    <w:rsid w:val="00156251"/>
    <w:rsid w:val="00157067"/>
    <w:rsid w:val="00161AA1"/>
    <w:rsid w:val="0016214F"/>
    <w:rsid w:val="00162628"/>
    <w:rsid w:val="00163BD5"/>
    <w:rsid w:val="001664BF"/>
    <w:rsid w:val="00170A80"/>
    <w:rsid w:val="00171F7F"/>
    <w:rsid w:val="00173A9A"/>
    <w:rsid w:val="00174F4F"/>
    <w:rsid w:val="00175A5D"/>
    <w:rsid w:val="001811E5"/>
    <w:rsid w:val="00182A7B"/>
    <w:rsid w:val="00184705"/>
    <w:rsid w:val="00185704"/>
    <w:rsid w:val="00185D0A"/>
    <w:rsid w:val="00186421"/>
    <w:rsid w:val="00186980"/>
    <w:rsid w:val="00186D8E"/>
    <w:rsid w:val="00187790"/>
    <w:rsid w:val="00187BAE"/>
    <w:rsid w:val="0019063B"/>
    <w:rsid w:val="00192094"/>
    <w:rsid w:val="00193030"/>
    <w:rsid w:val="00193D78"/>
    <w:rsid w:val="00193F1D"/>
    <w:rsid w:val="00194300"/>
    <w:rsid w:val="00194BA0"/>
    <w:rsid w:val="00195859"/>
    <w:rsid w:val="001967F2"/>
    <w:rsid w:val="00197C0A"/>
    <w:rsid w:val="001A0291"/>
    <w:rsid w:val="001A07C7"/>
    <w:rsid w:val="001A182E"/>
    <w:rsid w:val="001A22F3"/>
    <w:rsid w:val="001A2D4C"/>
    <w:rsid w:val="001A39B8"/>
    <w:rsid w:val="001A5D69"/>
    <w:rsid w:val="001A61D1"/>
    <w:rsid w:val="001A7BC5"/>
    <w:rsid w:val="001B1CFE"/>
    <w:rsid w:val="001B1D43"/>
    <w:rsid w:val="001B46A5"/>
    <w:rsid w:val="001B552D"/>
    <w:rsid w:val="001B666D"/>
    <w:rsid w:val="001B69E7"/>
    <w:rsid w:val="001B69EA"/>
    <w:rsid w:val="001B6A4F"/>
    <w:rsid w:val="001B781F"/>
    <w:rsid w:val="001B7FF8"/>
    <w:rsid w:val="001C0C44"/>
    <w:rsid w:val="001C3F12"/>
    <w:rsid w:val="001C536B"/>
    <w:rsid w:val="001C5B83"/>
    <w:rsid w:val="001C65E9"/>
    <w:rsid w:val="001C6DAA"/>
    <w:rsid w:val="001C757B"/>
    <w:rsid w:val="001D059C"/>
    <w:rsid w:val="001D0A4B"/>
    <w:rsid w:val="001D365C"/>
    <w:rsid w:val="001D3B43"/>
    <w:rsid w:val="001D4619"/>
    <w:rsid w:val="001D4B67"/>
    <w:rsid w:val="001D5158"/>
    <w:rsid w:val="001D56B8"/>
    <w:rsid w:val="001D5C04"/>
    <w:rsid w:val="001D610F"/>
    <w:rsid w:val="001D63DF"/>
    <w:rsid w:val="001D749E"/>
    <w:rsid w:val="001E04B2"/>
    <w:rsid w:val="001E1947"/>
    <w:rsid w:val="001E1F5F"/>
    <w:rsid w:val="001E2275"/>
    <w:rsid w:val="001E2795"/>
    <w:rsid w:val="001E2920"/>
    <w:rsid w:val="001E2A2F"/>
    <w:rsid w:val="001E490C"/>
    <w:rsid w:val="001E758F"/>
    <w:rsid w:val="001E7680"/>
    <w:rsid w:val="001F0336"/>
    <w:rsid w:val="001F0F70"/>
    <w:rsid w:val="001F2228"/>
    <w:rsid w:val="001F222B"/>
    <w:rsid w:val="001F2982"/>
    <w:rsid w:val="001F2A42"/>
    <w:rsid w:val="001F4AAC"/>
    <w:rsid w:val="001F6AFA"/>
    <w:rsid w:val="001F7B75"/>
    <w:rsid w:val="0020023C"/>
    <w:rsid w:val="00201091"/>
    <w:rsid w:val="00201D3C"/>
    <w:rsid w:val="00201D86"/>
    <w:rsid w:val="00202306"/>
    <w:rsid w:val="002028EC"/>
    <w:rsid w:val="00202A83"/>
    <w:rsid w:val="00203361"/>
    <w:rsid w:val="00203826"/>
    <w:rsid w:val="00204D84"/>
    <w:rsid w:val="00205D65"/>
    <w:rsid w:val="00207FDB"/>
    <w:rsid w:val="00210473"/>
    <w:rsid w:val="002123E9"/>
    <w:rsid w:val="00213584"/>
    <w:rsid w:val="0021522A"/>
    <w:rsid w:val="00222DB3"/>
    <w:rsid w:val="002242E1"/>
    <w:rsid w:val="00225647"/>
    <w:rsid w:val="002264F4"/>
    <w:rsid w:val="00226FC4"/>
    <w:rsid w:val="0022761D"/>
    <w:rsid w:val="002312D3"/>
    <w:rsid w:val="00231DD4"/>
    <w:rsid w:val="00231DE2"/>
    <w:rsid w:val="002331F9"/>
    <w:rsid w:val="00234773"/>
    <w:rsid w:val="00234C5B"/>
    <w:rsid w:val="002351F9"/>
    <w:rsid w:val="00235352"/>
    <w:rsid w:val="002360C8"/>
    <w:rsid w:val="00236F3E"/>
    <w:rsid w:val="00237993"/>
    <w:rsid w:val="00240E3A"/>
    <w:rsid w:val="0024117D"/>
    <w:rsid w:val="002431C4"/>
    <w:rsid w:val="0024377E"/>
    <w:rsid w:val="00244F2A"/>
    <w:rsid w:val="002462A3"/>
    <w:rsid w:val="002465BF"/>
    <w:rsid w:val="00246CE0"/>
    <w:rsid w:val="00246DF4"/>
    <w:rsid w:val="00246F07"/>
    <w:rsid w:val="00247796"/>
    <w:rsid w:val="002478FD"/>
    <w:rsid w:val="00252542"/>
    <w:rsid w:val="00255996"/>
    <w:rsid w:val="00256F43"/>
    <w:rsid w:val="0025790B"/>
    <w:rsid w:val="00257FF8"/>
    <w:rsid w:val="00260D1C"/>
    <w:rsid w:val="00261B15"/>
    <w:rsid w:val="00263356"/>
    <w:rsid w:val="00263569"/>
    <w:rsid w:val="00263910"/>
    <w:rsid w:val="002639FE"/>
    <w:rsid w:val="00263D47"/>
    <w:rsid w:val="00263FEC"/>
    <w:rsid w:val="00264934"/>
    <w:rsid w:val="00264B2E"/>
    <w:rsid w:val="002667CF"/>
    <w:rsid w:val="00266B29"/>
    <w:rsid w:val="00271277"/>
    <w:rsid w:val="002716A7"/>
    <w:rsid w:val="00271E6F"/>
    <w:rsid w:val="00271F95"/>
    <w:rsid w:val="00273D5B"/>
    <w:rsid w:val="0027426E"/>
    <w:rsid w:val="002745B7"/>
    <w:rsid w:val="00274748"/>
    <w:rsid w:val="0027512E"/>
    <w:rsid w:val="002767CE"/>
    <w:rsid w:val="002772ED"/>
    <w:rsid w:val="00277897"/>
    <w:rsid w:val="00277B37"/>
    <w:rsid w:val="002805AB"/>
    <w:rsid w:val="0028383F"/>
    <w:rsid w:val="00284512"/>
    <w:rsid w:val="00285F02"/>
    <w:rsid w:val="002878F4"/>
    <w:rsid w:val="00291235"/>
    <w:rsid w:val="002913B4"/>
    <w:rsid w:val="002933DF"/>
    <w:rsid w:val="00294378"/>
    <w:rsid w:val="0029573A"/>
    <w:rsid w:val="002958CC"/>
    <w:rsid w:val="00296CEE"/>
    <w:rsid w:val="00297536"/>
    <w:rsid w:val="002979AD"/>
    <w:rsid w:val="002979DD"/>
    <w:rsid w:val="002A1D89"/>
    <w:rsid w:val="002A2A6A"/>
    <w:rsid w:val="002A4185"/>
    <w:rsid w:val="002A47B6"/>
    <w:rsid w:val="002A562F"/>
    <w:rsid w:val="002A5758"/>
    <w:rsid w:val="002A6CFD"/>
    <w:rsid w:val="002A77A9"/>
    <w:rsid w:val="002B0361"/>
    <w:rsid w:val="002B2C1A"/>
    <w:rsid w:val="002B2CE0"/>
    <w:rsid w:val="002B2F04"/>
    <w:rsid w:val="002B32CA"/>
    <w:rsid w:val="002B53A8"/>
    <w:rsid w:val="002B562C"/>
    <w:rsid w:val="002B617A"/>
    <w:rsid w:val="002B6545"/>
    <w:rsid w:val="002C03BB"/>
    <w:rsid w:val="002C311A"/>
    <w:rsid w:val="002C4CA7"/>
    <w:rsid w:val="002C52FF"/>
    <w:rsid w:val="002C53A4"/>
    <w:rsid w:val="002C5D2F"/>
    <w:rsid w:val="002C64CA"/>
    <w:rsid w:val="002C6CE3"/>
    <w:rsid w:val="002C790D"/>
    <w:rsid w:val="002D0063"/>
    <w:rsid w:val="002D01BA"/>
    <w:rsid w:val="002D075C"/>
    <w:rsid w:val="002D0BC6"/>
    <w:rsid w:val="002D0D0A"/>
    <w:rsid w:val="002D1E88"/>
    <w:rsid w:val="002D395A"/>
    <w:rsid w:val="002D3F41"/>
    <w:rsid w:val="002D4A0E"/>
    <w:rsid w:val="002D522D"/>
    <w:rsid w:val="002D5867"/>
    <w:rsid w:val="002D6723"/>
    <w:rsid w:val="002D72A5"/>
    <w:rsid w:val="002E00FE"/>
    <w:rsid w:val="002E07E3"/>
    <w:rsid w:val="002E0ED0"/>
    <w:rsid w:val="002E1936"/>
    <w:rsid w:val="002E1B6B"/>
    <w:rsid w:val="002E21BD"/>
    <w:rsid w:val="002E23FB"/>
    <w:rsid w:val="002E32A1"/>
    <w:rsid w:val="002E3A4F"/>
    <w:rsid w:val="002E62E7"/>
    <w:rsid w:val="002E75EA"/>
    <w:rsid w:val="002E7F1E"/>
    <w:rsid w:val="002F08F3"/>
    <w:rsid w:val="002F0A63"/>
    <w:rsid w:val="002F3CB3"/>
    <w:rsid w:val="002F60DD"/>
    <w:rsid w:val="002F6E8F"/>
    <w:rsid w:val="002F7DCF"/>
    <w:rsid w:val="0030010F"/>
    <w:rsid w:val="0030125D"/>
    <w:rsid w:val="003039E9"/>
    <w:rsid w:val="00303B65"/>
    <w:rsid w:val="00303D42"/>
    <w:rsid w:val="003051F1"/>
    <w:rsid w:val="00305200"/>
    <w:rsid w:val="003068FC"/>
    <w:rsid w:val="00311455"/>
    <w:rsid w:val="00311C7A"/>
    <w:rsid w:val="00312FDB"/>
    <w:rsid w:val="0031318F"/>
    <w:rsid w:val="003142C5"/>
    <w:rsid w:val="00314A39"/>
    <w:rsid w:val="00314A5D"/>
    <w:rsid w:val="00314C3F"/>
    <w:rsid w:val="00316F47"/>
    <w:rsid w:val="00317615"/>
    <w:rsid w:val="00320225"/>
    <w:rsid w:val="003223FC"/>
    <w:rsid w:val="00322BF9"/>
    <w:rsid w:val="00322E54"/>
    <w:rsid w:val="003251AE"/>
    <w:rsid w:val="0032555D"/>
    <w:rsid w:val="003268F8"/>
    <w:rsid w:val="00326997"/>
    <w:rsid w:val="00330504"/>
    <w:rsid w:val="00330A0E"/>
    <w:rsid w:val="00331862"/>
    <w:rsid w:val="003326CE"/>
    <w:rsid w:val="003335BC"/>
    <w:rsid w:val="003338B4"/>
    <w:rsid w:val="0033415A"/>
    <w:rsid w:val="00334254"/>
    <w:rsid w:val="0033565A"/>
    <w:rsid w:val="00335AA6"/>
    <w:rsid w:val="00336170"/>
    <w:rsid w:val="00336606"/>
    <w:rsid w:val="00336C74"/>
    <w:rsid w:val="00337AAA"/>
    <w:rsid w:val="0034224A"/>
    <w:rsid w:val="00343000"/>
    <w:rsid w:val="00343645"/>
    <w:rsid w:val="003446BD"/>
    <w:rsid w:val="00344853"/>
    <w:rsid w:val="003455D9"/>
    <w:rsid w:val="00346C90"/>
    <w:rsid w:val="00350911"/>
    <w:rsid w:val="00351ED3"/>
    <w:rsid w:val="00352065"/>
    <w:rsid w:val="00352479"/>
    <w:rsid w:val="003533A6"/>
    <w:rsid w:val="003540D7"/>
    <w:rsid w:val="00354B13"/>
    <w:rsid w:val="003551AF"/>
    <w:rsid w:val="003557C9"/>
    <w:rsid w:val="003558AD"/>
    <w:rsid w:val="00355AB9"/>
    <w:rsid w:val="003609DA"/>
    <w:rsid w:val="00360CD6"/>
    <w:rsid w:val="003610C9"/>
    <w:rsid w:val="0036302C"/>
    <w:rsid w:val="003638B6"/>
    <w:rsid w:val="00364D86"/>
    <w:rsid w:val="003657CE"/>
    <w:rsid w:val="0036598A"/>
    <w:rsid w:val="0036703E"/>
    <w:rsid w:val="00367388"/>
    <w:rsid w:val="003678EB"/>
    <w:rsid w:val="00367910"/>
    <w:rsid w:val="00370966"/>
    <w:rsid w:val="00371F9E"/>
    <w:rsid w:val="00372222"/>
    <w:rsid w:val="00372A80"/>
    <w:rsid w:val="0037335E"/>
    <w:rsid w:val="00374975"/>
    <w:rsid w:val="00374B68"/>
    <w:rsid w:val="00382416"/>
    <w:rsid w:val="0038270C"/>
    <w:rsid w:val="00382AF4"/>
    <w:rsid w:val="00383EC8"/>
    <w:rsid w:val="00384B90"/>
    <w:rsid w:val="00386DA3"/>
    <w:rsid w:val="003878A3"/>
    <w:rsid w:val="00391367"/>
    <w:rsid w:val="00392748"/>
    <w:rsid w:val="00393036"/>
    <w:rsid w:val="00394991"/>
    <w:rsid w:val="00396E26"/>
    <w:rsid w:val="003971FF"/>
    <w:rsid w:val="00397EA9"/>
    <w:rsid w:val="003A059D"/>
    <w:rsid w:val="003A0ACA"/>
    <w:rsid w:val="003A17A9"/>
    <w:rsid w:val="003A1971"/>
    <w:rsid w:val="003A1AD1"/>
    <w:rsid w:val="003A3128"/>
    <w:rsid w:val="003A55B3"/>
    <w:rsid w:val="003A5A7E"/>
    <w:rsid w:val="003A62D4"/>
    <w:rsid w:val="003A6C04"/>
    <w:rsid w:val="003A7DEE"/>
    <w:rsid w:val="003B06FB"/>
    <w:rsid w:val="003B07DC"/>
    <w:rsid w:val="003B153A"/>
    <w:rsid w:val="003B1E28"/>
    <w:rsid w:val="003B245B"/>
    <w:rsid w:val="003B2574"/>
    <w:rsid w:val="003B3DA9"/>
    <w:rsid w:val="003B4BFD"/>
    <w:rsid w:val="003B637E"/>
    <w:rsid w:val="003C1524"/>
    <w:rsid w:val="003C2D25"/>
    <w:rsid w:val="003C4EB4"/>
    <w:rsid w:val="003C5F26"/>
    <w:rsid w:val="003C6434"/>
    <w:rsid w:val="003C77A3"/>
    <w:rsid w:val="003D0C90"/>
    <w:rsid w:val="003D28E8"/>
    <w:rsid w:val="003D5673"/>
    <w:rsid w:val="003E188D"/>
    <w:rsid w:val="003E29BB"/>
    <w:rsid w:val="003E2B90"/>
    <w:rsid w:val="003E4E63"/>
    <w:rsid w:val="003E61E4"/>
    <w:rsid w:val="003E67B1"/>
    <w:rsid w:val="003E70F5"/>
    <w:rsid w:val="003E7F67"/>
    <w:rsid w:val="003F30CC"/>
    <w:rsid w:val="003F3C7D"/>
    <w:rsid w:val="003F3CD0"/>
    <w:rsid w:val="003F42D6"/>
    <w:rsid w:val="003F51E5"/>
    <w:rsid w:val="003F545A"/>
    <w:rsid w:val="003F5D23"/>
    <w:rsid w:val="003F7E69"/>
    <w:rsid w:val="004000DB"/>
    <w:rsid w:val="004007F1"/>
    <w:rsid w:val="00402069"/>
    <w:rsid w:val="0040235C"/>
    <w:rsid w:val="00402BC3"/>
    <w:rsid w:val="00402DDA"/>
    <w:rsid w:val="00402E08"/>
    <w:rsid w:val="004049F3"/>
    <w:rsid w:val="00406D0D"/>
    <w:rsid w:val="00406D9D"/>
    <w:rsid w:val="00406E4D"/>
    <w:rsid w:val="00410AEC"/>
    <w:rsid w:val="00410B8A"/>
    <w:rsid w:val="00411BAA"/>
    <w:rsid w:val="0041270F"/>
    <w:rsid w:val="00412C6A"/>
    <w:rsid w:val="00413E77"/>
    <w:rsid w:val="00414D11"/>
    <w:rsid w:val="00415084"/>
    <w:rsid w:val="0041513B"/>
    <w:rsid w:val="004208C2"/>
    <w:rsid w:val="00421102"/>
    <w:rsid w:val="004211FD"/>
    <w:rsid w:val="004220CD"/>
    <w:rsid w:val="00422741"/>
    <w:rsid w:val="00422BAE"/>
    <w:rsid w:val="00423991"/>
    <w:rsid w:val="004248CC"/>
    <w:rsid w:val="00424D0C"/>
    <w:rsid w:val="00425832"/>
    <w:rsid w:val="00425B48"/>
    <w:rsid w:val="0042753C"/>
    <w:rsid w:val="00427962"/>
    <w:rsid w:val="00435007"/>
    <w:rsid w:val="0043566F"/>
    <w:rsid w:val="00436554"/>
    <w:rsid w:val="00436D00"/>
    <w:rsid w:val="00437D0F"/>
    <w:rsid w:val="00441AEC"/>
    <w:rsid w:val="00442986"/>
    <w:rsid w:val="00442F5A"/>
    <w:rsid w:val="0044391D"/>
    <w:rsid w:val="0044438F"/>
    <w:rsid w:val="00444A4E"/>
    <w:rsid w:val="00445291"/>
    <w:rsid w:val="00446D4B"/>
    <w:rsid w:val="00447947"/>
    <w:rsid w:val="00450D81"/>
    <w:rsid w:val="00452110"/>
    <w:rsid w:val="00452B8B"/>
    <w:rsid w:val="004539C8"/>
    <w:rsid w:val="00453C8A"/>
    <w:rsid w:val="00454C1F"/>
    <w:rsid w:val="00455A43"/>
    <w:rsid w:val="00456770"/>
    <w:rsid w:val="00456B1F"/>
    <w:rsid w:val="00456C13"/>
    <w:rsid w:val="00457D5F"/>
    <w:rsid w:val="00460002"/>
    <w:rsid w:val="0046014B"/>
    <w:rsid w:val="00461082"/>
    <w:rsid w:val="00461B7B"/>
    <w:rsid w:val="00462075"/>
    <w:rsid w:val="00462F0D"/>
    <w:rsid w:val="00463140"/>
    <w:rsid w:val="004641B0"/>
    <w:rsid w:val="004648BE"/>
    <w:rsid w:val="0047064F"/>
    <w:rsid w:val="004706FD"/>
    <w:rsid w:val="004715F3"/>
    <w:rsid w:val="004717C5"/>
    <w:rsid w:val="0047244C"/>
    <w:rsid w:val="00472D91"/>
    <w:rsid w:val="00473289"/>
    <w:rsid w:val="00473805"/>
    <w:rsid w:val="00474E28"/>
    <w:rsid w:val="00476319"/>
    <w:rsid w:val="00476875"/>
    <w:rsid w:val="00476CAE"/>
    <w:rsid w:val="00477D8F"/>
    <w:rsid w:val="00482F4C"/>
    <w:rsid w:val="00484C48"/>
    <w:rsid w:val="00485821"/>
    <w:rsid w:val="00486B96"/>
    <w:rsid w:val="0049055B"/>
    <w:rsid w:val="00492C9E"/>
    <w:rsid w:val="004947CA"/>
    <w:rsid w:val="00494EC3"/>
    <w:rsid w:val="004951B1"/>
    <w:rsid w:val="00495B5B"/>
    <w:rsid w:val="00496703"/>
    <w:rsid w:val="004979FA"/>
    <w:rsid w:val="004A1E1A"/>
    <w:rsid w:val="004A1E43"/>
    <w:rsid w:val="004A2312"/>
    <w:rsid w:val="004A2E62"/>
    <w:rsid w:val="004A3D33"/>
    <w:rsid w:val="004A65F9"/>
    <w:rsid w:val="004A6F47"/>
    <w:rsid w:val="004B02C6"/>
    <w:rsid w:val="004B168E"/>
    <w:rsid w:val="004B2F59"/>
    <w:rsid w:val="004B3113"/>
    <w:rsid w:val="004B4401"/>
    <w:rsid w:val="004B6433"/>
    <w:rsid w:val="004B6DA4"/>
    <w:rsid w:val="004C0481"/>
    <w:rsid w:val="004C0EB3"/>
    <w:rsid w:val="004C136A"/>
    <w:rsid w:val="004C1A8B"/>
    <w:rsid w:val="004C1D9F"/>
    <w:rsid w:val="004C2C76"/>
    <w:rsid w:val="004C3EB3"/>
    <w:rsid w:val="004C4A4F"/>
    <w:rsid w:val="004C4C1E"/>
    <w:rsid w:val="004C5FC6"/>
    <w:rsid w:val="004D017D"/>
    <w:rsid w:val="004D0216"/>
    <w:rsid w:val="004D095D"/>
    <w:rsid w:val="004D0B6C"/>
    <w:rsid w:val="004D170A"/>
    <w:rsid w:val="004D1CDE"/>
    <w:rsid w:val="004D1DD3"/>
    <w:rsid w:val="004D1F19"/>
    <w:rsid w:val="004D3BFE"/>
    <w:rsid w:val="004D5160"/>
    <w:rsid w:val="004D65E9"/>
    <w:rsid w:val="004D69D8"/>
    <w:rsid w:val="004D6B84"/>
    <w:rsid w:val="004D6FAF"/>
    <w:rsid w:val="004D793D"/>
    <w:rsid w:val="004E10C4"/>
    <w:rsid w:val="004E1EC4"/>
    <w:rsid w:val="004E2EF1"/>
    <w:rsid w:val="004E4F6C"/>
    <w:rsid w:val="004E52B0"/>
    <w:rsid w:val="004E52B3"/>
    <w:rsid w:val="004E6926"/>
    <w:rsid w:val="004E764C"/>
    <w:rsid w:val="004F0CBB"/>
    <w:rsid w:val="004F31F6"/>
    <w:rsid w:val="004F3A46"/>
    <w:rsid w:val="004F3E36"/>
    <w:rsid w:val="004F67A9"/>
    <w:rsid w:val="004F6A42"/>
    <w:rsid w:val="004F6F4D"/>
    <w:rsid w:val="004F767D"/>
    <w:rsid w:val="004F7E03"/>
    <w:rsid w:val="00500F65"/>
    <w:rsid w:val="00502461"/>
    <w:rsid w:val="005039A9"/>
    <w:rsid w:val="005045E1"/>
    <w:rsid w:val="00505153"/>
    <w:rsid w:val="00505233"/>
    <w:rsid w:val="00505AF1"/>
    <w:rsid w:val="00507F1E"/>
    <w:rsid w:val="0051062B"/>
    <w:rsid w:val="0051070F"/>
    <w:rsid w:val="00510902"/>
    <w:rsid w:val="00512AB2"/>
    <w:rsid w:val="005132DE"/>
    <w:rsid w:val="00515746"/>
    <w:rsid w:val="005172F1"/>
    <w:rsid w:val="00517642"/>
    <w:rsid w:val="0051776F"/>
    <w:rsid w:val="0052122C"/>
    <w:rsid w:val="0052250D"/>
    <w:rsid w:val="0052252E"/>
    <w:rsid w:val="00522E89"/>
    <w:rsid w:val="005234AF"/>
    <w:rsid w:val="00523AB3"/>
    <w:rsid w:val="00524124"/>
    <w:rsid w:val="00524ACA"/>
    <w:rsid w:val="005256A7"/>
    <w:rsid w:val="00526823"/>
    <w:rsid w:val="005273E0"/>
    <w:rsid w:val="00531870"/>
    <w:rsid w:val="00531A12"/>
    <w:rsid w:val="00532F40"/>
    <w:rsid w:val="00534101"/>
    <w:rsid w:val="00534674"/>
    <w:rsid w:val="00535892"/>
    <w:rsid w:val="00535B21"/>
    <w:rsid w:val="00536042"/>
    <w:rsid w:val="00541343"/>
    <w:rsid w:val="0054388D"/>
    <w:rsid w:val="00543FE6"/>
    <w:rsid w:val="005467CD"/>
    <w:rsid w:val="005472F0"/>
    <w:rsid w:val="005475D8"/>
    <w:rsid w:val="00550840"/>
    <w:rsid w:val="005509DF"/>
    <w:rsid w:val="00550C9F"/>
    <w:rsid w:val="00550CFD"/>
    <w:rsid w:val="0055158C"/>
    <w:rsid w:val="00551724"/>
    <w:rsid w:val="00551C00"/>
    <w:rsid w:val="00552C77"/>
    <w:rsid w:val="00552CA1"/>
    <w:rsid w:val="005535FE"/>
    <w:rsid w:val="00553DA6"/>
    <w:rsid w:val="005556AB"/>
    <w:rsid w:val="005558A7"/>
    <w:rsid w:val="005570B2"/>
    <w:rsid w:val="00557BDB"/>
    <w:rsid w:val="005605C5"/>
    <w:rsid w:val="005607CB"/>
    <w:rsid w:val="00562930"/>
    <w:rsid w:val="00563074"/>
    <w:rsid w:val="00564700"/>
    <w:rsid w:val="00564A27"/>
    <w:rsid w:val="00564F91"/>
    <w:rsid w:val="00567C50"/>
    <w:rsid w:val="00567E35"/>
    <w:rsid w:val="00570230"/>
    <w:rsid w:val="0057145E"/>
    <w:rsid w:val="005714D5"/>
    <w:rsid w:val="005723A5"/>
    <w:rsid w:val="005751D6"/>
    <w:rsid w:val="00575751"/>
    <w:rsid w:val="0057575B"/>
    <w:rsid w:val="005757DE"/>
    <w:rsid w:val="00577E83"/>
    <w:rsid w:val="005802F8"/>
    <w:rsid w:val="00581029"/>
    <w:rsid w:val="00582608"/>
    <w:rsid w:val="00582AB2"/>
    <w:rsid w:val="005832D0"/>
    <w:rsid w:val="005833A4"/>
    <w:rsid w:val="00584CC7"/>
    <w:rsid w:val="00585056"/>
    <w:rsid w:val="00585973"/>
    <w:rsid w:val="00585A64"/>
    <w:rsid w:val="00586B40"/>
    <w:rsid w:val="00586CE8"/>
    <w:rsid w:val="0059135E"/>
    <w:rsid w:val="00591B73"/>
    <w:rsid w:val="005933E4"/>
    <w:rsid w:val="00594180"/>
    <w:rsid w:val="00595BE9"/>
    <w:rsid w:val="00597951"/>
    <w:rsid w:val="00597EC5"/>
    <w:rsid w:val="005A00C0"/>
    <w:rsid w:val="005A09A1"/>
    <w:rsid w:val="005A1183"/>
    <w:rsid w:val="005A1ADB"/>
    <w:rsid w:val="005A20AB"/>
    <w:rsid w:val="005A47C1"/>
    <w:rsid w:val="005A5E0E"/>
    <w:rsid w:val="005A6C9B"/>
    <w:rsid w:val="005A6E84"/>
    <w:rsid w:val="005A7193"/>
    <w:rsid w:val="005B14EC"/>
    <w:rsid w:val="005B1624"/>
    <w:rsid w:val="005B1895"/>
    <w:rsid w:val="005B25BE"/>
    <w:rsid w:val="005B304F"/>
    <w:rsid w:val="005B396F"/>
    <w:rsid w:val="005B405B"/>
    <w:rsid w:val="005B52F8"/>
    <w:rsid w:val="005B5CDB"/>
    <w:rsid w:val="005B600F"/>
    <w:rsid w:val="005B6058"/>
    <w:rsid w:val="005B73C3"/>
    <w:rsid w:val="005B775D"/>
    <w:rsid w:val="005B7C8C"/>
    <w:rsid w:val="005C129D"/>
    <w:rsid w:val="005C31F4"/>
    <w:rsid w:val="005C3AC1"/>
    <w:rsid w:val="005C3C1A"/>
    <w:rsid w:val="005C3CB7"/>
    <w:rsid w:val="005C5D97"/>
    <w:rsid w:val="005C5DB3"/>
    <w:rsid w:val="005C643D"/>
    <w:rsid w:val="005C6F34"/>
    <w:rsid w:val="005D153D"/>
    <w:rsid w:val="005D34DB"/>
    <w:rsid w:val="005D3FEE"/>
    <w:rsid w:val="005D41BE"/>
    <w:rsid w:val="005D555E"/>
    <w:rsid w:val="005D7962"/>
    <w:rsid w:val="005E048C"/>
    <w:rsid w:val="005E12F7"/>
    <w:rsid w:val="005E149B"/>
    <w:rsid w:val="005E17AB"/>
    <w:rsid w:val="005E1D73"/>
    <w:rsid w:val="005E2424"/>
    <w:rsid w:val="005E2E64"/>
    <w:rsid w:val="005E31C8"/>
    <w:rsid w:val="005E3DBE"/>
    <w:rsid w:val="005E4348"/>
    <w:rsid w:val="005E6D65"/>
    <w:rsid w:val="005E7410"/>
    <w:rsid w:val="005E754A"/>
    <w:rsid w:val="005E7BD9"/>
    <w:rsid w:val="005F0AA5"/>
    <w:rsid w:val="005F1D2D"/>
    <w:rsid w:val="005F2491"/>
    <w:rsid w:val="005F326C"/>
    <w:rsid w:val="005F326F"/>
    <w:rsid w:val="005F3304"/>
    <w:rsid w:val="005F59B3"/>
    <w:rsid w:val="005F6AC1"/>
    <w:rsid w:val="005F77B8"/>
    <w:rsid w:val="00602F33"/>
    <w:rsid w:val="0060407C"/>
    <w:rsid w:val="00604DDF"/>
    <w:rsid w:val="006052C8"/>
    <w:rsid w:val="006052E5"/>
    <w:rsid w:val="006053D1"/>
    <w:rsid w:val="00606E05"/>
    <w:rsid w:val="00610207"/>
    <w:rsid w:val="0061069E"/>
    <w:rsid w:val="00611270"/>
    <w:rsid w:val="00611C97"/>
    <w:rsid w:val="00612FCD"/>
    <w:rsid w:val="00613348"/>
    <w:rsid w:val="00613DAB"/>
    <w:rsid w:val="00613DFA"/>
    <w:rsid w:val="00615B85"/>
    <w:rsid w:val="00615F06"/>
    <w:rsid w:val="0061638B"/>
    <w:rsid w:val="00616F81"/>
    <w:rsid w:val="0061712C"/>
    <w:rsid w:val="00617272"/>
    <w:rsid w:val="006201ED"/>
    <w:rsid w:val="00623C63"/>
    <w:rsid w:val="00624626"/>
    <w:rsid w:val="0062636B"/>
    <w:rsid w:val="0062680F"/>
    <w:rsid w:val="00630FBA"/>
    <w:rsid w:val="00632339"/>
    <w:rsid w:val="00632E0B"/>
    <w:rsid w:val="006332A5"/>
    <w:rsid w:val="006334F6"/>
    <w:rsid w:val="00633672"/>
    <w:rsid w:val="00637AB6"/>
    <w:rsid w:val="00640671"/>
    <w:rsid w:val="00641CF2"/>
    <w:rsid w:val="00641E83"/>
    <w:rsid w:val="006431C6"/>
    <w:rsid w:val="00645EF4"/>
    <w:rsid w:val="006460AA"/>
    <w:rsid w:val="006478A0"/>
    <w:rsid w:val="00647A88"/>
    <w:rsid w:val="00647B83"/>
    <w:rsid w:val="00650954"/>
    <w:rsid w:val="00651685"/>
    <w:rsid w:val="0065409C"/>
    <w:rsid w:val="00654266"/>
    <w:rsid w:val="00655B9A"/>
    <w:rsid w:val="00656456"/>
    <w:rsid w:val="00657A1F"/>
    <w:rsid w:val="00660023"/>
    <w:rsid w:val="0066048F"/>
    <w:rsid w:val="00663AFA"/>
    <w:rsid w:val="00664DBF"/>
    <w:rsid w:val="006650F3"/>
    <w:rsid w:val="00666B0C"/>
    <w:rsid w:val="00667203"/>
    <w:rsid w:val="006673F3"/>
    <w:rsid w:val="0066795B"/>
    <w:rsid w:val="00670CF5"/>
    <w:rsid w:val="006712E7"/>
    <w:rsid w:val="006731FA"/>
    <w:rsid w:val="006735E6"/>
    <w:rsid w:val="006747B6"/>
    <w:rsid w:val="00675A2A"/>
    <w:rsid w:val="00675D8A"/>
    <w:rsid w:val="006760DB"/>
    <w:rsid w:val="0067705B"/>
    <w:rsid w:val="006779B8"/>
    <w:rsid w:val="00680252"/>
    <w:rsid w:val="006802AE"/>
    <w:rsid w:val="0068080D"/>
    <w:rsid w:val="0068105F"/>
    <w:rsid w:val="006820F0"/>
    <w:rsid w:val="0068327B"/>
    <w:rsid w:val="0068365E"/>
    <w:rsid w:val="0068464D"/>
    <w:rsid w:val="00684955"/>
    <w:rsid w:val="00684C80"/>
    <w:rsid w:val="00685C0E"/>
    <w:rsid w:val="0068672D"/>
    <w:rsid w:val="00686C38"/>
    <w:rsid w:val="006875C3"/>
    <w:rsid w:val="00687832"/>
    <w:rsid w:val="00691614"/>
    <w:rsid w:val="0069194F"/>
    <w:rsid w:val="00691B03"/>
    <w:rsid w:val="00691DFB"/>
    <w:rsid w:val="006920DE"/>
    <w:rsid w:val="00692E41"/>
    <w:rsid w:val="00694E12"/>
    <w:rsid w:val="006959C6"/>
    <w:rsid w:val="00696198"/>
    <w:rsid w:val="0069664E"/>
    <w:rsid w:val="0069716D"/>
    <w:rsid w:val="006A0165"/>
    <w:rsid w:val="006A0A6B"/>
    <w:rsid w:val="006A2103"/>
    <w:rsid w:val="006A26AD"/>
    <w:rsid w:val="006A424F"/>
    <w:rsid w:val="006A5E51"/>
    <w:rsid w:val="006A67F1"/>
    <w:rsid w:val="006B05F6"/>
    <w:rsid w:val="006B11E4"/>
    <w:rsid w:val="006B175A"/>
    <w:rsid w:val="006B305E"/>
    <w:rsid w:val="006B3E2D"/>
    <w:rsid w:val="006B4196"/>
    <w:rsid w:val="006B49BB"/>
    <w:rsid w:val="006B532D"/>
    <w:rsid w:val="006B5A60"/>
    <w:rsid w:val="006B759F"/>
    <w:rsid w:val="006B77AC"/>
    <w:rsid w:val="006B781C"/>
    <w:rsid w:val="006B78B7"/>
    <w:rsid w:val="006B7EC2"/>
    <w:rsid w:val="006C0639"/>
    <w:rsid w:val="006C0D22"/>
    <w:rsid w:val="006C0E13"/>
    <w:rsid w:val="006C1E03"/>
    <w:rsid w:val="006C376D"/>
    <w:rsid w:val="006C4A1B"/>
    <w:rsid w:val="006C4EF4"/>
    <w:rsid w:val="006C5DAD"/>
    <w:rsid w:val="006C6255"/>
    <w:rsid w:val="006C750B"/>
    <w:rsid w:val="006D0A6A"/>
    <w:rsid w:val="006D1CC9"/>
    <w:rsid w:val="006D27F0"/>
    <w:rsid w:val="006D4444"/>
    <w:rsid w:val="006D616B"/>
    <w:rsid w:val="006D71A5"/>
    <w:rsid w:val="006D7B51"/>
    <w:rsid w:val="006D7B81"/>
    <w:rsid w:val="006E0B46"/>
    <w:rsid w:val="006E1389"/>
    <w:rsid w:val="006E161C"/>
    <w:rsid w:val="006E1A56"/>
    <w:rsid w:val="006E2868"/>
    <w:rsid w:val="006E2EFA"/>
    <w:rsid w:val="006E3523"/>
    <w:rsid w:val="006E39E9"/>
    <w:rsid w:val="006E6449"/>
    <w:rsid w:val="006E7120"/>
    <w:rsid w:val="006E7899"/>
    <w:rsid w:val="006F0382"/>
    <w:rsid w:val="006F0A49"/>
    <w:rsid w:val="006F40A0"/>
    <w:rsid w:val="006F4A07"/>
    <w:rsid w:val="006F560F"/>
    <w:rsid w:val="006F72CE"/>
    <w:rsid w:val="006F782B"/>
    <w:rsid w:val="00700776"/>
    <w:rsid w:val="00700ED7"/>
    <w:rsid w:val="007012EB"/>
    <w:rsid w:val="00702C0C"/>
    <w:rsid w:val="00702F1B"/>
    <w:rsid w:val="00704001"/>
    <w:rsid w:val="00704619"/>
    <w:rsid w:val="00704A99"/>
    <w:rsid w:val="007050CF"/>
    <w:rsid w:val="0070562E"/>
    <w:rsid w:val="0070679C"/>
    <w:rsid w:val="00706C56"/>
    <w:rsid w:val="00707142"/>
    <w:rsid w:val="00710061"/>
    <w:rsid w:val="007110FF"/>
    <w:rsid w:val="00711970"/>
    <w:rsid w:val="007128BD"/>
    <w:rsid w:val="00713CD8"/>
    <w:rsid w:val="00714F74"/>
    <w:rsid w:val="00715714"/>
    <w:rsid w:val="00716BBF"/>
    <w:rsid w:val="00717294"/>
    <w:rsid w:val="00717CFA"/>
    <w:rsid w:val="007226A8"/>
    <w:rsid w:val="00722723"/>
    <w:rsid w:val="00723C77"/>
    <w:rsid w:val="00724230"/>
    <w:rsid w:val="0072493F"/>
    <w:rsid w:val="00724CF6"/>
    <w:rsid w:val="0072514B"/>
    <w:rsid w:val="00725A29"/>
    <w:rsid w:val="007277DA"/>
    <w:rsid w:val="007279E0"/>
    <w:rsid w:val="0073021A"/>
    <w:rsid w:val="0073065C"/>
    <w:rsid w:val="007335A8"/>
    <w:rsid w:val="00733816"/>
    <w:rsid w:val="00733EEA"/>
    <w:rsid w:val="00733F67"/>
    <w:rsid w:val="00734528"/>
    <w:rsid w:val="00734573"/>
    <w:rsid w:val="00735430"/>
    <w:rsid w:val="007362FD"/>
    <w:rsid w:val="007379C2"/>
    <w:rsid w:val="00741EF9"/>
    <w:rsid w:val="00742298"/>
    <w:rsid w:val="00742D95"/>
    <w:rsid w:val="00743707"/>
    <w:rsid w:val="00744753"/>
    <w:rsid w:val="00744DAB"/>
    <w:rsid w:val="00744E4B"/>
    <w:rsid w:val="00744F89"/>
    <w:rsid w:val="00745C42"/>
    <w:rsid w:val="007470C9"/>
    <w:rsid w:val="0075093D"/>
    <w:rsid w:val="007509BD"/>
    <w:rsid w:val="00751956"/>
    <w:rsid w:val="00751E43"/>
    <w:rsid w:val="007541F2"/>
    <w:rsid w:val="00754B8B"/>
    <w:rsid w:val="00754FCE"/>
    <w:rsid w:val="00755B32"/>
    <w:rsid w:val="00755D2A"/>
    <w:rsid w:val="00760F5A"/>
    <w:rsid w:val="0076101F"/>
    <w:rsid w:val="00763AE5"/>
    <w:rsid w:val="00766E34"/>
    <w:rsid w:val="00767A9D"/>
    <w:rsid w:val="00767D59"/>
    <w:rsid w:val="00770606"/>
    <w:rsid w:val="0077087E"/>
    <w:rsid w:val="007709E4"/>
    <w:rsid w:val="007713AC"/>
    <w:rsid w:val="00771B42"/>
    <w:rsid w:val="007740AE"/>
    <w:rsid w:val="007762BE"/>
    <w:rsid w:val="00776A2A"/>
    <w:rsid w:val="00776CAD"/>
    <w:rsid w:val="0077746E"/>
    <w:rsid w:val="00780053"/>
    <w:rsid w:val="007827B7"/>
    <w:rsid w:val="00782DE1"/>
    <w:rsid w:val="007837D8"/>
    <w:rsid w:val="00786136"/>
    <w:rsid w:val="0078708E"/>
    <w:rsid w:val="00790D95"/>
    <w:rsid w:val="007913F0"/>
    <w:rsid w:val="0079166D"/>
    <w:rsid w:val="00792B6C"/>
    <w:rsid w:val="0079553B"/>
    <w:rsid w:val="00796DB9"/>
    <w:rsid w:val="007A01C4"/>
    <w:rsid w:val="007A0ED6"/>
    <w:rsid w:val="007A12D8"/>
    <w:rsid w:val="007A1658"/>
    <w:rsid w:val="007A1809"/>
    <w:rsid w:val="007A2E76"/>
    <w:rsid w:val="007A4301"/>
    <w:rsid w:val="007A4C29"/>
    <w:rsid w:val="007A5869"/>
    <w:rsid w:val="007A613E"/>
    <w:rsid w:val="007A6BE4"/>
    <w:rsid w:val="007B0660"/>
    <w:rsid w:val="007B06F3"/>
    <w:rsid w:val="007B08B5"/>
    <w:rsid w:val="007B08CB"/>
    <w:rsid w:val="007B0CE9"/>
    <w:rsid w:val="007B1A48"/>
    <w:rsid w:val="007B27D3"/>
    <w:rsid w:val="007B2E55"/>
    <w:rsid w:val="007B2E67"/>
    <w:rsid w:val="007B36A8"/>
    <w:rsid w:val="007B4CE3"/>
    <w:rsid w:val="007B5783"/>
    <w:rsid w:val="007B5D32"/>
    <w:rsid w:val="007C0E2F"/>
    <w:rsid w:val="007C233A"/>
    <w:rsid w:val="007C3710"/>
    <w:rsid w:val="007C3DC7"/>
    <w:rsid w:val="007C3F11"/>
    <w:rsid w:val="007C41F2"/>
    <w:rsid w:val="007C44F5"/>
    <w:rsid w:val="007C706E"/>
    <w:rsid w:val="007D0167"/>
    <w:rsid w:val="007D1A9A"/>
    <w:rsid w:val="007D1C15"/>
    <w:rsid w:val="007D31C7"/>
    <w:rsid w:val="007D4010"/>
    <w:rsid w:val="007D4202"/>
    <w:rsid w:val="007D6AAA"/>
    <w:rsid w:val="007D6B40"/>
    <w:rsid w:val="007E01A2"/>
    <w:rsid w:val="007E0711"/>
    <w:rsid w:val="007E1D99"/>
    <w:rsid w:val="007E352B"/>
    <w:rsid w:val="007E3933"/>
    <w:rsid w:val="007E3F81"/>
    <w:rsid w:val="007E51AB"/>
    <w:rsid w:val="007E5976"/>
    <w:rsid w:val="007E6922"/>
    <w:rsid w:val="007E7887"/>
    <w:rsid w:val="007E7DEC"/>
    <w:rsid w:val="007F0101"/>
    <w:rsid w:val="007F1010"/>
    <w:rsid w:val="007F2B74"/>
    <w:rsid w:val="007F30A6"/>
    <w:rsid w:val="007F457B"/>
    <w:rsid w:val="007F5273"/>
    <w:rsid w:val="007F6894"/>
    <w:rsid w:val="007F70A7"/>
    <w:rsid w:val="008006C6"/>
    <w:rsid w:val="00800B94"/>
    <w:rsid w:val="00802865"/>
    <w:rsid w:val="00803699"/>
    <w:rsid w:val="00803BE1"/>
    <w:rsid w:val="00803BFB"/>
    <w:rsid w:val="0080443B"/>
    <w:rsid w:val="008047B1"/>
    <w:rsid w:val="00804E13"/>
    <w:rsid w:val="008052CE"/>
    <w:rsid w:val="00806086"/>
    <w:rsid w:val="00806483"/>
    <w:rsid w:val="008070C8"/>
    <w:rsid w:val="00807AE2"/>
    <w:rsid w:val="00810478"/>
    <w:rsid w:val="008118DE"/>
    <w:rsid w:val="00812D95"/>
    <w:rsid w:val="00814732"/>
    <w:rsid w:val="008147DA"/>
    <w:rsid w:val="00816463"/>
    <w:rsid w:val="00820371"/>
    <w:rsid w:val="008205C6"/>
    <w:rsid w:val="0082178B"/>
    <w:rsid w:val="00822C47"/>
    <w:rsid w:val="00823981"/>
    <w:rsid w:val="00823AFB"/>
    <w:rsid w:val="00824D23"/>
    <w:rsid w:val="008275B3"/>
    <w:rsid w:val="00830DD5"/>
    <w:rsid w:val="00831D6C"/>
    <w:rsid w:val="008337DE"/>
    <w:rsid w:val="0083448E"/>
    <w:rsid w:val="008344A2"/>
    <w:rsid w:val="00834FBD"/>
    <w:rsid w:val="0083679A"/>
    <w:rsid w:val="00840C62"/>
    <w:rsid w:val="00842A7E"/>
    <w:rsid w:val="008433E0"/>
    <w:rsid w:val="00845473"/>
    <w:rsid w:val="00846280"/>
    <w:rsid w:val="0085114F"/>
    <w:rsid w:val="00852A4D"/>
    <w:rsid w:val="00854A09"/>
    <w:rsid w:val="00854B1E"/>
    <w:rsid w:val="00854C17"/>
    <w:rsid w:val="00854CAD"/>
    <w:rsid w:val="00855D5A"/>
    <w:rsid w:val="00860417"/>
    <w:rsid w:val="00860450"/>
    <w:rsid w:val="008619C3"/>
    <w:rsid w:val="00862250"/>
    <w:rsid w:val="008624A4"/>
    <w:rsid w:val="008665CE"/>
    <w:rsid w:val="00867116"/>
    <w:rsid w:val="00870C28"/>
    <w:rsid w:val="00871355"/>
    <w:rsid w:val="00872047"/>
    <w:rsid w:val="00872812"/>
    <w:rsid w:val="00874250"/>
    <w:rsid w:val="0087517C"/>
    <w:rsid w:val="008753C1"/>
    <w:rsid w:val="0087540E"/>
    <w:rsid w:val="00875E3F"/>
    <w:rsid w:val="008774CE"/>
    <w:rsid w:val="00880932"/>
    <w:rsid w:val="00880D9A"/>
    <w:rsid w:val="00881162"/>
    <w:rsid w:val="00882EA0"/>
    <w:rsid w:val="0088400B"/>
    <w:rsid w:val="008848AA"/>
    <w:rsid w:val="00884D06"/>
    <w:rsid w:val="00885114"/>
    <w:rsid w:val="00886A8A"/>
    <w:rsid w:val="00887836"/>
    <w:rsid w:val="00890481"/>
    <w:rsid w:val="00890D69"/>
    <w:rsid w:val="00891735"/>
    <w:rsid w:val="00892EA2"/>
    <w:rsid w:val="0089345A"/>
    <w:rsid w:val="00894325"/>
    <w:rsid w:val="0089661F"/>
    <w:rsid w:val="00896A9B"/>
    <w:rsid w:val="00897BCA"/>
    <w:rsid w:val="008A1977"/>
    <w:rsid w:val="008A3DEC"/>
    <w:rsid w:val="008A4AAB"/>
    <w:rsid w:val="008A550D"/>
    <w:rsid w:val="008A593A"/>
    <w:rsid w:val="008A64FC"/>
    <w:rsid w:val="008A753D"/>
    <w:rsid w:val="008A76AA"/>
    <w:rsid w:val="008B042C"/>
    <w:rsid w:val="008B1482"/>
    <w:rsid w:val="008B1A3C"/>
    <w:rsid w:val="008B1D09"/>
    <w:rsid w:val="008B29E9"/>
    <w:rsid w:val="008B4204"/>
    <w:rsid w:val="008B62E9"/>
    <w:rsid w:val="008B74BB"/>
    <w:rsid w:val="008B7762"/>
    <w:rsid w:val="008C0344"/>
    <w:rsid w:val="008C03DF"/>
    <w:rsid w:val="008C0B77"/>
    <w:rsid w:val="008C150E"/>
    <w:rsid w:val="008C20D0"/>
    <w:rsid w:val="008C28DB"/>
    <w:rsid w:val="008C29EC"/>
    <w:rsid w:val="008C3111"/>
    <w:rsid w:val="008C3978"/>
    <w:rsid w:val="008C3B52"/>
    <w:rsid w:val="008C483B"/>
    <w:rsid w:val="008C4873"/>
    <w:rsid w:val="008C5071"/>
    <w:rsid w:val="008C582D"/>
    <w:rsid w:val="008C61BD"/>
    <w:rsid w:val="008C6725"/>
    <w:rsid w:val="008C7337"/>
    <w:rsid w:val="008C7E04"/>
    <w:rsid w:val="008D2411"/>
    <w:rsid w:val="008D2A24"/>
    <w:rsid w:val="008D3476"/>
    <w:rsid w:val="008D3800"/>
    <w:rsid w:val="008D44FB"/>
    <w:rsid w:val="008D49F1"/>
    <w:rsid w:val="008D4E8B"/>
    <w:rsid w:val="008D5278"/>
    <w:rsid w:val="008D6607"/>
    <w:rsid w:val="008D7302"/>
    <w:rsid w:val="008D794F"/>
    <w:rsid w:val="008E06A3"/>
    <w:rsid w:val="008E0C43"/>
    <w:rsid w:val="008E1410"/>
    <w:rsid w:val="008E17A6"/>
    <w:rsid w:val="008E1BFC"/>
    <w:rsid w:val="008E4AE2"/>
    <w:rsid w:val="008E4AFB"/>
    <w:rsid w:val="008E697D"/>
    <w:rsid w:val="008E6B16"/>
    <w:rsid w:val="008E6D78"/>
    <w:rsid w:val="008E72CB"/>
    <w:rsid w:val="008F1505"/>
    <w:rsid w:val="008F1834"/>
    <w:rsid w:val="008F200E"/>
    <w:rsid w:val="008F2C15"/>
    <w:rsid w:val="008F393C"/>
    <w:rsid w:val="008F55D6"/>
    <w:rsid w:val="008F5765"/>
    <w:rsid w:val="008F5B1E"/>
    <w:rsid w:val="008F5C95"/>
    <w:rsid w:val="0090149D"/>
    <w:rsid w:val="00901A74"/>
    <w:rsid w:val="0090237F"/>
    <w:rsid w:val="00902D24"/>
    <w:rsid w:val="00903606"/>
    <w:rsid w:val="009051A0"/>
    <w:rsid w:val="00905FC6"/>
    <w:rsid w:val="0090624F"/>
    <w:rsid w:val="009065DC"/>
    <w:rsid w:val="009106B5"/>
    <w:rsid w:val="009114D0"/>
    <w:rsid w:val="0091158D"/>
    <w:rsid w:val="00911D3A"/>
    <w:rsid w:val="009123FE"/>
    <w:rsid w:val="00912A69"/>
    <w:rsid w:val="00912D90"/>
    <w:rsid w:val="00912DC5"/>
    <w:rsid w:val="00913672"/>
    <w:rsid w:val="00914EDF"/>
    <w:rsid w:val="009156CE"/>
    <w:rsid w:val="00915C2D"/>
    <w:rsid w:val="00915F63"/>
    <w:rsid w:val="00916D92"/>
    <w:rsid w:val="00917502"/>
    <w:rsid w:val="009179DB"/>
    <w:rsid w:val="009200DB"/>
    <w:rsid w:val="00920177"/>
    <w:rsid w:val="009212F4"/>
    <w:rsid w:val="0092134B"/>
    <w:rsid w:val="00921C2B"/>
    <w:rsid w:val="00923270"/>
    <w:rsid w:val="00923530"/>
    <w:rsid w:val="0092509E"/>
    <w:rsid w:val="00925F29"/>
    <w:rsid w:val="00926851"/>
    <w:rsid w:val="00930803"/>
    <w:rsid w:val="00930BA2"/>
    <w:rsid w:val="00931DEA"/>
    <w:rsid w:val="009341E3"/>
    <w:rsid w:val="00934A7C"/>
    <w:rsid w:val="00934F39"/>
    <w:rsid w:val="0093535C"/>
    <w:rsid w:val="00935DC4"/>
    <w:rsid w:val="009365C1"/>
    <w:rsid w:val="00936947"/>
    <w:rsid w:val="009404DF"/>
    <w:rsid w:val="00941308"/>
    <w:rsid w:val="00941A2E"/>
    <w:rsid w:val="00943A41"/>
    <w:rsid w:val="009444D8"/>
    <w:rsid w:val="00945D7A"/>
    <w:rsid w:val="00946D07"/>
    <w:rsid w:val="009476AE"/>
    <w:rsid w:val="009478E7"/>
    <w:rsid w:val="00947A32"/>
    <w:rsid w:val="00950899"/>
    <w:rsid w:val="00951C78"/>
    <w:rsid w:val="00951DF5"/>
    <w:rsid w:val="00953445"/>
    <w:rsid w:val="00953948"/>
    <w:rsid w:val="00955496"/>
    <w:rsid w:val="00955C5B"/>
    <w:rsid w:val="009562E5"/>
    <w:rsid w:val="00956458"/>
    <w:rsid w:val="009567B2"/>
    <w:rsid w:val="0095762E"/>
    <w:rsid w:val="00961299"/>
    <w:rsid w:val="0096310E"/>
    <w:rsid w:val="00966171"/>
    <w:rsid w:val="00966D1C"/>
    <w:rsid w:val="009719E9"/>
    <w:rsid w:val="009735EB"/>
    <w:rsid w:val="00973727"/>
    <w:rsid w:val="009738C5"/>
    <w:rsid w:val="00974E9E"/>
    <w:rsid w:val="00975B61"/>
    <w:rsid w:val="009761CF"/>
    <w:rsid w:val="00977CCF"/>
    <w:rsid w:val="009820C8"/>
    <w:rsid w:val="00985A5D"/>
    <w:rsid w:val="00987B05"/>
    <w:rsid w:val="00990AB9"/>
    <w:rsid w:val="00991436"/>
    <w:rsid w:val="009919FD"/>
    <w:rsid w:val="00991B89"/>
    <w:rsid w:val="00997EE5"/>
    <w:rsid w:val="009A10C9"/>
    <w:rsid w:val="009A188C"/>
    <w:rsid w:val="009A304A"/>
    <w:rsid w:val="009A5688"/>
    <w:rsid w:val="009A59DF"/>
    <w:rsid w:val="009A5A2D"/>
    <w:rsid w:val="009A6C1B"/>
    <w:rsid w:val="009B2432"/>
    <w:rsid w:val="009B25C5"/>
    <w:rsid w:val="009B3425"/>
    <w:rsid w:val="009B38C5"/>
    <w:rsid w:val="009B5E46"/>
    <w:rsid w:val="009B6EDE"/>
    <w:rsid w:val="009C01FB"/>
    <w:rsid w:val="009C1F64"/>
    <w:rsid w:val="009C2E5C"/>
    <w:rsid w:val="009C358C"/>
    <w:rsid w:val="009C3777"/>
    <w:rsid w:val="009C4DC8"/>
    <w:rsid w:val="009C5066"/>
    <w:rsid w:val="009C5AB7"/>
    <w:rsid w:val="009C60C0"/>
    <w:rsid w:val="009C6427"/>
    <w:rsid w:val="009C6A43"/>
    <w:rsid w:val="009D07D3"/>
    <w:rsid w:val="009D0CCA"/>
    <w:rsid w:val="009D0D81"/>
    <w:rsid w:val="009D14BE"/>
    <w:rsid w:val="009D17F2"/>
    <w:rsid w:val="009D1EAE"/>
    <w:rsid w:val="009D3722"/>
    <w:rsid w:val="009D4446"/>
    <w:rsid w:val="009D4AAD"/>
    <w:rsid w:val="009D4E32"/>
    <w:rsid w:val="009D4FB4"/>
    <w:rsid w:val="009D6399"/>
    <w:rsid w:val="009E41F7"/>
    <w:rsid w:val="009E42CD"/>
    <w:rsid w:val="009E45A0"/>
    <w:rsid w:val="009E5771"/>
    <w:rsid w:val="009E5D18"/>
    <w:rsid w:val="009E5EAC"/>
    <w:rsid w:val="009E6103"/>
    <w:rsid w:val="009E773E"/>
    <w:rsid w:val="009F0F99"/>
    <w:rsid w:val="009F1449"/>
    <w:rsid w:val="009F27CD"/>
    <w:rsid w:val="009F2B83"/>
    <w:rsid w:val="009F4016"/>
    <w:rsid w:val="009F4513"/>
    <w:rsid w:val="009F4DD9"/>
    <w:rsid w:val="009F52C4"/>
    <w:rsid w:val="009F6276"/>
    <w:rsid w:val="009F64A9"/>
    <w:rsid w:val="009F6BB2"/>
    <w:rsid w:val="00A001DA"/>
    <w:rsid w:val="00A0396D"/>
    <w:rsid w:val="00A03A3D"/>
    <w:rsid w:val="00A03CAC"/>
    <w:rsid w:val="00A04A54"/>
    <w:rsid w:val="00A054A5"/>
    <w:rsid w:val="00A05F13"/>
    <w:rsid w:val="00A06362"/>
    <w:rsid w:val="00A06618"/>
    <w:rsid w:val="00A076A3"/>
    <w:rsid w:val="00A10572"/>
    <w:rsid w:val="00A11AC9"/>
    <w:rsid w:val="00A1264C"/>
    <w:rsid w:val="00A15A6B"/>
    <w:rsid w:val="00A173D7"/>
    <w:rsid w:val="00A20C55"/>
    <w:rsid w:val="00A20CE3"/>
    <w:rsid w:val="00A211EB"/>
    <w:rsid w:val="00A21532"/>
    <w:rsid w:val="00A219BC"/>
    <w:rsid w:val="00A21A80"/>
    <w:rsid w:val="00A21D71"/>
    <w:rsid w:val="00A249B5"/>
    <w:rsid w:val="00A24A93"/>
    <w:rsid w:val="00A25F21"/>
    <w:rsid w:val="00A27094"/>
    <w:rsid w:val="00A27ED9"/>
    <w:rsid w:val="00A30177"/>
    <w:rsid w:val="00A30217"/>
    <w:rsid w:val="00A315BD"/>
    <w:rsid w:val="00A33281"/>
    <w:rsid w:val="00A33605"/>
    <w:rsid w:val="00A34775"/>
    <w:rsid w:val="00A34D76"/>
    <w:rsid w:val="00A35805"/>
    <w:rsid w:val="00A3648F"/>
    <w:rsid w:val="00A36FB2"/>
    <w:rsid w:val="00A37A6C"/>
    <w:rsid w:val="00A37DE0"/>
    <w:rsid w:val="00A41BDC"/>
    <w:rsid w:val="00A426F7"/>
    <w:rsid w:val="00A42C21"/>
    <w:rsid w:val="00A42E31"/>
    <w:rsid w:val="00A43F14"/>
    <w:rsid w:val="00A44D06"/>
    <w:rsid w:val="00A5027F"/>
    <w:rsid w:val="00A50A96"/>
    <w:rsid w:val="00A5173C"/>
    <w:rsid w:val="00A518AC"/>
    <w:rsid w:val="00A51C7D"/>
    <w:rsid w:val="00A51F34"/>
    <w:rsid w:val="00A525BB"/>
    <w:rsid w:val="00A52F61"/>
    <w:rsid w:val="00A53B3E"/>
    <w:rsid w:val="00A541FF"/>
    <w:rsid w:val="00A56010"/>
    <w:rsid w:val="00A57262"/>
    <w:rsid w:val="00A57FF6"/>
    <w:rsid w:val="00A61FB6"/>
    <w:rsid w:val="00A62391"/>
    <w:rsid w:val="00A66624"/>
    <w:rsid w:val="00A6769E"/>
    <w:rsid w:val="00A67A22"/>
    <w:rsid w:val="00A67E0A"/>
    <w:rsid w:val="00A714AF"/>
    <w:rsid w:val="00A71722"/>
    <w:rsid w:val="00A71AAE"/>
    <w:rsid w:val="00A728FE"/>
    <w:rsid w:val="00A72B3E"/>
    <w:rsid w:val="00A73DEE"/>
    <w:rsid w:val="00A73FBD"/>
    <w:rsid w:val="00A7531F"/>
    <w:rsid w:val="00A75652"/>
    <w:rsid w:val="00A77295"/>
    <w:rsid w:val="00A778BA"/>
    <w:rsid w:val="00A80006"/>
    <w:rsid w:val="00A8175D"/>
    <w:rsid w:val="00A82BE7"/>
    <w:rsid w:val="00A82CB5"/>
    <w:rsid w:val="00A8405E"/>
    <w:rsid w:val="00A84E3C"/>
    <w:rsid w:val="00A84F38"/>
    <w:rsid w:val="00A857BE"/>
    <w:rsid w:val="00A8642D"/>
    <w:rsid w:val="00A86B84"/>
    <w:rsid w:val="00A8704E"/>
    <w:rsid w:val="00A87893"/>
    <w:rsid w:val="00A90331"/>
    <w:rsid w:val="00A9041A"/>
    <w:rsid w:val="00A90E2F"/>
    <w:rsid w:val="00A9187E"/>
    <w:rsid w:val="00A923D5"/>
    <w:rsid w:val="00A92499"/>
    <w:rsid w:val="00A9366E"/>
    <w:rsid w:val="00A95E83"/>
    <w:rsid w:val="00A9631B"/>
    <w:rsid w:val="00A97D11"/>
    <w:rsid w:val="00AA09F9"/>
    <w:rsid w:val="00AA150B"/>
    <w:rsid w:val="00AA27FC"/>
    <w:rsid w:val="00AA3386"/>
    <w:rsid w:val="00AA381E"/>
    <w:rsid w:val="00AA59A0"/>
    <w:rsid w:val="00AA5C4B"/>
    <w:rsid w:val="00AA758F"/>
    <w:rsid w:val="00AA7A1B"/>
    <w:rsid w:val="00AA7F82"/>
    <w:rsid w:val="00AB0B42"/>
    <w:rsid w:val="00AB1411"/>
    <w:rsid w:val="00AB2151"/>
    <w:rsid w:val="00AB39B8"/>
    <w:rsid w:val="00AB400E"/>
    <w:rsid w:val="00AB7013"/>
    <w:rsid w:val="00AB77ED"/>
    <w:rsid w:val="00AC017A"/>
    <w:rsid w:val="00AC040C"/>
    <w:rsid w:val="00AC0A96"/>
    <w:rsid w:val="00AC3F5E"/>
    <w:rsid w:val="00AC4CBA"/>
    <w:rsid w:val="00AC51F5"/>
    <w:rsid w:val="00AC7457"/>
    <w:rsid w:val="00AC7772"/>
    <w:rsid w:val="00AD00BD"/>
    <w:rsid w:val="00AD19B7"/>
    <w:rsid w:val="00AD39B6"/>
    <w:rsid w:val="00AD6B2C"/>
    <w:rsid w:val="00AE0BB3"/>
    <w:rsid w:val="00AE2887"/>
    <w:rsid w:val="00AE2B82"/>
    <w:rsid w:val="00AE3780"/>
    <w:rsid w:val="00AE4421"/>
    <w:rsid w:val="00AE59E4"/>
    <w:rsid w:val="00AE7940"/>
    <w:rsid w:val="00AE7BD9"/>
    <w:rsid w:val="00AE7F4F"/>
    <w:rsid w:val="00AF0D48"/>
    <w:rsid w:val="00AF0F45"/>
    <w:rsid w:val="00AF1552"/>
    <w:rsid w:val="00AF180E"/>
    <w:rsid w:val="00AF1BAA"/>
    <w:rsid w:val="00AF2631"/>
    <w:rsid w:val="00AF2ED0"/>
    <w:rsid w:val="00AF3ACB"/>
    <w:rsid w:val="00AF448B"/>
    <w:rsid w:val="00AF6479"/>
    <w:rsid w:val="00B011CF"/>
    <w:rsid w:val="00B018BF"/>
    <w:rsid w:val="00B01CC5"/>
    <w:rsid w:val="00B02207"/>
    <w:rsid w:val="00B033B0"/>
    <w:rsid w:val="00B04027"/>
    <w:rsid w:val="00B040FF"/>
    <w:rsid w:val="00B047DA"/>
    <w:rsid w:val="00B04847"/>
    <w:rsid w:val="00B125FB"/>
    <w:rsid w:val="00B13875"/>
    <w:rsid w:val="00B13D11"/>
    <w:rsid w:val="00B13E5B"/>
    <w:rsid w:val="00B14C0C"/>
    <w:rsid w:val="00B15A34"/>
    <w:rsid w:val="00B15E92"/>
    <w:rsid w:val="00B168C2"/>
    <w:rsid w:val="00B17179"/>
    <w:rsid w:val="00B205F4"/>
    <w:rsid w:val="00B2088E"/>
    <w:rsid w:val="00B20CFC"/>
    <w:rsid w:val="00B211B0"/>
    <w:rsid w:val="00B21363"/>
    <w:rsid w:val="00B21494"/>
    <w:rsid w:val="00B21677"/>
    <w:rsid w:val="00B21900"/>
    <w:rsid w:val="00B21A37"/>
    <w:rsid w:val="00B22779"/>
    <w:rsid w:val="00B22B08"/>
    <w:rsid w:val="00B2471E"/>
    <w:rsid w:val="00B278FC"/>
    <w:rsid w:val="00B279C8"/>
    <w:rsid w:val="00B27B54"/>
    <w:rsid w:val="00B30566"/>
    <w:rsid w:val="00B30596"/>
    <w:rsid w:val="00B311A6"/>
    <w:rsid w:val="00B313F8"/>
    <w:rsid w:val="00B317FE"/>
    <w:rsid w:val="00B32085"/>
    <w:rsid w:val="00B36065"/>
    <w:rsid w:val="00B3680E"/>
    <w:rsid w:val="00B4022B"/>
    <w:rsid w:val="00B41471"/>
    <w:rsid w:val="00B420DF"/>
    <w:rsid w:val="00B4269F"/>
    <w:rsid w:val="00B42716"/>
    <w:rsid w:val="00B4280B"/>
    <w:rsid w:val="00B44CDD"/>
    <w:rsid w:val="00B453FA"/>
    <w:rsid w:val="00B46AE5"/>
    <w:rsid w:val="00B46C6C"/>
    <w:rsid w:val="00B471B3"/>
    <w:rsid w:val="00B475C4"/>
    <w:rsid w:val="00B5107B"/>
    <w:rsid w:val="00B5116F"/>
    <w:rsid w:val="00B52775"/>
    <w:rsid w:val="00B53C88"/>
    <w:rsid w:val="00B53E87"/>
    <w:rsid w:val="00B54108"/>
    <w:rsid w:val="00B54AFA"/>
    <w:rsid w:val="00B54C54"/>
    <w:rsid w:val="00B55194"/>
    <w:rsid w:val="00B5590D"/>
    <w:rsid w:val="00B55BEC"/>
    <w:rsid w:val="00B57CD9"/>
    <w:rsid w:val="00B60240"/>
    <w:rsid w:val="00B60DFD"/>
    <w:rsid w:val="00B62437"/>
    <w:rsid w:val="00B6428A"/>
    <w:rsid w:val="00B64733"/>
    <w:rsid w:val="00B65601"/>
    <w:rsid w:val="00B667FE"/>
    <w:rsid w:val="00B67332"/>
    <w:rsid w:val="00B676BD"/>
    <w:rsid w:val="00B67733"/>
    <w:rsid w:val="00B705E3"/>
    <w:rsid w:val="00B71322"/>
    <w:rsid w:val="00B72A94"/>
    <w:rsid w:val="00B751CA"/>
    <w:rsid w:val="00B758BB"/>
    <w:rsid w:val="00B77A12"/>
    <w:rsid w:val="00B80B9C"/>
    <w:rsid w:val="00B80DB9"/>
    <w:rsid w:val="00B82373"/>
    <w:rsid w:val="00B82FB2"/>
    <w:rsid w:val="00B830F5"/>
    <w:rsid w:val="00B83B00"/>
    <w:rsid w:val="00B83B7A"/>
    <w:rsid w:val="00B84901"/>
    <w:rsid w:val="00B84E4F"/>
    <w:rsid w:val="00B857A4"/>
    <w:rsid w:val="00B857F3"/>
    <w:rsid w:val="00B86E66"/>
    <w:rsid w:val="00B91F0F"/>
    <w:rsid w:val="00B9201C"/>
    <w:rsid w:val="00B923EF"/>
    <w:rsid w:val="00B92ADC"/>
    <w:rsid w:val="00B939AC"/>
    <w:rsid w:val="00B95F89"/>
    <w:rsid w:val="00B96315"/>
    <w:rsid w:val="00B97617"/>
    <w:rsid w:val="00B97C1E"/>
    <w:rsid w:val="00BA0333"/>
    <w:rsid w:val="00BA0D64"/>
    <w:rsid w:val="00BA0F90"/>
    <w:rsid w:val="00BA2450"/>
    <w:rsid w:val="00BA313A"/>
    <w:rsid w:val="00BA32E0"/>
    <w:rsid w:val="00BA35D5"/>
    <w:rsid w:val="00BA43EC"/>
    <w:rsid w:val="00BA7171"/>
    <w:rsid w:val="00BA7A86"/>
    <w:rsid w:val="00BB13B8"/>
    <w:rsid w:val="00BB156C"/>
    <w:rsid w:val="00BB197A"/>
    <w:rsid w:val="00BB2BE8"/>
    <w:rsid w:val="00BB31D9"/>
    <w:rsid w:val="00BB4061"/>
    <w:rsid w:val="00BB42CD"/>
    <w:rsid w:val="00BB702D"/>
    <w:rsid w:val="00BB726C"/>
    <w:rsid w:val="00BB729C"/>
    <w:rsid w:val="00BC006D"/>
    <w:rsid w:val="00BC0928"/>
    <w:rsid w:val="00BC2CE9"/>
    <w:rsid w:val="00BC3FC7"/>
    <w:rsid w:val="00BC4071"/>
    <w:rsid w:val="00BC4736"/>
    <w:rsid w:val="00BC4A9C"/>
    <w:rsid w:val="00BC4B97"/>
    <w:rsid w:val="00BC4F8D"/>
    <w:rsid w:val="00BC5950"/>
    <w:rsid w:val="00BC6B28"/>
    <w:rsid w:val="00BC6CFE"/>
    <w:rsid w:val="00BD1C05"/>
    <w:rsid w:val="00BD1DB4"/>
    <w:rsid w:val="00BD31D8"/>
    <w:rsid w:val="00BD37FE"/>
    <w:rsid w:val="00BD4182"/>
    <w:rsid w:val="00BD4417"/>
    <w:rsid w:val="00BD4459"/>
    <w:rsid w:val="00BD568F"/>
    <w:rsid w:val="00BD673F"/>
    <w:rsid w:val="00BE0213"/>
    <w:rsid w:val="00BE1796"/>
    <w:rsid w:val="00BE231E"/>
    <w:rsid w:val="00BE247B"/>
    <w:rsid w:val="00BE2A6A"/>
    <w:rsid w:val="00BE6465"/>
    <w:rsid w:val="00BF0D1E"/>
    <w:rsid w:val="00BF1AC4"/>
    <w:rsid w:val="00BF4123"/>
    <w:rsid w:val="00BF558D"/>
    <w:rsid w:val="00BF5FFF"/>
    <w:rsid w:val="00BF6655"/>
    <w:rsid w:val="00BF7B7F"/>
    <w:rsid w:val="00BF7C29"/>
    <w:rsid w:val="00C005D6"/>
    <w:rsid w:val="00C01501"/>
    <w:rsid w:val="00C019E6"/>
    <w:rsid w:val="00C02955"/>
    <w:rsid w:val="00C02B83"/>
    <w:rsid w:val="00C02FA1"/>
    <w:rsid w:val="00C0331F"/>
    <w:rsid w:val="00C037B8"/>
    <w:rsid w:val="00C03D55"/>
    <w:rsid w:val="00C045AB"/>
    <w:rsid w:val="00C04FD2"/>
    <w:rsid w:val="00C053CF"/>
    <w:rsid w:val="00C05BB7"/>
    <w:rsid w:val="00C06E0C"/>
    <w:rsid w:val="00C07AA1"/>
    <w:rsid w:val="00C109C1"/>
    <w:rsid w:val="00C10B99"/>
    <w:rsid w:val="00C110DA"/>
    <w:rsid w:val="00C11189"/>
    <w:rsid w:val="00C119A0"/>
    <w:rsid w:val="00C13044"/>
    <w:rsid w:val="00C13342"/>
    <w:rsid w:val="00C13618"/>
    <w:rsid w:val="00C13B37"/>
    <w:rsid w:val="00C13CA4"/>
    <w:rsid w:val="00C15C2E"/>
    <w:rsid w:val="00C20096"/>
    <w:rsid w:val="00C2020E"/>
    <w:rsid w:val="00C203E9"/>
    <w:rsid w:val="00C220A3"/>
    <w:rsid w:val="00C22650"/>
    <w:rsid w:val="00C23F9F"/>
    <w:rsid w:val="00C241A3"/>
    <w:rsid w:val="00C266D8"/>
    <w:rsid w:val="00C30531"/>
    <w:rsid w:val="00C30D48"/>
    <w:rsid w:val="00C318C2"/>
    <w:rsid w:val="00C32440"/>
    <w:rsid w:val="00C33707"/>
    <w:rsid w:val="00C33FCC"/>
    <w:rsid w:val="00C33FEE"/>
    <w:rsid w:val="00C35A9F"/>
    <w:rsid w:val="00C35EEA"/>
    <w:rsid w:val="00C36059"/>
    <w:rsid w:val="00C36217"/>
    <w:rsid w:val="00C37F13"/>
    <w:rsid w:val="00C4057E"/>
    <w:rsid w:val="00C42B5A"/>
    <w:rsid w:val="00C43269"/>
    <w:rsid w:val="00C4382B"/>
    <w:rsid w:val="00C43851"/>
    <w:rsid w:val="00C43F84"/>
    <w:rsid w:val="00C4502B"/>
    <w:rsid w:val="00C4526D"/>
    <w:rsid w:val="00C4532E"/>
    <w:rsid w:val="00C45A09"/>
    <w:rsid w:val="00C45DB0"/>
    <w:rsid w:val="00C45FC0"/>
    <w:rsid w:val="00C473F3"/>
    <w:rsid w:val="00C4765B"/>
    <w:rsid w:val="00C50F56"/>
    <w:rsid w:val="00C52A2D"/>
    <w:rsid w:val="00C52EB7"/>
    <w:rsid w:val="00C537A3"/>
    <w:rsid w:val="00C53F43"/>
    <w:rsid w:val="00C5510F"/>
    <w:rsid w:val="00C552FD"/>
    <w:rsid w:val="00C57F8D"/>
    <w:rsid w:val="00C606C4"/>
    <w:rsid w:val="00C60779"/>
    <w:rsid w:val="00C6099D"/>
    <w:rsid w:val="00C61517"/>
    <w:rsid w:val="00C62E15"/>
    <w:rsid w:val="00C6344D"/>
    <w:rsid w:val="00C64AFF"/>
    <w:rsid w:val="00C66258"/>
    <w:rsid w:val="00C666E8"/>
    <w:rsid w:val="00C67D0D"/>
    <w:rsid w:val="00C7005A"/>
    <w:rsid w:val="00C70EFA"/>
    <w:rsid w:val="00C71A00"/>
    <w:rsid w:val="00C71CD8"/>
    <w:rsid w:val="00C72018"/>
    <w:rsid w:val="00C72836"/>
    <w:rsid w:val="00C72B1B"/>
    <w:rsid w:val="00C72D30"/>
    <w:rsid w:val="00C73793"/>
    <w:rsid w:val="00C740A6"/>
    <w:rsid w:val="00C7412E"/>
    <w:rsid w:val="00C7485B"/>
    <w:rsid w:val="00C74D5D"/>
    <w:rsid w:val="00C763AA"/>
    <w:rsid w:val="00C77015"/>
    <w:rsid w:val="00C81578"/>
    <w:rsid w:val="00C8254D"/>
    <w:rsid w:val="00C82658"/>
    <w:rsid w:val="00C82C6F"/>
    <w:rsid w:val="00C83AD1"/>
    <w:rsid w:val="00C83FBA"/>
    <w:rsid w:val="00C859CD"/>
    <w:rsid w:val="00C86212"/>
    <w:rsid w:val="00C877BF"/>
    <w:rsid w:val="00C9462A"/>
    <w:rsid w:val="00C9529A"/>
    <w:rsid w:val="00C95654"/>
    <w:rsid w:val="00C961E5"/>
    <w:rsid w:val="00C9788F"/>
    <w:rsid w:val="00CA039D"/>
    <w:rsid w:val="00CA0BFD"/>
    <w:rsid w:val="00CA1008"/>
    <w:rsid w:val="00CA496A"/>
    <w:rsid w:val="00CA588D"/>
    <w:rsid w:val="00CA6677"/>
    <w:rsid w:val="00CA6776"/>
    <w:rsid w:val="00CA6D29"/>
    <w:rsid w:val="00CA7D7A"/>
    <w:rsid w:val="00CB005F"/>
    <w:rsid w:val="00CB02BC"/>
    <w:rsid w:val="00CB2209"/>
    <w:rsid w:val="00CB45B5"/>
    <w:rsid w:val="00CB5397"/>
    <w:rsid w:val="00CB6A36"/>
    <w:rsid w:val="00CB7163"/>
    <w:rsid w:val="00CB7971"/>
    <w:rsid w:val="00CB7EA2"/>
    <w:rsid w:val="00CC03AE"/>
    <w:rsid w:val="00CC2249"/>
    <w:rsid w:val="00CC61E5"/>
    <w:rsid w:val="00CC67DD"/>
    <w:rsid w:val="00CC6D52"/>
    <w:rsid w:val="00CC732A"/>
    <w:rsid w:val="00CC77B8"/>
    <w:rsid w:val="00CD0FF8"/>
    <w:rsid w:val="00CD1036"/>
    <w:rsid w:val="00CD20A9"/>
    <w:rsid w:val="00CD2327"/>
    <w:rsid w:val="00CD2DF6"/>
    <w:rsid w:val="00CD31A8"/>
    <w:rsid w:val="00CD3D31"/>
    <w:rsid w:val="00CD4C37"/>
    <w:rsid w:val="00CD57CA"/>
    <w:rsid w:val="00CD6646"/>
    <w:rsid w:val="00CD6F12"/>
    <w:rsid w:val="00CD70AE"/>
    <w:rsid w:val="00CE01FB"/>
    <w:rsid w:val="00CE0AC2"/>
    <w:rsid w:val="00CE12B9"/>
    <w:rsid w:val="00CE4620"/>
    <w:rsid w:val="00CE5D77"/>
    <w:rsid w:val="00CE78DD"/>
    <w:rsid w:val="00CF1055"/>
    <w:rsid w:val="00CF37A0"/>
    <w:rsid w:val="00CF5FB0"/>
    <w:rsid w:val="00CF6A9D"/>
    <w:rsid w:val="00D00763"/>
    <w:rsid w:val="00D01DF4"/>
    <w:rsid w:val="00D023DD"/>
    <w:rsid w:val="00D03871"/>
    <w:rsid w:val="00D03D4E"/>
    <w:rsid w:val="00D04116"/>
    <w:rsid w:val="00D046D1"/>
    <w:rsid w:val="00D054D8"/>
    <w:rsid w:val="00D05845"/>
    <w:rsid w:val="00D05BE7"/>
    <w:rsid w:val="00D10904"/>
    <w:rsid w:val="00D10941"/>
    <w:rsid w:val="00D10DEC"/>
    <w:rsid w:val="00D11B55"/>
    <w:rsid w:val="00D14E5A"/>
    <w:rsid w:val="00D15548"/>
    <w:rsid w:val="00D1578A"/>
    <w:rsid w:val="00D16EA7"/>
    <w:rsid w:val="00D20E2F"/>
    <w:rsid w:val="00D213BA"/>
    <w:rsid w:val="00D226F4"/>
    <w:rsid w:val="00D2294F"/>
    <w:rsid w:val="00D22D68"/>
    <w:rsid w:val="00D23346"/>
    <w:rsid w:val="00D23392"/>
    <w:rsid w:val="00D233B9"/>
    <w:rsid w:val="00D2392E"/>
    <w:rsid w:val="00D24C57"/>
    <w:rsid w:val="00D24CCD"/>
    <w:rsid w:val="00D25730"/>
    <w:rsid w:val="00D25E30"/>
    <w:rsid w:val="00D26710"/>
    <w:rsid w:val="00D26A1A"/>
    <w:rsid w:val="00D3201A"/>
    <w:rsid w:val="00D32048"/>
    <w:rsid w:val="00D33B86"/>
    <w:rsid w:val="00D34473"/>
    <w:rsid w:val="00D3517F"/>
    <w:rsid w:val="00D3592B"/>
    <w:rsid w:val="00D3650F"/>
    <w:rsid w:val="00D36A20"/>
    <w:rsid w:val="00D36D22"/>
    <w:rsid w:val="00D37CAD"/>
    <w:rsid w:val="00D42C72"/>
    <w:rsid w:val="00D4364C"/>
    <w:rsid w:val="00D438A3"/>
    <w:rsid w:val="00D4431E"/>
    <w:rsid w:val="00D4473C"/>
    <w:rsid w:val="00D45581"/>
    <w:rsid w:val="00D45629"/>
    <w:rsid w:val="00D458B7"/>
    <w:rsid w:val="00D46375"/>
    <w:rsid w:val="00D46DE7"/>
    <w:rsid w:val="00D475A4"/>
    <w:rsid w:val="00D5065D"/>
    <w:rsid w:val="00D53B4F"/>
    <w:rsid w:val="00D54048"/>
    <w:rsid w:val="00D548A1"/>
    <w:rsid w:val="00D56F88"/>
    <w:rsid w:val="00D604CA"/>
    <w:rsid w:val="00D6121E"/>
    <w:rsid w:val="00D61519"/>
    <w:rsid w:val="00D62FF3"/>
    <w:rsid w:val="00D637B7"/>
    <w:rsid w:val="00D63822"/>
    <w:rsid w:val="00D72843"/>
    <w:rsid w:val="00D728FF"/>
    <w:rsid w:val="00D74363"/>
    <w:rsid w:val="00D74AF3"/>
    <w:rsid w:val="00D76489"/>
    <w:rsid w:val="00D77305"/>
    <w:rsid w:val="00D77A1E"/>
    <w:rsid w:val="00D77FD7"/>
    <w:rsid w:val="00D82D8A"/>
    <w:rsid w:val="00D838E6"/>
    <w:rsid w:val="00D84085"/>
    <w:rsid w:val="00D840A6"/>
    <w:rsid w:val="00D84A01"/>
    <w:rsid w:val="00D85467"/>
    <w:rsid w:val="00D85BEA"/>
    <w:rsid w:val="00D90191"/>
    <w:rsid w:val="00D905ED"/>
    <w:rsid w:val="00D90AA2"/>
    <w:rsid w:val="00D91140"/>
    <w:rsid w:val="00D92DC1"/>
    <w:rsid w:val="00D94988"/>
    <w:rsid w:val="00D9523C"/>
    <w:rsid w:val="00D97A38"/>
    <w:rsid w:val="00DA192C"/>
    <w:rsid w:val="00DA1933"/>
    <w:rsid w:val="00DA1AE3"/>
    <w:rsid w:val="00DA1FC2"/>
    <w:rsid w:val="00DA2B02"/>
    <w:rsid w:val="00DA3D9C"/>
    <w:rsid w:val="00DA497E"/>
    <w:rsid w:val="00DA58FB"/>
    <w:rsid w:val="00DA6CCB"/>
    <w:rsid w:val="00DB0157"/>
    <w:rsid w:val="00DB01D9"/>
    <w:rsid w:val="00DB159C"/>
    <w:rsid w:val="00DB198C"/>
    <w:rsid w:val="00DB2C44"/>
    <w:rsid w:val="00DB300C"/>
    <w:rsid w:val="00DB4D4B"/>
    <w:rsid w:val="00DB5251"/>
    <w:rsid w:val="00DB5C9E"/>
    <w:rsid w:val="00DB5EC8"/>
    <w:rsid w:val="00DB62B7"/>
    <w:rsid w:val="00DB7237"/>
    <w:rsid w:val="00DB79D3"/>
    <w:rsid w:val="00DC04AD"/>
    <w:rsid w:val="00DC1151"/>
    <w:rsid w:val="00DC17A1"/>
    <w:rsid w:val="00DC2460"/>
    <w:rsid w:val="00DC28DD"/>
    <w:rsid w:val="00DC37FD"/>
    <w:rsid w:val="00DC3AE6"/>
    <w:rsid w:val="00DC4837"/>
    <w:rsid w:val="00DC4B75"/>
    <w:rsid w:val="00DC4C98"/>
    <w:rsid w:val="00DC66D1"/>
    <w:rsid w:val="00DC71CE"/>
    <w:rsid w:val="00DD008D"/>
    <w:rsid w:val="00DD14E7"/>
    <w:rsid w:val="00DD1DD3"/>
    <w:rsid w:val="00DD278E"/>
    <w:rsid w:val="00DD4388"/>
    <w:rsid w:val="00DD4C65"/>
    <w:rsid w:val="00DD7AD8"/>
    <w:rsid w:val="00DE07CD"/>
    <w:rsid w:val="00DE0D17"/>
    <w:rsid w:val="00DE1011"/>
    <w:rsid w:val="00DE1390"/>
    <w:rsid w:val="00DE22B6"/>
    <w:rsid w:val="00DE288A"/>
    <w:rsid w:val="00DE3183"/>
    <w:rsid w:val="00DE3C79"/>
    <w:rsid w:val="00DE47E6"/>
    <w:rsid w:val="00DE505D"/>
    <w:rsid w:val="00DE526E"/>
    <w:rsid w:val="00DE5901"/>
    <w:rsid w:val="00DE5BF9"/>
    <w:rsid w:val="00DE6C65"/>
    <w:rsid w:val="00DF1D1C"/>
    <w:rsid w:val="00DF33DB"/>
    <w:rsid w:val="00DF3998"/>
    <w:rsid w:val="00DF5316"/>
    <w:rsid w:val="00DF6454"/>
    <w:rsid w:val="00E02580"/>
    <w:rsid w:val="00E02A25"/>
    <w:rsid w:val="00E02CCB"/>
    <w:rsid w:val="00E0326F"/>
    <w:rsid w:val="00E035C2"/>
    <w:rsid w:val="00E03623"/>
    <w:rsid w:val="00E03666"/>
    <w:rsid w:val="00E04073"/>
    <w:rsid w:val="00E04088"/>
    <w:rsid w:val="00E0598E"/>
    <w:rsid w:val="00E05A40"/>
    <w:rsid w:val="00E05C74"/>
    <w:rsid w:val="00E1076B"/>
    <w:rsid w:val="00E10853"/>
    <w:rsid w:val="00E11B1B"/>
    <w:rsid w:val="00E139EA"/>
    <w:rsid w:val="00E14190"/>
    <w:rsid w:val="00E16096"/>
    <w:rsid w:val="00E20553"/>
    <w:rsid w:val="00E20C34"/>
    <w:rsid w:val="00E22C0D"/>
    <w:rsid w:val="00E24048"/>
    <w:rsid w:val="00E2479A"/>
    <w:rsid w:val="00E24A65"/>
    <w:rsid w:val="00E25158"/>
    <w:rsid w:val="00E27825"/>
    <w:rsid w:val="00E27BFE"/>
    <w:rsid w:val="00E27FF9"/>
    <w:rsid w:val="00E309D5"/>
    <w:rsid w:val="00E33A17"/>
    <w:rsid w:val="00E34A2C"/>
    <w:rsid w:val="00E351B1"/>
    <w:rsid w:val="00E36135"/>
    <w:rsid w:val="00E36372"/>
    <w:rsid w:val="00E37A3A"/>
    <w:rsid w:val="00E4047E"/>
    <w:rsid w:val="00E405DA"/>
    <w:rsid w:val="00E41DFF"/>
    <w:rsid w:val="00E41F36"/>
    <w:rsid w:val="00E42EC5"/>
    <w:rsid w:val="00E43B89"/>
    <w:rsid w:val="00E43DA7"/>
    <w:rsid w:val="00E44562"/>
    <w:rsid w:val="00E44911"/>
    <w:rsid w:val="00E4498E"/>
    <w:rsid w:val="00E44B17"/>
    <w:rsid w:val="00E459C1"/>
    <w:rsid w:val="00E459C7"/>
    <w:rsid w:val="00E46F46"/>
    <w:rsid w:val="00E5130B"/>
    <w:rsid w:val="00E521D2"/>
    <w:rsid w:val="00E5318D"/>
    <w:rsid w:val="00E5340F"/>
    <w:rsid w:val="00E5461C"/>
    <w:rsid w:val="00E54A1B"/>
    <w:rsid w:val="00E55BF0"/>
    <w:rsid w:val="00E55FF4"/>
    <w:rsid w:val="00E56DA1"/>
    <w:rsid w:val="00E57727"/>
    <w:rsid w:val="00E57B2F"/>
    <w:rsid w:val="00E57B84"/>
    <w:rsid w:val="00E60B93"/>
    <w:rsid w:val="00E6431F"/>
    <w:rsid w:val="00E65C40"/>
    <w:rsid w:val="00E67DDE"/>
    <w:rsid w:val="00E70B93"/>
    <w:rsid w:val="00E71D1C"/>
    <w:rsid w:val="00E7221F"/>
    <w:rsid w:val="00E72D4E"/>
    <w:rsid w:val="00E72D5B"/>
    <w:rsid w:val="00E73C1F"/>
    <w:rsid w:val="00E74283"/>
    <w:rsid w:val="00E75607"/>
    <w:rsid w:val="00E77771"/>
    <w:rsid w:val="00E80847"/>
    <w:rsid w:val="00E808E0"/>
    <w:rsid w:val="00E8524A"/>
    <w:rsid w:val="00E85283"/>
    <w:rsid w:val="00E85CB4"/>
    <w:rsid w:val="00E90827"/>
    <w:rsid w:val="00E92757"/>
    <w:rsid w:val="00E9398D"/>
    <w:rsid w:val="00E94EA4"/>
    <w:rsid w:val="00E95759"/>
    <w:rsid w:val="00E96AD0"/>
    <w:rsid w:val="00E9725A"/>
    <w:rsid w:val="00EA12E2"/>
    <w:rsid w:val="00EA57C7"/>
    <w:rsid w:val="00EA6292"/>
    <w:rsid w:val="00EB014F"/>
    <w:rsid w:val="00EB1368"/>
    <w:rsid w:val="00EB29FA"/>
    <w:rsid w:val="00EB4CFB"/>
    <w:rsid w:val="00EB6256"/>
    <w:rsid w:val="00EB77CA"/>
    <w:rsid w:val="00EB7833"/>
    <w:rsid w:val="00EC02C6"/>
    <w:rsid w:val="00EC06CB"/>
    <w:rsid w:val="00EC0A19"/>
    <w:rsid w:val="00EC0AA2"/>
    <w:rsid w:val="00EC112B"/>
    <w:rsid w:val="00EC379B"/>
    <w:rsid w:val="00EC3E67"/>
    <w:rsid w:val="00EC5668"/>
    <w:rsid w:val="00EC56D1"/>
    <w:rsid w:val="00EC5D4B"/>
    <w:rsid w:val="00EC5EDE"/>
    <w:rsid w:val="00ED0BFD"/>
    <w:rsid w:val="00ED117C"/>
    <w:rsid w:val="00ED12F2"/>
    <w:rsid w:val="00ED199F"/>
    <w:rsid w:val="00ED1C06"/>
    <w:rsid w:val="00ED20CF"/>
    <w:rsid w:val="00ED28E1"/>
    <w:rsid w:val="00ED2F52"/>
    <w:rsid w:val="00ED3AAE"/>
    <w:rsid w:val="00ED4047"/>
    <w:rsid w:val="00ED52DF"/>
    <w:rsid w:val="00ED5AA0"/>
    <w:rsid w:val="00ED6560"/>
    <w:rsid w:val="00ED6880"/>
    <w:rsid w:val="00ED7107"/>
    <w:rsid w:val="00ED7AB3"/>
    <w:rsid w:val="00EE1190"/>
    <w:rsid w:val="00EE19B3"/>
    <w:rsid w:val="00EE44E5"/>
    <w:rsid w:val="00EE45C1"/>
    <w:rsid w:val="00EE48D9"/>
    <w:rsid w:val="00EE5D62"/>
    <w:rsid w:val="00EE7A7A"/>
    <w:rsid w:val="00EE7B13"/>
    <w:rsid w:val="00EF1DB6"/>
    <w:rsid w:val="00EF237E"/>
    <w:rsid w:val="00EF23A8"/>
    <w:rsid w:val="00EF26CD"/>
    <w:rsid w:val="00EF3556"/>
    <w:rsid w:val="00EF3666"/>
    <w:rsid w:val="00EF36D8"/>
    <w:rsid w:val="00EF4C2B"/>
    <w:rsid w:val="00EF5AF4"/>
    <w:rsid w:val="00EF6258"/>
    <w:rsid w:val="00EF6707"/>
    <w:rsid w:val="00EF79ED"/>
    <w:rsid w:val="00F01692"/>
    <w:rsid w:val="00F016B0"/>
    <w:rsid w:val="00F01819"/>
    <w:rsid w:val="00F01C90"/>
    <w:rsid w:val="00F02D59"/>
    <w:rsid w:val="00F03F48"/>
    <w:rsid w:val="00F046FB"/>
    <w:rsid w:val="00F0499F"/>
    <w:rsid w:val="00F04DA4"/>
    <w:rsid w:val="00F055B0"/>
    <w:rsid w:val="00F05D5E"/>
    <w:rsid w:val="00F06CBF"/>
    <w:rsid w:val="00F070C4"/>
    <w:rsid w:val="00F07351"/>
    <w:rsid w:val="00F07357"/>
    <w:rsid w:val="00F07B49"/>
    <w:rsid w:val="00F128A0"/>
    <w:rsid w:val="00F1299B"/>
    <w:rsid w:val="00F12CDD"/>
    <w:rsid w:val="00F13279"/>
    <w:rsid w:val="00F14477"/>
    <w:rsid w:val="00F148E1"/>
    <w:rsid w:val="00F14944"/>
    <w:rsid w:val="00F15348"/>
    <w:rsid w:val="00F156CD"/>
    <w:rsid w:val="00F16DDD"/>
    <w:rsid w:val="00F17169"/>
    <w:rsid w:val="00F21E78"/>
    <w:rsid w:val="00F22759"/>
    <w:rsid w:val="00F229EA"/>
    <w:rsid w:val="00F2390E"/>
    <w:rsid w:val="00F23B54"/>
    <w:rsid w:val="00F23E80"/>
    <w:rsid w:val="00F2534B"/>
    <w:rsid w:val="00F259FE"/>
    <w:rsid w:val="00F26A5D"/>
    <w:rsid w:val="00F27D33"/>
    <w:rsid w:val="00F27ED2"/>
    <w:rsid w:val="00F310A1"/>
    <w:rsid w:val="00F31B8E"/>
    <w:rsid w:val="00F33CF6"/>
    <w:rsid w:val="00F35190"/>
    <w:rsid w:val="00F36823"/>
    <w:rsid w:val="00F37FB1"/>
    <w:rsid w:val="00F4029C"/>
    <w:rsid w:val="00F41565"/>
    <w:rsid w:val="00F4176D"/>
    <w:rsid w:val="00F41A64"/>
    <w:rsid w:val="00F42375"/>
    <w:rsid w:val="00F426B1"/>
    <w:rsid w:val="00F42D5A"/>
    <w:rsid w:val="00F431CC"/>
    <w:rsid w:val="00F4641D"/>
    <w:rsid w:val="00F46C0B"/>
    <w:rsid w:val="00F47ADD"/>
    <w:rsid w:val="00F50053"/>
    <w:rsid w:val="00F5449F"/>
    <w:rsid w:val="00F54E66"/>
    <w:rsid w:val="00F551EE"/>
    <w:rsid w:val="00F60039"/>
    <w:rsid w:val="00F61DF0"/>
    <w:rsid w:val="00F624F5"/>
    <w:rsid w:val="00F65FB3"/>
    <w:rsid w:val="00F665FB"/>
    <w:rsid w:val="00F73FBD"/>
    <w:rsid w:val="00F747DC"/>
    <w:rsid w:val="00F74CE0"/>
    <w:rsid w:val="00F759A9"/>
    <w:rsid w:val="00F817E1"/>
    <w:rsid w:val="00F82348"/>
    <w:rsid w:val="00F82BA9"/>
    <w:rsid w:val="00F83910"/>
    <w:rsid w:val="00F83E56"/>
    <w:rsid w:val="00F84631"/>
    <w:rsid w:val="00F84792"/>
    <w:rsid w:val="00F85474"/>
    <w:rsid w:val="00F86896"/>
    <w:rsid w:val="00F87636"/>
    <w:rsid w:val="00F87ACA"/>
    <w:rsid w:val="00F87F2B"/>
    <w:rsid w:val="00F90350"/>
    <w:rsid w:val="00F905FC"/>
    <w:rsid w:val="00F90844"/>
    <w:rsid w:val="00F90D39"/>
    <w:rsid w:val="00F91AD3"/>
    <w:rsid w:val="00F92889"/>
    <w:rsid w:val="00F92C27"/>
    <w:rsid w:val="00F94436"/>
    <w:rsid w:val="00F94816"/>
    <w:rsid w:val="00F954AD"/>
    <w:rsid w:val="00F96055"/>
    <w:rsid w:val="00F96D38"/>
    <w:rsid w:val="00F97343"/>
    <w:rsid w:val="00FA13DE"/>
    <w:rsid w:val="00FA151F"/>
    <w:rsid w:val="00FA1985"/>
    <w:rsid w:val="00FA3714"/>
    <w:rsid w:val="00FA3A3D"/>
    <w:rsid w:val="00FA4DCB"/>
    <w:rsid w:val="00FA5177"/>
    <w:rsid w:val="00FA5AE4"/>
    <w:rsid w:val="00FA610F"/>
    <w:rsid w:val="00FA76F9"/>
    <w:rsid w:val="00FB1404"/>
    <w:rsid w:val="00FB4938"/>
    <w:rsid w:val="00FB4992"/>
    <w:rsid w:val="00FB54BE"/>
    <w:rsid w:val="00FB61C6"/>
    <w:rsid w:val="00FB7694"/>
    <w:rsid w:val="00FB78DF"/>
    <w:rsid w:val="00FC0638"/>
    <w:rsid w:val="00FC1241"/>
    <w:rsid w:val="00FC12A1"/>
    <w:rsid w:val="00FC2A1B"/>
    <w:rsid w:val="00FC3358"/>
    <w:rsid w:val="00FC33A1"/>
    <w:rsid w:val="00FC5C70"/>
    <w:rsid w:val="00FC5E64"/>
    <w:rsid w:val="00FC6A55"/>
    <w:rsid w:val="00FC6D95"/>
    <w:rsid w:val="00FC6E59"/>
    <w:rsid w:val="00FC7317"/>
    <w:rsid w:val="00FD4CA6"/>
    <w:rsid w:val="00FD516A"/>
    <w:rsid w:val="00FD55CE"/>
    <w:rsid w:val="00FD69B4"/>
    <w:rsid w:val="00FD6FE3"/>
    <w:rsid w:val="00FD73B0"/>
    <w:rsid w:val="00FD7731"/>
    <w:rsid w:val="00FE16E5"/>
    <w:rsid w:val="00FE1E43"/>
    <w:rsid w:val="00FE2EF7"/>
    <w:rsid w:val="00FE3C7D"/>
    <w:rsid w:val="00FE3CF6"/>
    <w:rsid w:val="00FE3DE6"/>
    <w:rsid w:val="00FE4A9B"/>
    <w:rsid w:val="00FE5CC7"/>
    <w:rsid w:val="00FF0218"/>
    <w:rsid w:val="00FF06B3"/>
    <w:rsid w:val="00FF4263"/>
    <w:rsid w:val="00FF52CA"/>
    <w:rsid w:val="00FF5969"/>
    <w:rsid w:val="00FF5FBD"/>
    <w:rsid w:val="00FF698D"/>
    <w:rsid w:val="00FF6D31"/>
    <w:rsid w:val="6943A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69913DBF-6B58-412B-A692-9E5901E7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EFA"/>
    <w:pPr>
      <w:spacing w:before="60" w:after="12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C119A0"/>
    <w:pPr>
      <w:keepNext/>
      <w:spacing w:before="120" w:after="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3E61E4"/>
    <w:pPr>
      <w:keepNext w:val="0"/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qFormat/>
    <w:locked/>
    <w:rsid w:val="00A25F21"/>
    <w:pPr>
      <w:spacing w:before="200" w:line="260" w:lineRule="atLeast"/>
      <w:ind w:left="1800" w:hanging="180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C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C97"/>
    <w:pPr>
      <w:keepNext/>
      <w:keepLines/>
      <w:spacing w:before="200" w:after="0" w:line="259" w:lineRule="auto"/>
      <w:ind w:left="1152" w:hanging="1152"/>
      <w:outlineLvl w:val="5"/>
    </w:pPr>
    <w:rPr>
      <w:rFonts w:eastAsiaTheme="majorEastAsia" w:cstheme="majorBidi"/>
      <w:i/>
      <w:iCs/>
      <w:color w:val="91BC7A" w:themeColor="tex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C97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C97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C97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CA7D7A"/>
    <w:pPr>
      <w:numPr>
        <w:ilvl w:val="1"/>
        <w:numId w:val="28"/>
      </w:numPr>
      <w:ind w:left="1260"/>
    </w:pPr>
  </w:style>
  <w:style w:type="paragraph" w:styleId="ListBullet2">
    <w:name w:val="List Bullet 2"/>
    <w:basedOn w:val="Normal"/>
    <w:autoRedefine/>
    <w:locked/>
    <w:rsid w:val="00271E6F"/>
    <w:pPr>
      <w:numPr>
        <w:numId w:val="1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2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3"/>
      </w:numPr>
    </w:pPr>
  </w:style>
  <w:style w:type="paragraph" w:styleId="ListNumber">
    <w:name w:val="List Number"/>
    <w:basedOn w:val="Normal"/>
    <w:locked/>
    <w:rsid w:val="00271E6F"/>
    <w:pPr>
      <w:numPr>
        <w:numId w:val="4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5"/>
      </w:numPr>
    </w:pPr>
  </w:style>
  <w:style w:type="paragraph" w:styleId="ListNumber3">
    <w:name w:val="List Number 3"/>
    <w:basedOn w:val="Normal"/>
    <w:locked/>
    <w:rsid w:val="00271E6F"/>
    <w:pPr>
      <w:numPr>
        <w:numId w:val="6"/>
      </w:numPr>
    </w:pPr>
  </w:style>
  <w:style w:type="paragraph" w:styleId="ListNumber4">
    <w:name w:val="List Number 4"/>
    <w:basedOn w:val="Normal"/>
    <w:locked/>
    <w:rsid w:val="00271E6F"/>
    <w:pPr>
      <w:numPr>
        <w:numId w:val="7"/>
      </w:numPr>
    </w:pPr>
  </w:style>
  <w:style w:type="paragraph" w:styleId="ListNumber5">
    <w:name w:val="List Number 5"/>
    <w:basedOn w:val="Normal"/>
    <w:locked/>
    <w:rsid w:val="00271E6F"/>
    <w:pPr>
      <w:numPr>
        <w:numId w:val="8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0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9"/>
      </w:numPr>
      <w:tabs>
        <w:tab w:val="clear" w:pos="360"/>
      </w:tabs>
      <w:ind w:left="1224"/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uiPriority w:val="99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081F93"/>
    <w:pPr>
      <w:pBdr>
        <w:bottom w:val="single" w:sz="4" w:space="4" w:color="auto"/>
      </w:pBdr>
      <w:spacing w:before="1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1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2"/>
      </w:numPr>
    </w:pPr>
    <w:rPr>
      <w:kern w:val="24"/>
      <w:szCs w:val="20"/>
    </w:rPr>
  </w:style>
  <w:style w:type="paragraph" w:styleId="BodyTextIndent">
    <w:name w:val="Body Text Indent"/>
    <w:basedOn w:val="Normal"/>
    <w:link w:val="BodyTextIndentChar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044450"/>
    <w:pPr>
      <w:numPr>
        <w:numId w:val="13"/>
      </w:numPr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4"/>
      </w:numPr>
      <w:tabs>
        <w:tab w:val="clear" w:pos="1004"/>
      </w:tabs>
      <w:spacing w:after="20"/>
      <w:ind w:left="773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5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ED28E1"/>
    <w:pPr>
      <w:tabs>
        <w:tab w:val="left" w:pos="1260"/>
        <w:tab w:val="right" w:leader="dot" w:pos="9350"/>
      </w:tabs>
      <w:spacing w:before="40" w:after="6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C4765B"/>
    <w:pPr>
      <w:tabs>
        <w:tab w:val="right" w:leader="dot" w:pos="9350"/>
      </w:tabs>
      <w:ind w:left="1886" w:hanging="1742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A12D8"/>
    <w:pPr>
      <w:tabs>
        <w:tab w:val="right" w:leader="dot" w:pos="9350"/>
      </w:tabs>
      <w:spacing w:after="60"/>
      <w:ind w:left="1890" w:hanging="1602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7"/>
      </w:numPr>
      <w:tabs>
        <w:tab w:val="clear" w:pos="720"/>
        <w:tab w:val="left" w:pos="360"/>
      </w:tabs>
      <w:spacing w:before="30"/>
      <w:ind w:left="36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18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19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B040FF"/>
    <w:pPr>
      <w:widowControl w:val="0"/>
      <w:shd w:val="clear" w:color="auto" w:fill="E2E7E6"/>
      <w:spacing w:before="60" w:after="80" w:line="264" w:lineRule="auto"/>
    </w:pPr>
    <w:rPr>
      <w:b/>
      <w:bCs/>
      <w:i/>
      <w:sz w:val="18"/>
      <w:szCs w:val="18"/>
    </w:rPr>
  </w:style>
  <w:style w:type="character" w:customStyle="1" w:styleId="11tableChar">
    <w:name w:val="1.1 table Char"/>
    <w:link w:val="11table"/>
    <w:uiPriority w:val="99"/>
    <w:rsid w:val="00B040FF"/>
    <w:rPr>
      <w:rFonts w:ascii="Arial" w:hAnsi="Arial" w:cs="Arial"/>
      <w:b/>
      <w:bCs/>
      <w:i/>
      <w:sz w:val="18"/>
      <w:szCs w:val="18"/>
      <w:shd w:val="clear" w:color="auto" w:fill="E2E7E6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numId w:val="20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A86B84"/>
    <w:pPr>
      <w:numPr>
        <w:numId w:val="25"/>
      </w:numPr>
      <w:spacing w:before="20" w:after="20"/>
    </w:pPr>
    <w:rPr>
      <w:szCs w:val="20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2"/>
      </w:numPr>
      <w:tabs>
        <w:tab w:val="clear" w:pos="504"/>
        <w:tab w:val="num" w:pos="360"/>
      </w:tabs>
      <w:spacing w:before="40" w:after="40"/>
      <w:ind w:left="288" w:hanging="288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3"/>
      </w:numPr>
      <w:tabs>
        <w:tab w:val="clear" w:pos="288"/>
        <w:tab w:val="num" w:pos="1392"/>
      </w:tabs>
      <w:spacing w:before="40" w:after="40" w:line="220" w:lineRule="atLeast"/>
      <w:ind w:left="1392" w:hanging="360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24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styleId="DocumentMap">
    <w:name w:val="Document Map"/>
    <w:basedOn w:val="Normal"/>
    <w:link w:val="DocumentMapChar"/>
    <w:rsid w:val="006052E5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6052E5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7F6894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normallevel2">
    <w:name w:val="normal level 2"/>
    <w:basedOn w:val="NormalIndent"/>
    <w:qFormat/>
    <w:rsid w:val="001A22F3"/>
    <w:pPr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1A22F3"/>
    <w:pPr>
      <w:ind w:left="720"/>
    </w:pPr>
  </w:style>
  <w:style w:type="character" w:styleId="Mention">
    <w:name w:val="Mention"/>
    <w:basedOn w:val="DefaultParagraphFont"/>
    <w:uiPriority w:val="99"/>
    <w:unhideWhenUsed/>
    <w:rsid w:val="00BC0928"/>
    <w:rPr>
      <w:color w:val="2B579A"/>
      <w:shd w:val="clear" w:color="auto" w:fill="E1DFDD"/>
    </w:rPr>
  </w:style>
  <w:style w:type="paragraph" w:customStyle="1" w:styleId="pcinormal">
    <w:name w:val="pci normal"/>
    <w:basedOn w:val="Normal"/>
    <w:rsid w:val="00630FBA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2E21BD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1E4"/>
    <w:rPr>
      <w:rFonts w:ascii="Arial" w:hAnsi="Arial" w:cs="Arial"/>
      <w:b/>
      <w:iCs/>
      <w:kern w:val="32"/>
      <w:sz w:val="26"/>
      <w:szCs w:val="28"/>
    </w:rPr>
  </w:style>
  <w:style w:type="character" w:styleId="UnresolvedMention">
    <w:name w:val="Unresolved Mention"/>
    <w:basedOn w:val="DefaultParagraphFont"/>
    <w:uiPriority w:val="99"/>
    <w:unhideWhenUsed/>
    <w:rsid w:val="00A3017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99"/>
    <w:rsid w:val="00B67733"/>
    <w:rPr>
      <w:rFonts w:ascii="Arial" w:hAnsi="Arial" w:cs="Arial"/>
      <w:i/>
      <w:iCs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7733"/>
    <w:rPr>
      <w:rFonts w:ascii="Arial" w:hAnsi="Arial"/>
      <w:szCs w:val="24"/>
    </w:rPr>
  </w:style>
  <w:style w:type="paragraph" w:customStyle="1" w:styleId="list1-1note">
    <w:name w:val="list 1-1 note"/>
    <w:basedOn w:val="Normal"/>
    <w:qFormat/>
    <w:rsid w:val="00823AFB"/>
    <w:pPr>
      <w:shd w:val="clear" w:color="auto" w:fill="E2E7E6"/>
    </w:pPr>
    <w:rPr>
      <w:rFonts w:eastAsia="Calibri" w:cs="Geneva"/>
      <w:bCs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97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97"/>
    <w:rPr>
      <w:rFonts w:ascii="Arial" w:eastAsiaTheme="majorEastAsia" w:hAnsi="Arial" w:cstheme="majorBidi"/>
      <w:i/>
      <w:iCs/>
      <w:color w:val="91BC7A" w:themeColor="text2" w:themeShade="B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C97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C9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C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yle3">
    <w:name w:val="Style3"/>
    <w:basedOn w:val="Normal"/>
    <w:rsid w:val="00611C97"/>
    <w:pPr>
      <w:numPr>
        <w:numId w:val="32"/>
      </w:numPr>
    </w:pPr>
  </w:style>
  <w:style w:type="paragraph" w:customStyle="1" w:styleId="tabletext0">
    <w:name w:val="table text"/>
    <w:basedOn w:val="Normal"/>
    <w:qFormat/>
    <w:rsid w:val="00611C97"/>
    <w:pPr>
      <w:spacing w:after="40"/>
    </w:pPr>
    <w:rPr>
      <w:rFonts w:cs="Arial"/>
      <w:bCs/>
      <w:iCs/>
      <w:sz w:val="18"/>
    </w:rPr>
  </w:style>
  <w:style w:type="character" w:customStyle="1" w:styleId="GlossaryCharacter">
    <w:name w:val="Glossary Character"/>
    <w:uiPriority w:val="1"/>
    <w:qFormat/>
    <w:rsid w:val="00611C97"/>
    <w:rPr>
      <w:color w:val="0000FF"/>
    </w:rPr>
  </w:style>
  <w:style w:type="paragraph" w:customStyle="1" w:styleId="TableListBullet">
    <w:name w:val="Table List Bullet"/>
    <w:basedOn w:val="Normal"/>
    <w:qFormat/>
    <w:rsid w:val="00611C97"/>
    <w:pPr>
      <w:numPr>
        <w:numId w:val="33"/>
      </w:numPr>
      <w:spacing w:before="40" w:after="40"/>
    </w:pPr>
    <w:rPr>
      <w:rFonts w:eastAsiaTheme="minorEastAsia" w:cs="Arial"/>
      <w:sz w:val="18"/>
      <w:szCs w:val="22"/>
      <w:lang w:val="en-NZ"/>
    </w:rPr>
  </w:style>
  <w:style w:type="paragraph" w:customStyle="1" w:styleId="AppNotes">
    <w:name w:val="App Notes"/>
    <w:basedOn w:val="Normal"/>
    <w:qFormat/>
    <w:rsid w:val="00611C97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character" w:customStyle="1" w:styleId="Heading3Char">
    <w:name w:val="Heading 3 Char"/>
    <w:aliases w:val="Heading 3 White Char"/>
    <w:basedOn w:val="DefaultParagraphFont"/>
    <w:link w:val="Heading3"/>
    <w:uiPriority w:val="9"/>
    <w:rsid w:val="00611C97"/>
    <w:rPr>
      <w:rFonts w:ascii="Arial" w:hAnsi="Arial"/>
      <w:b/>
      <w:i/>
      <w:sz w:val="22"/>
      <w:szCs w:val="22"/>
    </w:rPr>
  </w:style>
  <w:style w:type="paragraph" w:customStyle="1" w:styleId="Heading2noNumWhite">
    <w:name w:val="Heading 2 no Num White"/>
    <w:basedOn w:val="Normal"/>
    <w:autoRedefine/>
    <w:qFormat/>
    <w:rsid w:val="00611C97"/>
    <w:pPr>
      <w:keepNext/>
      <w:keepLines/>
      <w:framePr w:hSpace="180" w:wrap="around" w:vAnchor="text" w:hAnchor="margin" w:y="289"/>
      <w:spacing w:before="36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paragraph" w:customStyle="1" w:styleId="Heading2Bold">
    <w:name w:val="Heading 2 Bold"/>
    <w:basedOn w:val="Heading2"/>
    <w:link w:val="Heading2BoldChar"/>
    <w:qFormat/>
    <w:rsid w:val="00611C97"/>
    <w:pPr>
      <w:keepNext/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611C97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611C97"/>
    <w:pPr>
      <w:keepNext/>
      <w:keepLines/>
      <w:spacing w:before="40" w:after="0" w:line="259" w:lineRule="auto"/>
      <w:ind w:left="0" w:firstLine="0"/>
    </w:pPr>
    <w:rPr>
      <w:rFonts w:eastAsiaTheme="majorEastAsia" w:cs="Arial"/>
      <w:bCs/>
      <w:i w:val="0"/>
      <w:color w:val="FFFFFF" w:themeColor="background1"/>
      <w:szCs w:val="26"/>
    </w:rPr>
  </w:style>
  <w:style w:type="character" w:customStyle="1" w:styleId="Heading3BoldChar">
    <w:name w:val="Heading 3 Bold Char"/>
    <w:basedOn w:val="Heading3Char"/>
    <w:link w:val="Heading3Bold"/>
    <w:rsid w:val="00611C97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customStyle="1" w:styleId="TableBody">
    <w:name w:val="Table Body"/>
    <w:basedOn w:val="Normal"/>
    <w:qFormat/>
    <w:rsid w:val="00611C97"/>
    <w:pPr>
      <w:spacing w:before="40" w:after="60"/>
    </w:pPr>
    <w:rPr>
      <w:rFonts w:eastAsiaTheme="minorEastAsia" w:cstheme="minorBidi"/>
      <w:sz w:val="16"/>
      <w:szCs w:val="22"/>
    </w:rPr>
  </w:style>
  <w:style w:type="paragraph" w:styleId="TOCHeading">
    <w:name w:val="TOC Heading"/>
    <w:basedOn w:val="Normal"/>
    <w:next w:val="Normal"/>
    <w:uiPriority w:val="39"/>
    <w:qFormat/>
    <w:rsid w:val="00611C97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ldItalicCharacter">
    <w:name w:val="Bold + Italic Character"/>
    <w:basedOn w:val="DefaultParagraphFont"/>
    <w:rsid w:val="00611C97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611C97"/>
    <w:rPr>
      <w:rFonts w:ascii="Arial Narrow" w:hAnsi="Arial Narrow"/>
      <w:b/>
      <w:bCs/>
      <w:color w:val="000000"/>
    </w:rPr>
  </w:style>
  <w:style w:type="character" w:customStyle="1" w:styleId="BoldCharacter">
    <w:name w:val="Bold Character"/>
    <w:basedOn w:val="DefaultParagraphFont"/>
    <w:uiPriority w:val="1"/>
    <w:qFormat/>
    <w:rsid w:val="00611C97"/>
    <w:rPr>
      <w:b/>
    </w:rPr>
  </w:style>
  <w:style w:type="paragraph" w:customStyle="1" w:styleId="TableListBullet2">
    <w:name w:val="Table List Bullet 2"/>
    <w:basedOn w:val="TableListBullet"/>
    <w:rsid w:val="00611C97"/>
    <w:pPr>
      <w:framePr w:wrap="around" w:hAnchor="text"/>
      <w:numPr>
        <w:numId w:val="34"/>
      </w:numPr>
      <w:ind w:left="576" w:hanging="288"/>
    </w:pPr>
  </w:style>
  <w:style w:type="paragraph" w:customStyle="1" w:styleId="ReqBody">
    <w:name w:val="Req Body"/>
    <w:basedOn w:val="TableBody"/>
    <w:qFormat/>
    <w:rsid w:val="00611C97"/>
    <w:pPr>
      <w:spacing w:after="120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C97"/>
    <w:rPr>
      <w:rFonts w:ascii="Arial" w:hAnsi="Arial"/>
      <w:sz w:val="24"/>
      <w:szCs w:val="24"/>
    </w:rPr>
  </w:style>
  <w:style w:type="paragraph" w:customStyle="1" w:styleId="TableApproach">
    <w:name w:val="Table Approach"/>
    <w:basedOn w:val="TableBody"/>
    <w:next w:val="TableBody"/>
    <w:qFormat/>
    <w:rsid w:val="00611C97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611C97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611C97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611C97"/>
    <w:pPr>
      <w:numPr>
        <w:numId w:val="35"/>
      </w:numPr>
      <w:spacing w:after="0" w:line="240" w:lineRule="auto"/>
    </w:pPr>
    <w:rPr>
      <w:rFonts w:cs="Arial"/>
      <w:i/>
      <w:sz w:val="16"/>
      <w:szCs w:val="20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611C97"/>
    <w:pPr>
      <w:keepNext/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paragraph" w:customStyle="1" w:styleId="Heading3NoNum">
    <w:name w:val="Heading 3 No Num"/>
    <w:basedOn w:val="Heading3"/>
    <w:next w:val="BodyText"/>
    <w:qFormat/>
    <w:rsid w:val="00611C97"/>
    <w:pPr>
      <w:keepNext/>
      <w:keepLines/>
      <w:tabs>
        <w:tab w:val="left" w:pos="1620"/>
      </w:tabs>
      <w:spacing w:before="360" w:line="259" w:lineRule="auto"/>
      <w:ind w:left="0" w:firstLine="0"/>
    </w:pPr>
    <w:rPr>
      <w:rFonts w:eastAsiaTheme="majorEastAsia" w:cstheme="majorBidi"/>
      <w:bCs/>
      <w:color w:val="000000" w:themeColor="text1"/>
      <w:sz w:val="24"/>
    </w:rPr>
  </w:style>
  <w:style w:type="character" w:customStyle="1" w:styleId="Heading2NoNumChar">
    <w:name w:val="Heading 2 No Num Char"/>
    <w:basedOn w:val="Heading2Char"/>
    <w:link w:val="Heading2NoNum"/>
    <w:rsid w:val="00611C97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611C97"/>
  </w:style>
  <w:style w:type="numbering" w:customStyle="1" w:styleId="CurrentList1">
    <w:name w:val="Current List1"/>
    <w:uiPriority w:val="99"/>
    <w:rsid w:val="00611C97"/>
    <w:pPr>
      <w:numPr>
        <w:numId w:val="36"/>
      </w:numPr>
    </w:pPr>
  </w:style>
  <w:style w:type="numbering" w:customStyle="1" w:styleId="CurrentList2">
    <w:name w:val="Current List2"/>
    <w:uiPriority w:val="99"/>
    <w:rsid w:val="00611C97"/>
    <w:pPr>
      <w:numPr>
        <w:numId w:val="37"/>
      </w:numPr>
    </w:pPr>
  </w:style>
  <w:style w:type="numbering" w:customStyle="1" w:styleId="CurrentList3">
    <w:name w:val="Current List3"/>
    <w:uiPriority w:val="99"/>
    <w:rsid w:val="00611C97"/>
    <w:pPr>
      <w:numPr>
        <w:numId w:val="38"/>
      </w:numPr>
    </w:pPr>
  </w:style>
  <w:style w:type="paragraph" w:customStyle="1" w:styleId="PCInormal0">
    <w:name w:val="PCI normal"/>
    <w:basedOn w:val="Normal"/>
    <w:qFormat/>
    <w:rsid w:val="00611C97"/>
    <w:pPr>
      <w:spacing w:before="120"/>
    </w:pPr>
    <w:rPr>
      <w:rFonts w:eastAsiaTheme="minorHAnsi" w:cs="Arial"/>
      <w:szCs w:val="20"/>
    </w:rPr>
  </w:style>
  <w:style w:type="numbering" w:customStyle="1" w:styleId="CurrentList4">
    <w:name w:val="Current List4"/>
    <w:uiPriority w:val="99"/>
    <w:rsid w:val="00611C97"/>
    <w:pPr>
      <w:numPr>
        <w:numId w:val="39"/>
      </w:numPr>
    </w:pPr>
  </w:style>
  <w:style w:type="character" w:customStyle="1" w:styleId="BodyTextIndentChar">
    <w:name w:val="Body Text Indent Char"/>
    <w:basedOn w:val="DefaultParagraphFont"/>
    <w:link w:val="BodyTextIndent"/>
    <w:rsid w:val="00193F1D"/>
    <w:rPr>
      <w:rFonts w:ascii="Arial" w:hAnsi="Arial" w:cs="Arial"/>
      <w:i/>
      <w:iCs/>
    </w:rPr>
  </w:style>
  <w:style w:type="paragraph" w:customStyle="1" w:styleId="Heading3NoTOC">
    <w:name w:val="Heading 3 No TOC"/>
    <w:basedOn w:val="normallevel2"/>
    <w:qFormat/>
    <w:rsid w:val="00846280"/>
    <w:pPr>
      <w:spacing w:before="240"/>
      <w:ind w:left="0"/>
    </w:pPr>
    <w:rPr>
      <w:b/>
      <w:bCs/>
      <w:i/>
      <w:iCs/>
      <w:sz w:val="22"/>
      <w:szCs w:val="22"/>
    </w:rPr>
  </w:style>
  <w:style w:type="paragraph" w:customStyle="1" w:styleId="TableHeader">
    <w:name w:val="Table Header"/>
    <w:basedOn w:val="Normal"/>
    <w:qFormat/>
    <w:rsid w:val="008D2411"/>
    <w:pPr>
      <w:keepNext/>
      <w:spacing w:before="120" w:after="40" w:line="240" w:lineRule="auto"/>
      <w:jc w:val="center"/>
    </w:pPr>
    <w:rPr>
      <w:rFonts w:eastAsiaTheme="minorEastAsia" w:cstheme="minorBidi"/>
      <w:b/>
      <w:color w:val="FFFFFF" w:themeColor="background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2023-04-14T07:00:00+00:00</DocumentApprovedDate>
    <Version_x0020_Notes xmlns="5405bde9-94a4-4593-a6b5-0a3d12ff8b0e" xsi:nil="true"/>
    <SortOrder xmlns="26240e89-3532-49c7-9aa3-f3298b29a84c">2</SortOrder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v4.0</StandardVersion>
    <RequiresAgreement xmlns="26240e89-3532-49c7-9aa3-f3298b29a84c">false</RequiresAgreement>
    <Reference xmlns="26240e89-3532-49c7-9aa3-f3298b29a84c">dss_roc_extra_comp_contr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2023-04-17T07:00:00+00:00</DocumentPublishedDate>
    <_dlc_DocId xmlns="72d222dc-d9d1-4b23-b5d6-dadbd3c86d8b">E47ZJQC26PNT-1060509697-4601</_dlc_DocId>
    <_dlc_DocIdUrl xmlns="72d222dc-d9d1-4b23-b5d6-dadbd3c86d8b">
      <Url>https://pcissc.sharepoint.com/sites/PublishedDocuments/_layouts/15/DocIdRedir.aspx?ID=E47ZJQC26PNT-1060509697-4601</Url>
      <Description>E47ZJQC26PNT-1060509697-4601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2" ma:contentTypeDescription="" ma:contentTypeScope="" ma:versionID="6135538e1911757a957026845580a821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xmlns:ns4="5405bde9-94a4-4593-a6b5-0a3d12ff8b0e" targetNamespace="http://schemas.microsoft.com/office/2006/metadata/properties" ma:root="true" ma:fieldsID="0f3c7fbd373b2ef68778a6441394e635" ns1:_="" ns2:_="" ns3:_="" ns4:_="">
    <xsd:import namespace="http://schemas.microsoft.com/sharepoint/v3"/>
    <xsd:import namespace="26240e89-3532-49c7-9aa3-f3298b29a84c"/>
    <xsd:import namespace="72d222dc-d9d1-4b23-b5d6-dadbd3c86d8b"/>
    <xsd:import namespace="5405bde9-94a4-4593-a6b5-0a3d12ff8b0e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  <xsd:element ref="ns4:Version_x0020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Active"/>
          <xsd:enumeration value="Active, due for sunset"/>
          <xsd:enumeration value="Archived"/>
          <xsd:enumeration value="Draft - Working"/>
          <xsd:enumeration value="Submitted for Approval"/>
          <xsd:enumeration value="Approved"/>
          <xsd:enumeration value="Hidden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5bde9-94a4-4593-a6b5-0a3d12ff8b0e" elementFormDefault="qualified">
    <xsd:import namespace="http://schemas.microsoft.com/office/2006/documentManagement/types"/>
    <xsd:import namespace="http://schemas.microsoft.com/office/infopath/2007/PartnerControls"/>
    <xsd:element name="Version_x0020_Notes" ma:index="29" nillable="true" ma:displayName="Version Notes" ma:internalName="Version_x0020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9F7C0FF-25BF-4514-9466-DCAC4D9F88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667475-9488-4962-AF1B-B3DB38A4FC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DAD1F3-1CD1-47C3-8BD1-158C0D1F3F95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4.xml><?xml version="1.0" encoding="utf-8"?>
<ds:datastoreItem xmlns:ds="http://schemas.openxmlformats.org/officeDocument/2006/customXml" ds:itemID="{5EE3C1AE-4578-45BD-8BF8-7D2E7D2266E7}"/>
</file>

<file path=customXml/itemProps5.xml><?xml version="1.0" encoding="utf-8"?>
<ds:datastoreItem xmlns:ds="http://schemas.openxmlformats.org/officeDocument/2006/customXml" ds:itemID="{A0F1FB4E-BB56-40AC-B96E-90C325E06245}"/>
</file>

<file path=customXml/itemProps6.xml><?xml version="1.0" encoding="utf-8"?>
<ds:datastoreItem xmlns:ds="http://schemas.openxmlformats.org/officeDocument/2006/customXml" ds:itemID="{752C8007-4219-4044-B983-04219731AB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Compensating Controls Worksheet</dc:title>
  <dc:subject/>
  <dc:creator>PCI SSC</dc:creator>
  <cp:keywords/>
  <cp:lastModifiedBy>Kandyce Young</cp:lastModifiedBy>
  <cp:revision>9</cp:revision>
  <cp:lastPrinted>2018-06-28T06:50:00Z</cp:lastPrinted>
  <dcterms:created xsi:type="dcterms:W3CDTF">2023-04-14T18:19:00Z</dcterms:created>
  <dcterms:modified xsi:type="dcterms:W3CDTF">2023-04-14T18:35:00Z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b1599673-14db-40f2-979c-231bd65ba374</vt:lpwstr>
  </property>
  <property fmtid="{D5CDD505-2E9C-101B-9397-08002B2CF9AE}" pid="5" name="PCIControlledDocType">
    <vt:lpwstr/>
  </property>
</Properties>
</file>