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missa_to_ppt.py 구현 계획 v1.0</w:t>
      </w:r>
    </w:p>
    <w:p>
      <w:pPr>
        <w:pStyle w:val="Heading1"/>
      </w:pPr>
      <w:r>
        <w:t>1. 개요</w:t>
      </w:r>
    </w:p>
    <w:p>
      <w:r>
        <w:t>방식: 참조 PPT를 python-pptx로 열어 JSON + 성가/시작기도 PPT로 내용을 교체 후 새 PPT 저장.</w:t>
      </w:r>
    </w:p>
    <w:p>
      <w:r>
        <w:t>CLI: python missa_to_ppt.py 20260628 [--입당 55 --봉헌 216 --성체 163 --2차봉헌 205 --파견 19]</w:t>
      </w:r>
    </w:p>
    <w:p>
      <w:r>
        <w:t>성가번호가 생략되면 tkinter 팝업으로 입력. --test 플래그로 팝업 없이 기본값 테스트 실행 가능.</w:t>
      </w:r>
    </w:p>
    <w:p>
      <w:r>
        <w:t>출력: YYYYMMDD_&lt;liturgy&gt;.pptx</w:t>
      </w:r>
    </w:p>
    <w:p>
      <w:pPr>
        <w:pStyle w:val="Heading1"/>
      </w:pPr>
      <w:r>
        <w:t>2. 처리 흐름</w:t>
      </w:r>
    </w:p>
    <w:p>
      <w:pPr>
        <w:pStyle w:val="ListNumber"/>
      </w:pPr>
      <w:r>
        <w:t>Step 1: 성가번호 확인 (CLI 인수 없으면 tkinter 팝업)</w:t>
      </w:r>
    </w:p>
    <w:p>
      <w:pPr>
        <w:pStyle w:val="ListNumber"/>
      </w:pPr>
      <w:r>
        <w:t>Step 2: YYYYMMDD/ 폴더에서 참조 PPT, 시작기도 PPT, 화답송 악보 PPT, 성가 PPT 탐색</w:t>
      </w:r>
    </w:p>
    <w:p>
      <w:pPr>
        <w:pStyle w:val="ListNumber"/>
      </w:pPr>
      <w:r>
        <w:t>Step 3: missa_YYYYMMDD.json 로드 (없으면 missa_to_json.py 자동 실행)</w:t>
      </w:r>
    </w:p>
    <w:p>
      <w:pPr>
        <w:pStyle w:val="ListNumber"/>
      </w:pPr>
      <w:r>
        <w:t>Step 4: 참조 PPT 열기</w:t>
      </w:r>
    </w:p>
    <w:p>
      <w:pPr>
        <w:pStyle w:val="ListNumber"/>
      </w:pPr>
      <w:r>
        <w:t>Step 5: 전례 텍스트 교체 (제목·입당송·제1독서·화답송·제2독서·복음환호송·복음)</w:t>
      </w:r>
    </w:p>
    <w:p>
      <w:pPr>
        <w:pStyle w:val="ListNumber"/>
      </w:pPr>
      <w:r>
        <w:t>Step 6: 종료 슬라이드 텍스트박스 위치 정렬 (제1독서·복음 → 제2독서 기준)</w:t>
      </w:r>
    </w:p>
    <w:p>
      <w:pPr>
        <w:pStyle w:val="ListNumber"/>
      </w:pPr>
      <w:r>
        <w:t>Step 7: 영성체송 교체</w:t>
      </w:r>
    </w:p>
    <w:p>
      <w:pPr>
        <w:pStyle w:val="ListNumber"/>
      </w:pPr>
      <w:r>
        <w:t>Step 8: 시작기도문 슬라이드 교체</w:t>
      </w:r>
    </w:p>
    <w:p>
      <w:pPr>
        <w:pStyle w:val="ListNumber"/>
      </w:pPr>
      <w:r>
        <w:t>Step 9: 성가 슬라이드 교체 (5종)</w:t>
      </w:r>
    </w:p>
    <w:p>
      <w:pPr>
        <w:pStyle w:val="ListNumber"/>
      </w:pPr>
      <w:r>
        <w:t>Step 10: 저장 및 검증</w:t>
      </w:r>
    </w:p>
    <w:p>
      <w:pPr>
        <w:pStyle w:val="Heading1"/>
      </w:pPr>
      <w:r>
        <w:t>3. 섹션 탐색 (find_sections)</w:t>
      </w:r>
    </w:p>
    <w:p>
      <w:r>
        <w:t>PPT 전체 슬라이드 텍스트를 스캔하여 각 섹션의 슬라이드 인덱스를 dict로 반환.</w:t>
      </w:r>
    </w:p>
    <w:p>
      <w:pPr>
        <w:pStyle w:val="ListBullet"/>
      </w:pPr>
      <w:r>
        <w:t>입당송: "입당송" 키워드</w:t>
      </w:r>
    </w:p>
    <w:p>
      <w:pPr>
        <w:pStyle w:val="ListBullet"/>
      </w:pPr>
      <w:r>
        <w:t>시작기도: 입당송 직전 비어있지 않은 슬라이드 범위 — 시작기도 앞 빈 슬라이드는 포함하지 않음</w:t>
      </w:r>
    </w:p>
    <w:p>
      <w:pPr>
        <w:pStyle w:val="ListBullet"/>
      </w:pPr>
      <w:r>
        <w:t>제1독서·제2독서: "제1독서"/"제2독서" 키워드 → title 인덱스 + content 범위 (start, end)</w:t>
      </w:r>
    </w:p>
    <w:p>
      <w:pPr>
        <w:pStyle w:val="ListBullet"/>
      </w:pPr>
      <w:r>
        <w:t>화답송: "화답송" 키워드</w:t>
      </w:r>
    </w:p>
    <w:p>
      <w:pPr>
        <w:pStyle w:val="ListBullet"/>
      </w:pPr>
      <w:r>
        <w:t>복음환호송: "복음 환호송"/"복음환호송" 키워드</w:t>
      </w:r>
    </w:p>
    <w:p>
      <w:pPr>
        <w:pStyle w:val="ListBullet"/>
      </w:pPr>
      <w:r>
        <w:t>복음: shape에 "복 음" 단독 텍스트 존재 → title + content 범위</w:t>
      </w:r>
    </w:p>
    <w:p>
      <w:pPr>
        <w:pStyle w:val="ListBullet"/>
      </w:pPr>
      <w:r>
        <w:t>영성체송·성가 divider도 동일 방식으로 탐색</w:t>
      </w:r>
    </w:p>
    <w:p>
      <w:pPr>
        <w:pStyle w:val="Heading1"/>
      </w:pPr>
      <w:r>
        <w:t>4. 독서/복음 슬라이드 교체</w:t>
      </w:r>
    </w:p>
    <w:p>
      <w:pPr>
        <w:pStyle w:val="Heading2"/>
      </w:pPr>
      <w:r>
        <w:t>4-1. 절 파싱 (parse_into_verse_units)</w:t>
      </w:r>
    </w:p>
    <w:p>
      <w:pPr>
        <w:pStyle w:val="ListBullet"/>
      </w:pPr>
      <w:r>
        <w:t>content에 \n이 없으면 절 번호(숫자 + 한글/따옴표) 경계에서 regex split</w:t>
      </w:r>
    </w:p>
    <w:p>
      <w:pPr>
        <w:pStyle w:val="ListBullet"/>
      </w:pPr>
      <w:r>
        <w:t>각 줄을 { text, verse_num } 단위로 변환</w:t>
      </w:r>
    </w:p>
    <w:p>
      <w:pPr>
        <w:pStyle w:val="ListBullet"/>
      </w:pPr>
      <w:r>
        <w:t>"주님의 말씀입니다"·"◎ 하느님"·"◎ 그리스도님" 등 종료 텍스트는 파싱 단계에서 제외</w:t>
      </w:r>
    </w:p>
    <w:p>
      <w:pPr>
        <w:pStyle w:val="Heading2"/>
      </w:pPr>
      <w:r>
        <w:t>4-2. 슬라이드 배분 (layout_units_on_slides)</w:t>
      </w:r>
    </w:p>
    <w:p>
      <w:pPr>
        <w:pStyle w:val="ListBullet"/>
      </w:pPr>
      <w:r>
        <w:t>각 verse unit을 CHARS_PER_LINE(26)자 기준 display line으로 분해</w:t>
      </w:r>
    </w:p>
    <w:p>
      <w:pPr>
        <w:pStyle w:val="ListBullet"/>
      </w:pPr>
      <w:r>
        <w:t>공백 기준 단어 경계 우선 분리 (불가능하면 강제 분리)</w:t>
      </w:r>
    </w:p>
    <w:p>
      <w:pPr>
        <w:pStyle w:val="ListBullet"/>
      </w:pPr>
      <w:r>
        <w:t>LINES_PER_SLIDE(8)줄씩 슬라이드로 묶음 — 절 경계와 무관하게 꽉 채움</w:t>
      </w:r>
    </w:p>
    <w:p>
      <w:pPr>
        <w:pStyle w:val="ListBullet"/>
      </w:pPr>
      <w:r>
        <w:t>절 번호 오렌지색은 해당 숫자가 display line 첫머리에 올 때만 적용</w:t>
      </w:r>
    </w:p>
    <w:p>
      <w:pPr>
        <w:pStyle w:val="Heading2"/>
      </w:pPr>
      <w:r>
        <w:t>4-3. 슬라이드 수 조정 및 ending 슬라이드 처리 (replace_reading_slides)</w:t>
      </w:r>
    </w:p>
    <w:p>
      <w:pPr>
        <w:pStyle w:val="ListBullet"/>
      </w:pPr>
      <w:r>
        <w:t>n_ending: content 범위 뒤에서 _has_ending_text()로 연속 ending 슬라이드 수 감지</w:t>
      </w:r>
    </w:p>
    <w:p>
      <w:pPr>
        <w:pStyle w:val="ListBullet"/>
      </w:pPr>
      <w:r>
        <w:t>n_usable = 기존 슬라이드 수 - n_ending</w:t>
      </w:r>
    </w:p>
    <w:p>
      <w:pPr>
        <w:pStyle w:val="ListBullet"/>
      </w:pPr>
      <w:r>
        <w:t>needed &gt; n_usable: insert_slide_copy()로 부족분 추가, _set_slide_bg_black() 호출</w:t>
      </w:r>
    </w:p>
    <w:p>
      <w:pPr>
        <w:pStyle w:val="ListBullet"/>
      </w:pPr>
      <w:r>
        <w:t>needed &lt; n_usable: 초과분 슬라이드 삭제</w:t>
      </w:r>
    </w:p>
    <w:p>
      <w:pPr>
        <w:pStyle w:val="ListBullet"/>
      </w:pPr>
      <w:r>
        <w:t>본문 슬라이드: _set_reading_text()로 텍스트 설정</w:t>
      </w:r>
    </w:p>
    <w:p>
      <w:pPr>
        <w:pStyle w:val="ListBullet"/>
      </w:pPr>
      <w:r>
        <w:t>ending 슬라이드: _clear_text_frame()로 content box만 비움 (ending 텍스트 보존)</w:t>
      </w:r>
    </w:p>
    <w:p>
      <w:pPr>
        <w:pStyle w:val="Heading2"/>
      </w:pPr>
      <w:r>
        <w:t>4-4. ending 슬라이드 위치 정렬 (_align_ending_slides_to_제2독서)</w:t>
      </w:r>
    </w:p>
    <w:p>
      <w:pPr>
        <w:pStyle w:val="ListBullet"/>
      </w:pPr>
      <w:r>
        <w:t>제2독서 마지막 ending 슬라이드의 텍스트박스 위치·크기를 기준으로 수집</w:t>
      </w:r>
    </w:p>
    <w:p>
      <w:pPr>
        <w:pStyle w:val="ListBullet"/>
      </w:pPr>
      <w:r>
        <w:t>수집 기준: ending 키워드 포함 여부로 "ending" / "content" 두 종류로 구분</w:t>
      </w:r>
    </w:p>
    <w:p>
      <w:pPr>
        <w:pStyle w:val="ListBullet"/>
      </w:pPr>
      <w:r>
        <w:t>제1독서·복음 ending 슬라이드의 대응 텍스트박스 위치·크기를 동일하게 설정</w:t>
      </w:r>
    </w:p>
    <w:p>
      <w:pPr>
        <w:pStyle w:val="Heading1"/>
      </w:pPr>
      <w:r>
        <w:t>5. 복음환호송 교체 (update_복음환호송)</w:t>
      </w:r>
    </w:p>
    <w:p>
      <w:pPr>
        <w:pStyle w:val="ListBullet"/>
      </w:pPr>
      <w:r>
        <w:t>참조 PPT의 기존 단락 3개를 템플릿으로 추출</w:t>
      </w:r>
    </w:p>
    <w:p>
      <w:pPr>
        <w:pStyle w:val="ListBullet"/>
      </w:pPr>
      <w:r>
        <w:t xml:space="preserve">  para[0] = 첫 ◎ 알렐루야 (lnSpc=110%, tabLst 없음)</w:t>
      </w:r>
    </w:p>
    <w:p>
      <w:pPr>
        <w:pStyle w:val="ListBullet"/>
      </w:pPr>
      <w:r>
        <w:t xml:space="preserve">  para[1] = ○ 구절 (lnSpc=120%, tabLst 있음)</w:t>
      </w:r>
    </w:p>
    <w:p>
      <w:pPr>
        <w:pStyle w:val="ListBullet"/>
      </w:pPr>
      <w:r>
        <w:t xml:space="preserve">  para[2] = 마지막 ◎ 알렐루야 (lnSpc=120%, tabLst 있음)</w:t>
      </w:r>
    </w:p>
    <w:p>
      <w:pPr>
        <w:pStyle w:val="ListBullet"/>
      </w:pPr>
      <w:r>
        <w:t>◎ 줄: allel_count로 첫/마지막 구분 → 해당 템플릿 deepcopy, run 텍스트만 교체</w:t>
      </w:r>
    </w:p>
    <w:p>
      <w:pPr>
        <w:pStyle w:val="ListBullet"/>
      </w:pPr>
      <w:r>
        <w:t>○ 줄: para[1] deepcopy, run[0]("○ \t") 유지, run[1]에 새 내용 설정, run[2+] 제거</w:t>
      </w:r>
    </w:p>
    <w:p>
      <w:pPr>
        <w:pStyle w:val="ListBullet"/>
      </w:pPr>
      <w:r>
        <w:t>결과: 대한체(◎)·바탕체(○ 내용) run 구조가 참조 PPT와 동일하게 유지됨</w:t>
      </w:r>
    </w:p>
    <w:p>
      <w:pPr>
        <w:pStyle w:val="Heading1"/>
      </w:pPr>
      <w:r>
        <w:t>6. 시작기도문 교체 (replace_시작기도문)</w:t>
      </w:r>
    </w:p>
    <w:p>
      <w:pPr>
        <w:pStyle w:val="ListBullet"/>
      </w:pPr>
      <w:r>
        <w:t>sections["시작기도_start"] ~ sections["시작기도_end"] 범위 슬라이드만 삭제</w:t>
      </w:r>
    </w:p>
    <w:p>
      <w:pPr>
        <w:pStyle w:val="ListBullet"/>
      </w:pPr>
      <w:r>
        <w:t>시작기도_start 앞의 빈 슬라이드는 범위에 포함되지 않으므로 자동 보존</w:t>
      </w:r>
    </w:p>
    <w:p>
      <w:pPr>
        <w:pStyle w:val="ListBullet"/>
      </w:pPr>
      <w:r>
        <w:t>시작기도문.pptx 슬라이드를 copy_slide_from_prs()로 해당 위치에 삽입</w:t>
      </w:r>
    </w:p>
    <w:p>
      <w:pPr>
        <w:pStyle w:val="ListBullet"/>
      </w:pPr>
      <w:r>
        <w:t>삽입된 슬라이드마다 _set_slide_bg_black() 호출</w:t>
      </w:r>
    </w:p>
    <w:p>
      <w:pPr>
        <w:pStyle w:val="Heading1"/>
      </w:pPr>
      <w:r>
        <w:t>7. 성가 교체 (replace_성가)</w:t>
      </w:r>
    </w:p>
    <w:p>
      <w:pPr>
        <w:pStyle w:val="ListBullet"/>
      </w:pPr>
      <w:r>
        <w:t>5종 순서대로 처리, 매번 find_sections() 재호출로 인덱스 변화 반영</w:t>
      </w:r>
    </w:p>
    <w:p>
      <w:pPr>
        <w:pStyle w:val="ListBullet"/>
      </w:pPr>
      <w:r>
        <w:t>divider 슬라이드 번호 업데이트 (_update_성가_divider_number)</w:t>
      </w:r>
    </w:p>
    <w:p>
      <w:pPr>
        <w:pStyle w:val="ListBullet"/>
      </w:pPr>
      <w:r>
        <w:t>기존 content 슬라이드 삭제 후 성가 PPT 슬라이드를 copy_slide_from_prs()로 삽입</w:t>
      </w:r>
    </w:p>
    <w:p>
      <w:pPr>
        <w:pStyle w:val="ListBullet"/>
      </w:pPr>
      <w:r>
        <w:t>헤더 타입/번호 수정 (_update_성가_header, run 서식 보존)</w:t>
      </w:r>
    </w:p>
    <w:p>
      <w:pPr>
        <w:pStyle w:val="Heading1"/>
      </w:pPr>
      <w:r>
        <w:t>8. 슬라이드 복사 유틸</w:t>
      </w:r>
    </w:p>
    <w:p>
      <w:pPr>
        <w:pStyle w:val="ListBullet"/>
      </w:pPr>
      <w:r>
        <w:rPr>
          <w:b/>
        </w:rPr>
        <w:t>duplicate_slide(prs, src_idx)</w:t>
      </w:r>
      <w:r>
        <w:t>: 슬라이드 복제 — shape 트리 + 이미지 rel + 배경 복사, 맨 끝에 추가</w:t>
      </w:r>
    </w:p>
    <w:p>
      <w:pPr>
        <w:pStyle w:val="ListBullet"/>
      </w:pPr>
      <w:r>
        <w:rPr>
          <w:b/>
        </w:rPr>
        <w:t>insert_slide_copy(prs, position, src_idx)</w:t>
      </w:r>
      <w:r>
        <w:t>: duplicate 후 원하는 position으로 이동</w:t>
      </w:r>
    </w:p>
    <w:p>
      <w:pPr>
        <w:pStyle w:val="ListBullet"/>
      </w:pPr>
      <w:r>
        <w:rPr>
          <w:b/>
        </w:rPr>
        <w:t>copy_slide_from_prs(target, pos, source, src_idx)</w:t>
      </w:r>
      <w:r>
        <w:t>: 다른 Presentation에서 슬라이드 복사 (레이아웃명 매칭)</w:t>
      </w:r>
    </w:p>
    <w:p>
      <w:pPr>
        <w:pStyle w:val="ListBullet"/>
      </w:pPr>
      <w:r>
        <w:rPr>
          <w:b/>
        </w:rPr>
        <w:t>_copy_image_rels(src, dst)</w:t>
      </w:r>
      <w:r>
        <w:t>: image/hdphoto rel 복사, 파트명 충돌 방지를 위해 고유 파트명 생성</w:t>
      </w:r>
    </w:p>
    <w:p>
      <w:pPr>
        <w:pStyle w:val="ListBullet"/>
      </w:pPr>
      <w:r>
        <w:rPr>
          <w:b/>
        </w:rPr>
        <w:t>_effective_bg(slide)</w:t>
      </w:r>
      <w:r>
        <w:t>: 슬라이드→레이아웃→마스터 순으로 effective 배경(p:bg) 탐색</w:t>
      </w:r>
    </w:p>
    <w:p>
      <w:pPr>
        <w:pStyle w:val="Heading1"/>
      </w:pPr>
      <w:r>
        <w:t>9. 배경 검정 설정 (_set_slide_bg_black)</w:t>
      </w:r>
    </w:p>
    <w:p>
      <w:pPr>
        <w:pStyle w:val="ListBullet"/>
      </w:pPr>
      <w:r>
        <w:t>p:cSld 아래에 p:bg(solidFill 검정) 삽입</w:t>
      </w:r>
    </w:p>
    <w:p>
      <w:pPr>
        <w:pStyle w:val="ListBullet"/>
      </w:pPr>
      <w:r>
        <w:t>spTree 최하단에 전체 슬라이드 크기의 검정 사각형(BlackBg) 삽입 — 레이아웃 shape 가림</w:t>
      </w:r>
    </w:p>
    <w:p>
      <w:pPr>
        <w:pStyle w:val="Heading1"/>
      </w:pPr>
      <w:r>
        <w:t>10. 서식 보존 핵심 함수</w:t>
      </w:r>
    </w:p>
    <w:p>
      <w:pPr>
        <w:pStyle w:val="ListBullet"/>
      </w:pPr>
      <w:r>
        <w:rPr>
          <w:b/>
        </w:rPr>
        <w:t>_set_single_para_text(tf, text)</w:t>
      </w:r>
      <w:r>
        <w:t>: 단일 단락 텍스트 교체 — pPr·rPr 보존</w:t>
      </w:r>
    </w:p>
    <w:p>
      <w:pPr>
        <w:pStyle w:val="ListBullet"/>
      </w:pPr>
      <w:r>
        <w:rPr>
          <w:b/>
        </w:rPr>
        <w:t>_replace_para_text_clone(para, text)</w:t>
      </w:r>
      <w:r>
        <w:t>: 단락 run 재구성 — 첫 run deepcopy 후 텍스트 교체</w:t>
      </w:r>
    </w:p>
    <w:p>
      <w:pPr>
        <w:pStyle w:val="ListBullet"/>
      </w:pPr>
      <w:r>
        <w:rPr>
          <w:b/>
        </w:rPr>
        <w:t>_set_reading_text(tf, units)</w:t>
      </w:r>
      <w:r>
        <w:t>: 절 번호 오렌지 run + 본문 run 생성 — pPr 보존</w:t>
      </w:r>
    </w:p>
    <w:p>
      <w:pPr>
        <w:pStyle w:val="ListBullet"/>
      </w:pPr>
      <w:r>
        <w:rPr>
          <w:b/>
        </w:rPr>
        <w:t>_update_prefix_in_runs(para, old, new)</w:t>
      </w:r>
      <w:r>
        <w:t>: run 경계 유지하며 앞부분 텍스트만 교체 — rPr 보존</w:t>
      </w:r>
    </w:p>
    <w:p>
      <w:pPr>
        <w:pStyle w:val="ListBullet"/>
      </w:pPr>
      <w:r>
        <w:rPr>
          <w:b/>
        </w:rPr>
        <w:t>_clear_text_frame(tf)</w:t>
      </w:r>
      <w:r>
        <w:t>: 텍스트박스 내용 삭제, 빈 단락 하나 유지</w:t>
      </w:r>
    </w:p>
    <w:p>
      <w:pPr>
        <w:pStyle w:val="ListBullet"/>
      </w:pPr>
      <w:r>
        <w:rPr>
          <w:b/>
        </w:rPr>
        <w:t>_has_ending_text(slide)</w:t>
      </w:r>
      <w:r>
        <w:t>: "주님의 말씀입니다" 등 ending 키워드 슬라이드 판별</w:t>
      </w:r>
    </w:p>
    <w:p>
      <w:pPr>
        <w:pStyle w:val="ListBullet"/>
      </w:pPr>
      <w:r>
        <w:rPr>
          <w:b/>
        </w:rPr>
        <w:t>_align_ending_slides_to_제2독서(prs, sec)</w:t>
      </w:r>
      <w:r>
        <w:t>: 제1독서·복음 ending 슬라이드 텍스트박스 위치를 제2독서 기준으로 정렬</w:t>
      </w:r>
    </w:p>
    <w:p>
      <w:pPr>
        <w:pStyle w:val="Heading1"/>
      </w:pPr>
      <w:r>
        <w:t>11. PPT 2007 호환성 처리 (strip_ppt2007_incompatible)</w:t>
      </w:r>
    </w:p>
    <w:p>
      <w:pPr>
        <w:pStyle w:val="ListBullet"/>
      </w:pPr>
      <w:r>
        <w:t>changesInfo 파일 및 관계 제거 (PowerPoint 2016 공동작성 추적 파일)</w:t>
      </w:r>
    </w:p>
    <w:p>
      <w:pPr>
        <w:pStyle w:val="ListBullet"/>
      </w:pPr>
      <w:r>
        <w:t>a14:imgProps 블록 및 빈 extLst 제거</w:t>
      </w:r>
    </w:p>
    <w:p>
      <w:pPr>
        <w:pStyle w:val="ListBullet"/>
      </w:pPr>
      <w:r>
        <w:t>고아 image/hdphoto Relationship 제거</w:t>
      </w:r>
    </w:p>
    <w:p>
      <w:pPr>
        <w:pStyle w:val="ListBullet"/>
      </w:pPr>
      <w:r>
        <w:t>외부 비디오 링크 제거</w:t>
      </w:r>
    </w:p>
    <w:p>
      <w:pPr>
        <w:pStyle w:val="ListBullet"/>
      </w:pPr>
      <w:r>
        <w:t>app.xml 슬라이드 카운트 수정</w:t>
      </w:r>
    </w:p>
    <w:p>
      <w:pPr>
        <w:pStyle w:val="Heading1"/>
      </w:pPr>
      <w:r>
        <w:t>12. 의존성</w:t>
      </w:r>
    </w:p>
    <w:p>
      <w:pPr>
        <w:pStyle w:val="ListBullet"/>
      </w:pPr>
      <w:r>
        <w:t>python-pptx</w:t>
      </w:r>
    </w:p>
    <w:p>
      <w:pPr>
        <w:pStyle w:val="ListBullet"/>
      </w:pPr>
      <w:r>
        <w:t>lxml</w:t>
      </w:r>
    </w:p>
    <w:p>
      <w:pPr>
        <w:pStyle w:val="ListBullet"/>
      </w:pPr>
      <w:r>
        <w:t>requests</w:t>
      </w:r>
    </w:p>
    <w:p>
      <w:pPr>
        <w:pStyle w:val="ListBullet"/>
      </w:pPr>
      <w:r>
        <w:t>beautifulsoup4</w:t>
      </w:r>
    </w:p>
    <w:p>
      <w:pPr>
        <w:pStyle w:val="ListBullet"/>
      </w:pPr>
      <w:r>
        <w:t>tkinter (표준 라이브러리)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