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350" w:firstLine="0"/>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7660993" cy="14684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660993" cy="14684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firstLine="0"/>
        <w:rPr>
          <w:rFonts w:ascii="PT Serif" w:cs="PT Serif" w:eastAsia="PT Serif" w:hAnsi="PT Serif"/>
        </w:rPr>
      </w:pPr>
      <w:r w:rsidDel="00000000" w:rsidR="00000000" w:rsidRPr="00000000">
        <w:rPr>
          <w:rFonts w:ascii="PT Serif" w:cs="PT Serif" w:eastAsia="PT Serif" w:hAnsi="PT Serif"/>
          <w:b w:val="1"/>
          <w:rtl w:val="0"/>
        </w:rPr>
        <w:t xml:space="preserve">1.</w:t>
        <w:tab/>
      </w:r>
      <w:r w:rsidDel="00000000" w:rsidR="00000000" w:rsidRPr="00000000">
        <w:rPr>
          <w:rFonts w:ascii="PT Serif" w:cs="PT Serif" w:eastAsia="PT Serif" w:hAnsi="PT Serif"/>
          <w:rtl w:val="0"/>
        </w:rPr>
        <w:t xml:space="preserve">The first and main obstacle which I had to overcome was honestly just figuring out how to format anything. Now that we needed two cpp files, a main cpp file, and 2 header files, it took me quite a while to figure out where everything went. For example, I still was a little confused on public vs private, as well as getters and setters. After rewatching the lecture recording, as well as looking up tutorials online, I was finally able to figure out the format of the project and the numerous files we needed to provide.</w:t>
      </w:r>
    </w:p>
    <w:p w:rsidR="00000000" w:rsidDel="00000000" w:rsidP="00000000" w:rsidRDefault="00000000" w:rsidRPr="00000000" w14:paraId="00000003">
      <w:pPr>
        <w:ind w:left="0" w:firstLine="0"/>
        <w:rPr>
          <w:rFonts w:ascii="PT Serif" w:cs="PT Serif" w:eastAsia="PT Serif" w:hAnsi="PT Serif"/>
        </w:rPr>
      </w:pPr>
      <w:r w:rsidDel="00000000" w:rsidR="00000000" w:rsidRPr="00000000">
        <w:rPr>
          <w:rFonts w:ascii="PT Serif" w:cs="PT Serif" w:eastAsia="PT Serif" w:hAnsi="PT Serif"/>
          <w:rtl w:val="0"/>
        </w:rPr>
        <w:tab/>
        <w:t xml:space="preserve">Coding the specifications and data validation rules in the “Setters'' section of my code was pretty easy for the most part, except for a single mistake I made, which I then got stuck on. In the setID function of BloodDonation, I finished my code to count the digits which were in the ID, by using a while loop that divides EmployeeID by 10. Once the while loop was completed, it stored the number of digits looped through in a separate integer which I called validID.  The specs require you to set the mID to the EmployeeID if the ID had 6 digits, but because my while loop was changing the actual variable of the Employee ID, my mID at the end of my function was always being set to 0. To fix this problem, I defined a new integer called holderID, which would hold the original value of the EmployeeID, which I could set mID equal to later on. This was mainly the only notable problem I had with the BloodDonation Class.</w:t>
      </w:r>
    </w:p>
    <w:p w:rsidR="00000000" w:rsidDel="00000000" w:rsidP="00000000" w:rsidRDefault="00000000" w:rsidRPr="00000000" w14:paraId="00000004">
      <w:pPr>
        <w:ind w:left="0" w:firstLine="0"/>
        <w:rPr>
          <w:rFonts w:ascii="PT Serif" w:cs="PT Serif" w:eastAsia="PT Serif" w:hAnsi="PT Serif"/>
        </w:rPr>
      </w:pPr>
      <w:r w:rsidDel="00000000" w:rsidR="00000000" w:rsidRPr="00000000">
        <w:rPr>
          <w:rFonts w:ascii="PT Serif" w:cs="PT Serif" w:eastAsia="PT Serif" w:hAnsi="PT Serif"/>
          <w:rtl w:val="0"/>
        </w:rPr>
        <w:tab/>
        <w:t xml:space="preserve">With the Vacation Account class, there was really just one extremely simple mistake I made ( which I couldn’t figure out for the longest time). This came up in the constructor aspect of the Vacation cpp file, because I wrote EmployeeID = mID, rather than mID = EmployeeID. Rather than changing the value of mID, I was constantly changing the EmployeeID value to 0, so when testing, none of my asserts statements worked. Originally, I thought the problem was in the setter section of my code, which I spent a lot of time trying to fix, until I found the real solution in changing my constructor.</w:t>
      </w:r>
    </w:p>
    <w:p w:rsidR="00000000" w:rsidDel="00000000" w:rsidP="00000000" w:rsidRDefault="00000000" w:rsidRPr="00000000" w14:paraId="00000005">
      <w:pPr>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06">
      <w:pPr>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07">
      <w:pPr>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08">
      <w:pPr>
        <w:ind w:left="0" w:firstLine="0"/>
        <w:rPr>
          <w:rFonts w:ascii="PT Serif" w:cs="PT Serif" w:eastAsia="PT Serif" w:hAnsi="PT Serif"/>
          <w:b w:val="1"/>
        </w:rPr>
      </w:pPr>
      <w:r w:rsidDel="00000000" w:rsidR="00000000" w:rsidRPr="00000000">
        <w:rPr>
          <w:rFonts w:ascii="PT Serif" w:cs="PT Serif" w:eastAsia="PT Serif" w:hAnsi="PT Serif"/>
          <w:b w:val="1"/>
          <w:rtl w:val="0"/>
        </w:rPr>
        <w:t xml:space="preserve">2.</w:t>
      </w:r>
    </w:p>
    <w:p w:rsidR="00000000" w:rsidDel="00000000" w:rsidP="00000000" w:rsidRDefault="00000000" w:rsidRPr="00000000" w14:paraId="00000009">
      <w:pPr>
        <w:spacing w:line="240"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    BloodDonation bloodDoner1(123456, 29, 201.00);</w:t>
      </w:r>
    </w:p>
    <w:p w:rsidR="00000000" w:rsidDel="00000000" w:rsidP="00000000" w:rsidRDefault="00000000" w:rsidRPr="00000000" w14:paraId="0000000A">
      <w:pPr>
        <w:spacing w:line="240"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    BloodDonation bloodDoner2(654321, 32, 198.22);</w:t>
      </w:r>
    </w:p>
    <w:p w:rsidR="00000000" w:rsidDel="00000000" w:rsidP="00000000" w:rsidRDefault="00000000" w:rsidRPr="00000000" w14:paraId="0000000B">
      <w:pPr>
        <w:spacing w:line="240"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    BloodDonation invalidID(1000000, 28, 222.19);</w:t>
      </w:r>
    </w:p>
    <w:p w:rsidR="00000000" w:rsidDel="00000000" w:rsidP="00000000" w:rsidRDefault="00000000" w:rsidRPr="00000000" w14:paraId="0000000C">
      <w:pPr>
        <w:spacing w:line="240"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    BloodDonation invalidAge(123456, 99, 178.56);</w:t>
      </w:r>
    </w:p>
    <w:p w:rsidR="00000000" w:rsidDel="00000000" w:rsidP="00000000" w:rsidRDefault="00000000" w:rsidRPr="00000000" w14:paraId="0000000D">
      <w:pPr>
        <w:spacing w:line="240"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    BloodDonation invalidWeight(654321, 55, 23.22);</w:t>
      </w:r>
    </w:p>
    <w:p w:rsidR="00000000" w:rsidDel="00000000" w:rsidP="00000000" w:rsidRDefault="00000000" w:rsidRPr="00000000" w14:paraId="0000000E">
      <w:pPr>
        <w:spacing w:line="240"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    VacationAccount testVacation(654321);</w:t>
      </w:r>
    </w:p>
    <w:p w:rsidR="00000000" w:rsidDel="00000000" w:rsidP="00000000" w:rsidRDefault="00000000" w:rsidRPr="00000000" w14:paraId="0000000F">
      <w:pPr>
        <w:spacing w:line="240" w:lineRule="auto"/>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10">
      <w:pPr>
        <w:spacing w:line="240"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    assert(to_string(bloodDoner1.getID()) == "123456");</w:t>
      </w:r>
    </w:p>
    <w:p w:rsidR="00000000" w:rsidDel="00000000" w:rsidP="00000000" w:rsidRDefault="00000000" w:rsidRPr="00000000" w14:paraId="00000011">
      <w:pPr>
        <w:spacing w:line="240" w:lineRule="auto"/>
        <w:ind w:left="0" w:firstLine="0"/>
        <w:rPr>
          <w:rFonts w:ascii="PT Serif" w:cs="PT Serif" w:eastAsia="PT Serif" w:hAnsi="PT Serif"/>
          <w:b w:val="1"/>
        </w:rPr>
      </w:pPr>
      <w:r w:rsidDel="00000000" w:rsidR="00000000" w:rsidRPr="00000000">
        <w:rPr>
          <w:rFonts w:ascii="PT Serif" w:cs="PT Serif" w:eastAsia="PT Serif" w:hAnsi="PT Serif"/>
          <w:rtl w:val="0"/>
        </w:rPr>
        <w:t xml:space="preserve">     </w:t>
      </w:r>
      <w:r w:rsidDel="00000000" w:rsidR="00000000" w:rsidRPr="00000000">
        <w:rPr>
          <w:rFonts w:ascii="PT Serif" w:cs="PT Serif" w:eastAsia="PT Serif" w:hAnsi="PT Serif"/>
          <w:b w:val="1"/>
          <w:rtl w:val="0"/>
        </w:rPr>
        <w:t xml:space="preserve">   // testing getID (mID should change)</w:t>
      </w:r>
    </w:p>
    <w:p w:rsidR="00000000" w:rsidDel="00000000" w:rsidP="00000000" w:rsidRDefault="00000000" w:rsidRPr="00000000" w14:paraId="00000012">
      <w:pPr>
        <w:spacing w:line="240"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    assert(to_string(bloodDoner1.getAge()) == "29");</w:t>
      </w:r>
    </w:p>
    <w:p w:rsidR="00000000" w:rsidDel="00000000" w:rsidP="00000000" w:rsidRDefault="00000000" w:rsidRPr="00000000" w14:paraId="00000013">
      <w:pPr>
        <w:spacing w:line="240" w:lineRule="auto"/>
        <w:ind w:left="0" w:firstLine="0"/>
        <w:rPr>
          <w:rFonts w:ascii="PT Serif" w:cs="PT Serif" w:eastAsia="PT Serif" w:hAnsi="PT Serif"/>
          <w:b w:val="1"/>
        </w:rPr>
      </w:pPr>
      <w:r w:rsidDel="00000000" w:rsidR="00000000" w:rsidRPr="00000000">
        <w:rPr>
          <w:rFonts w:ascii="PT Serif" w:cs="PT Serif" w:eastAsia="PT Serif" w:hAnsi="PT Serif"/>
          <w:rtl w:val="0"/>
        </w:rPr>
        <w:t xml:space="preserve">      </w:t>
      </w:r>
      <w:r w:rsidDel="00000000" w:rsidR="00000000" w:rsidRPr="00000000">
        <w:rPr>
          <w:rFonts w:ascii="PT Serif" w:cs="PT Serif" w:eastAsia="PT Serif" w:hAnsi="PT Serif"/>
          <w:b w:val="1"/>
          <w:rtl w:val="0"/>
        </w:rPr>
        <w:t xml:space="preserve">  // testing getAge (mAge)</w:t>
      </w:r>
    </w:p>
    <w:p w:rsidR="00000000" w:rsidDel="00000000" w:rsidP="00000000" w:rsidRDefault="00000000" w:rsidRPr="00000000" w14:paraId="00000014">
      <w:pPr>
        <w:spacing w:line="240"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    assert(to_string(bloodDoner1.getWeight()) == "201.000000");</w:t>
      </w:r>
    </w:p>
    <w:p w:rsidR="00000000" w:rsidDel="00000000" w:rsidP="00000000" w:rsidRDefault="00000000" w:rsidRPr="00000000" w14:paraId="00000015">
      <w:pPr>
        <w:spacing w:line="240" w:lineRule="auto"/>
        <w:ind w:left="0" w:firstLine="0"/>
        <w:rPr>
          <w:rFonts w:ascii="PT Serif" w:cs="PT Serif" w:eastAsia="PT Serif" w:hAnsi="PT Serif"/>
          <w:b w:val="1"/>
        </w:rPr>
      </w:pPr>
      <w:r w:rsidDel="00000000" w:rsidR="00000000" w:rsidRPr="00000000">
        <w:rPr>
          <w:rFonts w:ascii="PT Serif" w:cs="PT Serif" w:eastAsia="PT Serif" w:hAnsi="PT Serif"/>
          <w:rtl w:val="0"/>
        </w:rPr>
        <w:t xml:space="preserve">       </w:t>
      </w:r>
      <w:r w:rsidDel="00000000" w:rsidR="00000000" w:rsidRPr="00000000">
        <w:rPr>
          <w:rFonts w:ascii="PT Serif" w:cs="PT Serif" w:eastAsia="PT Serif" w:hAnsi="PT Serif"/>
          <w:b w:val="1"/>
          <w:rtl w:val="0"/>
        </w:rPr>
        <w:t xml:space="preserve"> // testing getWeight (mWeight)</w:t>
      </w:r>
    </w:p>
    <w:p w:rsidR="00000000" w:rsidDel="00000000" w:rsidP="00000000" w:rsidRDefault="00000000" w:rsidRPr="00000000" w14:paraId="00000016">
      <w:pPr>
        <w:spacing w:line="240"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    assert(to_string(bloodDoner2.getID()) == "654321");</w:t>
      </w:r>
    </w:p>
    <w:p w:rsidR="00000000" w:rsidDel="00000000" w:rsidP="00000000" w:rsidRDefault="00000000" w:rsidRPr="00000000" w14:paraId="00000017">
      <w:pPr>
        <w:spacing w:line="240" w:lineRule="auto"/>
        <w:ind w:left="0" w:firstLine="0"/>
        <w:rPr>
          <w:rFonts w:ascii="PT Serif" w:cs="PT Serif" w:eastAsia="PT Serif" w:hAnsi="PT Serif"/>
          <w:b w:val="1"/>
        </w:rPr>
      </w:pPr>
      <w:r w:rsidDel="00000000" w:rsidR="00000000" w:rsidRPr="00000000">
        <w:rPr>
          <w:rFonts w:ascii="PT Serif" w:cs="PT Serif" w:eastAsia="PT Serif" w:hAnsi="PT Serif"/>
          <w:rtl w:val="0"/>
        </w:rPr>
        <w:t xml:space="preserve">     </w:t>
      </w:r>
      <w:r w:rsidDel="00000000" w:rsidR="00000000" w:rsidRPr="00000000">
        <w:rPr>
          <w:rFonts w:ascii="PT Serif" w:cs="PT Serif" w:eastAsia="PT Serif" w:hAnsi="PT Serif"/>
          <w:b w:val="1"/>
          <w:rtl w:val="0"/>
        </w:rPr>
        <w:t xml:space="preserve">   // testing getID</w:t>
      </w:r>
    </w:p>
    <w:p w:rsidR="00000000" w:rsidDel="00000000" w:rsidP="00000000" w:rsidRDefault="00000000" w:rsidRPr="00000000" w14:paraId="00000018">
      <w:pPr>
        <w:spacing w:line="240"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    assert(to_string(bloodDoner2.getAge()) == "32");</w:t>
      </w:r>
    </w:p>
    <w:p w:rsidR="00000000" w:rsidDel="00000000" w:rsidP="00000000" w:rsidRDefault="00000000" w:rsidRPr="00000000" w14:paraId="00000019">
      <w:pPr>
        <w:spacing w:line="240" w:lineRule="auto"/>
        <w:ind w:left="0" w:firstLine="0"/>
        <w:rPr>
          <w:rFonts w:ascii="PT Serif" w:cs="PT Serif" w:eastAsia="PT Serif" w:hAnsi="PT Serif"/>
          <w:b w:val="1"/>
        </w:rPr>
      </w:pPr>
      <w:r w:rsidDel="00000000" w:rsidR="00000000" w:rsidRPr="00000000">
        <w:rPr>
          <w:rFonts w:ascii="PT Serif" w:cs="PT Serif" w:eastAsia="PT Serif" w:hAnsi="PT Serif"/>
          <w:rtl w:val="0"/>
        </w:rPr>
        <w:t xml:space="preserve">     </w:t>
      </w:r>
      <w:r w:rsidDel="00000000" w:rsidR="00000000" w:rsidRPr="00000000">
        <w:rPr>
          <w:rFonts w:ascii="PT Serif" w:cs="PT Serif" w:eastAsia="PT Serif" w:hAnsi="PT Serif"/>
          <w:b w:val="1"/>
          <w:rtl w:val="0"/>
        </w:rPr>
        <w:t xml:space="preserve">   // testing getAge</w:t>
      </w:r>
    </w:p>
    <w:p w:rsidR="00000000" w:rsidDel="00000000" w:rsidP="00000000" w:rsidRDefault="00000000" w:rsidRPr="00000000" w14:paraId="0000001A">
      <w:pPr>
        <w:spacing w:line="240"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    assert(to_string(bloodDoner2.getWeight()) == "198.220000");</w:t>
      </w:r>
    </w:p>
    <w:p w:rsidR="00000000" w:rsidDel="00000000" w:rsidP="00000000" w:rsidRDefault="00000000" w:rsidRPr="00000000" w14:paraId="0000001B">
      <w:pPr>
        <w:spacing w:line="240" w:lineRule="auto"/>
        <w:ind w:left="0" w:firstLine="0"/>
        <w:rPr>
          <w:rFonts w:ascii="PT Serif" w:cs="PT Serif" w:eastAsia="PT Serif" w:hAnsi="PT Serif"/>
          <w:b w:val="1"/>
        </w:rPr>
      </w:pPr>
      <w:r w:rsidDel="00000000" w:rsidR="00000000" w:rsidRPr="00000000">
        <w:rPr>
          <w:rFonts w:ascii="PT Serif" w:cs="PT Serif" w:eastAsia="PT Serif" w:hAnsi="PT Serif"/>
          <w:rtl w:val="0"/>
        </w:rPr>
        <w:t xml:space="preserve">     </w:t>
      </w:r>
      <w:r w:rsidDel="00000000" w:rsidR="00000000" w:rsidRPr="00000000">
        <w:rPr>
          <w:rFonts w:ascii="PT Serif" w:cs="PT Serif" w:eastAsia="PT Serif" w:hAnsi="PT Serif"/>
          <w:b w:val="1"/>
          <w:rtl w:val="0"/>
        </w:rPr>
        <w:t xml:space="preserve">   // testing getWeight</w:t>
      </w:r>
    </w:p>
    <w:p w:rsidR="00000000" w:rsidDel="00000000" w:rsidP="00000000" w:rsidRDefault="00000000" w:rsidRPr="00000000" w14:paraId="0000001C">
      <w:pPr>
        <w:spacing w:line="240"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    assert(to_string(invalidID.getID()) == "-1")    </w:t>
      </w:r>
    </w:p>
    <w:p w:rsidR="00000000" w:rsidDel="00000000" w:rsidP="00000000" w:rsidRDefault="00000000" w:rsidRPr="00000000" w14:paraId="0000001D">
      <w:pPr>
        <w:spacing w:line="240" w:lineRule="auto"/>
        <w:ind w:left="0" w:firstLine="0"/>
        <w:rPr>
          <w:rFonts w:ascii="PT Serif" w:cs="PT Serif" w:eastAsia="PT Serif" w:hAnsi="PT Serif"/>
          <w:b w:val="1"/>
        </w:rPr>
      </w:pPr>
      <w:r w:rsidDel="00000000" w:rsidR="00000000" w:rsidRPr="00000000">
        <w:rPr>
          <w:rFonts w:ascii="PT Serif" w:cs="PT Serif" w:eastAsia="PT Serif" w:hAnsi="PT Serif"/>
          <w:b w:val="1"/>
          <w:rtl w:val="0"/>
        </w:rPr>
        <w:t xml:space="preserve">       // testing an invalid ID test case</w:t>
      </w:r>
    </w:p>
    <w:p w:rsidR="00000000" w:rsidDel="00000000" w:rsidP="00000000" w:rsidRDefault="00000000" w:rsidRPr="00000000" w14:paraId="0000001E">
      <w:pPr>
        <w:spacing w:line="240"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    assert(to_string(invalidAge.getAge()) == "-1"); </w:t>
      </w:r>
    </w:p>
    <w:p w:rsidR="00000000" w:rsidDel="00000000" w:rsidP="00000000" w:rsidRDefault="00000000" w:rsidRPr="00000000" w14:paraId="0000001F">
      <w:pPr>
        <w:spacing w:line="240" w:lineRule="auto"/>
        <w:ind w:left="0" w:firstLine="0"/>
        <w:rPr>
          <w:rFonts w:ascii="PT Serif" w:cs="PT Serif" w:eastAsia="PT Serif" w:hAnsi="PT Serif"/>
          <w:b w:val="1"/>
        </w:rPr>
      </w:pPr>
      <w:r w:rsidDel="00000000" w:rsidR="00000000" w:rsidRPr="00000000">
        <w:rPr>
          <w:rFonts w:ascii="PT Serif" w:cs="PT Serif" w:eastAsia="PT Serif" w:hAnsi="PT Serif"/>
          <w:rtl w:val="0"/>
        </w:rPr>
        <w:t xml:space="preserve">     </w:t>
      </w:r>
      <w:r w:rsidDel="00000000" w:rsidR="00000000" w:rsidRPr="00000000">
        <w:rPr>
          <w:rFonts w:ascii="PT Serif" w:cs="PT Serif" w:eastAsia="PT Serif" w:hAnsi="PT Serif"/>
          <w:b w:val="1"/>
          <w:rtl w:val="0"/>
        </w:rPr>
        <w:t xml:space="preserve">   // testing an invalid Age test case</w:t>
      </w:r>
    </w:p>
    <w:p w:rsidR="00000000" w:rsidDel="00000000" w:rsidP="00000000" w:rsidRDefault="00000000" w:rsidRPr="00000000" w14:paraId="00000020">
      <w:pPr>
        <w:spacing w:line="240"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    assert(to_string(invalidWeight.getWeight()) == "-1.000000");</w:t>
      </w:r>
    </w:p>
    <w:p w:rsidR="00000000" w:rsidDel="00000000" w:rsidP="00000000" w:rsidRDefault="00000000" w:rsidRPr="00000000" w14:paraId="00000021">
      <w:pPr>
        <w:spacing w:line="240" w:lineRule="auto"/>
        <w:ind w:left="0" w:firstLine="0"/>
        <w:rPr>
          <w:rFonts w:ascii="PT Serif" w:cs="PT Serif" w:eastAsia="PT Serif" w:hAnsi="PT Serif"/>
          <w:b w:val="1"/>
        </w:rPr>
      </w:pPr>
      <w:r w:rsidDel="00000000" w:rsidR="00000000" w:rsidRPr="00000000">
        <w:rPr>
          <w:rFonts w:ascii="PT Serif" w:cs="PT Serif" w:eastAsia="PT Serif" w:hAnsi="PT Serif"/>
          <w:rtl w:val="0"/>
        </w:rPr>
        <w:t xml:space="preserve">     </w:t>
      </w:r>
      <w:r w:rsidDel="00000000" w:rsidR="00000000" w:rsidRPr="00000000">
        <w:rPr>
          <w:rFonts w:ascii="PT Serif" w:cs="PT Serif" w:eastAsia="PT Serif" w:hAnsi="PT Serif"/>
          <w:b w:val="1"/>
          <w:rtl w:val="0"/>
        </w:rPr>
        <w:t xml:space="preserve">   // testing an invalid Weight test case</w:t>
      </w:r>
    </w:p>
    <w:p w:rsidR="00000000" w:rsidDel="00000000" w:rsidP="00000000" w:rsidRDefault="00000000" w:rsidRPr="00000000" w14:paraId="00000022">
      <w:pPr>
        <w:spacing w:line="240"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    </w:t>
      </w:r>
    </w:p>
    <w:p w:rsidR="00000000" w:rsidDel="00000000" w:rsidP="00000000" w:rsidRDefault="00000000" w:rsidRPr="00000000" w14:paraId="00000023">
      <w:pPr>
        <w:spacing w:line="240"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    assert(to_string(testVacation.getBalance()) == "0.000000");</w:t>
      </w:r>
    </w:p>
    <w:p w:rsidR="00000000" w:rsidDel="00000000" w:rsidP="00000000" w:rsidRDefault="00000000" w:rsidRPr="00000000" w14:paraId="00000024">
      <w:pPr>
        <w:spacing w:line="240" w:lineRule="auto"/>
        <w:ind w:left="0" w:firstLine="0"/>
        <w:rPr>
          <w:rFonts w:ascii="PT Serif" w:cs="PT Serif" w:eastAsia="PT Serif" w:hAnsi="PT Serif"/>
          <w:b w:val="1"/>
        </w:rPr>
      </w:pPr>
      <w:r w:rsidDel="00000000" w:rsidR="00000000" w:rsidRPr="00000000">
        <w:rPr>
          <w:rFonts w:ascii="PT Serif" w:cs="PT Serif" w:eastAsia="PT Serif" w:hAnsi="PT Serif"/>
          <w:rtl w:val="0"/>
        </w:rPr>
        <w:t xml:space="preserve">        /</w:t>
      </w:r>
      <w:r w:rsidDel="00000000" w:rsidR="00000000" w:rsidRPr="00000000">
        <w:rPr>
          <w:rFonts w:ascii="PT Serif" w:cs="PT Serif" w:eastAsia="PT Serif" w:hAnsi="PT Serif"/>
          <w:b w:val="1"/>
          <w:rtl w:val="0"/>
        </w:rPr>
        <w:t xml:space="preserve">/ testing that the initial balance should be 0</w:t>
      </w:r>
    </w:p>
    <w:p w:rsidR="00000000" w:rsidDel="00000000" w:rsidP="00000000" w:rsidRDefault="00000000" w:rsidRPr="00000000" w14:paraId="00000025">
      <w:pPr>
        <w:spacing w:line="240"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    assert(to_string(testVacation.getID())=="654321");</w:t>
      </w:r>
    </w:p>
    <w:p w:rsidR="00000000" w:rsidDel="00000000" w:rsidP="00000000" w:rsidRDefault="00000000" w:rsidRPr="00000000" w14:paraId="00000026">
      <w:pPr>
        <w:spacing w:line="240" w:lineRule="auto"/>
        <w:ind w:left="0" w:firstLine="0"/>
        <w:rPr>
          <w:rFonts w:ascii="PT Serif" w:cs="PT Serif" w:eastAsia="PT Serif" w:hAnsi="PT Serif"/>
          <w:b w:val="1"/>
        </w:rPr>
      </w:pPr>
      <w:r w:rsidDel="00000000" w:rsidR="00000000" w:rsidRPr="00000000">
        <w:rPr>
          <w:rFonts w:ascii="PT Serif" w:cs="PT Serif" w:eastAsia="PT Serif" w:hAnsi="PT Serif"/>
          <w:rtl w:val="0"/>
        </w:rPr>
        <w:t xml:space="preserve">        </w:t>
      </w:r>
      <w:r w:rsidDel="00000000" w:rsidR="00000000" w:rsidRPr="00000000">
        <w:rPr>
          <w:rFonts w:ascii="PT Serif" w:cs="PT Serif" w:eastAsia="PT Serif" w:hAnsi="PT Serif"/>
          <w:b w:val="1"/>
          <w:rtl w:val="0"/>
        </w:rPr>
        <w:t xml:space="preserve">// testing getID</w:t>
      </w:r>
    </w:p>
    <w:p w:rsidR="00000000" w:rsidDel="00000000" w:rsidP="00000000" w:rsidRDefault="00000000" w:rsidRPr="00000000" w14:paraId="00000027">
      <w:pPr>
        <w:spacing w:line="240"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    assert(testVacation.addVacationToAccount(bloodDoner2) == true);</w:t>
      </w:r>
    </w:p>
    <w:p w:rsidR="00000000" w:rsidDel="00000000" w:rsidP="00000000" w:rsidRDefault="00000000" w:rsidRPr="00000000" w14:paraId="00000028">
      <w:pPr>
        <w:spacing w:line="240" w:lineRule="auto"/>
        <w:ind w:left="0" w:firstLine="0"/>
        <w:rPr>
          <w:rFonts w:ascii="PT Serif" w:cs="PT Serif" w:eastAsia="PT Serif" w:hAnsi="PT Serif"/>
          <w:b w:val="1"/>
        </w:rPr>
      </w:pPr>
      <w:r w:rsidDel="00000000" w:rsidR="00000000" w:rsidRPr="00000000">
        <w:rPr>
          <w:rFonts w:ascii="PT Serif" w:cs="PT Serif" w:eastAsia="PT Serif" w:hAnsi="PT Serif"/>
          <w:rtl w:val="0"/>
        </w:rPr>
        <w:t xml:space="preserve">     </w:t>
      </w:r>
      <w:r w:rsidDel="00000000" w:rsidR="00000000" w:rsidRPr="00000000">
        <w:rPr>
          <w:rFonts w:ascii="PT Serif" w:cs="PT Serif" w:eastAsia="PT Serif" w:hAnsi="PT Serif"/>
          <w:b w:val="1"/>
          <w:rtl w:val="0"/>
        </w:rPr>
        <w:t xml:space="preserve">   // testing a valid ID match with addVacationToAccount</w:t>
      </w:r>
    </w:p>
    <w:p w:rsidR="00000000" w:rsidDel="00000000" w:rsidP="00000000" w:rsidRDefault="00000000" w:rsidRPr="00000000" w14:paraId="00000029">
      <w:pPr>
        <w:spacing w:line="240"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    assert(testVacation.addVacationToAccount(bloodDoner1) == false); </w:t>
      </w:r>
    </w:p>
    <w:p w:rsidR="00000000" w:rsidDel="00000000" w:rsidP="00000000" w:rsidRDefault="00000000" w:rsidRPr="00000000" w14:paraId="0000002A">
      <w:pPr>
        <w:spacing w:line="240" w:lineRule="auto"/>
        <w:ind w:left="0" w:firstLine="0"/>
        <w:rPr>
          <w:rFonts w:ascii="PT Serif" w:cs="PT Serif" w:eastAsia="PT Serif" w:hAnsi="PT Serif"/>
          <w:b w:val="1"/>
        </w:rPr>
      </w:pPr>
      <w:r w:rsidDel="00000000" w:rsidR="00000000" w:rsidRPr="00000000">
        <w:rPr>
          <w:rFonts w:ascii="PT Serif" w:cs="PT Serif" w:eastAsia="PT Serif" w:hAnsi="PT Serif"/>
          <w:rtl w:val="0"/>
        </w:rPr>
        <w:t xml:space="preserve">      </w:t>
      </w:r>
      <w:r w:rsidDel="00000000" w:rsidR="00000000" w:rsidRPr="00000000">
        <w:rPr>
          <w:rFonts w:ascii="PT Serif" w:cs="PT Serif" w:eastAsia="PT Serif" w:hAnsi="PT Serif"/>
          <w:b w:val="1"/>
          <w:rtl w:val="0"/>
        </w:rPr>
        <w:t xml:space="preserve">  // testing an ID mismatch with addVacationToAccount</w:t>
      </w:r>
    </w:p>
    <w:p w:rsidR="00000000" w:rsidDel="00000000" w:rsidP="00000000" w:rsidRDefault="00000000" w:rsidRPr="00000000" w14:paraId="0000002B">
      <w:pPr>
        <w:spacing w:line="240"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    assert(to_string(testVacation.getBalance()) == "4.000000");</w:t>
      </w:r>
    </w:p>
    <w:p w:rsidR="00000000" w:rsidDel="00000000" w:rsidP="00000000" w:rsidRDefault="00000000" w:rsidRPr="00000000" w14:paraId="0000002C">
      <w:pPr>
        <w:spacing w:line="240" w:lineRule="auto"/>
        <w:ind w:left="0" w:firstLine="0"/>
        <w:rPr>
          <w:rFonts w:ascii="PT Serif" w:cs="PT Serif" w:eastAsia="PT Serif" w:hAnsi="PT Serif"/>
          <w:b w:val="1"/>
        </w:rPr>
      </w:pPr>
      <w:r w:rsidDel="00000000" w:rsidR="00000000" w:rsidRPr="00000000">
        <w:rPr>
          <w:rFonts w:ascii="PT Serif" w:cs="PT Serif" w:eastAsia="PT Serif" w:hAnsi="PT Serif"/>
          <w:rtl w:val="0"/>
        </w:rPr>
        <w:t xml:space="preserve">      </w:t>
      </w:r>
      <w:r w:rsidDel="00000000" w:rsidR="00000000" w:rsidRPr="00000000">
        <w:rPr>
          <w:rFonts w:ascii="PT Serif" w:cs="PT Serif" w:eastAsia="PT Serif" w:hAnsi="PT Serif"/>
          <w:b w:val="1"/>
          <w:rtl w:val="0"/>
        </w:rPr>
        <w:t xml:space="preserve">  // testing that +4 is added to mBalance</w:t>
      </w:r>
    </w:p>
    <w:p w:rsidR="00000000" w:rsidDel="00000000" w:rsidP="00000000" w:rsidRDefault="00000000" w:rsidRPr="00000000" w14:paraId="0000002D">
      <w:pPr>
        <w:spacing w:line="240"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    assert(testVacation.addVacationToAccount(invalidID) == false);</w:t>
      </w:r>
    </w:p>
    <w:p w:rsidR="00000000" w:rsidDel="00000000" w:rsidP="00000000" w:rsidRDefault="00000000" w:rsidRPr="00000000" w14:paraId="0000002E">
      <w:pPr>
        <w:spacing w:line="240" w:lineRule="auto"/>
        <w:ind w:left="0" w:firstLine="0"/>
        <w:rPr>
          <w:rFonts w:ascii="PT Serif" w:cs="PT Serif" w:eastAsia="PT Serif" w:hAnsi="PT Serif"/>
          <w:b w:val="1"/>
        </w:rPr>
      </w:pPr>
      <w:r w:rsidDel="00000000" w:rsidR="00000000" w:rsidRPr="00000000">
        <w:rPr>
          <w:rFonts w:ascii="PT Serif" w:cs="PT Serif" w:eastAsia="PT Serif" w:hAnsi="PT Serif"/>
          <w:rtl w:val="0"/>
        </w:rPr>
        <w:t xml:space="preserve">   </w:t>
      </w:r>
      <w:r w:rsidDel="00000000" w:rsidR="00000000" w:rsidRPr="00000000">
        <w:rPr>
          <w:rFonts w:ascii="PT Serif" w:cs="PT Serif" w:eastAsia="PT Serif" w:hAnsi="PT Serif"/>
          <w:b w:val="1"/>
          <w:rtl w:val="0"/>
        </w:rPr>
        <w:t xml:space="preserve">     // testing an invalid ID with addVacationToAccount</w:t>
      </w:r>
    </w:p>
    <w:p w:rsidR="00000000" w:rsidDel="00000000" w:rsidP="00000000" w:rsidRDefault="00000000" w:rsidRPr="00000000" w14:paraId="0000002F">
      <w:pPr>
        <w:spacing w:line="240"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    assert(testVacation.addVacationToAccount(invalidWeight) == false);</w:t>
      </w:r>
    </w:p>
    <w:p w:rsidR="00000000" w:rsidDel="00000000" w:rsidP="00000000" w:rsidRDefault="00000000" w:rsidRPr="00000000" w14:paraId="00000030">
      <w:pPr>
        <w:spacing w:line="240" w:lineRule="auto"/>
        <w:ind w:left="0" w:firstLine="0"/>
        <w:rPr>
          <w:rFonts w:ascii="PT Serif" w:cs="PT Serif" w:eastAsia="PT Serif" w:hAnsi="PT Serif"/>
          <w:b w:val="1"/>
        </w:rPr>
      </w:pPr>
      <w:r w:rsidDel="00000000" w:rsidR="00000000" w:rsidRPr="00000000">
        <w:rPr>
          <w:rFonts w:ascii="PT Serif" w:cs="PT Serif" w:eastAsia="PT Serif" w:hAnsi="PT Serif"/>
          <w:rtl w:val="0"/>
        </w:rPr>
        <w:t xml:space="preserve">       </w:t>
      </w:r>
      <w:r w:rsidDel="00000000" w:rsidR="00000000" w:rsidRPr="00000000">
        <w:rPr>
          <w:rFonts w:ascii="PT Serif" w:cs="PT Serif" w:eastAsia="PT Serif" w:hAnsi="PT Serif"/>
          <w:b w:val="1"/>
          <w:rtl w:val="0"/>
        </w:rPr>
        <w:t xml:space="preserve"> // testing an invalid Weight with addVacationToAccount</w:t>
      </w:r>
    </w:p>
    <w:p w:rsidR="00000000" w:rsidDel="00000000" w:rsidP="00000000" w:rsidRDefault="00000000" w:rsidRPr="00000000" w14:paraId="00000031">
      <w:pPr>
        <w:spacing w:line="240"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    assert(testVacation.addVacationToAccount(invalidAge) == false);</w:t>
      </w:r>
    </w:p>
    <w:p w:rsidR="00000000" w:rsidDel="00000000" w:rsidP="00000000" w:rsidRDefault="00000000" w:rsidRPr="00000000" w14:paraId="00000032">
      <w:pPr>
        <w:spacing w:line="240" w:lineRule="auto"/>
        <w:ind w:left="0" w:firstLine="0"/>
        <w:rPr>
          <w:rFonts w:ascii="PT Serif" w:cs="PT Serif" w:eastAsia="PT Serif" w:hAnsi="PT Serif"/>
          <w:b w:val="1"/>
        </w:rPr>
      </w:pPr>
      <w:r w:rsidDel="00000000" w:rsidR="00000000" w:rsidRPr="00000000">
        <w:rPr>
          <w:rFonts w:ascii="PT Serif" w:cs="PT Serif" w:eastAsia="PT Serif" w:hAnsi="PT Serif"/>
          <w:rtl w:val="0"/>
        </w:rPr>
        <w:t xml:space="preserve">      </w:t>
      </w:r>
      <w:r w:rsidDel="00000000" w:rsidR="00000000" w:rsidRPr="00000000">
        <w:rPr>
          <w:rFonts w:ascii="PT Serif" w:cs="PT Serif" w:eastAsia="PT Serif" w:hAnsi="PT Serif"/>
          <w:b w:val="1"/>
          <w:rtl w:val="0"/>
        </w:rPr>
        <w:t xml:space="preserve">  // testing an invalid Age with addVacationToAccount</w:t>
      </w:r>
    </w:p>
    <w:p w:rsidR="00000000" w:rsidDel="00000000" w:rsidP="00000000" w:rsidRDefault="00000000" w:rsidRPr="00000000" w14:paraId="00000033">
      <w:pPr>
        <w:spacing w:line="240"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    cout &lt;&lt; "yuh get into it"; // should output this message if asserts work :)</w:t>
      </w:r>
    </w:p>
    <w:p w:rsidR="00000000" w:rsidDel="00000000" w:rsidP="00000000" w:rsidRDefault="00000000" w:rsidRPr="00000000" w14:paraId="00000034">
      <w:pPr>
        <w:spacing w:line="240" w:lineRule="auto"/>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35">
      <w:pPr>
        <w:spacing w:line="240" w:lineRule="auto"/>
        <w:ind w:left="0" w:firstLine="0"/>
        <w:rPr>
          <w:rFonts w:ascii="PT Serif" w:cs="PT Serif" w:eastAsia="PT Serif" w:hAnsi="PT Serif"/>
        </w:rPr>
      </w:pPr>
      <w:r w:rsidDel="00000000" w:rsidR="00000000" w:rsidRPr="00000000">
        <w:rPr>
          <w:rFonts w:ascii="PT Serif" w:cs="PT Serif" w:eastAsia="PT Serif" w:hAnsi="PT Serif"/>
          <w:rtl w:val="0"/>
        </w:rPr>
        <w:tab/>
      </w:r>
    </w:p>
    <w:sectPr>
      <w:pgSz w:h="15840" w:w="12240"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T Serif">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b w:val="1"/>
      <w:sz w:val="32"/>
      <w:szCs w:val="32"/>
    </w:rPr>
  </w:style>
  <w:style w:type="paragraph" w:styleId="Heading2">
    <w:name w:val="heading 2"/>
    <w:basedOn w:val="Normal"/>
    <w:next w:val="Normal"/>
    <w:pPr>
      <w:pageBreakBefore w:val="0"/>
    </w:pPr>
    <w:rPr>
      <w:b w:val="1"/>
      <w:sz w:val="26"/>
      <w:szCs w:val="26"/>
    </w:rPr>
  </w:style>
  <w:style w:type="paragraph" w:styleId="Heading3">
    <w:name w:val="heading 3"/>
    <w:basedOn w:val="Normal"/>
    <w:next w:val="Normal"/>
    <w:pPr>
      <w:pageBreakBefore w:val="0"/>
      <w:ind w:left="-15" w:firstLine="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Economica" w:cs="Economica" w:eastAsia="Economica" w:hAnsi="Economica"/>
      <w:b w:val="1"/>
      <w:sz w:val="60"/>
      <w:szCs w:val="60"/>
    </w:rPr>
  </w:style>
  <w:style w:type="paragraph" w:styleId="Subtitle">
    <w:name w:val="Subtitle"/>
    <w:basedOn w:val="Normal"/>
    <w:next w:val="Normal"/>
    <w:pPr>
      <w:pageBreakBefore w:val="0"/>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PTSerif-regular.ttf"/><Relationship Id="rId6" Type="http://schemas.openxmlformats.org/officeDocument/2006/relationships/font" Target="fonts/PTSerif-bold.ttf"/><Relationship Id="rId7" Type="http://schemas.openxmlformats.org/officeDocument/2006/relationships/font" Target="fonts/PTSerif-italic.ttf"/><Relationship Id="rId8"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