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C7F2F" w14:textId="77777777" w:rsidR="00EE6565" w:rsidRPr="00EE6565" w:rsidRDefault="00EE6565" w:rsidP="00EE6565">
      <w:pPr>
        <w:rPr>
          <w:b/>
          <w:bCs/>
        </w:rPr>
      </w:pPr>
      <w:r w:rsidRPr="00EE6565">
        <w:rPr>
          <w:b/>
          <w:bCs/>
        </w:rPr>
        <w:t>Dashboard Quality Assessment Examples</w:t>
      </w:r>
    </w:p>
    <w:p w14:paraId="5C080A4F" w14:textId="77777777" w:rsidR="00EE6565" w:rsidRPr="00EE6565" w:rsidRDefault="00EE6565" w:rsidP="00EE6565">
      <w:r w:rsidRPr="00EE6565">
        <w:rPr>
          <w:b/>
          <w:bCs/>
        </w:rPr>
        <w:t>For Session 4 Practice Exercise</w:t>
      </w:r>
    </w:p>
    <w:p w14:paraId="3B80698B" w14:textId="77777777" w:rsidR="00EE6565" w:rsidRPr="00EE6565" w:rsidRDefault="00EE6565" w:rsidP="00EE6565">
      <w:r w:rsidRPr="00EE6565">
        <w:pict w14:anchorId="65CA6BA5">
          <v:rect id="_x0000_i1049" style="width:0;height:1.5pt" o:hralign="center" o:hrstd="t" o:hr="t" fillcolor="#a0a0a0" stroked="f"/>
        </w:pict>
      </w:r>
    </w:p>
    <w:p w14:paraId="485DC21A" w14:textId="77777777" w:rsidR="00EE6565" w:rsidRPr="00EE6565" w:rsidRDefault="00EE6565" w:rsidP="00EE6565">
      <w:pPr>
        <w:rPr>
          <w:b/>
          <w:bCs/>
        </w:rPr>
      </w:pPr>
      <w:r w:rsidRPr="00EE6565">
        <w:rPr>
          <w:b/>
          <w:bCs/>
        </w:rPr>
        <w:t>Dashboard A: "The Data Dump" (Poor Quality)</w:t>
      </w:r>
    </w:p>
    <w:p w14:paraId="4FEC39A9" w14:textId="77777777" w:rsidR="00EE6565" w:rsidRPr="00EE6565" w:rsidRDefault="00EE6565" w:rsidP="00EE6565">
      <w:pPr>
        <w:rPr>
          <w:b/>
          <w:bCs/>
        </w:rPr>
      </w:pPr>
      <w:r w:rsidRPr="00EE6565">
        <w:rPr>
          <w:b/>
          <w:bCs/>
        </w:rPr>
        <w:t>Visual Description:</w:t>
      </w:r>
    </w:p>
    <w:p w14:paraId="346CD68C" w14:textId="77777777" w:rsidR="00EE6565" w:rsidRPr="00EE6565" w:rsidRDefault="00EE6565" w:rsidP="00EE6565">
      <w:r w:rsidRPr="00EE6565">
        <w:rPr>
          <w:i/>
          <w:iCs/>
        </w:rPr>
        <w:t>A cluttered dashboard with 12 different charts, multiple color schemes, and no clear hierarchy</w:t>
      </w:r>
    </w:p>
    <w:p w14:paraId="4E6F7DA5" w14:textId="77777777" w:rsidR="00EE6565" w:rsidRPr="00EE6565" w:rsidRDefault="00EE6565" w:rsidP="00EE6565">
      <w:r w:rsidRPr="00EE6565">
        <w:rPr>
          <w:b/>
          <w:bCs/>
        </w:rPr>
        <w:t>Title:</w:t>
      </w:r>
      <w:r w:rsidRPr="00EE6565">
        <w:t xml:space="preserve"> "Grace Kennedy Operations Dashboard - Q3 2024"</w:t>
      </w:r>
    </w:p>
    <w:p w14:paraId="2633F30B" w14:textId="77777777" w:rsidR="00EE6565" w:rsidRPr="00EE6565" w:rsidRDefault="00EE6565" w:rsidP="00EE6565">
      <w:r w:rsidRPr="00EE6565">
        <w:rPr>
          <w:b/>
          <w:bCs/>
        </w:rPr>
        <w:t>Contents:</w:t>
      </w:r>
    </w:p>
    <w:p w14:paraId="31FFA724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Daily transaction volumes (line chart with 90 days of data)</w:t>
      </w:r>
    </w:p>
    <w:p w14:paraId="37BBE81F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Employee headcount by department (pie chart with 15 slices)</w:t>
      </w:r>
    </w:p>
    <w:p w14:paraId="3EC4B126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IT system uptime percentages (gauge showing 99.7%)</w:t>
      </w:r>
    </w:p>
    <w:p w14:paraId="1ACCC803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Customer service call volumes by hour (heat map)</w:t>
      </w:r>
    </w:p>
    <w:p w14:paraId="3D21E053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Inventory levels for top 50 products (horizontal bar chart, tiny font)</w:t>
      </w:r>
    </w:p>
    <w:p w14:paraId="57A7A3B2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Website traffic by source (stacked area chart)</w:t>
      </w:r>
    </w:p>
    <w:p w14:paraId="553FD1CF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Accounts receivable aging (detailed table with 200+ rows visible)</w:t>
      </w:r>
    </w:p>
    <w:p w14:paraId="0C60CC7E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Marketing campaign click-through rates (scatter plot)</w:t>
      </w:r>
    </w:p>
    <w:p w14:paraId="7891AC87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Energy consumption by facility (map with color coding)</w:t>
      </w:r>
    </w:p>
    <w:p w14:paraId="07949E13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Social media engagement metrics (multiple small line charts)</w:t>
      </w:r>
    </w:p>
    <w:p w14:paraId="6B80E916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 xml:space="preserve">Competitor stock prices (real-time </w:t>
      </w:r>
      <w:proofErr w:type="gramStart"/>
      <w:r w:rsidRPr="00EE6565">
        <w:t>ticker</w:t>
      </w:r>
      <w:proofErr w:type="gramEnd"/>
      <w:r w:rsidRPr="00EE6565">
        <w:t>)</w:t>
      </w:r>
    </w:p>
    <w:p w14:paraId="4B7AD4F2" w14:textId="77777777" w:rsidR="00EE6565" w:rsidRPr="00EE6565" w:rsidRDefault="00EE6565" w:rsidP="00EE6565">
      <w:pPr>
        <w:numPr>
          <w:ilvl w:val="0"/>
          <w:numId w:val="1"/>
        </w:numPr>
      </w:pPr>
      <w:r w:rsidRPr="00EE6565">
        <w:t>Weather data for all locations (icon display)</w:t>
      </w:r>
    </w:p>
    <w:p w14:paraId="42482DBE" w14:textId="77777777" w:rsidR="00EE6565" w:rsidRPr="00EE6565" w:rsidRDefault="00EE6565" w:rsidP="00EE6565">
      <w:r w:rsidRPr="00EE6565">
        <w:rPr>
          <w:b/>
          <w:bCs/>
        </w:rPr>
        <w:t>Colors:</w:t>
      </w:r>
      <w:r w:rsidRPr="00EE6565">
        <w:t xml:space="preserve"> Random rainbow scheme, inconsistent across charts</w:t>
      </w:r>
    </w:p>
    <w:p w14:paraId="660FA617" w14:textId="77777777" w:rsidR="00EE6565" w:rsidRPr="00EE6565" w:rsidRDefault="00EE6565" w:rsidP="00EE6565">
      <w:r w:rsidRPr="00EE6565">
        <w:rPr>
          <w:b/>
          <w:bCs/>
        </w:rPr>
        <w:t>Executive Checklist Assessment:</w:t>
      </w:r>
    </w:p>
    <w:p w14:paraId="0163B8EB" w14:textId="77777777" w:rsidR="00EE6565" w:rsidRPr="00EE6565" w:rsidRDefault="00EE6565" w:rsidP="00EE6565">
      <w:r w:rsidRPr="00EE6565">
        <w:rPr>
          <w:rFonts w:ascii="Segoe UI Emoji" w:hAnsi="Segoe UI Emoji" w:cs="Segoe UI Emoji"/>
        </w:rPr>
        <w:t>❌</w:t>
      </w:r>
      <w:r w:rsidRPr="00EE6565">
        <w:t xml:space="preserve"> </w:t>
      </w:r>
      <w:r w:rsidRPr="00EE6565">
        <w:rPr>
          <w:b/>
          <w:bCs/>
        </w:rPr>
        <w:t>Strategic Relevance:</w:t>
      </w:r>
      <w:r w:rsidRPr="00EE6565">
        <w:t xml:space="preserve"> Mix of operational and strategic metrics with no clear focus</w:t>
      </w:r>
      <w:r w:rsidRPr="00EE6565">
        <w:br/>
      </w:r>
      <w:r w:rsidRPr="00EE6565">
        <w:rPr>
          <w:rFonts w:ascii="Segoe UI Emoji" w:hAnsi="Segoe UI Emoji" w:cs="Segoe UI Emoji"/>
        </w:rPr>
        <w:t>❌</w:t>
      </w:r>
      <w:r w:rsidRPr="00EE6565">
        <w:t xml:space="preserve"> </w:t>
      </w:r>
      <w:r w:rsidRPr="00EE6565">
        <w:rPr>
          <w:b/>
          <w:bCs/>
        </w:rPr>
        <w:t>Exception Focus:</w:t>
      </w:r>
      <w:r w:rsidRPr="00EE6565">
        <w:t xml:space="preserve"> Everything looks equally important, nothing stands out</w:t>
      </w:r>
      <w:r w:rsidRPr="00EE6565">
        <w:br/>
      </w:r>
      <w:r w:rsidRPr="00EE6565">
        <w:rPr>
          <w:rFonts w:ascii="Segoe UI Emoji" w:hAnsi="Segoe UI Emoji" w:cs="Segoe UI Emoji"/>
        </w:rPr>
        <w:t>❌</w:t>
      </w:r>
      <w:r w:rsidRPr="00EE6565">
        <w:t xml:space="preserve"> </w:t>
      </w:r>
      <w:r w:rsidRPr="00EE6565">
        <w:rPr>
          <w:b/>
          <w:bCs/>
        </w:rPr>
        <w:t>Trend Clarity:</w:t>
      </w:r>
      <w:r w:rsidRPr="00EE6565">
        <w:t xml:space="preserve"> Too many trends to process, conflicting time periods</w:t>
      </w:r>
      <w:r w:rsidRPr="00EE6565">
        <w:br/>
      </w:r>
      <w:r w:rsidRPr="00EE6565">
        <w:rPr>
          <w:rFonts w:ascii="Segoe UI Emoji" w:hAnsi="Segoe UI Emoji" w:cs="Segoe UI Emoji"/>
        </w:rPr>
        <w:lastRenderedPageBreak/>
        <w:t>❌</w:t>
      </w:r>
      <w:r w:rsidRPr="00EE6565">
        <w:t xml:space="preserve"> </w:t>
      </w:r>
      <w:r w:rsidRPr="00EE6565">
        <w:rPr>
          <w:b/>
          <w:bCs/>
        </w:rPr>
        <w:t>Context Provision:</w:t>
      </w:r>
      <w:r w:rsidRPr="00EE6565">
        <w:t xml:space="preserve"> Numbers without benchmarks or targets</w:t>
      </w:r>
      <w:r w:rsidRPr="00EE6565">
        <w:br/>
      </w:r>
      <w:r w:rsidRPr="00EE6565">
        <w:rPr>
          <w:rFonts w:ascii="Segoe UI Emoji" w:hAnsi="Segoe UI Emoji" w:cs="Segoe UI Emoji"/>
        </w:rPr>
        <w:t>❌</w:t>
      </w:r>
      <w:r w:rsidRPr="00EE6565">
        <w:t xml:space="preserve"> </w:t>
      </w:r>
      <w:r w:rsidRPr="00EE6565">
        <w:rPr>
          <w:b/>
          <w:bCs/>
        </w:rPr>
        <w:t>Action Enablement:</w:t>
      </w:r>
      <w:r w:rsidRPr="00EE6565">
        <w:t xml:space="preserve"> No clear next steps or decision points</w:t>
      </w:r>
    </w:p>
    <w:p w14:paraId="69B9CCCF" w14:textId="77777777" w:rsidR="00EE6565" w:rsidRPr="00EE6565" w:rsidRDefault="00EE6565" w:rsidP="00EE6565">
      <w:r w:rsidRPr="00EE6565">
        <w:rPr>
          <w:b/>
          <w:bCs/>
        </w:rPr>
        <w:t>Executive Response:</w:t>
      </w:r>
      <w:r w:rsidRPr="00EE6565">
        <w:t xml:space="preserve"> "This tells me everything and nothing. What decisions am I supposed to make with this information?"</w:t>
      </w:r>
    </w:p>
    <w:p w14:paraId="17F31F4F" w14:textId="77777777" w:rsidR="00EE6565" w:rsidRPr="00EE6565" w:rsidRDefault="00EE6565" w:rsidP="00EE6565">
      <w:r w:rsidRPr="00EE6565">
        <w:pict w14:anchorId="219074E1">
          <v:rect id="_x0000_i1050" style="width:0;height:1.5pt" o:hralign="center" o:hrstd="t" o:hr="t" fillcolor="#a0a0a0" stroked="f"/>
        </w:pict>
      </w:r>
    </w:p>
    <w:p w14:paraId="6504CD2C" w14:textId="77777777" w:rsidR="00EE6565" w:rsidRPr="00EE6565" w:rsidRDefault="00EE6565" w:rsidP="00EE6565">
      <w:pPr>
        <w:rPr>
          <w:b/>
          <w:bCs/>
        </w:rPr>
      </w:pPr>
      <w:r w:rsidRPr="00EE6565">
        <w:rPr>
          <w:b/>
          <w:bCs/>
        </w:rPr>
        <w:t>Dashboard B: "The Pretty but Pointless" (Better but Insufficient)</w:t>
      </w:r>
    </w:p>
    <w:p w14:paraId="04400906" w14:textId="77777777" w:rsidR="00EE6565" w:rsidRPr="00EE6565" w:rsidRDefault="00EE6565" w:rsidP="00EE6565">
      <w:pPr>
        <w:rPr>
          <w:b/>
          <w:bCs/>
        </w:rPr>
      </w:pPr>
      <w:r w:rsidRPr="00EE6565">
        <w:rPr>
          <w:b/>
          <w:bCs/>
        </w:rPr>
        <w:t>Visual Description:</w:t>
      </w:r>
    </w:p>
    <w:p w14:paraId="27A6DE35" w14:textId="77777777" w:rsidR="00EE6565" w:rsidRPr="00EE6565" w:rsidRDefault="00EE6565" w:rsidP="00EE6565">
      <w:r w:rsidRPr="00EE6565">
        <w:rPr>
          <w:i/>
          <w:iCs/>
        </w:rPr>
        <w:t>Clean, visually appealing dashboard with good design but wrong focus</w:t>
      </w:r>
    </w:p>
    <w:p w14:paraId="47A7657B" w14:textId="77777777" w:rsidR="00EE6565" w:rsidRPr="00EE6565" w:rsidRDefault="00EE6565" w:rsidP="00EE6565">
      <w:r w:rsidRPr="00EE6565">
        <w:rPr>
          <w:b/>
          <w:bCs/>
        </w:rPr>
        <w:t>Title:</w:t>
      </w:r>
      <w:r w:rsidRPr="00EE6565">
        <w:t xml:space="preserve"> "Grace Kennedy Brand Performance Dashboard"</w:t>
      </w:r>
    </w:p>
    <w:p w14:paraId="7BECEB6F" w14:textId="77777777" w:rsidR="00EE6565" w:rsidRPr="00EE6565" w:rsidRDefault="00EE6565" w:rsidP="00EE6565">
      <w:r w:rsidRPr="00EE6565">
        <w:rPr>
          <w:b/>
          <w:bCs/>
        </w:rPr>
        <w:t>Contents:</w:t>
      </w:r>
    </w:p>
    <w:p w14:paraId="4B10F3AA" w14:textId="77777777" w:rsidR="00EE6565" w:rsidRPr="00EE6565" w:rsidRDefault="00EE6565" w:rsidP="00EE6565">
      <w:pPr>
        <w:numPr>
          <w:ilvl w:val="0"/>
          <w:numId w:val="2"/>
        </w:numPr>
      </w:pPr>
      <w:r w:rsidRPr="00EE6565">
        <w:t>Brand awareness scores (clean bar chart, well-labeled)</w:t>
      </w:r>
    </w:p>
    <w:p w14:paraId="6460A1CA" w14:textId="77777777" w:rsidR="00EE6565" w:rsidRPr="00EE6565" w:rsidRDefault="00EE6565" w:rsidP="00EE6565">
      <w:pPr>
        <w:numPr>
          <w:ilvl w:val="0"/>
          <w:numId w:val="2"/>
        </w:numPr>
      </w:pPr>
      <w:r w:rsidRPr="00EE6565">
        <w:t>Social media follower growth (smooth trend lines)</w:t>
      </w:r>
    </w:p>
    <w:p w14:paraId="6A2BA4D6" w14:textId="77777777" w:rsidR="00EE6565" w:rsidRPr="00EE6565" w:rsidRDefault="00EE6565" w:rsidP="00EE6565">
      <w:pPr>
        <w:numPr>
          <w:ilvl w:val="0"/>
          <w:numId w:val="2"/>
        </w:numPr>
      </w:pPr>
      <w:r w:rsidRPr="00EE6565">
        <w:t>Website session duration (KPI card showing 3:24 average)</w:t>
      </w:r>
    </w:p>
    <w:p w14:paraId="275F9982" w14:textId="77777777" w:rsidR="00EE6565" w:rsidRPr="00EE6565" w:rsidRDefault="00EE6565" w:rsidP="00EE6565">
      <w:pPr>
        <w:numPr>
          <w:ilvl w:val="0"/>
          <w:numId w:val="2"/>
        </w:numPr>
      </w:pPr>
      <w:r w:rsidRPr="00EE6565">
        <w:t>Marketing campaign impressions (large number displays)</w:t>
      </w:r>
    </w:p>
    <w:p w14:paraId="1990DC0F" w14:textId="77777777" w:rsidR="00EE6565" w:rsidRPr="00EE6565" w:rsidRDefault="00EE6565" w:rsidP="00EE6565">
      <w:pPr>
        <w:numPr>
          <w:ilvl w:val="0"/>
          <w:numId w:val="2"/>
        </w:numPr>
      </w:pPr>
      <w:r w:rsidRPr="00EE6565">
        <w:t>Customer demographic breakdown (clean pie charts)</w:t>
      </w:r>
    </w:p>
    <w:p w14:paraId="6556D808" w14:textId="77777777" w:rsidR="00EE6565" w:rsidRPr="00EE6565" w:rsidRDefault="00EE6565" w:rsidP="00EE6565">
      <w:pPr>
        <w:numPr>
          <w:ilvl w:val="0"/>
          <w:numId w:val="2"/>
        </w:numPr>
      </w:pPr>
      <w:r w:rsidRPr="00EE6565">
        <w:t>Brand sentiment analysis (sentiment score: +0.67)</w:t>
      </w:r>
    </w:p>
    <w:p w14:paraId="4FAA87AB" w14:textId="77777777" w:rsidR="00EE6565" w:rsidRPr="00EE6565" w:rsidRDefault="00EE6565" w:rsidP="00EE6565">
      <w:r w:rsidRPr="00EE6565">
        <w:rPr>
          <w:b/>
          <w:bCs/>
        </w:rPr>
        <w:t>Colors:</w:t>
      </w:r>
      <w:r w:rsidRPr="00EE6565">
        <w:t xml:space="preserve"> Consistent Grace Kennedy brand colors, professional appearance</w:t>
      </w:r>
    </w:p>
    <w:p w14:paraId="5C238003" w14:textId="77777777" w:rsidR="00EE6565" w:rsidRPr="00EE6565" w:rsidRDefault="00EE6565" w:rsidP="00EE6565">
      <w:r w:rsidRPr="00EE6565">
        <w:rPr>
          <w:b/>
          <w:bCs/>
        </w:rPr>
        <w:t>Executive Checklist Assessment:</w:t>
      </w:r>
    </w:p>
    <w:p w14:paraId="58F2EB93" w14:textId="77777777" w:rsidR="00EE6565" w:rsidRPr="00EE6565" w:rsidRDefault="00EE6565" w:rsidP="00EE6565">
      <w:r w:rsidRPr="00EE6565">
        <w:rPr>
          <w:rFonts w:ascii="Segoe UI Emoji" w:hAnsi="Segoe UI Emoji" w:cs="Segoe UI Emoji"/>
        </w:rPr>
        <w:t>⚠️</w:t>
      </w:r>
      <w:r w:rsidRPr="00EE6565">
        <w:t xml:space="preserve"> </w:t>
      </w:r>
      <w:r w:rsidRPr="00EE6565">
        <w:rPr>
          <w:b/>
          <w:bCs/>
        </w:rPr>
        <w:t>Strategic Relevance:</w:t>
      </w:r>
      <w:r w:rsidRPr="00EE6565">
        <w:t xml:space="preserve"> Relevant to marketing but not to strategic decisions</w:t>
      </w:r>
      <w:r w:rsidRPr="00EE6565">
        <w:br/>
      </w:r>
      <w:r w:rsidRPr="00EE6565">
        <w:rPr>
          <w:rFonts w:ascii="Segoe UI Emoji" w:hAnsi="Segoe UI Emoji" w:cs="Segoe UI Emoji"/>
        </w:rPr>
        <w:t>❌</w:t>
      </w:r>
      <w:r w:rsidRPr="00EE6565">
        <w:t xml:space="preserve"> </w:t>
      </w:r>
      <w:r w:rsidRPr="00EE6565">
        <w:rPr>
          <w:b/>
          <w:bCs/>
        </w:rPr>
        <w:t>Exception Focus:</w:t>
      </w:r>
      <w:r w:rsidRPr="00EE6565">
        <w:t xml:space="preserve"> All metrics appear to be performing normally</w:t>
      </w:r>
      <w:r w:rsidRPr="00EE6565">
        <w:br/>
        <w:t xml:space="preserve">✓ </w:t>
      </w:r>
      <w:r w:rsidRPr="00EE6565">
        <w:rPr>
          <w:b/>
          <w:bCs/>
        </w:rPr>
        <w:t>Trend Clarity:</w:t>
      </w:r>
      <w:r w:rsidRPr="00EE6565">
        <w:t xml:space="preserve"> Clear directional indicators and time-based comparisons</w:t>
      </w:r>
      <w:r w:rsidRPr="00EE6565">
        <w:br/>
      </w:r>
      <w:r w:rsidRPr="00EE6565">
        <w:rPr>
          <w:rFonts w:ascii="Segoe UI Emoji" w:hAnsi="Segoe UI Emoji" w:cs="Segoe UI Emoji"/>
        </w:rPr>
        <w:t>⚠️</w:t>
      </w:r>
      <w:r w:rsidRPr="00EE6565">
        <w:t xml:space="preserve"> </w:t>
      </w:r>
      <w:r w:rsidRPr="00EE6565">
        <w:rPr>
          <w:b/>
          <w:bCs/>
        </w:rPr>
        <w:t>Context Provision:</w:t>
      </w:r>
      <w:r w:rsidRPr="00EE6565">
        <w:t xml:space="preserve"> Some context provided but no competitive benchmarks</w:t>
      </w:r>
      <w:r w:rsidRPr="00EE6565">
        <w:br/>
      </w:r>
      <w:r w:rsidRPr="00EE6565">
        <w:rPr>
          <w:rFonts w:ascii="Segoe UI Emoji" w:hAnsi="Segoe UI Emoji" w:cs="Segoe UI Emoji"/>
        </w:rPr>
        <w:t>❌</w:t>
      </w:r>
      <w:r w:rsidRPr="00EE6565">
        <w:t xml:space="preserve"> </w:t>
      </w:r>
      <w:r w:rsidRPr="00EE6565">
        <w:rPr>
          <w:b/>
          <w:bCs/>
        </w:rPr>
        <w:t>Action Enablement:</w:t>
      </w:r>
      <w:r w:rsidRPr="00EE6565">
        <w:t xml:space="preserve"> No clear connection to business decisions</w:t>
      </w:r>
    </w:p>
    <w:p w14:paraId="7A44433C" w14:textId="77777777" w:rsidR="00EE6565" w:rsidRPr="00EE6565" w:rsidRDefault="00EE6565" w:rsidP="00EE6565">
      <w:r w:rsidRPr="00EE6565">
        <w:rPr>
          <w:b/>
          <w:bCs/>
        </w:rPr>
        <w:t>Executive Response:</w:t>
      </w:r>
      <w:r w:rsidRPr="00EE6565">
        <w:t xml:space="preserve"> "This looks professional, but how does brand awareness translate to revenue growth or market share gains?"</w:t>
      </w:r>
    </w:p>
    <w:p w14:paraId="27D45706" w14:textId="77777777" w:rsidR="00EE6565" w:rsidRPr="00EE6565" w:rsidRDefault="00EE6565" w:rsidP="00EE6565">
      <w:r w:rsidRPr="00EE6565">
        <w:pict w14:anchorId="3DE0B0B5">
          <v:rect id="_x0000_i1051" style="width:0;height:1.5pt" o:hralign="center" o:hrstd="t" o:hr="t" fillcolor="#a0a0a0" stroked="f"/>
        </w:pict>
      </w:r>
    </w:p>
    <w:p w14:paraId="181B4F55" w14:textId="77777777" w:rsidR="00EE6565" w:rsidRPr="00EE6565" w:rsidRDefault="00EE6565" w:rsidP="00EE6565">
      <w:pPr>
        <w:rPr>
          <w:b/>
          <w:bCs/>
        </w:rPr>
      </w:pPr>
      <w:r w:rsidRPr="00EE6565">
        <w:rPr>
          <w:b/>
          <w:bCs/>
        </w:rPr>
        <w:t>Dashboard C: "The Strategic Command Center" (Excellent Quality)</w:t>
      </w:r>
    </w:p>
    <w:p w14:paraId="6ABF34A9" w14:textId="77777777" w:rsidR="00EE6565" w:rsidRPr="00EE6565" w:rsidRDefault="00EE6565" w:rsidP="00EE6565">
      <w:pPr>
        <w:rPr>
          <w:b/>
          <w:bCs/>
        </w:rPr>
      </w:pPr>
      <w:r w:rsidRPr="00EE6565">
        <w:rPr>
          <w:b/>
          <w:bCs/>
        </w:rPr>
        <w:t>Visual Description:</w:t>
      </w:r>
    </w:p>
    <w:p w14:paraId="44542DDB" w14:textId="77777777" w:rsidR="00EE6565" w:rsidRPr="00EE6565" w:rsidRDefault="00EE6565" w:rsidP="00EE6565">
      <w:r w:rsidRPr="00EE6565">
        <w:rPr>
          <w:i/>
          <w:iCs/>
        </w:rPr>
        <w:lastRenderedPageBreak/>
        <w:t>Clean, focused dashboard with clear hierarchy and strategic focus</w:t>
      </w:r>
    </w:p>
    <w:p w14:paraId="6C700B10" w14:textId="77777777" w:rsidR="00EE6565" w:rsidRPr="00EE6565" w:rsidRDefault="00EE6565" w:rsidP="00EE6565">
      <w:r w:rsidRPr="00EE6565">
        <w:rPr>
          <w:b/>
          <w:bCs/>
        </w:rPr>
        <w:t>Title:</w:t>
      </w:r>
      <w:r w:rsidRPr="00EE6565">
        <w:t xml:space="preserve"> "Grace Kennedy Strategic Performance Review - Q3 2024"</w:t>
      </w:r>
    </w:p>
    <w:p w14:paraId="21656338" w14:textId="77777777" w:rsidR="00EE6565" w:rsidRPr="00EE6565" w:rsidRDefault="00EE6565" w:rsidP="00EE6565">
      <w:r w:rsidRPr="00EE6565">
        <w:rPr>
          <w:b/>
          <w:bCs/>
        </w:rPr>
        <w:t>Contents:</w:t>
      </w:r>
    </w:p>
    <w:p w14:paraId="499C1F4E" w14:textId="77777777" w:rsidR="00EE6565" w:rsidRPr="00EE6565" w:rsidRDefault="00EE6565" w:rsidP="00EE6565">
      <w:r w:rsidRPr="00EE6565">
        <w:rPr>
          <w:b/>
          <w:bCs/>
        </w:rPr>
        <w:t>Top Section - Exception Alerts:</w:t>
      </w:r>
    </w:p>
    <w:p w14:paraId="0569C383" w14:textId="77777777" w:rsidR="00EE6565" w:rsidRPr="00EE6565" w:rsidRDefault="00EE6565" w:rsidP="00EE6565">
      <w:pPr>
        <w:numPr>
          <w:ilvl w:val="0"/>
          <w:numId w:val="3"/>
        </w:numPr>
      </w:pPr>
      <w:r w:rsidRPr="00EE6565">
        <w:rPr>
          <w:rFonts w:ascii="Segoe UI Emoji" w:hAnsi="Segoe UI Emoji" w:cs="Segoe UI Emoji"/>
        </w:rPr>
        <w:t>🔴</w:t>
      </w:r>
      <w:r w:rsidRPr="00EE6565">
        <w:t xml:space="preserve"> Food Division: Margin -2.3% vs target (requires attention)</w:t>
      </w:r>
    </w:p>
    <w:p w14:paraId="457E39B4" w14:textId="77777777" w:rsidR="00EE6565" w:rsidRPr="00EE6565" w:rsidRDefault="00EE6565" w:rsidP="00EE6565">
      <w:pPr>
        <w:numPr>
          <w:ilvl w:val="0"/>
          <w:numId w:val="3"/>
        </w:numPr>
      </w:pPr>
      <w:r w:rsidRPr="00EE6565">
        <w:rPr>
          <w:rFonts w:ascii="Segoe UI Emoji" w:hAnsi="Segoe UI Emoji" w:cs="Segoe UI Emoji"/>
        </w:rPr>
        <w:t>🟡</w:t>
      </w:r>
      <w:r w:rsidRPr="00EE6565">
        <w:t xml:space="preserve"> Financial Services: Revenue +8% vs target but slowing (watch)</w:t>
      </w:r>
    </w:p>
    <w:p w14:paraId="16788250" w14:textId="77777777" w:rsidR="00EE6565" w:rsidRPr="00EE6565" w:rsidRDefault="00EE6565" w:rsidP="00EE6565">
      <w:pPr>
        <w:numPr>
          <w:ilvl w:val="0"/>
          <w:numId w:val="3"/>
        </w:numPr>
      </w:pPr>
      <w:r w:rsidRPr="00EE6565">
        <w:rPr>
          <w:rFonts w:ascii="Segoe UI Emoji" w:hAnsi="Segoe UI Emoji" w:cs="Segoe UI Emoji"/>
        </w:rPr>
        <w:t>🟢</w:t>
      </w:r>
      <w:r w:rsidRPr="00EE6565">
        <w:t xml:space="preserve"> International: Above target on all metrics (on track)</w:t>
      </w:r>
    </w:p>
    <w:p w14:paraId="282BFB53" w14:textId="77777777" w:rsidR="00EE6565" w:rsidRPr="00EE6565" w:rsidRDefault="00EE6565" w:rsidP="00EE6565">
      <w:r w:rsidRPr="00EE6565">
        <w:rPr>
          <w:b/>
          <w:bCs/>
        </w:rPr>
        <w:t>Middle Section - Strategic Progress:</w:t>
      </w:r>
    </w:p>
    <w:p w14:paraId="3A5564D6" w14:textId="77777777" w:rsidR="00EE6565" w:rsidRPr="00EE6565" w:rsidRDefault="00EE6565" w:rsidP="00EE6565">
      <w:pPr>
        <w:numPr>
          <w:ilvl w:val="0"/>
          <w:numId w:val="4"/>
        </w:numPr>
      </w:pPr>
      <w:r w:rsidRPr="00EE6565">
        <w:t>2026 Revenue Target Progress: 73% complete (vs 75% target)</w:t>
      </w:r>
    </w:p>
    <w:p w14:paraId="790A3CBB" w14:textId="77777777" w:rsidR="00EE6565" w:rsidRPr="00EE6565" w:rsidRDefault="00EE6565" w:rsidP="00EE6565">
      <w:pPr>
        <w:numPr>
          <w:ilvl w:val="0"/>
          <w:numId w:val="4"/>
        </w:numPr>
      </w:pPr>
      <w:r w:rsidRPr="00EE6565">
        <w:t>Market Share by Division: Food +1.2%, Financial -0.3%, International +2.1%</w:t>
      </w:r>
    </w:p>
    <w:p w14:paraId="18C8CDB8" w14:textId="77777777" w:rsidR="00EE6565" w:rsidRPr="00EE6565" w:rsidRDefault="00EE6565" w:rsidP="00EE6565">
      <w:pPr>
        <w:numPr>
          <w:ilvl w:val="0"/>
          <w:numId w:val="4"/>
        </w:numPr>
      </w:pPr>
      <w:r w:rsidRPr="00EE6565">
        <w:t>Cross-Division Synergy Revenue: $12M achieved ($15M target)</w:t>
      </w:r>
    </w:p>
    <w:p w14:paraId="6A88C204" w14:textId="77777777" w:rsidR="00EE6565" w:rsidRPr="00EE6565" w:rsidRDefault="00EE6565" w:rsidP="00EE6565">
      <w:r w:rsidRPr="00EE6565">
        <w:rPr>
          <w:b/>
          <w:bCs/>
        </w:rPr>
        <w:t>Bottom Section - Forward Indicators:</w:t>
      </w:r>
    </w:p>
    <w:p w14:paraId="1B87F9CF" w14:textId="77777777" w:rsidR="00EE6565" w:rsidRPr="00EE6565" w:rsidRDefault="00EE6565" w:rsidP="00EE6565">
      <w:pPr>
        <w:numPr>
          <w:ilvl w:val="0"/>
          <w:numId w:val="5"/>
        </w:numPr>
      </w:pPr>
      <w:r w:rsidRPr="00EE6565">
        <w:t>Pipeline Health: Q4 forecast confidence 87%</w:t>
      </w:r>
    </w:p>
    <w:p w14:paraId="4A873252" w14:textId="77777777" w:rsidR="00EE6565" w:rsidRPr="00EE6565" w:rsidRDefault="00EE6565" w:rsidP="00EE6565">
      <w:pPr>
        <w:numPr>
          <w:ilvl w:val="0"/>
          <w:numId w:val="5"/>
        </w:numPr>
      </w:pPr>
      <w:r w:rsidRPr="00EE6565">
        <w:t>Competitive Positioning: 2 divisions gaining, 1 defending</w:t>
      </w:r>
    </w:p>
    <w:p w14:paraId="3FA24F80" w14:textId="77777777" w:rsidR="00EE6565" w:rsidRPr="00EE6565" w:rsidRDefault="00EE6565" w:rsidP="00EE6565">
      <w:pPr>
        <w:numPr>
          <w:ilvl w:val="0"/>
          <w:numId w:val="5"/>
        </w:numPr>
      </w:pPr>
      <w:r w:rsidRPr="00EE6565">
        <w:t>Strategic Initiative Status: 8 on track, 2 at risk, 1 behind</w:t>
      </w:r>
    </w:p>
    <w:p w14:paraId="50D0C7ED" w14:textId="77777777" w:rsidR="00EE6565" w:rsidRPr="00EE6565" w:rsidRDefault="00EE6565" w:rsidP="00EE6565">
      <w:r w:rsidRPr="00EE6565">
        <w:rPr>
          <w:b/>
          <w:bCs/>
        </w:rPr>
        <w:t>Context Elements:</w:t>
      </w:r>
    </w:p>
    <w:p w14:paraId="7492B48C" w14:textId="77777777" w:rsidR="00EE6565" w:rsidRPr="00EE6565" w:rsidRDefault="00EE6565" w:rsidP="00EE6565">
      <w:pPr>
        <w:numPr>
          <w:ilvl w:val="0"/>
          <w:numId w:val="6"/>
        </w:numPr>
      </w:pPr>
      <w:r w:rsidRPr="00EE6565">
        <w:t>All metrics include prior year comparisons</w:t>
      </w:r>
    </w:p>
    <w:p w14:paraId="3B255CD1" w14:textId="77777777" w:rsidR="00EE6565" w:rsidRPr="00EE6565" w:rsidRDefault="00EE6565" w:rsidP="00EE6565">
      <w:pPr>
        <w:numPr>
          <w:ilvl w:val="0"/>
          <w:numId w:val="6"/>
        </w:numPr>
      </w:pPr>
      <w:r w:rsidRPr="00EE6565">
        <w:t>Targets clearly marked with rationale</w:t>
      </w:r>
    </w:p>
    <w:p w14:paraId="23667E71" w14:textId="77777777" w:rsidR="00EE6565" w:rsidRPr="00EE6565" w:rsidRDefault="00EE6565" w:rsidP="00EE6565">
      <w:pPr>
        <w:numPr>
          <w:ilvl w:val="0"/>
          <w:numId w:val="6"/>
        </w:numPr>
      </w:pPr>
      <w:r w:rsidRPr="00EE6565">
        <w:t>Drill-down capabilities indicated</w:t>
      </w:r>
    </w:p>
    <w:p w14:paraId="2E0D7797" w14:textId="77777777" w:rsidR="00EE6565" w:rsidRPr="00EE6565" w:rsidRDefault="00EE6565" w:rsidP="00EE6565">
      <w:pPr>
        <w:numPr>
          <w:ilvl w:val="0"/>
          <w:numId w:val="6"/>
        </w:numPr>
      </w:pPr>
      <w:r w:rsidRPr="00EE6565">
        <w:t>Last updated timestamp prominent</w:t>
      </w:r>
    </w:p>
    <w:p w14:paraId="55B19AB8" w14:textId="77777777" w:rsidR="00EE6565" w:rsidRPr="00EE6565" w:rsidRDefault="00EE6565" w:rsidP="00EE6565">
      <w:r w:rsidRPr="00EE6565">
        <w:rPr>
          <w:b/>
          <w:bCs/>
        </w:rPr>
        <w:t>Executive Checklist Assessment:</w:t>
      </w:r>
    </w:p>
    <w:p w14:paraId="19896DE5" w14:textId="77777777" w:rsidR="00EE6565" w:rsidRPr="00EE6565" w:rsidRDefault="00EE6565" w:rsidP="00EE6565">
      <w:r w:rsidRPr="00EE6565">
        <w:t xml:space="preserve">✓ </w:t>
      </w:r>
      <w:r w:rsidRPr="00EE6565">
        <w:rPr>
          <w:b/>
          <w:bCs/>
        </w:rPr>
        <w:t>Strategic Relevance:</w:t>
      </w:r>
      <w:r w:rsidRPr="00EE6565">
        <w:t xml:space="preserve"> Directly connected to board-approved strategic objectives</w:t>
      </w:r>
      <w:r w:rsidRPr="00EE6565">
        <w:br/>
        <w:t xml:space="preserve">✓ </w:t>
      </w:r>
      <w:r w:rsidRPr="00EE6565">
        <w:rPr>
          <w:b/>
          <w:bCs/>
        </w:rPr>
        <w:t>Exception Focus:</w:t>
      </w:r>
      <w:r w:rsidRPr="00EE6565">
        <w:t xml:space="preserve"> Red/yellow/green clearly highlights what needs attention</w:t>
      </w:r>
      <w:r w:rsidRPr="00EE6565">
        <w:br/>
        <w:t xml:space="preserve">✓ </w:t>
      </w:r>
      <w:r w:rsidRPr="00EE6565">
        <w:rPr>
          <w:b/>
          <w:bCs/>
        </w:rPr>
        <w:t>Trend Clarity:</w:t>
      </w:r>
      <w:r w:rsidRPr="00EE6565">
        <w:t xml:space="preserve"> Progress against strategic timeline clearly shown</w:t>
      </w:r>
      <w:r w:rsidRPr="00EE6565">
        <w:br/>
        <w:t xml:space="preserve">✓ </w:t>
      </w:r>
      <w:r w:rsidRPr="00EE6565">
        <w:rPr>
          <w:b/>
          <w:bCs/>
        </w:rPr>
        <w:t>Context Provision:</w:t>
      </w:r>
      <w:r w:rsidRPr="00EE6565">
        <w:t xml:space="preserve"> Targets, benchmarks, and historical context provided</w:t>
      </w:r>
      <w:r w:rsidRPr="00EE6565">
        <w:br/>
        <w:t xml:space="preserve">✓ </w:t>
      </w:r>
      <w:r w:rsidRPr="00EE6565">
        <w:rPr>
          <w:b/>
          <w:bCs/>
        </w:rPr>
        <w:t>Action Enablement:</w:t>
      </w:r>
      <w:r w:rsidRPr="00EE6565">
        <w:t xml:space="preserve"> Clear next steps implied (investigate Food Division margins)</w:t>
      </w:r>
    </w:p>
    <w:p w14:paraId="4849B6FE" w14:textId="77777777" w:rsidR="00EE6565" w:rsidRPr="00EE6565" w:rsidRDefault="00EE6565" w:rsidP="00EE6565">
      <w:r w:rsidRPr="00EE6565">
        <w:rPr>
          <w:b/>
          <w:bCs/>
        </w:rPr>
        <w:lastRenderedPageBreak/>
        <w:t>Executive Response:</w:t>
      </w:r>
      <w:r w:rsidRPr="00EE6565">
        <w:t xml:space="preserve"> "Now I understand our strategic position and know exactly what requires my attention. Let's drill into the Food Division margin issue."</w:t>
      </w:r>
    </w:p>
    <w:p w14:paraId="4EFE0F15" w14:textId="77777777" w:rsidR="00EE6565" w:rsidRPr="00EE6565" w:rsidRDefault="00EE6565" w:rsidP="00EE6565">
      <w:r w:rsidRPr="00EE6565">
        <w:pict w14:anchorId="6FE7E8D7">
          <v:rect id="_x0000_i1052" style="width:0;height:1.5pt" o:hralign="center" o:hrstd="t" o:hr="t" fillcolor="#a0a0a0" stroked="f"/>
        </w:pict>
      </w:r>
    </w:p>
    <w:p w14:paraId="0395662F" w14:textId="77777777" w:rsidR="00EE6565" w:rsidRPr="00EE6565" w:rsidRDefault="00EE6565" w:rsidP="00EE6565">
      <w:pPr>
        <w:rPr>
          <w:b/>
          <w:bCs/>
        </w:rPr>
      </w:pPr>
      <w:r w:rsidRPr="00EE6565">
        <w:rPr>
          <w:b/>
          <w:bCs/>
        </w:rPr>
        <w:t>Assessment Exercise Instructions:</w:t>
      </w:r>
    </w:p>
    <w:p w14:paraId="157DCC7A" w14:textId="77777777" w:rsidR="00EE6565" w:rsidRPr="00EE6565" w:rsidRDefault="00EE6565" w:rsidP="00EE6565">
      <w:r w:rsidRPr="00EE6565">
        <w:rPr>
          <w:b/>
          <w:bCs/>
        </w:rPr>
        <w:t>Time Allocation:</w:t>
      </w:r>
      <w:r w:rsidRPr="00EE6565">
        <w:t xml:space="preserve"> 10 minutes total</w:t>
      </w:r>
    </w:p>
    <w:p w14:paraId="161A2F07" w14:textId="77777777" w:rsidR="00EE6565" w:rsidRPr="00EE6565" w:rsidRDefault="00EE6565" w:rsidP="00EE6565">
      <w:pPr>
        <w:numPr>
          <w:ilvl w:val="0"/>
          <w:numId w:val="7"/>
        </w:numPr>
      </w:pPr>
      <w:r w:rsidRPr="00EE6565">
        <w:t>2 minutes per dashboard for individual assessment</w:t>
      </w:r>
    </w:p>
    <w:p w14:paraId="058AD6B2" w14:textId="77777777" w:rsidR="00EE6565" w:rsidRPr="00EE6565" w:rsidRDefault="00EE6565" w:rsidP="00EE6565">
      <w:pPr>
        <w:numPr>
          <w:ilvl w:val="0"/>
          <w:numId w:val="7"/>
        </w:numPr>
      </w:pPr>
      <w:r w:rsidRPr="00EE6565">
        <w:t>4 minutes for group discussion</w:t>
      </w:r>
    </w:p>
    <w:p w14:paraId="3A5B1227" w14:textId="77777777" w:rsidR="00EE6565" w:rsidRPr="00EE6565" w:rsidRDefault="00EE6565" w:rsidP="00EE6565">
      <w:r w:rsidRPr="00EE6565">
        <w:rPr>
          <w:b/>
          <w:bCs/>
        </w:rPr>
        <w:t>Individual Assessment (6 minutes):</w:t>
      </w:r>
    </w:p>
    <w:p w14:paraId="52D43171" w14:textId="77777777" w:rsidR="00EE6565" w:rsidRPr="00EE6565" w:rsidRDefault="00EE6565" w:rsidP="00EE6565">
      <w:pPr>
        <w:numPr>
          <w:ilvl w:val="0"/>
          <w:numId w:val="8"/>
        </w:numPr>
      </w:pPr>
      <w:r w:rsidRPr="00EE6565">
        <w:t>Spend 2 minutes on each dashboard</w:t>
      </w:r>
    </w:p>
    <w:p w14:paraId="31799CA2" w14:textId="77777777" w:rsidR="00EE6565" w:rsidRPr="00EE6565" w:rsidRDefault="00EE6565" w:rsidP="00EE6565">
      <w:pPr>
        <w:numPr>
          <w:ilvl w:val="0"/>
          <w:numId w:val="8"/>
        </w:numPr>
      </w:pPr>
      <w:r w:rsidRPr="00EE6565">
        <w:t>Apply the Executive Checklist to each</w:t>
      </w:r>
    </w:p>
    <w:p w14:paraId="217AD1DD" w14:textId="77777777" w:rsidR="00EE6565" w:rsidRPr="00EE6565" w:rsidRDefault="00EE6565" w:rsidP="00EE6565">
      <w:pPr>
        <w:numPr>
          <w:ilvl w:val="0"/>
          <w:numId w:val="8"/>
        </w:numPr>
      </w:pPr>
      <w:r w:rsidRPr="00EE6565">
        <w:t>Rate each dashboard: Reject / Accept with Reservations / Excellent</w:t>
      </w:r>
    </w:p>
    <w:p w14:paraId="7FD1CB0C" w14:textId="77777777" w:rsidR="00EE6565" w:rsidRPr="00EE6565" w:rsidRDefault="00EE6565" w:rsidP="00EE6565">
      <w:pPr>
        <w:numPr>
          <w:ilvl w:val="0"/>
          <w:numId w:val="8"/>
        </w:numPr>
      </w:pPr>
      <w:r w:rsidRPr="00EE6565">
        <w:t>Note your gut reaction: What would you ask for next?</w:t>
      </w:r>
    </w:p>
    <w:p w14:paraId="2E677B4E" w14:textId="77777777" w:rsidR="00EE6565" w:rsidRPr="00EE6565" w:rsidRDefault="00EE6565" w:rsidP="00EE6565">
      <w:r w:rsidRPr="00EE6565">
        <w:rPr>
          <w:b/>
          <w:bCs/>
        </w:rPr>
        <w:t>Group Discussion (4 minutes):</w:t>
      </w:r>
    </w:p>
    <w:p w14:paraId="52F22132" w14:textId="77777777" w:rsidR="00EE6565" w:rsidRPr="00EE6565" w:rsidRDefault="00EE6565" w:rsidP="00EE6565">
      <w:pPr>
        <w:numPr>
          <w:ilvl w:val="0"/>
          <w:numId w:val="9"/>
        </w:numPr>
      </w:pPr>
      <w:r w:rsidRPr="00EE6565">
        <w:t>Which dashboard would command your attention in a 30-second scan?</w:t>
      </w:r>
    </w:p>
    <w:p w14:paraId="2DF06E68" w14:textId="77777777" w:rsidR="00EE6565" w:rsidRPr="00EE6565" w:rsidRDefault="00EE6565" w:rsidP="00EE6565">
      <w:pPr>
        <w:numPr>
          <w:ilvl w:val="0"/>
          <w:numId w:val="9"/>
        </w:numPr>
      </w:pPr>
      <w:r w:rsidRPr="00EE6565">
        <w:t xml:space="preserve">What specific improvements would you </w:t>
      </w:r>
      <w:proofErr w:type="gramStart"/>
      <w:r w:rsidRPr="00EE6565">
        <w:t>request</w:t>
      </w:r>
      <w:proofErr w:type="gramEnd"/>
      <w:r w:rsidRPr="00EE6565">
        <w:t xml:space="preserve"> for Dashboards A and B?</w:t>
      </w:r>
    </w:p>
    <w:p w14:paraId="7BC84D31" w14:textId="77777777" w:rsidR="00EE6565" w:rsidRPr="00EE6565" w:rsidRDefault="00EE6565" w:rsidP="00EE6565">
      <w:pPr>
        <w:numPr>
          <w:ilvl w:val="0"/>
          <w:numId w:val="9"/>
        </w:numPr>
      </w:pPr>
      <w:r w:rsidRPr="00EE6565">
        <w:t>How would you brief your team to produce more Dashboard C-style analysis?</w:t>
      </w:r>
    </w:p>
    <w:p w14:paraId="4E464098" w14:textId="77777777" w:rsidR="00EE6565" w:rsidRPr="00EE6565" w:rsidRDefault="00EE6565" w:rsidP="00EE6565">
      <w:r w:rsidRPr="00EE6565">
        <w:rPr>
          <w:b/>
          <w:bCs/>
        </w:rPr>
        <w:t>Key Learning Points to Emphasize:</w:t>
      </w:r>
    </w:p>
    <w:p w14:paraId="7828E15B" w14:textId="77777777" w:rsidR="00EE6565" w:rsidRPr="00EE6565" w:rsidRDefault="00EE6565" w:rsidP="00EE6565">
      <w:pPr>
        <w:numPr>
          <w:ilvl w:val="0"/>
          <w:numId w:val="10"/>
        </w:numPr>
      </w:pPr>
      <w:r w:rsidRPr="00EE6565">
        <w:t>Quality isn't about visual appeal—it's about strategic utility</w:t>
      </w:r>
    </w:p>
    <w:p w14:paraId="535A4D9A" w14:textId="77777777" w:rsidR="00EE6565" w:rsidRPr="00EE6565" w:rsidRDefault="00EE6565" w:rsidP="00EE6565">
      <w:pPr>
        <w:numPr>
          <w:ilvl w:val="0"/>
          <w:numId w:val="10"/>
        </w:numPr>
      </w:pPr>
      <w:r w:rsidRPr="00EE6565">
        <w:t xml:space="preserve">Executive time is </w:t>
      </w:r>
      <w:proofErr w:type="gramStart"/>
      <w:r w:rsidRPr="00EE6565">
        <w:t>precious—dashboards</w:t>
      </w:r>
      <w:proofErr w:type="gramEnd"/>
      <w:r w:rsidRPr="00EE6565">
        <w:t xml:space="preserve"> should accelerate decisions</w:t>
      </w:r>
    </w:p>
    <w:p w14:paraId="4A5FFC5D" w14:textId="77777777" w:rsidR="00EE6565" w:rsidRPr="00EE6565" w:rsidRDefault="00EE6565" w:rsidP="00EE6565">
      <w:pPr>
        <w:numPr>
          <w:ilvl w:val="0"/>
          <w:numId w:val="10"/>
        </w:numPr>
      </w:pPr>
      <w:r w:rsidRPr="00EE6565">
        <w:t>Your standards train your team's analytical thinking</w:t>
      </w:r>
    </w:p>
    <w:p w14:paraId="5F615972" w14:textId="77777777" w:rsidR="00EE6565" w:rsidRPr="00EE6565" w:rsidRDefault="00EE6565" w:rsidP="00EE6565">
      <w:pPr>
        <w:numPr>
          <w:ilvl w:val="0"/>
          <w:numId w:val="10"/>
        </w:numPr>
      </w:pPr>
      <w:r w:rsidRPr="00EE6565">
        <w:t>Good dashboards raise strategic questions, not just answer operational ones</w:t>
      </w:r>
    </w:p>
    <w:p w14:paraId="34B14634" w14:textId="77777777" w:rsidR="00EE6565" w:rsidRPr="00EE6565" w:rsidRDefault="00EE6565" w:rsidP="00EE6565">
      <w:r w:rsidRPr="00EE6565">
        <w:rPr>
          <w:b/>
          <w:bCs/>
        </w:rPr>
        <w:t>Facilitator Notes:</w:t>
      </w:r>
    </w:p>
    <w:p w14:paraId="0FDEFFED" w14:textId="77777777" w:rsidR="00EE6565" w:rsidRPr="00EE6565" w:rsidRDefault="00EE6565" w:rsidP="00EE6565">
      <w:pPr>
        <w:numPr>
          <w:ilvl w:val="0"/>
          <w:numId w:val="11"/>
        </w:numPr>
      </w:pPr>
      <w:r w:rsidRPr="00EE6565">
        <w:t>Project each dashboard for 2 minutes while participants assess</w:t>
      </w:r>
    </w:p>
    <w:p w14:paraId="790CE210" w14:textId="77777777" w:rsidR="00EE6565" w:rsidRPr="00EE6565" w:rsidRDefault="00EE6565" w:rsidP="00EE6565">
      <w:pPr>
        <w:numPr>
          <w:ilvl w:val="0"/>
          <w:numId w:val="11"/>
        </w:numPr>
      </w:pPr>
      <w:r w:rsidRPr="00EE6565">
        <w:t xml:space="preserve">Encourage quick, instinctive </w:t>
      </w:r>
      <w:proofErr w:type="gramStart"/>
      <w:r w:rsidRPr="00EE6565">
        <w:t>reactions—</w:t>
      </w:r>
      <w:proofErr w:type="gramEnd"/>
      <w:r w:rsidRPr="00EE6565">
        <w:t>that's how executives really consume dashboards</w:t>
      </w:r>
    </w:p>
    <w:p w14:paraId="7E497E23" w14:textId="77777777" w:rsidR="00EE6565" w:rsidRPr="00EE6565" w:rsidRDefault="00EE6565" w:rsidP="00EE6565">
      <w:pPr>
        <w:numPr>
          <w:ilvl w:val="0"/>
          <w:numId w:val="11"/>
        </w:numPr>
      </w:pPr>
      <w:r w:rsidRPr="00EE6565">
        <w:t>Connect assessment criteria to real strategic decision-making needs</w:t>
      </w:r>
    </w:p>
    <w:p w14:paraId="64790E82" w14:textId="77777777" w:rsidR="00EE6565" w:rsidRPr="00EE6565" w:rsidRDefault="00EE6565" w:rsidP="00EE6565">
      <w:pPr>
        <w:numPr>
          <w:ilvl w:val="0"/>
          <w:numId w:val="11"/>
        </w:numPr>
      </w:pPr>
      <w:r w:rsidRPr="00EE6565">
        <w:t>Use this to set standards for what they should expect from their teams</w:t>
      </w:r>
    </w:p>
    <w:p w14:paraId="3A4D27DB" w14:textId="77777777" w:rsidR="008B7E9B" w:rsidRDefault="008B7E9B"/>
    <w:sectPr w:rsidR="008B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6186"/>
    <w:multiLevelType w:val="multilevel"/>
    <w:tmpl w:val="4568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7004"/>
    <w:multiLevelType w:val="multilevel"/>
    <w:tmpl w:val="0CBC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2659C"/>
    <w:multiLevelType w:val="multilevel"/>
    <w:tmpl w:val="E182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B76F1"/>
    <w:multiLevelType w:val="multilevel"/>
    <w:tmpl w:val="89FC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137B1"/>
    <w:multiLevelType w:val="multilevel"/>
    <w:tmpl w:val="73A6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44DEF"/>
    <w:multiLevelType w:val="multilevel"/>
    <w:tmpl w:val="34AC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C7202"/>
    <w:multiLevelType w:val="multilevel"/>
    <w:tmpl w:val="0CB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15E6E"/>
    <w:multiLevelType w:val="multilevel"/>
    <w:tmpl w:val="DE62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E2811"/>
    <w:multiLevelType w:val="multilevel"/>
    <w:tmpl w:val="B10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142D2"/>
    <w:multiLevelType w:val="multilevel"/>
    <w:tmpl w:val="5D1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33E40"/>
    <w:multiLevelType w:val="multilevel"/>
    <w:tmpl w:val="DC4A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642663">
    <w:abstractNumId w:val="1"/>
  </w:num>
  <w:num w:numId="2" w16cid:durableId="1537083354">
    <w:abstractNumId w:val="3"/>
  </w:num>
  <w:num w:numId="3" w16cid:durableId="446437522">
    <w:abstractNumId w:val="7"/>
  </w:num>
  <w:num w:numId="4" w16cid:durableId="222958787">
    <w:abstractNumId w:val="5"/>
  </w:num>
  <w:num w:numId="5" w16cid:durableId="952907065">
    <w:abstractNumId w:val="4"/>
  </w:num>
  <w:num w:numId="6" w16cid:durableId="1676298504">
    <w:abstractNumId w:val="2"/>
  </w:num>
  <w:num w:numId="7" w16cid:durableId="1600790322">
    <w:abstractNumId w:val="8"/>
  </w:num>
  <w:num w:numId="8" w16cid:durableId="669795441">
    <w:abstractNumId w:val="10"/>
  </w:num>
  <w:num w:numId="9" w16cid:durableId="502935064">
    <w:abstractNumId w:val="6"/>
  </w:num>
  <w:num w:numId="10" w16cid:durableId="1262566620">
    <w:abstractNumId w:val="0"/>
  </w:num>
  <w:num w:numId="11" w16cid:durableId="1449662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65"/>
    <w:rsid w:val="008B7E9B"/>
    <w:rsid w:val="00AF51CB"/>
    <w:rsid w:val="00C466E5"/>
    <w:rsid w:val="00EE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CF11"/>
  <w15:chartTrackingRefBased/>
  <w15:docId w15:val="{ACE68DF7-3E4F-4FC6-A296-DB254E11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Hay</dc:creator>
  <cp:keywords/>
  <dc:description/>
  <cp:lastModifiedBy>Scott Hay</cp:lastModifiedBy>
  <cp:revision>1</cp:revision>
  <dcterms:created xsi:type="dcterms:W3CDTF">2025-09-03T17:22:00Z</dcterms:created>
  <dcterms:modified xsi:type="dcterms:W3CDTF">2025-09-03T17:23:00Z</dcterms:modified>
</cp:coreProperties>
</file>