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3A" w:rsidRPr="0074343A" w:rsidRDefault="0074343A" w:rsidP="0074343A">
      <w:pPr>
        <w:jc w:val="left"/>
        <w:rPr>
          <w:rFonts w:ascii="Times New Roman" w:eastAsia="宋体" w:hAnsi="Times New Roman" w:cs="Times New Roman"/>
          <w:sz w:val="28"/>
        </w:rPr>
      </w:pPr>
      <w:r w:rsidRPr="0074343A">
        <w:rPr>
          <w:rFonts w:ascii="Times New Roman" w:eastAsia="宋体" w:hAnsi="Times New Roman" w:cs="Times New Roman"/>
          <w:sz w:val="28"/>
        </w:rPr>
        <w:t>movielens 100k</w:t>
      </w:r>
    </w:p>
    <w:p w:rsidR="0074343A" w:rsidRPr="0074343A" w:rsidRDefault="0074343A" w:rsidP="0074343A">
      <w:pPr>
        <w:jc w:val="left"/>
        <w:rPr>
          <w:rFonts w:ascii="宋体" w:eastAsia="宋体" w:hAnsi="宋体"/>
          <w:sz w:val="22"/>
        </w:rPr>
      </w:pPr>
    </w:p>
    <w:p w:rsidR="0074343A" w:rsidRPr="0074343A" w:rsidRDefault="0074343A" w:rsidP="0074343A">
      <w:pPr>
        <w:jc w:val="left"/>
        <w:rPr>
          <w:rFonts w:ascii="宋体" w:eastAsia="宋体" w:hAnsi="宋体"/>
          <w:sz w:val="22"/>
        </w:rPr>
      </w:pPr>
      <w:r w:rsidRPr="0074343A">
        <w:rPr>
          <w:rFonts w:ascii="宋体" w:eastAsia="宋体" w:hAnsi="宋体"/>
          <w:sz w:val="22"/>
        </w:rPr>
        <w:t>943 rows 对应 943 个用户</w:t>
      </w:r>
    </w:p>
    <w:p w:rsidR="0074343A" w:rsidRPr="0074343A" w:rsidRDefault="0074343A" w:rsidP="0074343A">
      <w:pPr>
        <w:jc w:val="left"/>
        <w:rPr>
          <w:rFonts w:ascii="宋体" w:eastAsia="宋体" w:hAnsi="宋体"/>
          <w:sz w:val="22"/>
        </w:rPr>
      </w:pPr>
      <w:r w:rsidRPr="0074343A">
        <w:rPr>
          <w:rFonts w:ascii="宋体" w:eastAsia="宋体" w:hAnsi="宋体"/>
          <w:sz w:val="22"/>
        </w:rPr>
        <w:t>1684 columns：前1682列为电影列，后两列为user id与age</w:t>
      </w:r>
    </w:p>
    <w:p w:rsidR="0074343A" w:rsidRDefault="0074343A" w:rsidP="0074343A">
      <w:pPr>
        <w:jc w:val="left"/>
        <w:rPr>
          <w:rFonts w:ascii="宋体" w:eastAsia="宋体" w:hAnsi="宋体"/>
          <w:sz w:val="22"/>
        </w:rPr>
      </w:pPr>
      <w:r w:rsidRPr="0074343A">
        <w:rPr>
          <w:rFonts w:ascii="宋体" w:eastAsia="宋体" w:hAnsi="宋体" w:hint="eastAsia"/>
          <w:sz w:val="22"/>
        </w:rPr>
        <w:t>所有交互以</w:t>
      </w:r>
      <w:r w:rsidRPr="0074343A">
        <w:rPr>
          <w:rFonts w:ascii="宋体" w:eastAsia="宋体" w:hAnsi="宋体"/>
          <w:sz w:val="22"/>
        </w:rPr>
        <w:t>0-1形式表示，1表示用户对电影有过评分，0表示没有，每个用户至少与20部电影产生过交互。</w:t>
      </w:r>
    </w:p>
    <w:p w:rsidR="00B522FA" w:rsidRDefault="00B522FA" w:rsidP="0074343A">
      <w:pPr>
        <w:jc w:val="left"/>
        <w:rPr>
          <w:rFonts w:ascii="宋体" w:eastAsia="宋体" w:hAnsi="宋体" w:hint="eastAsia"/>
          <w:sz w:val="22"/>
        </w:rPr>
      </w:pPr>
      <w:bookmarkStart w:id="0" w:name="_GoBack"/>
      <w:bookmarkEnd w:id="0"/>
    </w:p>
    <w:p w:rsidR="00262BED" w:rsidRPr="0074343A" w:rsidRDefault="0074343A" w:rsidP="0074343A">
      <w:pPr>
        <w:jc w:val="center"/>
        <w:rPr>
          <w:rFonts w:ascii="宋体" w:eastAsia="宋体" w:hAnsi="宋体"/>
          <w:sz w:val="22"/>
        </w:rPr>
      </w:pPr>
      <w:r w:rsidRPr="0074343A">
        <w:rPr>
          <w:rFonts w:ascii="宋体" w:eastAsia="宋体" w:hAnsi="宋体" w:hint="eastAsia"/>
          <w:sz w:val="24"/>
        </w:rPr>
        <w:t>用户的年龄分布</w:t>
      </w:r>
      <w:r w:rsidRPr="0074343A">
        <w:rPr>
          <w:rFonts w:ascii="宋体" w:eastAsia="宋体" w:hAnsi="宋体" w:hint="eastAsia"/>
          <w:sz w:val="22"/>
        </w:rPr>
        <w:t>：</w:t>
      </w:r>
    </w:p>
    <w:p w:rsidR="0074343A" w:rsidRDefault="0074343A" w:rsidP="0074343A">
      <w:pPr>
        <w:jc w:val="center"/>
      </w:pPr>
      <w:r>
        <w:rPr>
          <w:noProof/>
        </w:rPr>
        <w:drawing>
          <wp:inline distT="0" distB="0" distL="0" distR="0" wp14:anchorId="580DC5AC" wp14:editId="46CC24EE">
            <wp:extent cx="4762345" cy="283527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854" cy="28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3A" w:rsidRDefault="0074343A" w:rsidP="0074343A">
      <w:pPr>
        <w:jc w:val="center"/>
      </w:pPr>
    </w:p>
    <w:p w:rsidR="0074343A" w:rsidRDefault="0074343A" w:rsidP="0074343A">
      <w:pPr>
        <w:jc w:val="center"/>
        <w:rPr>
          <w:rFonts w:ascii="宋体" w:eastAsia="宋体" w:hAnsi="宋体"/>
          <w:sz w:val="24"/>
        </w:rPr>
      </w:pPr>
      <w:r w:rsidRPr="0074343A">
        <w:rPr>
          <w:rFonts w:ascii="宋体" w:eastAsia="宋体" w:hAnsi="宋体" w:hint="eastAsia"/>
          <w:sz w:val="24"/>
        </w:rPr>
        <w:t>相似度（cosine）与年龄差之间的关系</w:t>
      </w:r>
      <w:r>
        <w:rPr>
          <w:rFonts w:ascii="宋体" w:eastAsia="宋体" w:hAnsi="宋体" w:hint="eastAsia"/>
          <w:sz w:val="24"/>
        </w:rPr>
        <w:t>：</w:t>
      </w:r>
    </w:p>
    <w:p w:rsidR="0074343A" w:rsidRPr="0074343A" w:rsidRDefault="0074343A" w:rsidP="0074343A">
      <w:pPr>
        <w:jc w:val="center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13845309" wp14:editId="5112F4DB">
            <wp:extent cx="4750435" cy="2781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905" cy="27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43A" w:rsidRPr="00743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A5D" w:rsidRDefault="00B61A5D" w:rsidP="0074343A">
      <w:r>
        <w:separator/>
      </w:r>
    </w:p>
  </w:endnote>
  <w:endnote w:type="continuationSeparator" w:id="0">
    <w:p w:rsidR="00B61A5D" w:rsidRDefault="00B61A5D" w:rsidP="00743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A5D" w:rsidRDefault="00B61A5D" w:rsidP="0074343A">
      <w:r>
        <w:separator/>
      </w:r>
    </w:p>
  </w:footnote>
  <w:footnote w:type="continuationSeparator" w:id="0">
    <w:p w:rsidR="00B61A5D" w:rsidRDefault="00B61A5D" w:rsidP="00743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A0"/>
    <w:rsid w:val="001C4AA0"/>
    <w:rsid w:val="002A3E1E"/>
    <w:rsid w:val="003B3743"/>
    <w:rsid w:val="0074343A"/>
    <w:rsid w:val="00B522FA"/>
    <w:rsid w:val="00B6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C11A8"/>
  <w15:chartTrackingRefBased/>
  <w15:docId w15:val="{8E2B15F8-4957-4A60-970D-17EB8BCA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3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4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>HP Inc.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2019-06-24T02:46:00Z</dcterms:created>
  <dcterms:modified xsi:type="dcterms:W3CDTF">2019-06-24T02:48:00Z</dcterms:modified>
</cp:coreProperties>
</file>