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2016</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Project: Bundle Bid – Wholesale Bidding E-commerce Website</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Siddharth Jhaveri</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29-01-2020</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 12-02-2020</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tab/>
              <w:t xml:space="preserve">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Strategy</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w:t>
              <w:tab/>
              <w:t xml:space="preserve">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t xml:space="preserve">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w:t>
              <w:tab/>
              <w:t xml:space="preserve">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w:t>
              <w:tab/>
              <w:t xml:space="preserve">7</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A0"/>
      </w:tblPr>
      <w:tblGrid>
        <w:gridCol w:w="1101"/>
        <w:gridCol w:w="4110"/>
        <w:gridCol w:w="2410"/>
        <w:gridCol w:w="1621"/>
        <w:tblGridChange w:id="0">
          <w:tblGrid>
            <w:gridCol w:w="1101"/>
            <w:gridCol w:w="4110"/>
            <w:gridCol w:w="2410"/>
            <w:gridCol w:w="1621"/>
          </w:tblGrid>
        </w:tblGridChange>
      </w:tblGrid>
      <w:tr>
        <w:tc>
          <w:tcPr>
            <w:tcBorders>
              <w:right w:color="000000" w:space="0" w:sz="4" w:val="single"/>
            </w:tcBorders>
            <w:shd w:fill="d5d0b4" w:val="clear"/>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Date</w:t>
            </w:r>
          </w:p>
        </w:tc>
      </w:tr>
      <w:tr>
        <w:tc>
          <w:tcPr>
            <w:tcBorders>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1.1</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First Iteration of PID</w:t>
            </w:r>
          </w:p>
        </w:tc>
        <w:tc>
          <w:tcPr>
            <w:tcBorders>
              <w:left w:color="000000" w:space="0" w:sz="4" w:val="single"/>
              <w:righ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All Teammates</w:t>
            </w:r>
          </w:p>
        </w:tc>
        <w:tc>
          <w:tcPr>
            <w:tcBorders>
              <w:left w:color="000000" w:space="0" w:sz="4" w:val="single"/>
            </w:tcBorders>
          </w:tcPr>
          <w:p w:rsidR="00000000" w:rsidDel="00000000" w:rsidP="00000000" w:rsidRDefault="00000000" w:rsidRPr="00000000" w14:paraId="00000031">
            <w:pPr>
              <w:rPr>
                <w:sz w:val="20"/>
                <w:szCs w:val="20"/>
              </w:rPr>
            </w:pPr>
            <w:r w:rsidDel="00000000" w:rsidR="00000000" w:rsidRPr="00000000">
              <w:rPr>
                <w:sz w:val="20"/>
                <w:szCs w:val="20"/>
                <w:rtl w:val="0"/>
              </w:rPr>
              <w:t xml:space="preserve">10-02-2020</w:t>
            </w:r>
          </w:p>
        </w:tc>
      </w:tr>
      <w:tr>
        <w:tc>
          <w:tcPr>
            <w:tcBorders>
              <w:right w:color="000000" w:space="0" w:sz="4" w:val="single"/>
            </w:tcBorders>
          </w:tcPr>
          <w:p w:rsidR="00000000" w:rsidDel="00000000" w:rsidP="00000000" w:rsidRDefault="00000000" w:rsidRPr="00000000" w14:paraId="0000003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5">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D">
            <w:pPr>
              <w:rPr>
                <w:sz w:val="20"/>
                <w:szCs w:val="20"/>
              </w:rPr>
            </w:pPr>
            <w:r w:rsidDel="00000000" w:rsidR="00000000" w:rsidRPr="00000000">
              <w:rPr>
                <w:rtl w:val="0"/>
              </w:rPr>
            </w:r>
          </w:p>
        </w:tc>
      </w:tr>
    </w:tbl>
    <w:p w:rsidR="00000000" w:rsidDel="00000000" w:rsidP="00000000" w:rsidRDefault="00000000" w:rsidRPr="00000000" w14:paraId="0000003E">
      <w:pPr>
        <w:pStyle w:val="Subtitle"/>
        <w:rPr>
          <w:sz w:val="2"/>
          <w:szCs w:val="2"/>
        </w:rPr>
      </w:pPr>
      <w:r w:rsidDel="00000000" w:rsidR="00000000" w:rsidRPr="00000000">
        <w:rPr>
          <w:rtl w:val="0"/>
        </w:rPr>
      </w:r>
    </w:p>
    <w:p w:rsidR="00000000" w:rsidDel="00000000" w:rsidP="00000000" w:rsidRDefault="00000000" w:rsidRPr="00000000" w14:paraId="0000003F">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40">
      <w:pPr>
        <w:rPr>
          <w:sz w:val="20"/>
          <w:szCs w:val="20"/>
        </w:rPr>
      </w:pPr>
      <w:r w:rsidDel="00000000" w:rsidR="00000000" w:rsidRPr="00000000">
        <w:rPr>
          <w:sz w:val="20"/>
          <w:szCs w:val="20"/>
          <w:rtl w:val="0"/>
        </w:rPr>
        <w:t xml:space="preserve">This document requires the following approvals:</w:t>
      </w:r>
    </w:p>
    <w:tbl>
      <w:tblPr>
        <w:tblStyle w:val="Table2"/>
        <w:tblW w:w="9313.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A0"/>
      </w:tblPr>
      <w:tblGrid>
        <w:gridCol w:w="2802"/>
        <w:gridCol w:w="2409"/>
        <w:gridCol w:w="1593"/>
        <w:gridCol w:w="1375"/>
        <w:gridCol w:w="1134"/>
        <w:tblGridChange w:id="0">
          <w:tblGrid>
            <w:gridCol w:w="2802"/>
            <w:gridCol w:w="2409"/>
            <w:gridCol w:w="1593"/>
            <w:gridCol w:w="1375"/>
            <w:gridCol w:w="1134"/>
          </w:tblGrid>
        </w:tblGridChange>
      </w:tblGrid>
      <w:tr>
        <w:tc>
          <w:tcPr>
            <w:tcBorders>
              <w:right w:color="000000" w:space="0" w:sz="4" w:val="single"/>
            </w:tcBorders>
            <w:shd w:fill="d5d0b4" w:val="clear"/>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4">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5">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6">
            <w:pPr>
              <w:spacing w:after="120" w:lineRule="auto"/>
              <w:rPr>
                <w:sz w:val="20"/>
                <w:szCs w:val="20"/>
              </w:rPr>
            </w:pPr>
            <w:r w:rsidDel="00000000" w:rsidR="00000000" w:rsidRPr="00000000">
              <w:rPr>
                <w:sz w:val="20"/>
                <w:szCs w:val="20"/>
                <w:rtl w:val="0"/>
              </w:rPr>
              <w:t xml:space="preserve">Siddharth Jhaveri</w:t>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48">
            <w:pPr>
              <w:rPr>
                <w:sz w:val="20"/>
                <w:szCs w:val="20"/>
              </w:rPr>
            </w:pPr>
            <w:r w:rsidDel="00000000" w:rsidR="00000000" w:rsidRPr="00000000">
              <w:rPr>
                <w:rtl w:val="0"/>
              </w:rPr>
            </w:r>
          </w:p>
        </w:tc>
        <w:tc>
          <w:tcPr>
            <w:vMerge w:val="restart"/>
            <w:tcBorders>
              <w:left w:color="000000" w:space="0" w:sz="4" w:val="single"/>
            </w:tcBorders>
          </w:tcPr>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10/02/2020</w:t>
            </w:r>
          </w:p>
        </w:tc>
        <w:tc>
          <w:tcPr>
            <w:vMerge w:val="restart"/>
            <w:tcBorders>
              <w:left w:color="000000" w:space="0" w:sz="4" w:val="single"/>
            </w:tcBorders>
          </w:tcPr>
          <w:p w:rsidR="00000000" w:rsidDel="00000000" w:rsidP="00000000" w:rsidRDefault="00000000" w:rsidRPr="00000000" w14:paraId="0000004A">
            <w:pPr>
              <w:jc w:val="center"/>
              <w:rPr>
                <w:sz w:val="24"/>
                <w:szCs w:val="24"/>
              </w:rPr>
            </w:pPr>
            <w:r w:rsidDel="00000000" w:rsidR="00000000" w:rsidRPr="00000000">
              <w:rPr>
                <w:sz w:val="24"/>
                <w:szCs w:val="24"/>
                <w:rtl w:val="0"/>
              </w:rPr>
              <w:t xml:space="preserve">1.1</w:t>
            </w:r>
          </w:p>
        </w:tc>
      </w:tr>
      <w:tr>
        <w:tc>
          <w:tcPr>
            <w:tcBorders>
              <w:right w:color="000000" w:space="0" w:sz="4" w:val="single"/>
            </w:tcBorders>
          </w:tcPr>
          <w:p w:rsidR="00000000" w:rsidDel="00000000" w:rsidP="00000000" w:rsidRDefault="00000000" w:rsidRPr="00000000" w14:paraId="0000004B">
            <w:pPr>
              <w:spacing w:after="120" w:lineRule="auto"/>
              <w:rPr>
                <w:sz w:val="20"/>
                <w:szCs w:val="20"/>
              </w:rPr>
            </w:pPr>
            <w:r w:rsidDel="00000000" w:rsidR="00000000" w:rsidRPr="00000000">
              <w:rPr>
                <w:sz w:val="20"/>
                <w:szCs w:val="20"/>
                <w:rtl w:val="0"/>
              </w:rPr>
              <w:t xml:space="preserve">Sweta Bitla</w:t>
            </w:r>
          </w:p>
        </w:tc>
        <w:tc>
          <w:tcPr>
            <w:tcBorders>
              <w:left w:color="000000" w:space="0" w:sz="4" w:val="single"/>
              <w:right w:color="000000" w:space="0" w:sz="4" w:val="single"/>
            </w:tcBorders>
          </w:tcPr>
          <w:p w:rsidR="00000000" w:rsidDel="00000000" w:rsidP="00000000" w:rsidRDefault="00000000" w:rsidRPr="00000000" w14:paraId="0000004C">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4D">
            <w:pPr>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0">
            <w:pPr>
              <w:spacing w:after="120" w:lineRule="auto"/>
              <w:rPr>
                <w:sz w:val="20"/>
                <w:szCs w:val="20"/>
              </w:rPr>
            </w:pPr>
            <w:r w:rsidDel="00000000" w:rsidR="00000000" w:rsidRPr="00000000">
              <w:rPr>
                <w:sz w:val="20"/>
                <w:szCs w:val="20"/>
                <w:rtl w:val="0"/>
              </w:rPr>
              <w:t xml:space="preserve">Ziteng Sun</w:t>
            </w:r>
          </w:p>
        </w:tc>
        <w:tc>
          <w:tcPr>
            <w:tcBorders>
              <w:left w:color="000000" w:space="0" w:sz="4" w:val="single"/>
              <w:right w:color="000000" w:space="0" w:sz="4" w:val="single"/>
            </w:tcBorders>
          </w:tcPr>
          <w:p w:rsidR="00000000" w:rsidDel="00000000" w:rsidP="00000000" w:rsidRDefault="00000000" w:rsidRPr="00000000" w14:paraId="00000051">
            <w:pPr>
              <w:rPr>
                <w:sz w:val="20"/>
                <w:szCs w:val="20"/>
              </w:rPr>
            </w:pPr>
            <w:r w:rsidDel="00000000" w:rsidR="00000000" w:rsidRPr="00000000">
              <w:rPr>
                <w:sz w:val="20"/>
                <w:szCs w:val="20"/>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052">
            <w:pPr>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5">
            <w:pPr>
              <w:spacing w:after="120" w:lineRule="auto"/>
              <w:rPr>
                <w:sz w:val="20"/>
                <w:szCs w:val="20"/>
              </w:rPr>
            </w:pPr>
            <w:r w:rsidDel="00000000" w:rsidR="00000000" w:rsidRPr="00000000">
              <w:rPr>
                <w:sz w:val="20"/>
                <w:szCs w:val="20"/>
                <w:rtl w:val="0"/>
              </w:rPr>
              <w:t xml:space="preserve">Weili Zhong </w:t>
            </w:r>
          </w:p>
        </w:tc>
        <w:tc>
          <w:tcPr>
            <w:tcBorders>
              <w:left w:color="000000" w:space="0" w:sz="4" w:val="single"/>
              <w:right w:color="000000" w:space="0" w:sz="4" w:val="single"/>
            </w:tcBorders>
          </w:tcPr>
          <w:p w:rsidR="00000000" w:rsidDel="00000000" w:rsidP="00000000" w:rsidRDefault="00000000" w:rsidRPr="00000000" w14:paraId="00000056">
            <w:pPr>
              <w:rPr>
                <w:sz w:val="20"/>
                <w:szCs w:val="20"/>
              </w:rPr>
            </w:pPr>
            <w:r w:rsidDel="00000000" w:rsidR="00000000" w:rsidRPr="00000000">
              <w:rPr>
                <w:sz w:val="20"/>
                <w:szCs w:val="20"/>
                <w:rtl w:val="0"/>
              </w:rPr>
              <w:t xml:space="preserve">Developer</w:t>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A">
            <w:pPr>
              <w:spacing w:after="120" w:lineRule="auto"/>
              <w:rPr>
                <w:sz w:val="20"/>
                <w:szCs w:val="20"/>
              </w:rPr>
            </w:pPr>
            <w:r w:rsidDel="00000000" w:rsidR="00000000" w:rsidRPr="00000000">
              <w:rPr>
                <w:sz w:val="20"/>
                <w:szCs w:val="20"/>
                <w:rtl w:val="0"/>
              </w:rPr>
              <w:t xml:space="preserve">Shivani Gumpula</w:t>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sz w:val="20"/>
                <w:szCs w:val="20"/>
                <w:rtl w:val="0"/>
              </w:rPr>
              <w:t xml:space="preserve">Lead Business Analyst</w:t>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F">
            <w:pPr>
              <w:spacing w:after="120" w:lineRule="auto"/>
              <w:rPr>
                <w:sz w:val="20"/>
                <w:szCs w:val="20"/>
              </w:rPr>
            </w:pPr>
            <w:r w:rsidDel="00000000" w:rsidR="00000000" w:rsidRPr="00000000">
              <w:rPr>
                <w:sz w:val="20"/>
                <w:szCs w:val="20"/>
                <w:rtl w:val="0"/>
              </w:rPr>
              <w:t xml:space="preserve">Nishant Hulwan</w:t>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sz w:val="20"/>
                <w:szCs w:val="20"/>
                <w:rtl w:val="0"/>
              </w:rPr>
              <w:t xml:space="preserve">Lead Tester</w:t>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64">
            <w:pPr>
              <w:spacing w:after="120" w:lineRule="auto"/>
              <w:rPr>
                <w:sz w:val="20"/>
                <w:szCs w:val="20"/>
              </w:rPr>
            </w:pPr>
            <w:r w:rsidDel="00000000" w:rsidR="00000000" w:rsidRPr="00000000">
              <w:rPr>
                <w:sz w:val="20"/>
                <w:szCs w:val="20"/>
                <w:rtl w:val="0"/>
              </w:rPr>
              <w:t xml:space="preserve">Anushree Khopkar</w:t>
            </w:r>
          </w:p>
        </w:tc>
        <w:tc>
          <w:tcPr>
            <w:tcBorders>
              <w:left w:color="000000" w:space="0" w:sz="4" w:val="single"/>
              <w:right w:color="000000" w:space="0" w:sz="4" w:val="single"/>
            </w:tcBorders>
          </w:tcPr>
          <w:p w:rsidR="00000000" w:rsidDel="00000000" w:rsidP="00000000" w:rsidRDefault="00000000" w:rsidRPr="00000000" w14:paraId="00000065">
            <w:pPr>
              <w:rPr>
                <w:sz w:val="20"/>
                <w:szCs w:val="20"/>
              </w:rPr>
            </w:pPr>
            <w:r w:rsidDel="00000000" w:rsidR="00000000" w:rsidRPr="00000000">
              <w:rPr>
                <w:sz w:val="20"/>
                <w:szCs w:val="20"/>
                <w:rtl w:val="0"/>
              </w:rPr>
              <w:t xml:space="preserve">Database Admin</w:t>
            </w:r>
          </w:p>
        </w:tc>
        <w:tc>
          <w:tcPr>
            <w:tcBorders>
              <w:left w:color="000000" w:space="0" w:sz="4" w:val="single"/>
              <w:right w:color="000000" w:space="0" w:sz="4" w:val="single"/>
            </w:tcBorders>
          </w:tcPr>
          <w:p w:rsidR="00000000" w:rsidDel="00000000" w:rsidP="00000000" w:rsidRDefault="00000000" w:rsidRPr="00000000" w14:paraId="00000066">
            <w:pPr>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69">
            <w:pPr>
              <w:spacing w:after="120" w:lineRule="auto"/>
              <w:rPr>
                <w:sz w:val="20"/>
                <w:szCs w:val="20"/>
              </w:rPr>
            </w:pPr>
            <w:r w:rsidDel="00000000" w:rsidR="00000000" w:rsidRPr="00000000">
              <w:rPr>
                <w:sz w:val="20"/>
                <w:szCs w:val="20"/>
                <w:rtl w:val="0"/>
              </w:rPr>
              <w:t xml:space="preserve">Yuri Chernak</w:t>
            </w:r>
          </w:p>
        </w:tc>
        <w:tc>
          <w:tcPr>
            <w:tcBorders>
              <w:left w:color="000000" w:space="0" w:sz="4" w:val="single"/>
              <w:right w:color="000000" w:space="0" w:sz="4" w:val="single"/>
            </w:tcBorders>
          </w:tcPr>
          <w:p w:rsidR="00000000" w:rsidDel="00000000" w:rsidP="00000000" w:rsidRDefault="00000000" w:rsidRPr="00000000" w14:paraId="0000006A">
            <w:pPr>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06B">
            <w:pPr>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E">
      <w:pPr>
        <w:rPr>
          <w:sz w:val="2"/>
          <w:szCs w:val="2"/>
        </w:rPr>
      </w:pPr>
      <w:r w:rsidDel="00000000" w:rsidR="00000000" w:rsidRPr="00000000">
        <w:rPr>
          <w:rtl w:val="0"/>
        </w:rPr>
      </w:r>
    </w:p>
    <w:p w:rsidR="00000000" w:rsidDel="00000000" w:rsidP="00000000" w:rsidRDefault="00000000" w:rsidRPr="00000000" w14:paraId="0000006F">
      <w:pPr>
        <w:rPr>
          <w:sz w:val="2"/>
          <w:szCs w:val="2"/>
        </w:rPr>
      </w:pPr>
      <w:r w:rsidDel="00000000" w:rsidR="00000000" w:rsidRPr="00000000">
        <w:rPr>
          <w:rtl w:val="0"/>
        </w:rPr>
      </w:r>
    </w:p>
    <w:p w:rsidR="00000000" w:rsidDel="00000000" w:rsidP="00000000" w:rsidRDefault="00000000" w:rsidRPr="00000000" w14:paraId="00000070">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71">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A0"/>
      </w:tblPr>
      <w:tblGrid>
        <w:gridCol w:w="2268"/>
        <w:gridCol w:w="4219"/>
        <w:gridCol w:w="1418"/>
        <w:gridCol w:w="1134"/>
        <w:tblGridChange w:id="0">
          <w:tblGrid>
            <w:gridCol w:w="2268"/>
            <w:gridCol w:w="4219"/>
            <w:gridCol w:w="1418"/>
            <w:gridCol w:w="1134"/>
          </w:tblGrid>
        </w:tblGridChange>
      </w:tblGrid>
      <w:tr>
        <w:tc>
          <w:tcPr>
            <w:tcBorders>
              <w:right w:color="000000" w:space="0" w:sz="4" w:val="single"/>
            </w:tcBorders>
            <w:shd w:fill="d5d0b4" w:val="clear"/>
          </w:tcPr>
          <w:p w:rsidR="00000000" w:rsidDel="00000000" w:rsidP="00000000" w:rsidRDefault="00000000" w:rsidRPr="00000000" w14:paraId="00000072">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73">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74">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75">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7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9">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7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D">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7E">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0">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1">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8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3">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5">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8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9">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8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D">
            <w:pPr>
              <w:rPr>
                <w:sz w:val="20"/>
                <w:szCs w:val="20"/>
              </w:rPr>
            </w:pPr>
            <w:r w:rsidDel="00000000" w:rsidR="00000000" w:rsidRPr="00000000">
              <w:rPr>
                <w:rtl w:val="0"/>
              </w:rPr>
            </w:r>
          </w:p>
        </w:tc>
      </w:tr>
    </w:tbl>
    <w:p w:rsidR="00000000" w:rsidDel="00000000" w:rsidP="00000000" w:rsidRDefault="00000000" w:rsidRPr="00000000" w14:paraId="0000008E">
      <w:pPr>
        <w:pStyle w:val="Subtitle"/>
        <w:rPr>
          <w:sz w:val="2"/>
          <w:szCs w:val="2"/>
        </w:rPr>
      </w:pPr>
      <w:r w:rsidDel="00000000" w:rsidR="00000000" w:rsidRPr="00000000">
        <w:rPr>
          <w:rtl w:val="0"/>
        </w:rPr>
      </w:r>
    </w:p>
    <w:p w:rsidR="00000000" w:rsidDel="00000000" w:rsidP="00000000" w:rsidRDefault="00000000" w:rsidRPr="00000000" w14:paraId="0000008F">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pPr>
      <w:bookmarkStart w:colFirst="0" w:colLast="0" w:name="_heading=h.gjdgxs" w:id="0"/>
      <w:bookmarkEnd w:id="0"/>
      <w:r w:rsidDel="00000000" w:rsidR="00000000" w:rsidRPr="00000000">
        <w:rPr>
          <w:rtl w:val="0"/>
        </w:rPr>
        <w:t xml:space="preserve">Document Purpose</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document defines the Project Initiation Document (PID) for our project. The purpose of this document is to define the project and form the basis for its management and the assessment of overall success. It will communicate the scope, objectives, tasks, roles and responsibilities, costs and deliverables relating to Bundle Bid.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10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document will cover the following topics:</w:t>
      </w:r>
    </w:p>
    <w:p w:rsidR="00000000" w:rsidDel="00000000" w:rsidP="00000000" w:rsidRDefault="00000000" w:rsidRPr="00000000" w14:paraId="0000009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4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outline of the approach to be adopted for the implementation of Bundle Bid</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4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Details of the roles and responsibilities, functions and activities</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4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Details of the processes and products to be covered and the associated benefits and outcomes together with the impact they will have on the business</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4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Quality records, risks, project controls and exceptions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4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document will also serve as a means of communicating key aspects of the project to Bundle Bid. Once approved, the Project Initiation Document will be the baseline against which the success of this project will be measured. </w:t>
      </w:r>
    </w:p>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Background to the Proposed Work</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are various bidding websites, the most common and well-known example being Ebay but these are only geared towards end-consumers or retailers. Also a lot of wholesale websites exist, like AliBaba, but none that allow the businesses or end retailers to buy products in huge quantities at large at best possible mass prices. We aim to bridge the gap between these two worlds with our website – Bundle Bid – a wholesale bidding E-commerce website for retailers or wholesalers to buy goods in large quantities by fair bidding prices directly from the manufacturers or packaging factories to avoid third party costs, overbearing shipping charges and paying the least amount possible for a particular pellet or more of commodity/goods. There also will be a shipping option for the buyers or else they can also pick it up from the manufacturers themselves. The main idea behind developing this new ecosystem for suppliers and wholesalers is to simplify the process of acquiring products in huge quantities directly from the manufacturer at the least price possible for them. Some of the possible features that the site will aim for would be:</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Live auctions of wholesale products</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Direct description and details from the manufacturer themselves</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Option of shipping available if needed</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Serving as a point of contact between the buyer and the seller</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variety of products that cater to most market types</w:t>
      </w:r>
    </w:p>
    <w:p w:rsidR="00000000" w:rsidDel="00000000" w:rsidP="00000000" w:rsidRDefault="00000000" w:rsidRPr="00000000" w14:paraId="000000A2">
      <w:pPr>
        <w:pStyle w:val="Heading1"/>
        <w:rPr/>
      </w:pPr>
      <w:bookmarkStart w:colFirst="0" w:colLast="0" w:name="_heading=h.3znysh7" w:id="3"/>
      <w:bookmarkEnd w:id="3"/>
      <w:r w:rsidDel="00000000" w:rsidR="00000000" w:rsidRPr="00000000">
        <w:rPr>
          <w:rtl w:val="0"/>
        </w:rPr>
        <w:t xml:space="preserve">Vision</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The project aims for establishment of an ecosystem where wholesalers/retailers can rely on the website to buy goods in bulk directly from the manufacturers with the correct description at the best possible price in the bidding auction or pay a max price if provided by the company to buy it right away and not worry about the shipping if they don’t want to look after it. </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pStyle w:val="Heading1"/>
        <w:rPr/>
      </w:pPr>
      <w:bookmarkStart w:colFirst="0" w:colLast="0" w:name="_heading=h.2et92p0" w:id="4"/>
      <w:bookmarkEnd w:id="4"/>
      <w:r w:rsidDel="00000000" w:rsidR="00000000" w:rsidRPr="00000000">
        <w:rPr>
          <w:rtl w:val="0"/>
        </w:rPr>
        <w:t xml:space="preserve">Project Objectives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wholesale Ecommerce platform with a build-in bidding system</w:t>
      </w:r>
    </w:p>
    <w:p w:rsidR="00000000" w:rsidDel="00000000" w:rsidP="00000000" w:rsidRDefault="00000000" w:rsidRPr="00000000" w14:paraId="000000A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online bidding platform allows sellers to wholesale their products at the best price possible and allows buyers to purchase at the fairest price.</w:t>
      </w:r>
    </w:p>
    <w:p w:rsidR="00000000" w:rsidDel="00000000" w:rsidP="00000000" w:rsidRDefault="00000000" w:rsidRPr="00000000" w14:paraId="000000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Two target users: Online wholesaler and Online shopper who wants buy items in bulk. The most important customer is online shopper who make purchase through the app</w:t>
      </w:r>
    </w:p>
    <w:p w:rsidR="00000000" w:rsidDel="00000000" w:rsidP="00000000" w:rsidRDefault="00000000" w:rsidRPr="00000000" w14:paraId="000000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app takes a percentage from each sale to generate profit</w:t>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Register user with login id and password</w:t>
      </w:r>
    </w:p>
    <w:p w:rsidR="00000000" w:rsidDel="00000000" w:rsidP="00000000" w:rsidRDefault="00000000" w:rsidRPr="00000000" w14:paraId="000000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Buyer can search and find products using filters like category, price and name of the products.</w:t>
      </w:r>
    </w:p>
    <w:p w:rsidR="00000000" w:rsidDel="00000000" w:rsidP="00000000" w:rsidRDefault="00000000" w:rsidRPr="00000000" w14:paraId="000000A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Payment gateway.</w:t>
      </w:r>
    </w:p>
    <w:p w:rsidR="00000000" w:rsidDel="00000000" w:rsidP="00000000" w:rsidRDefault="00000000" w:rsidRPr="00000000" w14:paraId="000000AF">
      <w:pPr>
        <w:pStyle w:val="Heading1"/>
        <w:rPr/>
      </w:pPr>
      <w:bookmarkStart w:colFirst="0" w:colLast="0" w:name="_heading=h.tyjcwt" w:id="5"/>
      <w:bookmarkEnd w:id="5"/>
      <w:r w:rsidDel="00000000" w:rsidR="00000000" w:rsidRPr="00000000">
        <w:rPr>
          <w:rtl w:val="0"/>
        </w:rPr>
        <w:t xml:space="preserve">Project Scope</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Our scope is to create a online bidding system called Bundle Bid website which deals with following scope categories.</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Technical:</w:t>
      </w:r>
    </w:p>
    <w:p w:rsidR="00000000" w:rsidDel="00000000" w:rsidP="00000000" w:rsidRDefault="00000000" w:rsidRPr="00000000" w14:paraId="000000B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apply the best UX/UI practices.</w:t>
      </w:r>
    </w:p>
    <w:p w:rsidR="00000000" w:rsidDel="00000000" w:rsidP="00000000" w:rsidRDefault="00000000" w:rsidRPr="00000000" w14:paraId="000000B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decide what DB to use.</w:t>
      </w:r>
    </w:p>
    <w:p w:rsidR="00000000" w:rsidDel="00000000" w:rsidP="00000000" w:rsidRDefault="00000000" w:rsidRPr="00000000" w14:paraId="000000B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discuss roles and responsibilities in a team.</w:t>
      </w:r>
    </w:p>
    <w:p w:rsidR="00000000" w:rsidDel="00000000" w:rsidP="00000000" w:rsidRDefault="00000000" w:rsidRPr="00000000" w14:paraId="000000B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install the required software.</w:t>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ensure that the team members have necessary skills.</w:t>
      </w:r>
    </w:p>
    <w:p w:rsidR="00000000" w:rsidDel="00000000" w:rsidP="00000000" w:rsidRDefault="00000000" w:rsidRPr="00000000" w14:paraId="000000B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set up development, staging and production environments.</w:t>
      </w:r>
    </w:p>
    <w:p w:rsidR="00000000" w:rsidDel="00000000" w:rsidP="00000000" w:rsidRDefault="00000000" w:rsidRPr="00000000" w14:paraId="000000BA">
      <w:pPr>
        <w:rPr>
          <w:sz w:val="20"/>
          <w:szCs w:val="20"/>
        </w:rPr>
      </w:pPr>
      <w:r w:rsidDel="00000000" w:rsidR="00000000" w:rsidRPr="00000000">
        <w:rPr>
          <w:sz w:val="20"/>
          <w:szCs w:val="20"/>
          <w:rtl w:val="0"/>
        </w:rPr>
        <w:t xml:space="preserve">Functional:</w:t>
      </w:r>
    </w:p>
    <w:p w:rsidR="00000000" w:rsidDel="00000000" w:rsidP="00000000" w:rsidRDefault="00000000" w:rsidRPr="00000000" w14:paraId="000000B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Both buyer and seller have to register and login</w:t>
      </w:r>
    </w:p>
    <w:p w:rsidR="00000000" w:rsidDel="00000000" w:rsidP="00000000" w:rsidRDefault="00000000" w:rsidRPr="00000000" w14:paraId="000000B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will be able to view the products and bid online.</w:t>
      </w:r>
    </w:p>
    <w:p w:rsidR="00000000" w:rsidDel="00000000" w:rsidP="00000000" w:rsidRDefault="00000000" w:rsidRPr="00000000" w14:paraId="000000B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will be able to bid multiple times as the bidding price increases.</w:t>
      </w:r>
    </w:p>
    <w:p w:rsidR="00000000" w:rsidDel="00000000" w:rsidP="00000000" w:rsidRDefault="00000000" w:rsidRPr="00000000" w14:paraId="000000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user wins the bid, they will be provided with confirmation on Email or contact number after successful winning the bid and payment procedure.</w:t>
      </w:r>
    </w:p>
    <w:p w:rsidR="00000000" w:rsidDel="00000000" w:rsidP="00000000" w:rsidRDefault="00000000" w:rsidRPr="00000000" w14:paraId="000000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seller added a product with its description and a starting bidding price.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b w:val="1"/>
          <w:sz w:val="20"/>
          <w:szCs w:val="20"/>
          <w:rtl w:val="0"/>
        </w:rPr>
        <w:t xml:space="preserve">RELEASE 1:</w:t>
      </w:r>
      <w:r w:rsidDel="00000000" w:rsidR="00000000" w:rsidRPr="00000000">
        <w:rPr>
          <w:sz w:val="20"/>
          <w:szCs w:val="20"/>
          <w:rtl w:val="0"/>
        </w:rPr>
        <w:t xml:space="preserve"> Static website </w:t>
      </w:r>
    </w:p>
    <w:p w:rsidR="00000000" w:rsidDel="00000000" w:rsidP="00000000" w:rsidRDefault="00000000" w:rsidRPr="00000000" w14:paraId="000000C2">
      <w:pPr>
        <w:rPr>
          <w:sz w:val="20"/>
          <w:szCs w:val="20"/>
        </w:rPr>
      </w:pPr>
      <w:r w:rsidDel="00000000" w:rsidR="00000000" w:rsidRPr="00000000">
        <w:rPr>
          <w:b w:val="1"/>
          <w:sz w:val="20"/>
          <w:szCs w:val="20"/>
          <w:rtl w:val="0"/>
        </w:rPr>
        <w:t xml:space="preserve">RELEASE 2:</w:t>
      </w:r>
      <w:r w:rsidDel="00000000" w:rsidR="00000000" w:rsidRPr="00000000">
        <w:rPr>
          <w:sz w:val="20"/>
          <w:szCs w:val="20"/>
          <w:rtl w:val="0"/>
        </w:rPr>
        <w:t xml:space="preserve"> Dynamic and Responsive Website with connection to a Database Repository</w:t>
      </w:r>
    </w:p>
    <w:p w:rsidR="00000000" w:rsidDel="00000000" w:rsidP="00000000" w:rsidRDefault="00000000" w:rsidRPr="00000000" w14:paraId="000000C3">
      <w:pPr>
        <w:rPr>
          <w:sz w:val="20"/>
          <w:szCs w:val="20"/>
        </w:rPr>
      </w:pPr>
      <w:r w:rsidDel="00000000" w:rsidR="00000000" w:rsidRPr="00000000">
        <w:rPr>
          <w:b w:val="1"/>
          <w:sz w:val="20"/>
          <w:szCs w:val="20"/>
          <w:rtl w:val="0"/>
        </w:rPr>
        <w:t xml:space="preserve">RELEASE 3:</w:t>
      </w:r>
      <w:r w:rsidDel="00000000" w:rsidR="00000000" w:rsidRPr="00000000">
        <w:rPr>
          <w:sz w:val="20"/>
          <w:szCs w:val="20"/>
          <w:rtl w:val="0"/>
        </w:rPr>
        <w:t xml:space="preserve"> Implementation of a payment gateway</w:t>
      </w:r>
    </w:p>
    <w:p w:rsidR="00000000" w:rsidDel="00000000" w:rsidP="00000000" w:rsidRDefault="00000000" w:rsidRPr="00000000" w14:paraId="000000C4">
      <w:pPr>
        <w:pStyle w:val="Heading1"/>
        <w:rPr/>
      </w:pPr>
      <w:bookmarkStart w:colFirst="0" w:colLast="0" w:name="_heading=h.3dy6vkm" w:id="6"/>
      <w:bookmarkEnd w:id="6"/>
      <w:r w:rsidDel="00000000" w:rsidR="00000000" w:rsidRPr="00000000">
        <w:rPr>
          <w:rtl w:val="0"/>
        </w:rPr>
        <w:t xml:space="preserve">Business Case</w:t>
      </w:r>
    </w:p>
    <w:tbl>
      <w:tblPr>
        <w:tblStyle w:val="Table4"/>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0" w:lineRule="auto"/>
              <w:rPr>
                <w:b w:val="1"/>
                <w:sz w:val="20"/>
                <w:szCs w:val="20"/>
              </w:rPr>
            </w:pPr>
            <w:r w:rsidDel="00000000" w:rsidR="00000000" w:rsidRPr="00000000">
              <w:rPr>
                <w:b w:val="1"/>
                <w:sz w:val="20"/>
                <w:szCs w:val="20"/>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tabs>
                <w:tab w:val="left" w:pos="1512"/>
              </w:tabs>
              <w:spacing w:after="0" w:lineRule="auto"/>
              <w:rPr>
                <w:sz w:val="20"/>
                <w:szCs w:val="20"/>
              </w:rPr>
            </w:pPr>
            <w:r w:rsidDel="00000000" w:rsidR="00000000" w:rsidRPr="00000000">
              <w:rPr>
                <w:sz w:val="20"/>
                <w:szCs w:val="20"/>
                <w:rtl w:val="0"/>
              </w:rPr>
              <w:t xml:space="preserve">BundleBid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Rule="auto"/>
              <w:rPr>
                <w:sz w:val="20"/>
                <w:szCs w:val="20"/>
              </w:rPr>
            </w:pPr>
            <w:r w:rsidDel="00000000" w:rsidR="00000000" w:rsidRPr="00000000">
              <w:rPr>
                <w:b w:val="1"/>
                <w:sz w:val="20"/>
                <w:szCs w:val="20"/>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Rule="auto"/>
              <w:rPr>
                <w:sz w:val="20"/>
                <w:szCs w:val="20"/>
              </w:rPr>
            </w:pPr>
            <w:r w:rsidDel="00000000" w:rsidR="00000000" w:rsidRPr="00000000">
              <w:rPr>
                <w:sz w:val="20"/>
                <w:szCs w:val="20"/>
                <w:rtl w:val="0"/>
              </w:rPr>
              <w:t xml:space="preserve">A wholesale Ecommerce platform with a build-in bidding system</w:t>
            </w:r>
          </w:p>
          <w:p w:rsidR="00000000" w:rsidDel="00000000" w:rsidP="00000000" w:rsidRDefault="00000000" w:rsidRPr="00000000" w14:paraId="000000C9">
            <w:pPr>
              <w:spacing w:after="0" w:lineRule="auto"/>
              <w:rPr>
                <w:sz w:val="20"/>
                <w:szCs w:val="20"/>
              </w:rPr>
            </w:pPr>
            <w:r w:rsidDel="00000000" w:rsidR="00000000" w:rsidRPr="00000000">
              <w:rPr>
                <w:sz w:val="20"/>
                <w:szCs w:val="20"/>
                <w:rtl w:val="0"/>
              </w:rPr>
              <w:t xml:space="preserve">(Brokerage)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Target audience of external users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89c1c"/>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333333"/>
                <w:sz w:val="20"/>
                <w:szCs w:val="20"/>
                <w:u w:val="none"/>
                <w:shd w:fill="auto" w:val="clear"/>
                <w:vertAlign w:val="baseline"/>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Rule="auto"/>
              <w:rPr>
                <w:sz w:val="20"/>
                <w:szCs w:val="20"/>
              </w:rPr>
            </w:pPr>
            <w:r w:rsidDel="00000000" w:rsidR="00000000" w:rsidRPr="00000000">
              <w:rPr>
                <w:sz w:val="20"/>
                <w:szCs w:val="20"/>
                <w:rtl w:val="0"/>
              </w:rPr>
              <w:t xml:space="preserve">Two target users: Online wholesaler and Online shopper who wants buy items in bulk</w:t>
            </w:r>
          </w:p>
          <w:p w:rsidR="00000000" w:rsidDel="00000000" w:rsidP="00000000" w:rsidRDefault="00000000" w:rsidRPr="00000000" w14:paraId="000000CD">
            <w:pPr>
              <w:spacing w:after="0" w:lineRule="auto"/>
              <w:rPr>
                <w:sz w:val="20"/>
                <w:szCs w:val="20"/>
              </w:rPr>
            </w:pPr>
            <w:r w:rsidDel="00000000" w:rsidR="00000000" w:rsidRPr="00000000">
              <w:rPr>
                <w:sz w:val="20"/>
                <w:szCs w:val="20"/>
                <w:rtl w:val="0"/>
              </w:rPr>
              <w:t xml:space="preserve">The most important customer is online shopper who make purchase through the app</w:t>
            </w:r>
          </w:p>
          <w:p w:rsidR="00000000" w:rsidDel="00000000" w:rsidP="00000000" w:rsidRDefault="00000000" w:rsidRPr="00000000" w14:paraId="000000CE">
            <w:pPr>
              <w:spacing w:after="0" w:lineRule="auto"/>
              <w:rPr>
                <w:sz w:val="20"/>
                <w:szCs w:val="20"/>
              </w:rPr>
            </w:pPr>
            <w:r w:rsidDel="00000000" w:rsidR="00000000" w:rsidRPr="00000000">
              <w:rPr>
                <w:sz w:val="20"/>
                <w:szCs w:val="20"/>
                <w:rtl w:val="0"/>
              </w:rPr>
              <w:t xml:space="preserve">The app takes a percentage from each sale to generate profit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Rule="auto"/>
              <w:rPr>
                <w:b w:val="1"/>
                <w:sz w:val="20"/>
                <w:szCs w:val="20"/>
              </w:rPr>
            </w:pPr>
            <w:r w:rsidDel="00000000" w:rsidR="00000000" w:rsidRPr="00000000">
              <w:rPr>
                <w:b w:val="1"/>
                <w:sz w:val="20"/>
                <w:szCs w:val="20"/>
                <w:rtl w:val="0"/>
              </w:rPr>
              <w:t xml:space="preserve">Groups of internal stakeholders,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Rule="auto"/>
              <w:rPr>
                <w:sz w:val="20"/>
                <w:szCs w:val="20"/>
              </w:rPr>
            </w:pPr>
            <w:r w:rsidDel="00000000" w:rsidR="00000000" w:rsidRPr="00000000">
              <w:rPr>
                <w:sz w:val="20"/>
                <w:szCs w:val="20"/>
                <w:rtl w:val="0"/>
              </w:rPr>
              <w:t xml:space="preserve">Application Development Group</w:t>
            </w:r>
          </w:p>
          <w:p w:rsidR="00000000" w:rsidDel="00000000" w:rsidP="00000000" w:rsidRDefault="00000000" w:rsidRPr="00000000" w14:paraId="000000D1">
            <w:pPr>
              <w:spacing w:after="0" w:lineRule="auto"/>
              <w:rPr>
                <w:sz w:val="20"/>
                <w:szCs w:val="20"/>
              </w:rPr>
            </w:pPr>
            <w:r w:rsidDel="00000000" w:rsidR="00000000" w:rsidRPr="00000000">
              <w:rPr>
                <w:sz w:val="20"/>
                <w:szCs w:val="20"/>
                <w:rtl w:val="0"/>
              </w:rPr>
              <w:t xml:space="preserve">Accounting Group (accounts payable, receivable)</w:t>
            </w:r>
          </w:p>
          <w:p w:rsidR="00000000" w:rsidDel="00000000" w:rsidP="00000000" w:rsidRDefault="00000000" w:rsidRPr="00000000" w14:paraId="000000D2">
            <w:pPr>
              <w:spacing w:after="0" w:lineRule="auto"/>
              <w:rPr>
                <w:sz w:val="20"/>
                <w:szCs w:val="20"/>
              </w:rPr>
            </w:pPr>
            <w:r w:rsidDel="00000000" w:rsidR="00000000" w:rsidRPr="00000000">
              <w:rPr>
                <w:sz w:val="20"/>
                <w:szCs w:val="20"/>
                <w:rtl w:val="0"/>
              </w:rPr>
              <w:t xml:space="preserve">Customer Support Team</w:t>
            </w:r>
          </w:p>
          <w:p w:rsidR="00000000" w:rsidDel="00000000" w:rsidP="00000000" w:rsidRDefault="00000000" w:rsidRPr="00000000" w14:paraId="000000D3">
            <w:pPr>
              <w:spacing w:after="0" w:lineRule="auto"/>
              <w:rPr>
                <w:sz w:val="20"/>
                <w:szCs w:val="20"/>
              </w:rPr>
            </w:pPr>
            <w:r w:rsidDel="00000000" w:rsidR="00000000" w:rsidRPr="00000000">
              <w:rPr>
                <w:sz w:val="20"/>
                <w:szCs w:val="20"/>
                <w:rtl w:val="0"/>
              </w:rPr>
              <w:t xml:space="preserve">Advertising Management Group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Rule="auto"/>
              <w:rPr>
                <w:sz w:val="20"/>
                <w:szCs w:val="20"/>
              </w:rPr>
            </w:pPr>
            <w:r w:rsidDel="00000000" w:rsidR="00000000" w:rsidRPr="00000000">
              <w:rPr>
                <w:b w:val="1"/>
                <w:sz w:val="20"/>
                <w:szCs w:val="20"/>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Rule="auto"/>
              <w:rPr>
                <w:sz w:val="20"/>
                <w:szCs w:val="20"/>
              </w:rPr>
            </w:pPr>
            <w:r w:rsidDel="00000000" w:rsidR="00000000" w:rsidRPr="00000000">
              <w:rPr>
                <w:sz w:val="20"/>
                <w:szCs w:val="20"/>
                <w:rtl w:val="0"/>
              </w:rPr>
              <w:t xml:space="preserve">We provide a safe and fair online selling and bidding platform to customers who wants to sell and buy wholesale products online with the fairest price.</w:t>
            </w:r>
          </w:p>
          <w:p w:rsidR="00000000" w:rsidDel="00000000" w:rsidP="00000000" w:rsidRDefault="00000000" w:rsidRPr="00000000" w14:paraId="000000D6">
            <w:pPr>
              <w:spacing w:after="0" w:lineRule="auto"/>
              <w:rPr>
                <w:sz w:val="20"/>
                <w:szCs w:val="20"/>
              </w:rPr>
            </w:pPr>
            <w:r w:rsidDel="00000000" w:rsidR="00000000" w:rsidRPr="00000000">
              <w:rPr>
                <w:rtl w:val="0"/>
              </w:rPr>
            </w:r>
          </w:p>
          <w:p w:rsidR="00000000" w:rsidDel="00000000" w:rsidP="00000000" w:rsidRDefault="00000000" w:rsidRPr="00000000" w14:paraId="000000D7">
            <w:pPr>
              <w:spacing w:after="0" w:lineRule="auto"/>
              <w:rPr>
                <w:sz w:val="20"/>
                <w:szCs w:val="20"/>
              </w:rPr>
            </w:pPr>
            <w:r w:rsidDel="00000000" w:rsidR="00000000" w:rsidRPr="00000000">
              <w:rPr>
                <w:sz w:val="20"/>
                <w:szCs w:val="20"/>
                <w:rtl w:val="0"/>
              </w:rPr>
              <w:t xml:space="preserve">Our online bidding platform allows sellers to wholesale their products at the best price possible and allows buyers to purchase at the fairest price.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Rule="auto"/>
              <w:rPr>
                <w:b w:val="1"/>
                <w:sz w:val="20"/>
                <w:szCs w:val="20"/>
              </w:rPr>
            </w:pPr>
            <w:r w:rsidDel="00000000" w:rsidR="00000000" w:rsidRPr="00000000">
              <w:rPr>
                <w:b w:val="1"/>
                <w:sz w:val="20"/>
                <w:szCs w:val="20"/>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Rule="auto"/>
              <w:rPr>
                <w:sz w:val="20"/>
                <w:szCs w:val="20"/>
              </w:rPr>
            </w:pPr>
            <w:r w:rsidDel="00000000" w:rsidR="00000000" w:rsidRPr="00000000">
              <w:rPr>
                <w:sz w:val="20"/>
                <w:szCs w:val="20"/>
                <w:rtl w:val="0"/>
              </w:rPr>
              <w:t xml:space="preserve">Key Resources: </w:t>
            </w:r>
          </w:p>
          <w:p w:rsidR="00000000" w:rsidDel="00000000" w:rsidP="00000000" w:rsidRDefault="00000000" w:rsidRPr="00000000" w14:paraId="000000DA">
            <w:pPr>
              <w:spacing w:after="0" w:lineRule="auto"/>
              <w:rPr>
                <w:sz w:val="20"/>
                <w:szCs w:val="20"/>
              </w:rPr>
            </w:pPr>
            <w:r w:rsidDel="00000000" w:rsidR="00000000" w:rsidRPr="00000000">
              <w:rPr>
                <w:sz w:val="20"/>
                <w:szCs w:val="20"/>
                <w:rtl w:val="0"/>
              </w:rPr>
              <w:t xml:space="preserve">Intellectual Resource: the online wholesale platform </w:t>
            </w:r>
          </w:p>
          <w:p w:rsidR="00000000" w:rsidDel="00000000" w:rsidP="00000000" w:rsidRDefault="00000000" w:rsidRPr="00000000" w14:paraId="000000DB">
            <w:pPr>
              <w:spacing w:after="0" w:lineRule="auto"/>
              <w:rPr>
                <w:sz w:val="20"/>
                <w:szCs w:val="20"/>
              </w:rPr>
            </w:pPr>
            <w:r w:rsidDel="00000000" w:rsidR="00000000" w:rsidRPr="00000000">
              <w:rPr>
                <w:sz w:val="20"/>
                <w:szCs w:val="20"/>
                <w:rtl w:val="0"/>
              </w:rPr>
              <w:t xml:space="preserve">Physical resources: Online wholesaler with products ready to be sold and shipped</w:t>
            </w:r>
          </w:p>
          <w:p w:rsidR="00000000" w:rsidDel="00000000" w:rsidP="00000000" w:rsidRDefault="00000000" w:rsidRPr="00000000" w14:paraId="000000DC">
            <w:pPr>
              <w:spacing w:after="0" w:lineRule="auto"/>
              <w:rPr>
                <w:sz w:val="20"/>
                <w:szCs w:val="20"/>
              </w:rPr>
            </w:pPr>
            <w:r w:rsidDel="00000000" w:rsidR="00000000" w:rsidRPr="00000000">
              <w:rPr>
                <w:rtl w:val="0"/>
              </w:rPr>
            </w:r>
          </w:p>
          <w:p w:rsidR="00000000" w:rsidDel="00000000" w:rsidP="00000000" w:rsidRDefault="00000000" w:rsidRPr="00000000" w14:paraId="000000DD">
            <w:pPr>
              <w:spacing w:after="0" w:lineRule="auto"/>
              <w:rPr>
                <w:sz w:val="20"/>
                <w:szCs w:val="20"/>
              </w:rPr>
            </w:pPr>
            <w:r w:rsidDel="00000000" w:rsidR="00000000" w:rsidRPr="00000000">
              <w:rPr>
                <w:sz w:val="20"/>
                <w:szCs w:val="20"/>
                <w:rtl w:val="0"/>
              </w:rPr>
              <w:t xml:space="preserve">Distribution Channels:</w:t>
            </w:r>
          </w:p>
          <w:p w:rsidR="00000000" w:rsidDel="00000000" w:rsidP="00000000" w:rsidRDefault="00000000" w:rsidRPr="00000000" w14:paraId="000000DE">
            <w:pPr>
              <w:spacing w:after="0" w:lineRule="auto"/>
              <w:rPr>
                <w:sz w:val="20"/>
                <w:szCs w:val="20"/>
              </w:rPr>
            </w:pPr>
            <w:r w:rsidDel="00000000" w:rsidR="00000000" w:rsidRPr="00000000">
              <w:rPr>
                <w:sz w:val="20"/>
                <w:szCs w:val="20"/>
                <w:rtl w:val="0"/>
              </w:rPr>
              <w:t xml:space="preserve">We partner with various shipping companies to provide options for buyers to choose from, such as FedEx, UPS, DHL, and etc.</w:t>
            </w:r>
          </w:p>
          <w:p w:rsidR="00000000" w:rsidDel="00000000" w:rsidP="00000000" w:rsidRDefault="00000000" w:rsidRPr="00000000" w14:paraId="000000DF">
            <w:pPr>
              <w:spacing w:after="0" w:lineRule="auto"/>
              <w:rPr>
                <w:sz w:val="20"/>
                <w:szCs w:val="20"/>
              </w:rPr>
            </w:pPr>
            <w:r w:rsidDel="00000000" w:rsidR="00000000" w:rsidRPr="00000000">
              <w:rPr>
                <w:rtl w:val="0"/>
              </w:rPr>
            </w:r>
          </w:p>
          <w:p w:rsidR="00000000" w:rsidDel="00000000" w:rsidP="00000000" w:rsidRDefault="00000000" w:rsidRPr="00000000" w14:paraId="000000E0">
            <w:pPr>
              <w:spacing w:after="0" w:lineRule="auto"/>
              <w:rPr>
                <w:sz w:val="20"/>
                <w:szCs w:val="20"/>
              </w:rPr>
            </w:pPr>
            <w:r w:rsidDel="00000000" w:rsidR="00000000" w:rsidRPr="00000000">
              <w:rPr>
                <w:sz w:val="20"/>
                <w:szCs w:val="20"/>
                <w:rtl w:val="0"/>
              </w:rPr>
              <w:t xml:space="preserve">Customer Relationships:</w:t>
            </w:r>
          </w:p>
          <w:p w:rsidR="00000000" w:rsidDel="00000000" w:rsidP="00000000" w:rsidRDefault="00000000" w:rsidRPr="00000000" w14:paraId="000000E1">
            <w:pPr>
              <w:spacing w:after="0" w:lineRule="auto"/>
              <w:rPr>
                <w:sz w:val="20"/>
                <w:szCs w:val="20"/>
              </w:rPr>
            </w:pPr>
            <w:r w:rsidDel="00000000" w:rsidR="00000000" w:rsidRPr="00000000">
              <w:rPr>
                <w:sz w:val="20"/>
                <w:szCs w:val="20"/>
                <w:rtl w:val="0"/>
              </w:rPr>
              <w:t xml:space="preserve">For buyers: Trustful platform that verifies the authenticity of the sellers and resellers</w:t>
            </w:r>
          </w:p>
          <w:p w:rsidR="00000000" w:rsidDel="00000000" w:rsidP="00000000" w:rsidRDefault="00000000" w:rsidRPr="00000000" w14:paraId="000000E2">
            <w:pPr>
              <w:spacing w:after="0" w:lineRule="auto"/>
              <w:rPr>
                <w:sz w:val="20"/>
                <w:szCs w:val="20"/>
              </w:rPr>
            </w:pPr>
            <w:r w:rsidDel="00000000" w:rsidR="00000000" w:rsidRPr="00000000">
              <w:rPr>
                <w:sz w:val="20"/>
                <w:szCs w:val="20"/>
                <w:rtl w:val="0"/>
              </w:rPr>
              <w:t xml:space="preserve">For Sellers: Customer services and timely payment processing</w:t>
            </w:r>
          </w:p>
          <w:p w:rsidR="00000000" w:rsidDel="00000000" w:rsidP="00000000" w:rsidRDefault="00000000" w:rsidRPr="00000000" w14:paraId="000000E3">
            <w:pPr>
              <w:spacing w:after="0" w:lineRule="auto"/>
              <w:rPr>
                <w:sz w:val="20"/>
                <w:szCs w:val="20"/>
              </w:rPr>
            </w:pPr>
            <w:r w:rsidDel="00000000" w:rsidR="00000000" w:rsidRPr="00000000">
              <w:rPr>
                <w:rtl w:val="0"/>
              </w:rPr>
            </w:r>
          </w:p>
          <w:p w:rsidR="00000000" w:rsidDel="00000000" w:rsidP="00000000" w:rsidRDefault="00000000" w:rsidRPr="00000000" w14:paraId="000000E4">
            <w:pPr>
              <w:spacing w:after="0" w:lineRule="auto"/>
              <w:rPr>
                <w:sz w:val="20"/>
                <w:szCs w:val="20"/>
              </w:rPr>
            </w:pPr>
            <w:r w:rsidDel="00000000" w:rsidR="00000000" w:rsidRPr="00000000">
              <w:rPr>
                <w:sz w:val="20"/>
                <w:szCs w:val="20"/>
                <w:rtl w:val="0"/>
              </w:rPr>
              <w:t xml:space="preserve">Revenue Streams?</w:t>
            </w:r>
          </w:p>
          <w:p w:rsidR="00000000" w:rsidDel="00000000" w:rsidP="00000000" w:rsidRDefault="00000000" w:rsidRPr="00000000" w14:paraId="000000E5">
            <w:pPr>
              <w:spacing w:after="0" w:lineRule="auto"/>
              <w:rPr>
                <w:sz w:val="20"/>
                <w:szCs w:val="20"/>
              </w:rPr>
            </w:pPr>
            <w:r w:rsidDel="00000000" w:rsidR="00000000" w:rsidRPr="00000000">
              <w:rPr>
                <w:sz w:val="20"/>
                <w:szCs w:val="20"/>
                <w:rtl w:val="0"/>
              </w:rPr>
              <w:t xml:space="preserve">Percentage of final sale amount </w:t>
            </w:r>
          </w:p>
          <w:p w:rsidR="00000000" w:rsidDel="00000000" w:rsidP="00000000" w:rsidRDefault="00000000" w:rsidRPr="00000000" w14:paraId="000000E6">
            <w:pPr>
              <w:spacing w:after="0" w:lineRule="auto"/>
              <w:rPr>
                <w:sz w:val="20"/>
                <w:szCs w:val="20"/>
              </w:rPr>
            </w:pPr>
            <w:r w:rsidDel="00000000" w:rsidR="00000000" w:rsidRPr="00000000">
              <w:rPr>
                <w:sz w:val="20"/>
                <w:szCs w:val="20"/>
                <w:rtl w:val="0"/>
              </w:rPr>
              <w:t xml:space="preserve">A yearly membership fee from the wholesalers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Rule="auto"/>
              <w:rPr>
                <w:sz w:val="20"/>
                <w:szCs w:val="20"/>
              </w:rPr>
            </w:pPr>
            <w:r w:rsidDel="00000000" w:rsidR="00000000" w:rsidRPr="00000000">
              <w:rPr>
                <w:b w:val="1"/>
                <w:sz w:val="20"/>
                <w:szCs w:val="20"/>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Rule="auto"/>
              <w:rPr>
                <w:sz w:val="20"/>
                <w:szCs w:val="20"/>
              </w:rPr>
            </w:pPr>
            <w:r w:rsidDel="00000000" w:rsidR="00000000" w:rsidRPr="00000000">
              <w:rPr>
                <w:sz w:val="20"/>
                <w:szCs w:val="20"/>
                <w:rtl w:val="0"/>
              </w:rPr>
              <w:t xml:space="preserve">For wholesalers, they look to expending their revenue stream and sell more products. Wholesalers and manufactures can enlist their products on our platform and bid to the best price, as well as cutting the middleman cost.</w:t>
            </w:r>
          </w:p>
          <w:p w:rsidR="00000000" w:rsidDel="00000000" w:rsidP="00000000" w:rsidRDefault="00000000" w:rsidRPr="00000000" w14:paraId="000000E9">
            <w:pPr>
              <w:spacing w:after="0" w:lineRule="auto"/>
              <w:rPr>
                <w:sz w:val="20"/>
                <w:szCs w:val="20"/>
              </w:rPr>
            </w:pPr>
            <w:r w:rsidDel="00000000" w:rsidR="00000000" w:rsidRPr="00000000">
              <w:rPr>
                <w:rtl w:val="0"/>
              </w:rPr>
            </w:r>
          </w:p>
          <w:p w:rsidR="00000000" w:rsidDel="00000000" w:rsidP="00000000" w:rsidRDefault="00000000" w:rsidRPr="00000000" w14:paraId="000000EA">
            <w:pPr>
              <w:spacing w:after="0" w:lineRule="auto"/>
              <w:rPr>
                <w:sz w:val="20"/>
                <w:szCs w:val="20"/>
              </w:rPr>
            </w:pPr>
            <w:r w:rsidDel="00000000" w:rsidR="00000000" w:rsidRPr="00000000">
              <w:rPr>
                <w:sz w:val="20"/>
                <w:szCs w:val="20"/>
                <w:rtl w:val="0"/>
              </w:rPr>
              <w:t xml:space="preserve">For buyers, they can compare price and bid for the products they need within their price comfort zone. Also, the bidding system provide a channel to monitor the market price for a particular products, which make the market more transparent.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Rule="auto"/>
              <w:rPr>
                <w:sz w:val="20"/>
                <w:szCs w:val="20"/>
              </w:rPr>
            </w:pPr>
            <w:r w:rsidDel="00000000" w:rsidR="00000000" w:rsidRPr="00000000">
              <w:rPr>
                <w:b w:val="1"/>
                <w:sz w:val="20"/>
                <w:szCs w:val="20"/>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Rule="auto"/>
              <w:rPr>
                <w:sz w:val="20"/>
                <w:szCs w:val="20"/>
              </w:rPr>
            </w:pPr>
            <w:r w:rsidDel="00000000" w:rsidR="00000000" w:rsidRPr="00000000">
              <w:rPr>
                <w:sz w:val="20"/>
                <w:szCs w:val="20"/>
                <w:rtl w:val="0"/>
              </w:rPr>
              <w:t xml:space="preserve">A percentage fee from each sale</w:t>
            </w:r>
          </w:p>
          <w:p w:rsidR="00000000" w:rsidDel="00000000" w:rsidP="00000000" w:rsidRDefault="00000000" w:rsidRPr="00000000" w14:paraId="000000ED">
            <w:pPr>
              <w:spacing w:after="0" w:lineRule="auto"/>
              <w:rPr>
                <w:sz w:val="20"/>
                <w:szCs w:val="20"/>
              </w:rPr>
            </w:pPr>
            <w:r w:rsidDel="00000000" w:rsidR="00000000" w:rsidRPr="00000000">
              <w:rPr>
                <w:sz w:val="20"/>
                <w:szCs w:val="20"/>
                <w:rtl w:val="0"/>
              </w:rPr>
              <w:t xml:space="preserve">A yearly membership fee from the wholesaler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Rule="auto"/>
              <w:rPr>
                <w:sz w:val="20"/>
                <w:szCs w:val="20"/>
              </w:rPr>
            </w:pPr>
            <w:r w:rsidDel="00000000" w:rsidR="00000000" w:rsidRPr="00000000">
              <w:rPr>
                <w:b w:val="1"/>
                <w:sz w:val="20"/>
                <w:szCs w:val="20"/>
                <w:rtl w:val="0"/>
              </w:rPr>
              <w:t xml:space="preserve">Key Partners/Suppliers</w:t>
            </w:r>
            <w:r w:rsidDel="00000000" w:rsidR="00000000" w:rsidRPr="00000000">
              <w:rPr>
                <w:rtl w:val="0"/>
              </w:rPr>
            </w:r>
          </w:p>
          <w:p w:rsidR="00000000" w:rsidDel="00000000" w:rsidP="00000000" w:rsidRDefault="00000000" w:rsidRPr="00000000" w14:paraId="000000EF">
            <w:pPr>
              <w:spacing w:after="0" w:lineRule="auto"/>
              <w:rPr>
                <w:sz w:val="20"/>
                <w:szCs w:val="20"/>
              </w:rPr>
            </w:pPr>
            <w:r w:rsidDel="00000000" w:rsidR="00000000" w:rsidRPr="00000000">
              <w:rPr>
                <w:b w:val="1"/>
                <w:sz w:val="20"/>
                <w:szCs w:val="20"/>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lineRule="auto"/>
              <w:rPr>
                <w:sz w:val="20"/>
                <w:szCs w:val="20"/>
              </w:rPr>
            </w:pPr>
            <w:r w:rsidDel="00000000" w:rsidR="00000000" w:rsidRPr="00000000">
              <w:rPr>
                <w:sz w:val="20"/>
                <w:szCs w:val="20"/>
                <w:rtl w:val="0"/>
              </w:rPr>
              <w:t xml:space="preserve">Key Suppliers: wholesalers and manufacturers </w:t>
            </w:r>
          </w:p>
          <w:p w:rsidR="00000000" w:rsidDel="00000000" w:rsidP="00000000" w:rsidRDefault="00000000" w:rsidRPr="00000000" w14:paraId="000000F1">
            <w:pPr>
              <w:spacing w:after="0" w:lineRule="auto"/>
              <w:rPr>
                <w:sz w:val="20"/>
                <w:szCs w:val="20"/>
              </w:rPr>
            </w:pPr>
            <w:r w:rsidDel="00000000" w:rsidR="00000000" w:rsidRPr="00000000">
              <w:rPr>
                <w:sz w:val="20"/>
                <w:szCs w:val="20"/>
                <w:rtl w:val="0"/>
              </w:rPr>
              <w:t xml:space="preserve">Key Partner: shipping companies</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Rule="auto"/>
              <w:rPr>
                <w:sz w:val="20"/>
                <w:szCs w:val="20"/>
              </w:rPr>
            </w:pPr>
            <w:r w:rsidDel="00000000" w:rsidR="00000000" w:rsidRPr="00000000">
              <w:rPr>
                <w:b w:val="1"/>
                <w:sz w:val="20"/>
                <w:szCs w:val="20"/>
                <w:rtl w:val="0"/>
              </w:rPr>
              <w:t xml:space="preserve">Expected Benefits</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Rule="auto"/>
              <w:rPr>
                <w:sz w:val="20"/>
                <w:szCs w:val="20"/>
              </w:rPr>
            </w:pPr>
            <w:r w:rsidDel="00000000" w:rsidR="00000000" w:rsidRPr="00000000">
              <w:rPr>
                <w:sz w:val="20"/>
                <w:szCs w:val="20"/>
                <w:rtl w:val="0"/>
              </w:rPr>
              <w:t xml:space="preserve">Revenue stream from sale fees and subscription fee</w:t>
            </w:r>
          </w:p>
          <w:p w:rsidR="00000000" w:rsidDel="00000000" w:rsidP="00000000" w:rsidRDefault="00000000" w:rsidRPr="00000000" w14:paraId="000000F4">
            <w:pPr>
              <w:spacing w:after="0" w:lineRule="auto"/>
              <w:rPr>
                <w:sz w:val="20"/>
                <w:szCs w:val="20"/>
              </w:rPr>
            </w:pPr>
            <w:r w:rsidDel="00000000" w:rsidR="00000000" w:rsidRPr="00000000">
              <w:rPr>
                <w:sz w:val="20"/>
                <w:szCs w:val="20"/>
                <w:rtl w:val="0"/>
              </w:rPr>
              <w:t xml:space="preserve">Data from the platform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Rule="auto"/>
              <w:rPr>
                <w:b w:val="1"/>
                <w:sz w:val="20"/>
                <w:szCs w:val="20"/>
              </w:rPr>
            </w:pPr>
            <w:r w:rsidDel="00000000" w:rsidR="00000000" w:rsidRPr="00000000">
              <w:rPr>
                <w:b w:val="1"/>
                <w:sz w:val="20"/>
                <w:szCs w:val="20"/>
                <w:rtl w:val="0"/>
              </w:rPr>
              <w:t xml:space="preserve">Known Prototypes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Rule="auto"/>
              <w:rPr>
                <w:sz w:val="20"/>
                <w:szCs w:val="20"/>
              </w:rPr>
            </w:pPr>
            <w:r w:rsidDel="00000000" w:rsidR="00000000" w:rsidRPr="00000000">
              <w:rPr>
                <w:sz w:val="20"/>
                <w:szCs w:val="20"/>
                <w:rtl w:val="0"/>
              </w:rPr>
              <w:t xml:space="preserve">Alibaba as the wholesale platform prototype</w:t>
            </w:r>
          </w:p>
          <w:p w:rsidR="00000000" w:rsidDel="00000000" w:rsidP="00000000" w:rsidRDefault="00000000" w:rsidRPr="00000000" w14:paraId="000000F7">
            <w:pPr>
              <w:spacing w:after="0" w:lineRule="auto"/>
              <w:rPr>
                <w:sz w:val="20"/>
                <w:szCs w:val="20"/>
              </w:rPr>
            </w:pPr>
            <w:r w:rsidDel="00000000" w:rsidR="00000000" w:rsidRPr="00000000">
              <w:rPr>
                <w:sz w:val="20"/>
                <w:szCs w:val="20"/>
                <w:rtl w:val="0"/>
              </w:rPr>
              <w:t xml:space="preserve">eBay as the bidding system prototype</w:t>
            </w:r>
          </w:p>
        </w:tc>
      </w:tr>
    </w:tbl>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pStyle w:val="Heading1"/>
        <w:rPr/>
      </w:pPr>
      <w:bookmarkStart w:colFirst="0" w:colLast="0" w:name="_heading=h.1t3h5sf" w:id="7"/>
      <w:bookmarkEnd w:id="7"/>
      <w:r w:rsidDel="00000000" w:rsidR="00000000" w:rsidRPr="00000000">
        <w:rPr>
          <w:rtl w:val="0"/>
        </w:rPr>
        <w:t xml:space="preserve">Assumptions</w:t>
      </w:r>
    </w:p>
    <w:p w:rsidR="00000000" w:rsidDel="00000000" w:rsidP="00000000" w:rsidRDefault="00000000" w:rsidRPr="00000000" w14:paraId="000000FA">
      <w:pPr>
        <w:rPr>
          <w:sz w:val="20"/>
          <w:szCs w:val="20"/>
        </w:rPr>
      </w:pPr>
      <w:r w:rsidDel="00000000" w:rsidR="00000000" w:rsidRPr="00000000">
        <w:rPr>
          <w:rtl w:val="0"/>
        </w:rPr>
      </w:r>
    </w:p>
    <w:tbl>
      <w:tblPr>
        <w:tblStyle w:val="Table5"/>
        <w:tblW w:w="907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A0"/>
      </w:tblPr>
      <w:tblGrid>
        <w:gridCol w:w="2268"/>
        <w:gridCol w:w="2268"/>
        <w:gridCol w:w="2268"/>
        <w:gridCol w:w="2268"/>
        <w:tblGridChange w:id="0">
          <w:tblGrid>
            <w:gridCol w:w="2268"/>
            <w:gridCol w:w="2268"/>
            <w:gridCol w:w="2268"/>
            <w:gridCol w:w="2268"/>
          </w:tblGrid>
        </w:tblGridChange>
      </w:tblGrid>
      <w:tr>
        <w:tc>
          <w:tcPr>
            <w:tcBorders>
              <w:right w:color="000000" w:space="0" w:sz="4" w:val="single"/>
            </w:tcBorders>
            <w:shd w:fill="d5d0b4" w:val="clear"/>
          </w:tcPr>
          <w:p w:rsidR="00000000" w:rsidDel="00000000" w:rsidP="00000000" w:rsidRDefault="00000000" w:rsidRPr="00000000" w14:paraId="000000FB">
            <w:pPr>
              <w:rPr>
                <w:color w:val="000000"/>
                <w:sz w:val="20"/>
                <w:szCs w:val="20"/>
              </w:rPr>
            </w:pPr>
            <w:r w:rsidDel="00000000" w:rsidR="00000000" w:rsidRPr="00000000">
              <w:rPr>
                <w:sz w:val="20"/>
                <w:szCs w:val="20"/>
                <w:rtl w:val="0"/>
              </w:rPr>
              <w:t xml:space="preserve">Participation Time (8hr/week)</w:t>
            </w:r>
            <w:r w:rsidDel="00000000" w:rsidR="00000000" w:rsidRPr="00000000">
              <w:rPr>
                <w:rtl w:val="0"/>
              </w:rPr>
            </w:r>
          </w:p>
        </w:tc>
        <w:tc>
          <w:tcPr>
            <w:tcBorders>
              <w:left w:color="000000" w:space="0" w:sz="4" w:val="single"/>
              <w:right w:color="000000" w:space="0" w:sz="4" w:val="single"/>
            </w:tcBorders>
            <w:shd w:fill="d5d0b4" w:val="clear"/>
          </w:tcPr>
          <w:p w:rsidR="00000000" w:rsidDel="00000000" w:rsidP="00000000" w:rsidRDefault="00000000" w:rsidRPr="00000000" w14:paraId="000000FC">
            <w:pPr>
              <w:rPr>
                <w:color w:val="000000"/>
                <w:sz w:val="20"/>
                <w:szCs w:val="20"/>
              </w:rPr>
            </w:pPr>
            <w:r w:rsidDel="00000000" w:rsidR="00000000" w:rsidRPr="00000000">
              <w:rPr>
                <w:sz w:val="20"/>
                <w:szCs w:val="20"/>
                <w:rtl w:val="0"/>
              </w:rPr>
              <w:t xml:space="preserve">All Members</w:t>
            </w:r>
            <w:r w:rsidDel="00000000" w:rsidR="00000000" w:rsidRPr="00000000">
              <w:rPr>
                <w:rtl w:val="0"/>
              </w:rPr>
            </w:r>
          </w:p>
        </w:tc>
        <w:tc>
          <w:tcPr>
            <w:tcBorders>
              <w:left w:color="000000" w:space="0" w:sz="4" w:val="single"/>
              <w:right w:color="000000" w:space="0" w:sz="4" w:val="single"/>
            </w:tcBorders>
            <w:shd w:fill="d5d0b4" w:val="clear"/>
          </w:tcPr>
          <w:p w:rsidR="00000000" w:rsidDel="00000000" w:rsidP="00000000" w:rsidRDefault="00000000" w:rsidRPr="00000000" w14:paraId="000000FD">
            <w:pPr>
              <w:rPr>
                <w:color w:val="000000"/>
                <w:sz w:val="20"/>
                <w:szCs w:val="20"/>
              </w:rPr>
            </w:pPr>
            <w:r w:rsidDel="00000000" w:rsidR="00000000" w:rsidRPr="00000000">
              <w:rPr>
                <w:sz w:val="20"/>
                <w:szCs w:val="20"/>
                <w:rtl w:val="0"/>
              </w:rPr>
              <w:t xml:space="preserve">Completed</w:t>
            </w:r>
            <w:r w:rsidDel="00000000" w:rsidR="00000000" w:rsidRPr="00000000">
              <w:rPr>
                <w:rtl w:val="0"/>
              </w:rPr>
            </w:r>
          </w:p>
        </w:tc>
        <w:tc>
          <w:tcPr>
            <w:tcBorders>
              <w:left w:color="000000" w:space="0" w:sz="4" w:val="single"/>
            </w:tcBorders>
            <w:shd w:fill="d5d0b4" w:val="clear"/>
          </w:tcPr>
          <w:p w:rsidR="00000000" w:rsidDel="00000000" w:rsidP="00000000" w:rsidRDefault="00000000" w:rsidRPr="00000000" w14:paraId="000000FE">
            <w:pPr>
              <w:rPr>
                <w:color w:val="000000"/>
                <w:sz w:val="20"/>
                <w:szCs w:val="20"/>
              </w:rPr>
            </w:pPr>
            <w:r w:rsidDel="00000000" w:rsidR="00000000" w:rsidRPr="00000000">
              <w:rPr>
                <w:sz w:val="20"/>
                <w:szCs w:val="20"/>
                <w:rtl w:val="0"/>
              </w:rPr>
              <w:t xml:space="preserve">All members have decided to at least provide 4 hours per week to this project</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FF">
            <w:pPr>
              <w:rPr>
                <w:sz w:val="20"/>
                <w:szCs w:val="20"/>
              </w:rPr>
            </w:pPr>
            <w:r w:rsidDel="00000000" w:rsidR="00000000" w:rsidRPr="00000000">
              <w:rPr>
                <w:sz w:val="20"/>
                <w:szCs w:val="20"/>
                <w:rtl w:val="0"/>
              </w:rPr>
              <w:t xml:space="preserve">Meeting (Once every week)</w:t>
            </w:r>
          </w:p>
        </w:tc>
        <w:tc>
          <w:tcPr>
            <w:tcBorders>
              <w:left w:color="000000" w:space="0" w:sz="4" w:val="single"/>
              <w:right w:color="000000" w:space="0" w:sz="4" w:val="single"/>
            </w:tcBorders>
          </w:tcPr>
          <w:p w:rsidR="00000000" w:rsidDel="00000000" w:rsidP="00000000" w:rsidRDefault="00000000" w:rsidRPr="00000000" w14:paraId="00000100">
            <w:pPr>
              <w:rPr>
                <w:sz w:val="20"/>
                <w:szCs w:val="20"/>
              </w:rPr>
            </w:pPr>
            <w:r w:rsidDel="00000000" w:rsidR="00000000" w:rsidRPr="00000000">
              <w:rPr>
                <w:sz w:val="20"/>
                <w:szCs w:val="20"/>
                <w:rtl w:val="0"/>
              </w:rPr>
              <w:t xml:space="preserve">Manager</w:t>
            </w:r>
          </w:p>
        </w:tc>
        <w:tc>
          <w:tcPr>
            <w:tcBorders>
              <w:left w:color="000000" w:space="0" w:sz="4" w:val="single"/>
              <w:right w:color="000000" w:space="0" w:sz="4" w:val="single"/>
            </w:tcBorders>
          </w:tcPr>
          <w:p w:rsidR="00000000" w:rsidDel="00000000" w:rsidP="00000000" w:rsidRDefault="00000000" w:rsidRPr="00000000" w14:paraId="00000101">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02">
            <w:pPr>
              <w:rPr>
                <w:sz w:val="20"/>
                <w:szCs w:val="20"/>
              </w:rPr>
            </w:pPr>
            <w:r w:rsidDel="00000000" w:rsidR="00000000" w:rsidRPr="00000000">
              <w:rPr>
                <w:sz w:val="20"/>
                <w:szCs w:val="20"/>
                <w:rtl w:val="0"/>
              </w:rPr>
              <w:t xml:space="preserve">Manager will schedule one meeting every week</w:t>
            </w:r>
          </w:p>
        </w:tc>
      </w:tr>
      <w:tr>
        <w:tc>
          <w:tcPr>
            <w:tcBorders>
              <w:right w:color="000000" w:space="0" w:sz="4" w:val="single"/>
            </w:tcBorders>
          </w:tcPr>
          <w:p w:rsidR="00000000" w:rsidDel="00000000" w:rsidP="00000000" w:rsidRDefault="00000000" w:rsidRPr="00000000" w14:paraId="00000103">
            <w:pPr>
              <w:rPr>
                <w:sz w:val="20"/>
                <w:szCs w:val="20"/>
              </w:rPr>
            </w:pPr>
            <w:r w:rsidDel="00000000" w:rsidR="00000000" w:rsidRPr="00000000">
              <w:rPr>
                <w:sz w:val="20"/>
                <w:szCs w:val="20"/>
                <w:rtl w:val="0"/>
              </w:rPr>
              <w:t xml:space="preserve">Updating Skill</w:t>
            </w:r>
          </w:p>
        </w:tc>
        <w:tc>
          <w:tcPr>
            <w:tcBorders>
              <w:left w:color="000000" w:space="0" w:sz="4" w:val="single"/>
              <w:right w:color="000000" w:space="0" w:sz="4" w:val="single"/>
            </w:tcBorders>
          </w:tcPr>
          <w:p w:rsidR="00000000" w:rsidDel="00000000" w:rsidP="00000000" w:rsidRDefault="00000000" w:rsidRPr="00000000" w14:paraId="00000104">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105">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6">
            <w:pPr>
              <w:rPr>
                <w:sz w:val="20"/>
                <w:szCs w:val="20"/>
              </w:rPr>
            </w:pPr>
            <w:r w:rsidDel="00000000" w:rsidR="00000000" w:rsidRPr="00000000">
              <w:rPr>
                <w:sz w:val="20"/>
                <w:szCs w:val="20"/>
                <w:rtl w:val="0"/>
              </w:rPr>
              <w:t xml:space="preserve">Business Analyst will provide specific ‘Required Skills for this Week’ in first meetings of every week</w:t>
            </w:r>
          </w:p>
        </w:tc>
      </w:tr>
      <w:tr>
        <w:tc>
          <w:tcPr>
            <w:tcBorders>
              <w:right w:color="000000" w:space="0" w:sz="4" w:val="single"/>
            </w:tcBorders>
          </w:tcPr>
          <w:p w:rsidR="00000000" w:rsidDel="00000000" w:rsidP="00000000" w:rsidRDefault="00000000" w:rsidRPr="00000000" w14:paraId="00000107">
            <w:pPr>
              <w:rPr>
                <w:sz w:val="20"/>
                <w:szCs w:val="20"/>
              </w:rPr>
            </w:pPr>
            <w:r w:rsidDel="00000000" w:rsidR="00000000" w:rsidRPr="00000000">
              <w:rPr>
                <w:sz w:val="20"/>
                <w:szCs w:val="20"/>
                <w:rtl w:val="0"/>
              </w:rPr>
              <w:t xml:space="preserve">Teamwork</w:t>
            </w:r>
          </w:p>
        </w:tc>
        <w:tc>
          <w:tcPr>
            <w:tcBorders>
              <w:left w:color="000000" w:space="0" w:sz="4" w:val="single"/>
              <w:right w:color="000000" w:space="0" w:sz="4" w:val="single"/>
            </w:tcBorders>
          </w:tcPr>
          <w:p w:rsidR="00000000" w:rsidDel="00000000" w:rsidP="00000000" w:rsidRDefault="00000000" w:rsidRPr="00000000" w14:paraId="00000108">
            <w:pPr>
              <w:rPr>
                <w:sz w:val="20"/>
                <w:szCs w:val="20"/>
              </w:rPr>
            </w:pPr>
            <w:r w:rsidDel="00000000" w:rsidR="00000000" w:rsidRPr="00000000">
              <w:rPr>
                <w:sz w:val="20"/>
                <w:szCs w:val="20"/>
                <w:rtl w:val="0"/>
              </w:rPr>
              <w:t xml:space="preserve">Manager</w:t>
            </w:r>
          </w:p>
        </w:tc>
        <w:tc>
          <w:tcPr>
            <w:tcBorders>
              <w:left w:color="000000" w:space="0" w:sz="4" w:val="single"/>
              <w:right w:color="000000" w:space="0" w:sz="4" w:val="single"/>
            </w:tcBorders>
          </w:tcPr>
          <w:p w:rsidR="00000000" w:rsidDel="00000000" w:rsidP="00000000" w:rsidRDefault="00000000" w:rsidRPr="00000000" w14:paraId="00000109">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A">
            <w:pPr>
              <w:rPr>
                <w:sz w:val="20"/>
                <w:szCs w:val="20"/>
              </w:rPr>
            </w:pPr>
            <w:r w:rsidDel="00000000" w:rsidR="00000000" w:rsidRPr="00000000">
              <w:rPr>
                <w:sz w:val="20"/>
                <w:szCs w:val="20"/>
                <w:rtl w:val="0"/>
              </w:rPr>
              <w:t xml:space="preserve">Manager will keep details of all Modules and will assign ‘Single or Team’ work on specific modules.</w:t>
            </w:r>
          </w:p>
        </w:tc>
      </w:tr>
      <w:tr>
        <w:tc>
          <w:tcPr>
            <w:tcBorders>
              <w:right w:color="000000" w:space="0" w:sz="4" w:val="single"/>
            </w:tcBorders>
          </w:tcPr>
          <w:p w:rsidR="00000000" w:rsidDel="00000000" w:rsidP="00000000" w:rsidRDefault="00000000" w:rsidRPr="00000000" w14:paraId="0000010B">
            <w:pPr>
              <w:rPr>
                <w:sz w:val="20"/>
                <w:szCs w:val="20"/>
              </w:rPr>
            </w:pPr>
            <w:r w:rsidDel="00000000" w:rsidR="00000000" w:rsidRPr="00000000">
              <w:rPr>
                <w:sz w:val="20"/>
                <w:szCs w:val="20"/>
                <w:rtl w:val="0"/>
              </w:rPr>
              <w:t xml:space="preserve">Use Same Technology for development</w:t>
            </w:r>
          </w:p>
        </w:tc>
        <w:tc>
          <w:tcPr>
            <w:tcBorders>
              <w:left w:color="000000" w:space="0" w:sz="4" w:val="single"/>
              <w:right w:color="000000" w:space="0" w:sz="4" w:val="single"/>
            </w:tcBorders>
          </w:tcPr>
          <w:p w:rsidR="00000000" w:rsidDel="00000000" w:rsidP="00000000" w:rsidRDefault="00000000" w:rsidRPr="00000000" w14:paraId="0000010C">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10D">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E">
            <w:pPr>
              <w:rPr>
                <w:sz w:val="20"/>
                <w:szCs w:val="20"/>
              </w:rPr>
            </w:pPr>
            <w:r w:rsidDel="00000000" w:rsidR="00000000" w:rsidRPr="00000000">
              <w:rPr>
                <w:sz w:val="20"/>
                <w:szCs w:val="20"/>
                <w:rtl w:val="0"/>
              </w:rPr>
              <w:t xml:space="preserve">Business Analyst will keep the track of latest technologies for the development</w:t>
            </w:r>
          </w:p>
        </w:tc>
      </w:tr>
    </w:tbl>
    <w:p w:rsidR="00000000" w:rsidDel="00000000" w:rsidP="00000000" w:rsidRDefault="00000000" w:rsidRPr="00000000" w14:paraId="0000010F">
      <w:pPr>
        <w:rPr>
          <w:sz w:val="8"/>
          <w:szCs w:val="8"/>
        </w:rPr>
      </w:pPr>
      <w:r w:rsidDel="00000000" w:rsidR="00000000" w:rsidRPr="00000000">
        <w:rPr>
          <w:rtl w:val="0"/>
        </w:rPr>
      </w:r>
    </w:p>
    <w:p w:rsidR="00000000" w:rsidDel="00000000" w:rsidP="00000000" w:rsidRDefault="00000000" w:rsidRPr="00000000" w14:paraId="00000110">
      <w:pPr>
        <w:rPr>
          <w:sz w:val="8"/>
          <w:szCs w:val="8"/>
        </w:rPr>
      </w:pPr>
      <w:r w:rsidDel="00000000" w:rsidR="00000000" w:rsidRPr="00000000">
        <w:rPr>
          <w:rtl w:val="0"/>
        </w:rPr>
      </w:r>
    </w:p>
    <w:p w:rsidR="00000000" w:rsidDel="00000000" w:rsidP="00000000" w:rsidRDefault="00000000" w:rsidRPr="00000000" w14:paraId="00000111">
      <w:pPr>
        <w:pStyle w:val="Heading1"/>
        <w:rPr/>
      </w:pPr>
      <w:bookmarkStart w:colFirst="0" w:colLast="0" w:name="_heading=h.4d34og8" w:id="8"/>
      <w:bookmarkEnd w:id="8"/>
      <w:r w:rsidDel="00000000" w:rsidR="00000000" w:rsidRPr="00000000">
        <w:rPr>
          <w:rtl w:val="0"/>
        </w:rPr>
        <w:t xml:space="preserve">Constraints</w:t>
      </w:r>
    </w:p>
    <w:p w:rsidR="00000000" w:rsidDel="00000000" w:rsidP="00000000" w:rsidRDefault="00000000" w:rsidRPr="00000000" w14:paraId="000001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Procurement rules:</w:t>
      </w:r>
    </w:p>
    <w:p w:rsidR="00000000" w:rsidDel="00000000" w:rsidP="00000000" w:rsidRDefault="00000000" w:rsidRPr="00000000" w14:paraId="000001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Bidder Eligibility: Bidder must be at least 18 years of age and able to form legally binding contracts under applicable law.</w:t>
      </w:r>
    </w:p>
    <w:p w:rsidR="00000000" w:rsidDel="00000000" w:rsidP="00000000" w:rsidRDefault="00000000" w:rsidRPr="00000000" w14:paraId="000001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Auction Close: If an item is offered for online prebidding only, then bidding for the item will continue during a silent/live event auction and auction close refers to the end of bidding during the silent/live event auction. Otherwise auction close means the end of online bidding or the end of online fixed-price item sale for the item.</w:t>
      </w:r>
    </w:p>
    <w:p w:rsidR="00000000" w:rsidDel="00000000" w:rsidP="00000000" w:rsidRDefault="00000000" w:rsidRPr="00000000" w14:paraId="000001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Bid or Purchase is a Contract</w:t>
      </w:r>
    </w:p>
    <w:p w:rsidR="00000000" w:rsidDel="00000000" w:rsidP="00000000" w:rsidRDefault="00000000" w:rsidRPr="00000000" w14:paraId="000001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you place a bid, you enter a legally binding contract to purchase the item from the seller if you are the winning bidder. You are the winning bidder if your bid is the highest bid at Auction close and your bid accepted by the seller. When you purchase a fixed-price item, you enter into a legally binding contract to purchase the item from the seller.</w:t>
      </w:r>
    </w:p>
    <w:p w:rsidR="00000000" w:rsidDel="00000000" w:rsidP="00000000" w:rsidRDefault="00000000" w:rsidRPr="00000000" w14:paraId="000001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Payment Terms : If you are a winning bidder or purchase a fixed-price item, you agree to pay the seller the full amount of your winning bid ( for biddable items ) or the sale price ( for fixed-price-items) plus any applicable sales or use tax on your purchase, as well as any applicable shipping or delivery charges. You agree to honor the seller’s requirements regarding method and time of payment.</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Seller’s Terms: When you place a bid on an item or purchase a fixed-price item, you are agreeing to any specific terms and conditions imposed by the seller and included by the seller in the item’s description ( except in the case that such terms would violate the law or conflict with Bundle Bid</w:t>
      </w:r>
    </w:p>
    <w:p w:rsidR="00000000" w:rsidDel="00000000" w:rsidP="00000000" w:rsidRDefault="00000000" w:rsidRPr="00000000" w14:paraId="000001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Terms of Service).</w:t>
      </w:r>
    </w:p>
    <w:p w:rsidR="00000000" w:rsidDel="00000000" w:rsidP="00000000" w:rsidRDefault="00000000" w:rsidRPr="00000000" w14:paraId="000001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Bids are Final: Once you have placed and confirmed a bid, your bid cannot be retracted (except in the case that the completion of the transaction would violate the law)</w:t>
      </w:r>
    </w:p>
    <w:p w:rsidR="00000000" w:rsidDel="00000000" w:rsidP="00000000" w:rsidRDefault="00000000" w:rsidRPr="00000000" w14:paraId="000001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Tied Bids: In the case of two bidders placing the same maximum bid, the bid first received will be deemed the leading bid.</w:t>
      </w:r>
    </w:p>
    <w:p w:rsidR="00000000" w:rsidDel="00000000" w:rsidP="00000000" w:rsidRDefault="00000000" w:rsidRPr="00000000" w14:paraId="000001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Government Regulations and Taxes: You are solely responsible for compliance with any Federal, state or local tax laws governing your purchase. It is your responsibility to report and pay any applicable taxes. </w:t>
      </w:r>
    </w:p>
    <w:p w:rsidR="00000000" w:rsidDel="00000000" w:rsidP="00000000" w:rsidRDefault="00000000" w:rsidRPr="00000000" w14:paraId="000001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Auction Changes: Sellers reserve the right to add or remove items from the online auction at any time without notice.</w:t>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Acceptance of Terms of Service: You must read, understand, accept and comply with the Bundle Bid Terms of Service for Bidders.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Deadlines: </w:t>
      </w:r>
    </w:p>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Deadlines introduce non-stationarity into the search problem and leads to bids increasing with the duration of search. If the consumer reaches his deadline, he will purchase the item at posted price but before his deadline he might win it in an auction at a lower price.</w:t>
      </w:r>
    </w:p>
    <w:p w:rsidR="00000000" w:rsidDel="00000000" w:rsidP="00000000" w:rsidRDefault="00000000" w:rsidRPr="00000000" w14:paraId="00000123">
      <w:pPr>
        <w:spacing w:after="0" w:lineRule="auto"/>
        <w:jc w:val="both"/>
        <w:rPr>
          <w:sz w:val="20"/>
          <w:szCs w:val="20"/>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Requirements:</w:t>
      </w:r>
    </w:p>
    <w:p w:rsidR="00000000" w:rsidDel="00000000" w:rsidP="00000000" w:rsidRDefault="00000000" w:rsidRPr="00000000" w14:paraId="000001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need to Register to system and get an account name they prefer with password </w:t>
      </w:r>
    </w:p>
    <w:p w:rsidR="00000000" w:rsidDel="00000000" w:rsidP="00000000" w:rsidRDefault="00000000" w:rsidRPr="00000000" w14:paraId="000001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Registered users can</w:t>
      </w:r>
    </w:p>
    <w:p w:rsidR="00000000" w:rsidDel="00000000" w:rsidP="00000000" w:rsidRDefault="00000000" w:rsidRPr="00000000" w14:paraId="000001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 an item for auction with basic details and starting price, as well as bid closing date</w:t>
      </w:r>
    </w:p>
    <w:p w:rsidR="00000000" w:rsidDel="00000000" w:rsidP="00000000" w:rsidRDefault="00000000" w:rsidRPr="00000000" w14:paraId="0000012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View items posted for bidding</w:t>
      </w:r>
    </w:p>
    <w:p w:rsidR="00000000" w:rsidDel="00000000" w:rsidP="00000000" w:rsidRDefault="00000000" w:rsidRPr="00000000" w14:paraId="0000012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Make a bid on an item for auction</w:t>
      </w:r>
    </w:p>
    <w:p w:rsidR="00000000" w:rsidDel="00000000" w:rsidP="00000000" w:rsidRDefault="00000000" w:rsidRPr="00000000" w14:paraId="0000012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Send invitation to known bidders to make a bid on their items. They can make the bid global or specific to a group of people (only invited people will see the bid). When the invites receive invitations, they can join the bid or not.</w:t>
      </w:r>
    </w:p>
    <w:p w:rsidR="00000000" w:rsidDel="00000000" w:rsidP="00000000" w:rsidRDefault="00000000" w:rsidRPr="00000000" w14:paraId="000001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Ask the auctioneer details about the product they want to bid on </w:t>
      </w:r>
    </w:p>
    <w:p w:rsidR="00000000" w:rsidDel="00000000" w:rsidP="00000000" w:rsidRDefault="00000000" w:rsidRPr="00000000" w14:paraId="000001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Every bid will have a time stamp of when it was made, and every user involved in the bid will be notified when a bid is made, and their time stamp will be corrected.</w:t>
      </w:r>
    </w:p>
    <w:p w:rsidR="00000000" w:rsidDel="00000000" w:rsidP="00000000" w:rsidRDefault="00000000" w:rsidRPr="00000000" w14:paraId="000001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they make a bid, their timestamp will also be corrected on every item they are involved in bidding.</w:t>
      </w:r>
    </w:p>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Each registered user will see from the database.</w:t>
      </w:r>
    </w:p>
    <w:p w:rsidR="00000000" w:rsidDel="00000000" w:rsidP="00000000" w:rsidRDefault="00000000" w:rsidRPr="00000000" w14:paraId="0000012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Their item list and bids on their items</w:t>
      </w:r>
    </w:p>
    <w:p w:rsidR="00000000" w:rsidDel="00000000" w:rsidP="00000000" w:rsidRDefault="00000000" w:rsidRPr="00000000" w14:paraId="0000013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items they are currently making a bid on</w:t>
      </w:r>
    </w:p>
    <w:p w:rsidR="00000000" w:rsidDel="00000000" w:rsidP="00000000" w:rsidRDefault="00000000" w:rsidRPr="00000000" w14:paraId="0000013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max bid on the items they are bidding on and also on the items they own </w:t>
      </w:r>
    </w:p>
    <w:p w:rsidR="00000000" w:rsidDel="00000000" w:rsidP="00000000" w:rsidRDefault="00000000" w:rsidRPr="00000000" w14:paraId="000001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the time of the bid is up all involved users will be notified of the winner and no further bid can be made. The winner will send a message (is meant to be money) to the owner and the owner will reply back (Is meant to be the item info being shipped back)</w:t>
      </w:r>
    </w:p>
    <w:p w:rsidR="00000000" w:rsidDel="00000000" w:rsidP="00000000" w:rsidRDefault="00000000" w:rsidRPr="00000000" w14:paraId="000001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GUI is a must for all users from registration, login and viewing and managing bids.</w:t>
      </w:r>
    </w:p>
    <w:p w:rsidR="00000000" w:rsidDel="00000000" w:rsidP="00000000" w:rsidRDefault="00000000" w:rsidRPr="00000000" w14:paraId="000001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Additionally:</w:t>
      </w:r>
    </w:p>
    <w:p w:rsidR="00000000" w:rsidDel="00000000" w:rsidP="00000000" w:rsidRDefault="00000000" w:rsidRPr="00000000" w14:paraId="0000013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Attach Images of the item</w:t>
      </w:r>
    </w:p>
    <w:p w:rsidR="00000000" w:rsidDel="00000000" w:rsidP="00000000" w:rsidRDefault="00000000" w:rsidRPr="00000000" w14:paraId="0000013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Users can view multiple bids at a time without closing the view of one.</w:t>
      </w:r>
    </w:p>
    <w:p w:rsidR="00000000" w:rsidDel="00000000" w:rsidP="00000000" w:rsidRDefault="00000000" w:rsidRPr="00000000" w14:paraId="00000137">
      <w:pPr>
        <w:spacing w:after="0" w:lineRule="auto"/>
        <w:ind w:left="720"/>
        <w:jc w:val="both"/>
        <w:rPr>
          <w:sz w:val="20"/>
          <w:szCs w:val="20"/>
        </w:rPr>
      </w:pPr>
      <w:r w:rsidDel="00000000" w:rsidR="00000000" w:rsidRPr="00000000">
        <w:rPr>
          <w:rtl w:val="0"/>
        </w:rPr>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Limitations: </w:t>
      </w:r>
    </w:p>
    <w:p w:rsidR="00000000" w:rsidDel="00000000" w:rsidP="00000000" w:rsidRDefault="00000000" w:rsidRPr="00000000" w14:paraId="000001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Leading suppliers may not tender</w:t>
      </w:r>
    </w:p>
    <w:p w:rsidR="00000000" w:rsidDel="00000000" w:rsidP="00000000" w:rsidRDefault="00000000" w:rsidRPr="00000000" w14:paraId="000001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Barriers to communication between supplier and customers</w:t>
      </w:r>
    </w:p>
    <w:p w:rsidR="00000000" w:rsidDel="00000000" w:rsidP="00000000" w:rsidRDefault="00000000" w:rsidRPr="00000000" w14:paraId="000001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cost-plus phenomenon</w:t>
      </w:r>
    </w:p>
    <w:p w:rsidR="00000000" w:rsidDel="00000000" w:rsidP="00000000" w:rsidRDefault="00000000" w:rsidRPr="00000000" w14:paraId="000001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of cheaper, inferior quality materials and/or labour</w:t>
      </w:r>
    </w:p>
    <w:p w:rsidR="00000000" w:rsidDel="00000000" w:rsidP="00000000" w:rsidRDefault="00000000" w:rsidRPr="00000000" w14:paraId="000001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Safety shortcuts</w:t>
      </w:r>
    </w:p>
    <w:p w:rsidR="00000000" w:rsidDel="00000000" w:rsidP="00000000" w:rsidRDefault="00000000" w:rsidRPr="00000000" w14:paraId="000001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Competitive bidding can be extremely slow</w:t>
      </w:r>
    </w:p>
    <w:p w:rsidR="00000000" w:rsidDel="00000000" w:rsidP="00000000" w:rsidRDefault="00000000" w:rsidRPr="00000000" w14:paraId="000001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Insufficient profit margin to allow for investment in research and development, modern technology, or equipment.</w:t>
      </w:r>
    </w:p>
    <w:p w:rsidR="00000000" w:rsidDel="00000000" w:rsidP="00000000" w:rsidRDefault="00000000" w:rsidRPr="00000000" w14:paraId="00000140">
      <w:pPr>
        <w:pStyle w:val="Heading1"/>
        <w:rPr/>
      </w:pPr>
      <w:bookmarkStart w:colFirst="0" w:colLast="0" w:name="_heading=h.2s8eyo1" w:id="9"/>
      <w:bookmarkEnd w:id="9"/>
      <w:r w:rsidDel="00000000" w:rsidR="00000000" w:rsidRPr="00000000">
        <w:rPr>
          <w:rtl w:val="0"/>
        </w:rPr>
        <w:t xml:space="preserve">Risk Management Strategy</w:t>
      </w:r>
    </w:p>
    <w:p w:rsidR="00000000" w:rsidDel="00000000" w:rsidP="00000000" w:rsidRDefault="00000000" w:rsidRPr="00000000" w14:paraId="00000141">
      <w:pPr>
        <w:rPr>
          <w:b w:val="1"/>
          <w:sz w:val="20"/>
          <w:szCs w:val="20"/>
        </w:rPr>
      </w:pPr>
      <w:r w:rsidDel="00000000" w:rsidR="00000000" w:rsidRPr="00000000">
        <w:rPr>
          <w:b w:val="1"/>
          <w:sz w:val="20"/>
          <w:szCs w:val="20"/>
          <w:rtl w:val="0"/>
        </w:rPr>
        <w:t xml:space="preserve">(NOTE for V 1.1: 02/10/2020 - We are not adding a RMS for this iteration)</w:t>
      </w:r>
    </w:p>
    <w:p w:rsidR="00000000" w:rsidDel="00000000" w:rsidP="00000000" w:rsidRDefault="00000000" w:rsidRPr="00000000" w14:paraId="00000142">
      <w:pPr>
        <w:rPr>
          <w:sz w:val="20"/>
          <w:szCs w:val="20"/>
        </w:rPr>
      </w:pPr>
      <w:r w:rsidDel="00000000" w:rsidR="00000000" w:rsidRPr="00000000">
        <w:rPr>
          <w:sz w:val="20"/>
          <w:szCs w:val="20"/>
          <w:rtl w:val="0"/>
        </w:rPr>
        <w:t xml:space="preserve">This section will include the risk mitigation and management techniques and strategies that will be applied to the project. This may be presented in the following format:</w:t>
      </w:r>
    </w:p>
    <w:tbl>
      <w:tblPr>
        <w:tblStyle w:val="Table6"/>
        <w:tblW w:w="907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A0"/>
      </w:tblPr>
      <w:tblGrid>
        <w:gridCol w:w="1951"/>
        <w:gridCol w:w="1984"/>
        <w:gridCol w:w="1985"/>
        <w:gridCol w:w="3152"/>
        <w:tblGridChange w:id="0">
          <w:tblGrid>
            <w:gridCol w:w="1951"/>
            <w:gridCol w:w="1984"/>
            <w:gridCol w:w="1985"/>
            <w:gridCol w:w="3152"/>
          </w:tblGrid>
        </w:tblGridChange>
      </w:tblGrid>
      <w:tr>
        <w:tc>
          <w:tcPr>
            <w:tcBorders>
              <w:right w:color="000000" w:space="0" w:sz="4" w:val="single"/>
            </w:tcBorders>
            <w:shd w:fill="d5d0b4" w:val="clear"/>
          </w:tcPr>
          <w:p w:rsidR="00000000" w:rsidDel="00000000" w:rsidP="00000000" w:rsidRDefault="00000000" w:rsidRPr="00000000" w14:paraId="00000143">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44">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45">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46">
            <w:pPr>
              <w:rPr>
                <w:color w:val="000000"/>
                <w:sz w:val="20"/>
                <w:szCs w:val="20"/>
              </w:rPr>
            </w:pPr>
            <w:r w:rsidDel="00000000" w:rsidR="00000000" w:rsidRPr="00000000">
              <w:rPr>
                <w:color w:val="000000"/>
                <w:sz w:val="20"/>
                <w:szCs w:val="20"/>
                <w:rtl w:val="0"/>
              </w:rPr>
              <w:t xml:space="preserve">Mitigation Method</w:t>
            </w:r>
          </w:p>
        </w:tc>
      </w:tr>
      <w:tr>
        <w:tc>
          <w:tcPr>
            <w:tcBorders>
              <w:right w:color="000000" w:space="0" w:sz="4" w:val="single"/>
            </w:tcBorders>
          </w:tcPr>
          <w:p w:rsidR="00000000" w:rsidDel="00000000" w:rsidP="00000000" w:rsidRDefault="00000000" w:rsidRPr="00000000" w14:paraId="0000014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48">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4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4A">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14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4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4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4E">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14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5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5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52">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153">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54">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55">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56">
            <w:pPr>
              <w:rPr>
                <w:sz w:val="20"/>
                <w:szCs w:val="20"/>
              </w:rPr>
            </w:pPr>
            <w:r w:rsidDel="00000000" w:rsidR="00000000" w:rsidRPr="00000000">
              <w:rPr>
                <w:rtl w:val="0"/>
              </w:rPr>
            </w:r>
          </w:p>
        </w:tc>
      </w:tr>
    </w:tbl>
    <w:p w:rsidR="00000000" w:rsidDel="00000000" w:rsidP="00000000" w:rsidRDefault="00000000" w:rsidRPr="00000000" w14:paraId="00000157">
      <w:pPr>
        <w:rPr>
          <w:sz w:val="2"/>
          <w:szCs w:val="2"/>
        </w:rPr>
      </w:pPr>
      <w:r w:rsidDel="00000000" w:rsidR="00000000" w:rsidRPr="00000000">
        <w:rPr>
          <w:rtl w:val="0"/>
        </w:rPr>
      </w:r>
    </w:p>
    <w:p w:rsidR="00000000" w:rsidDel="00000000" w:rsidP="00000000" w:rsidRDefault="00000000" w:rsidRPr="00000000" w14:paraId="00000158">
      <w:pPr>
        <w:spacing w:after="0" w:lineRule="auto"/>
        <w:rPr>
          <w:sz w:val="20"/>
          <w:szCs w:val="20"/>
        </w:rPr>
      </w:pPr>
      <w:r w:rsidDel="00000000" w:rsidR="00000000" w:rsidRPr="00000000">
        <w:rPr>
          <w:sz w:val="20"/>
          <w:szCs w:val="20"/>
          <w:rtl w:val="0"/>
        </w:rPr>
        <w:t xml:space="preserve">Alongside this, there should be a summary of the most significant risks threatening the project. </w:t>
      </w:r>
    </w:p>
    <w:p w:rsidR="00000000" w:rsidDel="00000000" w:rsidP="00000000" w:rsidRDefault="00000000" w:rsidRPr="00000000" w14:paraId="00000159">
      <w:pPr>
        <w:pStyle w:val="Subtitle"/>
        <w:rPr>
          <w:sz w:val="2"/>
          <w:szCs w:val="2"/>
        </w:rPr>
      </w:pPr>
      <w:r w:rsidDel="00000000" w:rsidR="00000000" w:rsidRPr="00000000">
        <w:rPr>
          <w:rtl w:val="0"/>
        </w:rPr>
      </w:r>
    </w:p>
    <w:p w:rsidR="00000000" w:rsidDel="00000000" w:rsidP="00000000" w:rsidRDefault="00000000" w:rsidRPr="00000000" w14:paraId="0000015A">
      <w:pPr>
        <w:spacing w:after="0" w:lineRule="auto"/>
        <w:rPr>
          <w:i w:val="1"/>
          <w:color w:val="ff0000"/>
        </w:rPr>
      </w:pPr>
      <w:r w:rsidDel="00000000" w:rsidR="00000000" w:rsidRPr="00000000">
        <w:rPr>
          <w:i w:val="1"/>
          <w:color w:val="ff0000"/>
          <w:rtl w:val="0"/>
        </w:rPr>
        <w:t xml:space="preserve">Please insert here a Risk Management Process chart from W3 lecture, Slide 41 and explain the process.</w:t>
      </w:r>
    </w:p>
    <w:p w:rsidR="00000000" w:rsidDel="00000000" w:rsidP="00000000" w:rsidRDefault="00000000" w:rsidRPr="00000000" w14:paraId="0000015B">
      <w:pPr>
        <w:pStyle w:val="Heading1"/>
        <w:rPr/>
      </w:pPr>
      <w:bookmarkStart w:colFirst="0" w:colLast="0" w:name="_heading=h.17dp8vu" w:id="10"/>
      <w:bookmarkEnd w:id="10"/>
      <w:r w:rsidDel="00000000" w:rsidR="00000000" w:rsidRPr="00000000">
        <w:rPr>
          <w:rtl w:val="0"/>
        </w:rPr>
        <w:t xml:space="preserve">Deliverables</w:t>
      </w:r>
    </w:p>
    <w:tbl>
      <w:tblPr>
        <w:tblStyle w:val="Table7"/>
        <w:tblW w:w="9180.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A0"/>
      </w:tblPr>
      <w:tblGrid>
        <w:gridCol w:w="738"/>
        <w:gridCol w:w="4860"/>
        <w:gridCol w:w="3582"/>
        <w:tblGridChange w:id="0">
          <w:tblGrid>
            <w:gridCol w:w="738"/>
            <w:gridCol w:w="4860"/>
            <w:gridCol w:w="3582"/>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5C">
            <w:pPr>
              <w:rPr>
                <w:color w:val="000000"/>
                <w:sz w:val="20"/>
                <w:szCs w:val="20"/>
              </w:rPr>
            </w:pPr>
            <w:r w:rsidDel="00000000" w:rsidR="00000000" w:rsidRPr="00000000">
              <w:rPr>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5D">
            <w:pPr>
              <w:rPr>
                <w:color w:val="000000"/>
                <w:sz w:val="20"/>
                <w:szCs w:val="20"/>
              </w:rPr>
            </w:pPr>
            <w:r w:rsidDel="00000000" w:rsidR="00000000" w:rsidRPr="00000000">
              <w:rPr>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5E">
            <w:pPr>
              <w:rPr>
                <w:color w:val="000000"/>
                <w:sz w:val="20"/>
                <w:szCs w:val="20"/>
              </w:rPr>
            </w:pPr>
            <w:r w:rsidDel="00000000" w:rsidR="00000000" w:rsidRPr="00000000">
              <w:rPr>
                <w:color w:val="000000"/>
                <w:sz w:val="20"/>
                <w:szCs w:val="20"/>
                <w:rtl w:val="0"/>
              </w:rPr>
              <w:t xml:space="preserve">Responsible Party</w:t>
            </w:r>
          </w:p>
        </w:tc>
      </w:tr>
      <w:tr>
        <w:tc>
          <w:tcPr>
            <w:tcBorders>
              <w:left w:color="000000" w:space="0" w:sz="4" w:val="single"/>
              <w:right w:color="000000" w:space="0" w:sz="4" w:val="single"/>
            </w:tcBorders>
          </w:tcPr>
          <w:p w:rsidR="00000000" w:rsidDel="00000000" w:rsidP="00000000" w:rsidRDefault="00000000" w:rsidRPr="00000000" w14:paraId="0000015F">
            <w:pPr>
              <w:rPr>
                <w:sz w:val="20"/>
                <w:szCs w:val="20"/>
              </w:rPr>
            </w:pPr>
            <w:r w:rsidDel="00000000" w:rsidR="00000000" w:rsidRPr="00000000">
              <w:rPr>
                <w:rtl w:val="0"/>
              </w:rPr>
              <w:t xml:space="preserve">1</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0">
            <w:pPr>
              <w:rPr>
                <w:sz w:val="20"/>
                <w:szCs w:val="20"/>
              </w:rPr>
            </w:pPr>
            <w:r w:rsidDel="00000000" w:rsidR="00000000" w:rsidRPr="00000000">
              <w:rPr>
                <w:b w:val="1"/>
                <w:color w:val="000000"/>
                <w:rtl w:val="0"/>
              </w:rPr>
              <w:t xml:space="preserve">Project proposal</w:t>
            </w:r>
            <w:r w:rsidDel="00000000" w:rsidR="00000000" w:rsidRPr="00000000">
              <w:rPr>
                <w:rtl w:val="0"/>
              </w:rPr>
            </w:r>
          </w:p>
        </w:tc>
        <w:tc>
          <w:tcPr>
            <w:tcBorders>
              <w:left w:color="000000" w:space="0" w:sz="4" w:val="single"/>
            </w:tcBorders>
          </w:tcPr>
          <w:p w:rsidR="00000000" w:rsidDel="00000000" w:rsidP="00000000" w:rsidRDefault="00000000" w:rsidRPr="00000000" w14:paraId="00000161">
            <w:pPr>
              <w:rPr>
                <w:sz w:val="20"/>
                <w:szCs w:val="20"/>
              </w:rPr>
            </w:pPr>
            <w:r w:rsidDel="00000000" w:rsidR="00000000" w:rsidRPr="00000000">
              <w:rPr>
                <w:b w:val="1"/>
                <w:color w:val="000000"/>
                <w:rtl w:val="0"/>
              </w:rPr>
              <w:t xml:space="preserve">Project Manager</w:t>
            </w:r>
            <w:r w:rsidDel="00000000" w:rsidR="00000000" w:rsidRPr="00000000">
              <w:rPr>
                <w:rtl w:val="0"/>
              </w:rPr>
            </w:r>
          </w:p>
        </w:tc>
      </w:tr>
      <w:tr>
        <w:tc>
          <w:tcPr>
            <w:tcBorders>
              <w:left w:color="000000" w:space="0" w:sz="4" w:val="single"/>
              <w:right w:color="000000" w:space="0" w:sz="4" w:val="single"/>
            </w:tcBorders>
          </w:tcPr>
          <w:p w:rsidR="00000000" w:rsidDel="00000000" w:rsidP="00000000" w:rsidRDefault="00000000" w:rsidRPr="00000000" w14:paraId="00000162">
            <w:pPr>
              <w:rPr>
                <w:sz w:val="20"/>
                <w:szCs w:val="20"/>
              </w:rPr>
            </w:pPr>
            <w:r w:rsidDel="00000000" w:rsidR="00000000" w:rsidRPr="00000000">
              <w:rPr>
                <w:rtl w:val="0"/>
              </w:rPr>
              <w:t xml:space="preserve">2</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163">
            <w:pPr>
              <w:rPr>
                <w:sz w:val="20"/>
                <w:szCs w:val="20"/>
              </w:rPr>
            </w:pPr>
            <w:r w:rsidDel="00000000" w:rsidR="00000000" w:rsidRPr="00000000">
              <w:rPr>
                <w:b w:val="1"/>
                <w:color w:val="000000"/>
                <w:rtl w:val="0"/>
              </w:rPr>
              <w:t xml:space="preserve">PID document</w:t>
            </w:r>
            <w:r w:rsidDel="00000000" w:rsidR="00000000" w:rsidRPr="00000000">
              <w:rPr>
                <w:rtl w:val="0"/>
              </w:rPr>
            </w:r>
          </w:p>
        </w:tc>
        <w:tc>
          <w:tcPr>
            <w:tcBorders>
              <w:left w:color="000000" w:space="0" w:sz="4" w:val="single"/>
            </w:tcBorders>
          </w:tcPr>
          <w:p w:rsidR="00000000" w:rsidDel="00000000" w:rsidP="00000000" w:rsidRDefault="00000000" w:rsidRPr="00000000" w14:paraId="00000164">
            <w:pPr>
              <w:rPr>
                <w:sz w:val="20"/>
                <w:szCs w:val="20"/>
              </w:rPr>
            </w:pPr>
            <w:r w:rsidDel="00000000" w:rsidR="00000000" w:rsidRPr="00000000">
              <w:rPr>
                <w:b w:val="1"/>
                <w:color w:val="000000"/>
                <w:rtl w:val="0"/>
              </w:rPr>
              <w:t xml:space="preserve">Project Manager / Product Owner</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165">
            <w:pPr>
              <w:rPr>
                <w:sz w:val="20"/>
                <w:szCs w:val="20"/>
              </w:rPr>
            </w:pPr>
            <w:r w:rsidDel="00000000" w:rsidR="00000000" w:rsidRPr="00000000">
              <w:rPr>
                <w:rtl w:val="0"/>
              </w:rPr>
              <w:t xml:space="preserve">3</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6">
            <w:pPr>
              <w:rPr>
                <w:sz w:val="20"/>
                <w:szCs w:val="20"/>
              </w:rPr>
            </w:pPr>
            <w:r w:rsidDel="00000000" w:rsidR="00000000" w:rsidRPr="00000000">
              <w:rPr>
                <w:b w:val="1"/>
                <w:color w:val="000000"/>
                <w:rtl w:val="0"/>
              </w:rPr>
              <w:t xml:space="preserve">Project Plan</w:t>
            </w:r>
            <w:r w:rsidDel="00000000" w:rsidR="00000000" w:rsidRPr="00000000">
              <w:rPr>
                <w:rtl w:val="0"/>
              </w:rPr>
            </w:r>
          </w:p>
        </w:tc>
        <w:tc>
          <w:tcPr>
            <w:tcBorders>
              <w:left w:color="000000" w:space="0" w:sz="4" w:val="single"/>
            </w:tcBorders>
          </w:tcPr>
          <w:p w:rsidR="00000000" w:rsidDel="00000000" w:rsidP="00000000" w:rsidRDefault="00000000" w:rsidRPr="00000000" w14:paraId="00000167">
            <w:pPr>
              <w:rPr>
                <w:sz w:val="20"/>
                <w:szCs w:val="20"/>
              </w:rPr>
            </w:pPr>
            <w:r w:rsidDel="00000000" w:rsidR="00000000" w:rsidRPr="00000000">
              <w:rPr>
                <w:b w:val="1"/>
                <w:color w:val="000000"/>
                <w:rtl w:val="0"/>
              </w:rPr>
              <w:t xml:space="preserve">Project Manager</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168">
            <w:pPr>
              <w:rPr>
                <w:sz w:val="20"/>
                <w:szCs w:val="20"/>
              </w:rPr>
            </w:pPr>
            <w:r w:rsidDel="00000000" w:rsidR="00000000" w:rsidRPr="00000000">
              <w:rPr>
                <w:rtl w:val="0"/>
              </w:rPr>
              <w:t xml:space="preserve">4</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9">
            <w:pPr>
              <w:rPr>
                <w:sz w:val="20"/>
                <w:szCs w:val="20"/>
              </w:rPr>
            </w:pPr>
            <w:r w:rsidDel="00000000" w:rsidR="00000000" w:rsidRPr="00000000">
              <w:rPr>
                <w:b w:val="1"/>
                <w:color w:val="000000"/>
                <w:rtl w:val="0"/>
              </w:rPr>
              <w:t xml:space="preserve">RACI</w:t>
            </w:r>
            <w:r w:rsidDel="00000000" w:rsidR="00000000" w:rsidRPr="00000000">
              <w:rPr>
                <w:rtl w:val="0"/>
              </w:rPr>
            </w:r>
          </w:p>
        </w:tc>
        <w:tc>
          <w:tcPr>
            <w:tcBorders>
              <w:left w:color="000000" w:space="0" w:sz="4" w:val="single"/>
            </w:tcBorders>
          </w:tcPr>
          <w:p w:rsidR="00000000" w:rsidDel="00000000" w:rsidP="00000000" w:rsidRDefault="00000000" w:rsidRPr="00000000" w14:paraId="0000016A">
            <w:pPr>
              <w:rPr>
                <w:sz w:val="20"/>
                <w:szCs w:val="20"/>
              </w:rPr>
            </w:pPr>
            <w:r w:rsidDel="00000000" w:rsidR="00000000" w:rsidRPr="00000000">
              <w:rPr>
                <w:b w:val="1"/>
                <w:color w:val="000000"/>
                <w:rtl w:val="0"/>
              </w:rPr>
              <w:t xml:space="preserve">Project Manager</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16B">
            <w:pPr>
              <w:rPr/>
            </w:pPr>
            <w:r w:rsidDel="00000000" w:rsidR="00000000" w:rsidRPr="00000000">
              <w:rPr>
                <w:rtl w:val="0"/>
              </w:rPr>
              <w:t xml:space="preserve">5</w:t>
            </w:r>
          </w:p>
        </w:tc>
        <w:tc>
          <w:tcPr>
            <w:tcBorders>
              <w:left w:color="000000" w:space="0" w:sz="4" w:val="single"/>
              <w:right w:color="000000" w:space="0" w:sz="4" w:val="single"/>
            </w:tcBorders>
          </w:tcPr>
          <w:p w:rsidR="00000000" w:rsidDel="00000000" w:rsidP="00000000" w:rsidRDefault="00000000" w:rsidRPr="00000000" w14:paraId="0000016C">
            <w:pPr>
              <w:rPr>
                <w:b w:val="1"/>
                <w:color w:val="000000"/>
              </w:rPr>
            </w:pPr>
            <w:r w:rsidDel="00000000" w:rsidR="00000000" w:rsidRPr="00000000">
              <w:rPr>
                <w:b w:val="1"/>
                <w:color w:val="000000"/>
                <w:rtl w:val="0"/>
              </w:rPr>
              <w:t xml:space="preserve">Requirements types</w:t>
            </w:r>
          </w:p>
        </w:tc>
        <w:tc>
          <w:tcPr>
            <w:tcBorders>
              <w:left w:color="000000" w:space="0" w:sz="4" w:val="single"/>
            </w:tcBorders>
            <w:vAlign w:val="center"/>
          </w:tcPr>
          <w:p w:rsidR="00000000" w:rsidDel="00000000" w:rsidP="00000000" w:rsidRDefault="00000000" w:rsidRPr="00000000" w14:paraId="0000016D">
            <w:pPr>
              <w:rPr>
                <w:b w:val="1"/>
                <w:color w:val="000000"/>
              </w:rPr>
            </w:pPr>
            <w:r w:rsidDel="00000000" w:rsidR="00000000" w:rsidRPr="00000000">
              <w:rPr>
                <w:b w:val="1"/>
                <w:color w:val="000000"/>
                <w:rtl w:val="0"/>
              </w:rPr>
              <w:t xml:space="preserve">Lead BA</w:t>
            </w:r>
          </w:p>
        </w:tc>
      </w:tr>
      <w:tr>
        <w:tc>
          <w:tcPr>
            <w:tcBorders>
              <w:right w:color="000000" w:space="0" w:sz="4" w:val="single"/>
            </w:tcBorders>
          </w:tcPr>
          <w:p w:rsidR="00000000" w:rsidDel="00000000" w:rsidP="00000000" w:rsidRDefault="00000000" w:rsidRPr="00000000" w14:paraId="0000016E">
            <w:pPr>
              <w:rPr/>
            </w:pPr>
            <w:r w:rsidDel="00000000" w:rsidR="00000000" w:rsidRPr="00000000">
              <w:rPr>
                <w:rtl w:val="0"/>
              </w:rPr>
              <w:t xml:space="preserve">6</w:t>
            </w:r>
          </w:p>
        </w:tc>
        <w:tc>
          <w:tcPr>
            <w:tcBorders>
              <w:left w:color="000000" w:space="0" w:sz="4" w:val="single"/>
              <w:right w:color="000000" w:space="0" w:sz="4" w:val="single"/>
            </w:tcBorders>
          </w:tcPr>
          <w:p w:rsidR="00000000" w:rsidDel="00000000" w:rsidP="00000000" w:rsidRDefault="00000000" w:rsidRPr="00000000" w14:paraId="0000016F">
            <w:pPr>
              <w:rPr>
                <w:b w:val="1"/>
                <w:color w:val="000000"/>
              </w:rPr>
            </w:pPr>
            <w:r w:rsidDel="00000000" w:rsidR="00000000" w:rsidRPr="00000000">
              <w:rPr>
                <w:b w:val="1"/>
                <w:color w:val="000000"/>
                <w:rtl w:val="0"/>
              </w:rPr>
              <w:t xml:space="preserve">Analysis diagrams</w:t>
            </w:r>
          </w:p>
        </w:tc>
        <w:tc>
          <w:tcPr>
            <w:tcBorders>
              <w:left w:color="000000" w:space="0" w:sz="4" w:val="single"/>
            </w:tcBorders>
            <w:vAlign w:val="center"/>
          </w:tcPr>
          <w:p w:rsidR="00000000" w:rsidDel="00000000" w:rsidP="00000000" w:rsidRDefault="00000000" w:rsidRPr="00000000" w14:paraId="00000170">
            <w:pPr>
              <w:rPr>
                <w:b w:val="1"/>
                <w:color w:val="000000"/>
              </w:rPr>
            </w:pPr>
            <w:r w:rsidDel="00000000" w:rsidR="00000000" w:rsidRPr="00000000">
              <w:rPr>
                <w:b w:val="1"/>
                <w:color w:val="000000"/>
                <w:rtl w:val="0"/>
              </w:rPr>
              <w:t xml:space="preserve">Lead BA</w:t>
            </w:r>
          </w:p>
        </w:tc>
      </w:tr>
      <w:tr>
        <w:tc>
          <w:tcPr>
            <w:tcBorders>
              <w:right w:color="000000" w:space="0" w:sz="4" w:val="single"/>
            </w:tcBorders>
          </w:tcPr>
          <w:p w:rsidR="00000000" w:rsidDel="00000000" w:rsidP="00000000" w:rsidRDefault="00000000" w:rsidRPr="00000000" w14:paraId="00000171">
            <w:pPr>
              <w:rPr/>
            </w:pPr>
            <w:r w:rsidDel="00000000" w:rsidR="00000000" w:rsidRPr="00000000">
              <w:rPr>
                <w:rtl w:val="0"/>
              </w:rPr>
              <w:t xml:space="preserve">7</w:t>
            </w:r>
          </w:p>
        </w:tc>
        <w:tc>
          <w:tcPr>
            <w:tcBorders>
              <w:left w:color="000000" w:space="0" w:sz="4" w:val="single"/>
              <w:right w:color="000000" w:space="0" w:sz="4" w:val="single"/>
            </w:tcBorders>
          </w:tcPr>
          <w:p w:rsidR="00000000" w:rsidDel="00000000" w:rsidP="00000000" w:rsidRDefault="00000000" w:rsidRPr="00000000" w14:paraId="00000172">
            <w:pPr>
              <w:rPr>
                <w:b w:val="1"/>
                <w:color w:val="000000"/>
              </w:rPr>
            </w:pPr>
            <w:r w:rsidDel="00000000" w:rsidR="00000000" w:rsidRPr="00000000">
              <w:rPr>
                <w:b w:val="1"/>
                <w:color w:val="000000"/>
                <w:rtl w:val="0"/>
              </w:rPr>
              <w:t xml:space="preserve">User requirements</w:t>
            </w:r>
          </w:p>
        </w:tc>
        <w:tc>
          <w:tcPr>
            <w:tcBorders>
              <w:left w:color="000000" w:space="0" w:sz="4" w:val="single"/>
            </w:tcBorders>
            <w:vAlign w:val="center"/>
          </w:tcPr>
          <w:p w:rsidR="00000000" w:rsidDel="00000000" w:rsidP="00000000" w:rsidRDefault="00000000" w:rsidRPr="00000000" w14:paraId="00000173">
            <w:pPr>
              <w:rPr>
                <w:b w:val="1"/>
                <w:color w:val="000000"/>
              </w:rPr>
            </w:pPr>
            <w:r w:rsidDel="00000000" w:rsidR="00000000" w:rsidRPr="00000000">
              <w:rPr>
                <w:b w:val="1"/>
                <w:color w:val="000000"/>
                <w:rtl w:val="0"/>
              </w:rPr>
              <w:t xml:space="preserve">Product Owner</w:t>
            </w:r>
          </w:p>
        </w:tc>
      </w:tr>
      <w:tr>
        <w:tc>
          <w:tcPr>
            <w:tcBorders>
              <w:right w:color="000000" w:space="0" w:sz="4" w:val="single"/>
            </w:tcBorders>
          </w:tcPr>
          <w:p w:rsidR="00000000" w:rsidDel="00000000" w:rsidP="00000000" w:rsidRDefault="00000000" w:rsidRPr="00000000" w14:paraId="00000174">
            <w:pPr>
              <w:rPr/>
            </w:pPr>
            <w:r w:rsidDel="00000000" w:rsidR="00000000" w:rsidRPr="00000000">
              <w:rPr>
                <w:rtl w:val="0"/>
              </w:rPr>
              <w:t xml:space="preserve">8</w:t>
            </w:r>
          </w:p>
        </w:tc>
        <w:tc>
          <w:tcPr>
            <w:tcBorders>
              <w:left w:color="000000" w:space="0" w:sz="4" w:val="single"/>
              <w:right w:color="000000" w:space="0" w:sz="4" w:val="single"/>
            </w:tcBorders>
          </w:tcPr>
          <w:p w:rsidR="00000000" w:rsidDel="00000000" w:rsidP="00000000" w:rsidRDefault="00000000" w:rsidRPr="00000000" w14:paraId="00000175">
            <w:pPr>
              <w:rPr>
                <w:b w:val="1"/>
                <w:color w:val="000000"/>
              </w:rPr>
            </w:pPr>
            <w:r w:rsidDel="00000000" w:rsidR="00000000" w:rsidRPr="00000000">
              <w:rPr>
                <w:b w:val="1"/>
                <w:color w:val="000000"/>
                <w:rtl w:val="0"/>
              </w:rPr>
              <w:t xml:space="preserve">RCT </w:t>
            </w:r>
            <w:r w:rsidDel="00000000" w:rsidR="00000000" w:rsidRPr="00000000">
              <w:rPr>
                <w:b w:val="1"/>
                <w:rtl w:val="0"/>
              </w:rPr>
              <w:t xml:space="preserve">(includes func. decomp., supplementary reqs)</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76">
            <w:pPr>
              <w:rPr>
                <w:b w:val="1"/>
                <w:color w:val="000000"/>
              </w:rPr>
            </w:pPr>
            <w:r w:rsidDel="00000000" w:rsidR="00000000" w:rsidRPr="00000000">
              <w:rPr>
                <w:b w:val="1"/>
                <w:color w:val="000000"/>
                <w:rtl w:val="0"/>
              </w:rPr>
              <w:t xml:space="preserve">Lead BA</w:t>
            </w:r>
          </w:p>
        </w:tc>
      </w:tr>
      <w:tr>
        <w:tc>
          <w:tcPr>
            <w:tcBorders>
              <w:right w:color="000000" w:space="0" w:sz="4" w:val="single"/>
            </w:tcBorders>
          </w:tcPr>
          <w:p w:rsidR="00000000" w:rsidDel="00000000" w:rsidP="00000000" w:rsidRDefault="00000000" w:rsidRPr="00000000" w14:paraId="00000177">
            <w:pPr>
              <w:rPr/>
            </w:pPr>
            <w:r w:rsidDel="00000000" w:rsidR="00000000" w:rsidRPr="00000000">
              <w:rPr>
                <w:rtl w:val="0"/>
              </w:rPr>
              <w:t xml:space="preserve">9</w:t>
            </w:r>
          </w:p>
        </w:tc>
        <w:tc>
          <w:tcPr>
            <w:tcBorders>
              <w:left w:color="000000" w:space="0" w:sz="4" w:val="single"/>
              <w:right w:color="000000" w:space="0" w:sz="4" w:val="single"/>
            </w:tcBorders>
          </w:tcPr>
          <w:p w:rsidR="00000000" w:rsidDel="00000000" w:rsidP="00000000" w:rsidRDefault="00000000" w:rsidRPr="00000000" w14:paraId="00000178">
            <w:pPr>
              <w:rPr>
                <w:b w:val="1"/>
                <w:color w:val="000000"/>
              </w:rPr>
            </w:pPr>
            <w:r w:rsidDel="00000000" w:rsidR="00000000" w:rsidRPr="00000000">
              <w:rPr>
                <w:b w:val="1"/>
                <w:color w:val="000000"/>
                <w:rtl w:val="0"/>
              </w:rPr>
              <w:t xml:space="preserve">Functional requirements</w:t>
            </w:r>
          </w:p>
        </w:tc>
        <w:tc>
          <w:tcPr>
            <w:tcBorders>
              <w:left w:color="000000" w:space="0" w:sz="4" w:val="single"/>
            </w:tcBorders>
            <w:vAlign w:val="center"/>
          </w:tcPr>
          <w:p w:rsidR="00000000" w:rsidDel="00000000" w:rsidP="00000000" w:rsidRDefault="00000000" w:rsidRPr="00000000" w14:paraId="00000179">
            <w:pPr>
              <w:rPr>
                <w:b w:val="1"/>
                <w:color w:val="000000"/>
              </w:rPr>
            </w:pPr>
            <w:r w:rsidDel="00000000" w:rsidR="00000000" w:rsidRPr="00000000">
              <w:rPr>
                <w:b w:val="1"/>
                <w:color w:val="000000"/>
                <w:rtl w:val="0"/>
              </w:rPr>
              <w:t xml:space="preserve">Lead BA</w:t>
            </w:r>
          </w:p>
        </w:tc>
      </w:tr>
      <w:tr>
        <w:tc>
          <w:tcPr>
            <w:tcBorders>
              <w:right w:color="000000" w:space="0" w:sz="4" w:val="single"/>
            </w:tcBorders>
          </w:tcPr>
          <w:p w:rsidR="00000000" w:rsidDel="00000000" w:rsidP="00000000" w:rsidRDefault="00000000" w:rsidRPr="00000000" w14:paraId="0000017A">
            <w:pPr>
              <w:rPr/>
            </w:pPr>
            <w:r w:rsidDel="00000000" w:rsidR="00000000" w:rsidRPr="00000000">
              <w:rPr>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7B">
            <w:pPr>
              <w:rPr>
                <w:b w:val="1"/>
                <w:color w:val="000000"/>
              </w:rPr>
            </w:pPr>
            <w:r w:rsidDel="00000000" w:rsidR="00000000" w:rsidRPr="00000000">
              <w:rPr>
                <w:b w:val="1"/>
                <w:color w:val="000000"/>
                <w:rtl w:val="0"/>
              </w:rPr>
              <w:t xml:space="preserve">DB model</w:t>
            </w:r>
          </w:p>
        </w:tc>
        <w:tc>
          <w:tcPr>
            <w:tcBorders>
              <w:left w:color="000000" w:space="0" w:sz="4" w:val="single"/>
            </w:tcBorders>
          </w:tcPr>
          <w:p w:rsidR="00000000" w:rsidDel="00000000" w:rsidP="00000000" w:rsidRDefault="00000000" w:rsidRPr="00000000" w14:paraId="0000017C">
            <w:pPr>
              <w:rPr>
                <w:b w:val="1"/>
                <w:color w:val="000000"/>
              </w:rPr>
            </w:pPr>
            <w:r w:rsidDel="00000000" w:rsidR="00000000" w:rsidRPr="00000000">
              <w:rPr>
                <w:b w:val="1"/>
                <w:color w:val="000000"/>
                <w:rtl w:val="0"/>
              </w:rPr>
              <w:t xml:space="preserve">DBA</w:t>
            </w:r>
          </w:p>
        </w:tc>
      </w:tr>
      <w:tr>
        <w:tc>
          <w:tcPr>
            <w:tcBorders>
              <w:right w:color="000000" w:space="0" w:sz="4" w:val="single"/>
            </w:tcBorders>
          </w:tcPr>
          <w:p w:rsidR="00000000" w:rsidDel="00000000" w:rsidP="00000000" w:rsidRDefault="00000000" w:rsidRPr="00000000" w14:paraId="0000017D">
            <w:pPr>
              <w:rPr/>
            </w:pPr>
            <w:r w:rsidDel="00000000" w:rsidR="00000000" w:rsidRPr="00000000">
              <w:rPr>
                <w:rtl w:val="0"/>
              </w:rPr>
              <w:t xml:space="preserve">11</w:t>
            </w:r>
          </w:p>
        </w:tc>
        <w:tc>
          <w:tcPr>
            <w:tcBorders>
              <w:left w:color="000000" w:space="0" w:sz="4" w:val="single"/>
              <w:right w:color="000000" w:space="0" w:sz="4" w:val="single"/>
            </w:tcBorders>
          </w:tcPr>
          <w:p w:rsidR="00000000" w:rsidDel="00000000" w:rsidP="00000000" w:rsidRDefault="00000000" w:rsidRPr="00000000" w14:paraId="0000017E">
            <w:pPr>
              <w:rPr>
                <w:b w:val="1"/>
                <w:color w:val="000000"/>
              </w:rPr>
            </w:pPr>
            <w:r w:rsidDel="00000000" w:rsidR="00000000" w:rsidRPr="00000000">
              <w:rPr>
                <w:b w:val="1"/>
                <w:color w:val="000000"/>
                <w:rtl w:val="0"/>
              </w:rPr>
              <w:t xml:space="preserve">ER diagrams</w:t>
            </w:r>
          </w:p>
        </w:tc>
        <w:tc>
          <w:tcPr>
            <w:tcBorders>
              <w:left w:color="000000" w:space="0" w:sz="4" w:val="single"/>
            </w:tcBorders>
          </w:tcPr>
          <w:p w:rsidR="00000000" w:rsidDel="00000000" w:rsidP="00000000" w:rsidRDefault="00000000" w:rsidRPr="00000000" w14:paraId="0000017F">
            <w:pPr>
              <w:rPr>
                <w:b w:val="1"/>
                <w:color w:val="000000"/>
              </w:rPr>
            </w:pPr>
            <w:r w:rsidDel="00000000" w:rsidR="00000000" w:rsidRPr="00000000">
              <w:rPr>
                <w:b w:val="1"/>
                <w:color w:val="000000"/>
                <w:rtl w:val="0"/>
              </w:rPr>
              <w:t xml:space="preserve">DBA</w:t>
            </w:r>
          </w:p>
        </w:tc>
      </w:tr>
      <w:tr>
        <w:tc>
          <w:tcPr>
            <w:tcBorders>
              <w:right w:color="000000" w:space="0" w:sz="4" w:val="single"/>
            </w:tcBorders>
          </w:tcPr>
          <w:p w:rsidR="00000000" w:rsidDel="00000000" w:rsidP="00000000" w:rsidRDefault="00000000" w:rsidRPr="00000000" w14:paraId="00000180">
            <w:pPr>
              <w:rPr/>
            </w:pPr>
            <w:r w:rsidDel="00000000" w:rsidR="00000000" w:rsidRPr="00000000">
              <w:rPr>
                <w:rtl w:val="0"/>
              </w:rPr>
              <w:t xml:space="preserve">12</w:t>
            </w:r>
          </w:p>
        </w:tc>
        <w:tc>
          <w:tcPr>
            <w:tcBorders>
              <w:left w:color="000000" w:space="0" w:sz="4" w:val="single"/>
              <w:right w:color="000000" w:space="0" w:sz="4" w:val="single"/>
            </w:tcBorders>
          </w:tcPr>
          <w:p w:rsidR="00000000" w:rsidDel="00000000" w:rsidP="00000000" w:rsidRDefault="00000000" w:rsidRPr="00000000" w14:paraId="00000181">
            <w:pPr>
              <w:rPr>
                <w:b w:val="1"/>
                <w:color w:val="000000"/>
              </w:rPr>
            </w:pPr>
            <w:r w:rsidDel="00000000" w:rsidR="00000000" w:rsidRPr="00000000">
              <w:rPr>
                <w:b w:val="1"/>
                <w:color w:val="000000"/>
                <w:rtl w:val="0"/>
              </w:rPr>
              <w:t xml:space="preserve">Architecture diagrams</w:t>
            </w:r>
          </w:p>
        </w:tc>
        <w:tc>
          <w:tcPr>
            <w:tcBorders>
              <w:left w:color="000000" w:space="0" w:sz="4" w:val="single"/>
            </w:tcBorders>
          </w:tcPr>
          <w:p w:rsidR="00000000" w:rsidDel="00000000" w:rsidP="00000000" w:rsidRDefault="00000000" w:rsidRPr="00000000" w14:paraId="00000182">
            <w:pPr>
              <w:rPr>
                <w:b w:val="1"/>
                <w:color w:val="000000"/>
              </w:rPr>
            </w:pPr>
            <w:r w:rsidDel="00000000" w:rsidR="00000000" w:rsidRPr="00000000">
              <w:rPr>
                <w:b w:val="1"/>
                <w:color w:val="000000"/>
                <w:rtl w:val="0"/>
              </w:rPr>
              <w:t xml:space="preserve">Lead Developer / DBA</w:t>
            </w:r>
          </w:p>
        </w:tc>
      </w:tr>
      <w:tr>
        <w:tc>
          <w:tcPr>
            <w:tcBorders>
              <w:right w:color="000000" w:space="0" w:sz="4" w:val="single"/>
            </w:tcBorders>
          </w:tcPr>
          <w:p w:rsidR="00000000" w:rsidDel="00000000" w:rsidP="00000000" w:rsidRDefault="00000000" w:rsidRPr="00000000" w14:paraId="00000183">
            <w:pPr>
              <w:rPr/>
            </w:pPr>
            <w:r w:rsidDel="00000000" w:rsidR="00000000" w:rsidRPr="00000000">
              <w:rPr>
                <w:rtl w:val="0"/>
              </w:rPr>
              <w:t xml:space="preserve">13</w:t>
            </w:r>
          </w:p>
        </w:tc>
        <w:tc>
          <w:tcPr>
            <w:tcBorders>
              <w:left w:color="000000" w:space="0" w:sz="4" w:val="single"/>
              <w:right w:color="000000" w:space="0" w:sz="4" w:val="single"/>
            </w:tcBorders>
          </w:tcPr>
          <w:p w:rsidR="00000000" w:rsidDel="00000000" w:rsidP="00000000" w:rsidRDefault="00000000" w:rsidRPr="00000000" w14:paraId="00000184">
            <w:pPr>
              <w:rPr>
                <w:b w:val="1"/>
                <w:color w:val="000000"/>
              </w:rPr>
            </w:pPr>
            <w:r w:rsidDel="00000000" w:rsidR="00000000" w:rsidRPr="00000000">
              <w:rPr>
                <w:b w:val="1"/>
                <w:rtl w:val="0"/>
              </w:rPr>
              <w:t xml:space="preserve">Use-Case Diagram (UML)</w:t>
            </w:r>
            <w:r w:rsidDel="00000000" w:rsidR="00000000" w:rsidRPr="00000000">
              <w:rPr>
                <w:rtl w:val="0"/>
              </w:rPr>
            </w:r>
          </w:p>
        </w:tc>
        <w:tc>
          <w:tcPr>
            <w:tcBorders>
              <w:left w:color="000000" w:space="0" w:sz="4" w:val="single"/>
            </w:tcBorders>
          </w:tcPr>
          <w:p w:rsidR="00000000" w:rsidDel="00000000" w:rsidP="00000000" w:rsidRDefault="00000000" w:rsidRPr="00000000" w14:paraId="00000185">
            <w:pPr>
              <w:rPr>
                <w:b w:val="1"/>
                <w:color w:val="000000"/>
              </w:rPr>
            </w:pPr>
            <w:r w:rsidDel="00000000" w:rsidR="00000000" w:rsidRPr="00000000">
              <w:rPr>
                <w:b w:val="1"/>
                <w:color w:val="000000"/>
                <w:rtl w:val="0"/>
              </w:rPr>
              <w:t xml:space="preserve">Lead Developer</w:t>
            </w:r>
          </w:p>
        </w:tc>
      </w:tr>
      <w:tr>
        <w:tc>
          <w:tcPr>
            <w:tcBorders>
              <w:right w:color="000000" w:space="0" w:sz="4" w:val="single"/>
            </w:tcBorders>
          </w:tcPr>
          <w:p w:rsidR="00000000" w:rsidDel="00000000" w:rsidP="00000000" w:rsidRDefault="00000000" w:rsidRPr="00000000" w14:paraId="00000186">
            <w:pPr>
              <w:rPr/>
            </w:pPr>
            <w:r w:rsidDel="00000000" w:rsidR="00000000" w:rsidRPr="00000000">
              <w:rPr>
                <w:rtl w:val="0"/>
              </w:rPr>
              <w:t xml:space="preserve">14</w:t>
            </w:r>
          </w:p>
        </w:tc>
        <w:tc>
          <w:tcPr>
            <w:tcBorders>
              <w:left w:color="000000" w:space="0" w:sz="4" w:val="single"/>
              <w:right w:color="000000" w:space="0" w:sz="4" w:val="single"/>
            </w:tcBorders>
          </w:tcPr>
          <w:p w:rsidR="00000000" w:rsidDel="00000000" w:rsidP="00000000" w:rsidRDefault="00000000" w:rsidRPr="00000000" w14:paraId="00000187">
            <w:pPr>
              <w:rPr>
                <w:b w:val="1"/>
              </w:rPr>
            </w:pPr>
            <w:r w:rsidDel="00000000" w:rsidR="00000000" w:rsidRPr="00000000">
              <w:rPr>
                <w:b w:val="1"/>
                <w:rtl w:val="0"/>
              </w:rPr>
              <w:t xml:space="preserve">Activity Diagram (UML)</w:t>
            </w:r>
          </w:p>
        </w:tc>
        <w:tc>
          <w:tcPr>
            <w:tcBorders>
              <w:left w:color="000000" w:space="0" w:sz="4" w:val="single"/>
            </w:tcBorders>
          </w:tcPr>
          <w:p w:rsidR="00000000" w:rsidDel="00000000" w:rsidP="00000000" w:rsidRDefault="00000000" w:rsidRPr="00000000" w14:paraId="00000188">
            <w:pPr>
              <w:rPr>
                <w:b w:val="1"/>
                <w:color w:val="000000"/>
              </w:rPr>
            </w:pPr>
            <w:r w:rsidDel="00000000" w:rsidR="00000000" w:rsidRPr="00000000">
              <w:rPr>
                <w:b w:val="1"/>
                <w:color w:val="000000"/>
                <w:rtl w:val="0"/>
              </w:rPr>
              <w:t xml:space="preserve">Lead Developer</w:t>
            </w:r>
          </w:p>
        </w:tc>
      </w:tr>
      <w:tr>
        <w:tc>
          <w:tcPr>
            <w:tcBorders>
              <w:right w:color="000000" w:space="0" w:sz="4" w:val="single"/>
            </w:tcBorders>
          </w:tcPr>
          <w:p w:rsidR="00000000" w:rsidDel="00000000" w:rsidP="00000000" w:rsidRDefault="00000000" w:rsidRPr="00000000" w14:paraId="00000189">
            <w:pPr>
              <w:rPr/>
            </w:pPr>
            <w:r w:rsidDel="00000000" w:rsidR="00000000" w:rsidRPr="00000000">
              <w:rPr>
                <w:rtl w:val="0"/>
              </w:rPr>
              <w:t xml:space="preserve">15</w:t>
            </w:r>
          </w:p>
        </w:tc>
        <w:tc>
          <w:tcPr>
            <w:tcBorders>
              <w:left w:color="000000" w:space="0" w:sz="4" w:val="single"/>
              <w:right w:color="000000" w:space="0" w:sz="4" w:val="single"/>
            </w:tcBorders>
          </w:tcPr>
          <w:p w:rsidR="00000000" w:rsidDel="00000000" w:rsidP="00000000" w:rsidRDefault="00000000" w:rsidRPr="00000000" w14:paraId="0000018A">
            <w:pPr>
              <w:rPr>
                <w:b w:val="1"/>
              </w:rPr>
            </w:pPr>
            <w:r w:rsidDel="00000000" w:rsidR="00000000" w:rsidRPr="00000000">
              <w:rPr>
                <w:b w:val="1"/>
                <w:rtl w:val="0"/>
              </w:rPr>
              <w:t xml:space="preserve">Class Diagram (UML)</w:t>
            </w:r>
          </w:p>
        </w:tc>
        <w:tc>
          <w:tcPr>
            <w:tcBorders>
              <w:left w:color="000000" w:space="0" w:sz="4" w:val="single"/>
            </w:tcBorders>
          </w:tcPr>
          <w:p w:rsidR="00000000" w:rsidDel="00000000" w:rsidP="00000000" w:rsidRDefault="00000000" w:rsidRPr="00000000" w14:paraId="0000018B">
            <w:pPr>
              <w:rPr>
                <w:b w:val="1"/>
                <w:color w:val="000000"/>
              </w:rPr>
            </w:pPr>
            <w:r w:rsidDel="00000000" w:rsidR="00000000" w:rsidRPr="00000000">
              <w:rPr>
                <w:b w:val="1"/>
                <w:color w:val="000000"/>
                <w:rtl w:val="0"/>
              </w:rPr>
              <w:t xml:space="preserve">Lead Developer</w:t>
            </w:r>
          </w:p>
        </w:tc>
      </w:tr>
      <w:tr>
        <w:tc>
          <w:tcPr>
            <w:tcBorders>
              <w:right w:color="000000" w:space="0" w:sz="4" w:val="single"/>
            </w:tcBorders>
          </w:tcPr>
          <w:p w:rsidR="00000000" w:rsidDel="00000000" w:rsidP="00000000" w:rsidRDefault="00000000" w:rsidRPr="00000000" w14:paraId="0000018C">
            <w:pPr>
              <w:rPr/>
            </w:pPr>
            <w:r w:rsidDel="00000000" w:rsidR="00000000" w:rsidRPr="00000000">
              <w:rPr>
                <w:rtl w:val="0"/>
              </w:rPr>
              <w:t xml:space="preserve">16</w:t>
            </w:r>
          </w:p>
        </w:tc>
        <w:tc>
          <w:tcPr>
            <w:tcBorders>
              <w:left w:color="000000" w:space="0" w:sz="4" w:val="single"/>
              <w:right w:color="000000" w:space="0" w:sz="4" w:val="single"/>
            </w:tcBorders>
          </w:tcPr>
          <w:p w:rsidR="00000000" w:rsidDel="00000000" w:rsidP="00000000" w:rsidRDefault="00000000" w:rsidRPr="00000000" w14:paraId="0000018D">
            <w:pPr>
              <w:rPr>
                <w:b w:val="1"/>
              </w:rPr>
            </w:pPr>
            <w:r w:rsidDel="00000000" w:rsidR="00000000" w:rsidRPr="00000000">
              <w:rPr>
                <w:b w:val="1"/>
                <w:rtl w:val="0"/>
              </w:rPr>
              <w:t xml:space="preserve">Sequence Diagram (UML)</w:t>
            </w:r>
          </w:p>
        </w:tc>
        <w:tc>
          <w:tcPr>
            <w:tcBorders>
              <w:left w:color="000000" w:space="0" w:sz="4" w:val="single"/>
            </w:tcBorders>
          </w:tcPr>
          <w:p w:rsidR="00000000" w:rsidDel="00000000" w:rsidP="00000000" w:rsidRDefault="00000000" w:rsidRPr="00000000" w14:paraId="0000018E">
            <w:pPr>
              <w:rPr>
                <w:b w:val="1"/>
                <w:color w:val="000000"/>
              </w:rPr>
            </w:pPr>
            <w:r w:rsidDel="00000000" w:rsidR="00000000" w:rsidRPr="00000000">
              <w:rPr>
                <w:b w:val="1"/>
                <w:color w:val="000000"/>
                <w:rtl w:val="0"/>
              </w:rPr>
              <w:t xml:space="preserve">Lead Developer</w:t>
            </w:r>
          </w:p>
        </w:tc>
      </w:tr>
      <w:tr>
        <w:tc>
          <w:tcPr>
            <w:tcBorders>
              <w:right w:color="000000" w:space="0" w:sz="4" w:val="single"/>
            </w:tcBorders>
          </w:tcPr>
          <w:p w:rsidR="00000000" w:rsidDel="00000000" w:rsidP="00000000" w:rsidRDefault="00000000" w:rsidRPr="00000000" w14:paraId="0000018F">
            <w:pPr>
              <w:rPr/>
            </w:pPr>
            <w:r w:rsidDel="00000000" w:rsidR="00000000" w:rsidRPr="00000000">
              <w:rPr>
                <w:rtl w:val="0"/>
              </w:rPr>
              <w:t xml:space="preserve">17</w:t>
            </w:r>
          </w:p>
        </w:tc>
        <w:tc>
          <w:tcPr>
            <w:tcBorders>
              <w:left w:color="000000" w:space="0" w:sz="4" w:val="single"/>
              <w:right w:color="000000" w:space="0" w:sz="4" w:val="single"/>
            </w:tcBorders>
          </w:tcPr>
          <w:p w:rsidR="00000000" w:rsidDel="00000000" w:rsidP="00000000" w:rsidRDefault="00000000" w:rsidRPr="00000000" w14:paraId="00000190">
            <w:pPr>
              <w:rPr>
                <w:b w:val="1"/>
              </w:rPr>
            </w:pPr>
            <w:r w:rsidDel="00000000" w:rsidR="00000000" w:rsidRPr="00000000">
              <w:rPr>
                <w:b w:val="1"/>
                <w:rtl w:val="0"/>
              </w:rPr>
              <w:t xml:space="preserve">BRM Diagram</w:t>
            </w:r>
          </w:p>
        </w:tc>
        <w:tc>
          <w:tcPr>
            <w:tcBorders>
              <w:left w:color="000000" w:space="0" w:sz="4" w:val="single"/>
            </w:tcBorders>
          </w:tcPr>
          <w:p w:rsidR="00000000" w:rsidDel="00000000" w:rsidP="00000000" w:rsidRDefault="00000000" w:rsidRPr="00000000" w14:paraId="00000191">
            <w:pPr>
              <w:rPr>
                <w:b w:val="1"/>
                <w:color w:val="000000"/>
              </w:rPr>
            </w:pPr>
            <w:r w:rsidDel="00000000" w:rsidR="00000000" w:rsidRPr="00000000">
              <w:rPr>
                <w:b w:val="1"/>
                <w:rtl w:val="0"/>
              </w:rPr>
              <w:t xml:space="preserve">Product Owner</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192">
            <w:pPr>
              <w:rPr/>
            </w:pPr>
            <w:r w:rsidDel="00000000" w:rsidR="00000000" w:rsidRPr="00000000">
              <w:rPr>
                <w:rtl w:val="0"/>
              </w:rPr>
              <w:t xml:space="preserve">18</w:t>
            </w:r>
          </w:p>
        </w:tc>
        <w:tc>
          <w:tcPr>
            <w:tcBorders>
              <w:left w:color="000000" w:space="0" w:sz="4" w:val="single"/>
              <w:right w:color="000000" w:space="0" w:sz="4" w:val="single"/>
            </w:tcBorders>
          </w:tcPr>
          <w:p w:rsidR="00000000" w:rsidDel="00000000" w:rsidP="00000000" w:rsidRDefault="00000000" w:rsidRPr="00000000" w14:paraId="00000193">
            <w:pPr>
              <w:rPr>
                <w:b w:val="1"/>
              </w:rPr>
            </w:pPr>
            <w:r w:rsidDel="00000000" w:rsidR="00000000" w:rsidRPr="00000000">
              <w:rPr>
                <w:b w:val="1"/>
                <w:color w:val="000000"/>
                <w:rtl w:val="0"/>
              </w:rPr>
              <w:t xml:space="preserve">Test documentation</w:t>
            </w:r>
            <w:r w:rsidDel="00000000" w:rsidR="00000000" w:rsidRPr="00000000">
              <w:rPr>
                <w:rtl w:val="0"/>
              </w:rPr>
            </w:r>
          </w:p>
        </w:tc>
        <w:tc>
          <w:tcPr>
            <w:tcBorders>
              <w:left w:color="000000" w:space="0" w:sz="4" w:val="single"/>
            </w:tcBorders>
          </w:tcPr>
          <w:p w:rsidR="00000000" w:rsidDel="00000000" w:rsidP="00000000" w:rsidRDefault="00000000" w:rsidRPr="00000000" w14:paraId="00000194">
            <w:pPr>
              <w:rPr>
                <w:b w:val="1"/>
              </w:rPr>
            </w:pPr>
            <w:r w:rsidDel="00000000" w:rsidR="00000000" w:rsidRPr="00000000">
              <w:rPr>
                <w:b w:val="1"/>
                <w:color w:val="000000"/>
                <w:rtl w:val="0"/>
              </w:rPr>
              <w:t xml:space="preserve">Lead QA</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195">
            <w:pPr>
              <w:rPr/>
            </w:pPr>
            <w:r w:rsidDel="00000000" w:rsidR="00000000" w:rsidRPr="00000000">
              <w:rPr>
                <w:rtl w:val="0"/>
              </w:rPr>
              <w:t xml:space="preserve">19</w:t>
            </w:r>
          </w:p>
        </w:tc>
        <w:tc>
          <w:tcPr>
            <w:tcBorders>
              <w:left w:color="000000" w:space="0" w:sz="4" w:val="single"/>
              <w:right w:color="000000" w:space="0" w:sz="4" w:val="single"/>
            </w:tcBorders>
          </w:tcPr>
          <w:p w:rsidR="00000000" w:rsidDel="00000000" w:rsidP="00000000" w:rsidRDefault="00000000" w:rsidRPr="00000000" w14:paraId="00000196">
            <w:pPr>
              <w:rPr>
                <w:b w:val="1"/>
                <w:color w:val="000000"/>
              </w:rPr>
            </w:pPr>
            <w:r w:rsidDel="00000000" w:rsidR="00000000" w:rsidRPr="00000000">
              <w:rPr>
                <w:b w:val="1"/>
                <w:rtl w:val="0"/>
              </w:rPr>
              <w:t xml:space="preserve">Application Demo</w:t>
            </w:r>
            <w:r w:rsidDel="00000000" w:rsidR="00000000" w:rsidRPr="00000000">
              <w:rPr>
                <w:rtl w:val="0"/>
              </w:rPr>
            </w:r>
          </w:p>
        </w:tc>
        <w:tc>
          <w:tcPr>
            <w:tcBorders>
              <w:left w:color="000000" w:space="0" w:sz="4" w:val="single"/>
            </w:tcBorders>
          </w:tcPr>
          <w:p w:rsidR="00000000" w:rsidDel="00000000" w:rsidP="00000000" w:rsidRDefault="00000000" w:rsidRPr="00000000" w14:paraId="00000197">
            <w:pPr>
              <w:rPr>
                <w:b w:val="1"/>
                <w:color w:val="000000"/>
              </w:rPr>
            </w:pPr>
            <w:r w:rsidDel="00000000" w:rsidR="00000000" w:rsidRPr="00000000">
              <w:rPr>
                <w:b w:val="1"/>
                <w:color w:val="000000"/>
                <w:rtl w:val="0"/>
              </w:rPr>
              <w:t xml:space="preserve">All Teams</w:t>
            </w:r>
          </w:p>
        </w:tc>
      </w:tr>
    </w:tbl>
    <w:p w:rsidR="00000000" w:rsidDel="00000000" w:rsidP="00000000" w:rsidRDefault="00000000" w:rsidRPr="00000000" w14:paraId="00000198">
      <w:pPr>
        <w:rPr>
          <w:sz w:val="2"/>
          <w:szCs w:val="2"/>
        </w:rPr>
      </w:pPr>
      <w:r w:rsidDel="00000000" w:rsidR="00000000" w:rsidRPr="00000000">
        <w:rPr>
          <w:rtl w:val="0"/>
        </w:rPr>
      </w:r>
    </w:p>
    <w:p w:rsidR="00000000" w:rsidDel="00000000" w:rsidP="00000000" w:rsidRDefault="00000000" w:rsidRPr="00000000" w14:paraId="00000199">
      <w:pPr>
        <w:pStyle w:val="Heading1"/>
        <w:spacing w:before="0" w:line="480" w:lineRule="auto"/>
        <w:rPr/>
      </w:pPr>
      <w:bookmarkStart w:colFirst="0" w:colLast="0" w:name="_heading=h.3rdcrjn" w:id="11"/>
      <w:bookmarkEnd w:id="11"/>
      <w:r w:rsidDel="00000000" w:rsidR="00000000" w:rsidRPr="00000000">
        <w:rPr>
          <w:rtl w:val="0"/>
        </w:rPr>
        <w:t xml:space="preserve">Stakeholders</w:t>
      </w:r>
    </w:p>
    <w:p w:rsidR="00000000" w:rsidDel="00000000" w:rsidP="00000000" w:rsidRDefault="00000000" w:rsidRPr="00000000" w14:paraId="0000019A">
      <w:pPr>
        <w:spacing w:after="0" w:lineRule="auto"/>
        <w:rPr/>
      </w:pPr>
      <w:r w:rsidDel="00000000" w:rsidR="00000000" w:rsidRPr="00000000">
        <w:rPr>
          <w:rtl w:val="0"/>
        </w:rPr>
        <w:t xml:space="preserve">The Stakeholders of BundleBid application are any person and entity that support the daily operation of BundleBid. </w:t>
      </w:r>
    </w:p>
    <w:p w:rsidR="00000000" w:rsidDel="00000000" w:rsidP="00000000" w:rsidRDefault="00000000" w:rsidRPr="00000000" w14:paraId="0000019B">
      <w:pPr>
        <w:rPr>
          <w:sz w:val="20"/>
          <w:szCs w:val="20"/>
        </w:rPr>
      </w:pPr>
      <w:r w:rsidDel="00000000" w:rsidR="00000000" w:rsidRPr="00000000">
        <w:rPr>
          <w:sz w:val="20"/>
          <w:szCs w:val="20"/>
          <w:rtl w:val="0"/>
        </w:rPr>
        <w:t xml:space="preserve">External Stakeholder:</w:t>
      </w:r>
    </w:p>
    <w:tbl>
      <w:tblPr>
        <w:tblStyle w:val="Table8"/>
        <w:tblW w:w="9576.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A0"/>
      </w:tblPr>
      <w:tblGrid>
        <w:gridCol w:w="2756"/>
        <w:gridCol w:w="6820"/>
        <w:tblGridChange w:id="0">
          <w:tblGrid>
            <w:gridCol w:w="2756"/>
            <w:gridCol w:w="6820"/>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9C">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9D">
            <w:pPr>
              <w:rPr>
                <w:color w:val="000000"/>
                <w:sz w:val="20"/>
                <w:szCs w:val="20"/>
              </w:rPr>
            </w:pPr>
            <w:r w:rsidDel="00000000" w:rsidR="00000000" w:rsidRPr="00000000">
              <w:rPr>
                <w:color w:val="000000"/>
                <w:sz w:val="20"/>
                <w:szCs w:val="20"/>
                <w:rtl w:val="0"/>
              </w:rPr>
              <w:t xml:space="preserve">Interest</w:t>
            </w:r>
          </w:p>
        </w:tc>
      </w:tr>
      <w:tr>
        <w:tc>
          <w:tcPr>
            <w:tcBorders>
              <w:left w:color="000000" w:space="0" w:sz="4" w:val="single"/>
              <w:right w:color="000000" w:space="0" w:sz="4" w:val="single"/>
            </w:tcBorders>
          </w:tcPr>
          <w:p w:rsidR="00000000" w:rsidDel="00000000" w:rsidP="00000000" w:rsidRDefault="00000000" w:rsidRPr="00000000" w14:paraId="0000019E">
            <w:pPr>
              <w:jc w:val="both"/>
              <w:rPr>
                <w:sz w:val="20"/>
                <w:szCs w:val="20"/>
              </w:rPr>
            </w:pPr>
            <w:r w:rsidDel="00000000" w:rsidR="00000000" w:rsidRPr="00000000">
              <w:rPr>
                <w:sz w:val="20"/>
                <w:szCs w:val="20"/>
                <w:rtl w:val="0"/>
              </w:rPr>
              <w:t xml:space="preserve">Manufacturers  </w:t>
            </w:r>
          </w:p>
        </w:tc>
        <w:tc>
          <w:tcPr>
            <w:tcBorders>
              <w:left w:color="000000" w:space="0" w:sz="4" w:val="single"/>
              <w:right w:color="000000" w:space="0" w:sz="4" w:val="single"/>
            </w:tcBorders>
          </w:tcPr>
          <w:p w:rsidR="00000000" w:rsidDel="00000000" w:rsidP="00000000" w:rsidRDefault="00000000" w:rsidRPr="00000000" w14:paraId="0000019F">
            <w:pPr>
              <w:jc w:val="both"/>
              <w:rPr>
                <w:sz w:val="20"/>
                <w:szCs w:val="20"/>
              </w:rPr>
            </w:pPr>
            <w:r w:rsidDel="00000000" w:rsidR="00000000" w:rsidRPr="00000000">
              <w:rPr>
                <w:sz w:val="20"/>
                <w:szCs w:val="20"/>
                <w:rtl w:val="0"/>
              </w:rPr>
              <w:t xml:space="preserve">Application supplier who enlists bundled products on the application platform to sell directly to buyers;</w:t>
            </w:r>
          </w:p>
          <w:p w:rsidR="00000000" w:rsidDel="00000000" w:rsidP="00000000" w:rsidRDefault="00000000" w:rsidRPr="00000000" w14:paraId="000001A0">
            <w:pPr>
              <w:jc w:val="both"/>
              <w:rPr>
                <w:sz w:val="20"/>
                <w:szCs w:val="20"/>
              </w:rPr>
            </w:pPr>
            <w:r w:rsidDel="00000000" w:rsidR="00000000" w:rsidRPr="00000000">
              <w:rPr>
                <w:sz w:val="20"/>
                <w:szCs w:val="20"/>
                <w:rtl w:val="0"/>
              </w:rPr>
              <w:t xml:space="preserve">Direct Buyer who bid and purchases products through the application and to use purchased products in its daily operations</w:t>
            </w:r>
          </w:p>
        </w:tc>
      </w:tr>
      <w:tr>
        <w:tc>
          <w:tcPr>
            <w:tcBorders>
              <w:left w:color="000000" w:space="0" w:sz="4" w:val="single"/>
              <w:right w:color="000000" w:space="0" w:sz="4" w:val="single"/>
            </w:tcBorders>
          </w:tcPr>
          <w:p w:rsidR="00000000" w:rsidDel="00000000" w:rsidP="00000000" w:rsidRDefault="00000000" w:rsidRPr="00000000" w14:paraId="000001A1">
            <w:pPr>
              <w:jc w:val="both"/>
              <w:rPr>
                <w:sz w:val="20"/>
                <w:szCs w:val="20"/>
              </w:rPr>
            </w:pPr>
            <w:r w:rsidDel="00000000" w:rsidR="00000000" w:rsidRPr="00000000">
              <w:rPr>
                <w:sz w:val="20"/>
                <w:szCs w:val="20"/>
                <w:rtl w:val="0"/>
              </w:rPr>
              <w:t xml:space="preserve">Wholesalers</w:t>
            </w:r>
          </w:p>
        </w:tc>
        <w:tc>
          <w:tcPr>
            <w:tcBorders>
              <w:left w:color="000000" w:space="0" w:sz="4" w:val="single"/>
              <w:right w:color="000000" w:space="0" w:sz="4" w:val="single"/>
            </w:tcBorders>
          </w:tcPr>
          <w:p w:rsidR="00000000" w:rsidDel="00000000" w:rsidP="00000000" w:rsidRDefault="00000000" w:rsidRPr="00000000" w14:paraId="000001A2">
            <w:pPr>
              <w:jc w:val="both"/>
              <w:rPr>
                <w:sz w:val="20"/>
                <w:szCs w:val="20"/>
              </w:rPr>
            </w:pPr>
            <w:r w:rsidDel="00000000" w:rsidR="00000000" w:rsidRPr="00000000">
              <w:rPr>
                <w:sz w:val="20"/>
                <w:szCs w:val="20"/>
                <w:rtl w:val="0"/>
              </w:rPr>
              <w:t xml:space="preserve">Application supplier who enlists bundled products on the application platform to sell directly to buyers</w:t>
            </w:r>
          </w:p>
        </w:tc>
      </w:tr>
      <w:tr>
        <w:tc>
          <w:tcPr>
            <w:tcBorders>
              <w:right w:color="000000" w:space="0" w:sz="4" w:val="single"/>
            </w:tcBorders>
          </w:tcPr>
          <w:p w:rsidR="00000000" w:rsidDel="00000000" w:rsidP="00000000" w:rsidRDefault="00000000" w:rsidRPr="00000000" w14:paraId="000001A3">
            <w:pPr>
              <w:jc w:val="both"/>
              <w:rPr>
                <w:sz w:val="20"/>
                <w:szCs w:val="20"/>
              </w:rPr>
            </w:pPr>
            <w:r w:rsidDel="00000000" w:rsidR="00000000" w:rsidRPr="00000000">
              <w:rPr>
                <w:sz w:val="20"/>
                <w:szCs w:val="20"/>
                <w:rtl w:val="0"/>
              </w:rPr>
              <w:t xml:space="preserve">Local Business</w:t>
            </w:r>
          </w:p>
        </w:tc>
        <w:tc>
          <w:tcPr>
            <w:tcBorders>
              <w:left w:color="000000" w:space="0" w:sz="4" w:val="single"/>
              <w:right w:color="000000" w:space="0" w:sz="4" w:val="single"/>
            </w:tcBorders>
          </w:tcPr>
          <w:p w:rsidR="00000000" w:rsidDel="00000000" w:rsidP="00000000" w:rsidRDefault="00000000" w:rsidRPr="00000000" w14:paraId="000001A4">
            <w:pPr>
              <w:jc w:val="both"/>
              <w:rPr>
                <w:sz w:val="20"/>
                <w:szCs w:val="20"/>
              </w:rPr>
            </w:pPr>
            <w:r w:rsidDel="00000000" w:rsidR="00000000" w:rsidRPr="00000000">
              <w:rPr>
                <w:sz w:val="20"/>
                <w:szCs w:val="20"/>
                <w:rtl w:val="0"/>
              </w:rPr>
              <w:t xml:space="preserve">Direct Buyer who bid and purchases products through the application and to use purchased products in its daily operations</w:t>
            </w:r>
          </w:p>
        </w:tc>
      </w:tr>
      <w:tr>
        <w:tc>
          <w:tcPr>
            <w:tcBorders>
              <w:right w:color="000000" w:space="0" w:sz="4" w:val="single"/>
            </w:tcBorders>
          </w:tcPr>
          <w:p w:rsidR="00000000" w:rsidDel="00000000" w:rsidP="00000000" w:rsidRDefault="00000000" w:rsidRPr="00000000" w14:paraId="000001A5">
            <w:pPr>
              <w:jc w:val="both"/>
              <w:rPr>
                <w:sz w:val="20"/>
                <w:szCs w:val="20"/>
              </w:rPr>
            </w:pPr>
            <w:r w:rsidDel="00000000" w:rsidR="00000000" w:rsidRPr="00000000">
              <w:rPr>
                <w:sz w:val="20"/>
                <w:szCs w:val="20"/>
                <w:rtl w:val="0"/>
              </w:rPr>
              <w:t xml:space="preserve">Shipping Companies (Fedex, UPS, DHL, USPS and etc.)</w:t>
            </w:r>
          </w:p>
        </w:tc>
        <w:tc>
          <w:tcPr>
            <w:tcBorders>
              <w:left w:color="000000" w:space="0" w:sz="4" w:val="single"/>
              <w:right w:color="000000" w:space="0" w:sz="4" w:val="single"/>
            </w:tcBorders>
          </w:tcPr>
          <w:p w:rsidR="00000000" w:rsidDel="00000000" w:rsidP="00000000" w:rsidRDefault="00000000" w:rsidRPr="00000000" w14:paraId="000001A6">
            <w:pPr>
              <w:jc w:val="both"/>
              <w:rPr>
                <w:sz w:val="20"/>
                <w:szCs w:val="20"/>
              </w:rPr>
            </w:pPr>
            <w:r w:rsidDel="00000000" w:rsidR="00000000" w:rsidRPr="00000000">
              <w:rPr>
                <w:sz w:val="20"/>
                <w:szCs w:val="20"/>
                <w:rtl w:val="0"/>
              </w:rPr>
              <w:t xml:space="preserve">Partners with the application to provide shipping service to help deliver products to the bundle buyers</w:t>
            </w:r>
          </w:p>
        </w:tc>
      </w:tr>
      <w:tr>
        <w:tc>
          <w:tcPr>
            <w:tcBorders>
              <w:right w:color="000000" w:space="0" w:sz="4" w:val="single"/>
            </w:tcBorders>
          </w:tcPr>
          <w:p w:rsidR="00000000" w:rsidDel="00000000" w:rsidP="00000000" w:rsidRDefault="00000000" w:rsidRPr="00000000" w14:paraId="000001A7">
            <w:pPr>
              <w:jc w:val="both"/>
              <w:rPr>
                <w:sz w:val="20"/>
                <w:szCs w:val="20"/>
              </w:rPr>
            </w:pPr>
            <w:r w:rsidDel="00000000" w:rsidR="00000000" w:rsidRPr="00000000">
              <w:rPr>
                <w:sz w:val="20"/>
                <w:szCs w:val="20"/>
                <w:rtl w:val="0"/>
              </w:rPr>
              <w:t xml:space="preserve">Custom Clearance Agent (Livingston International, Clearit USA, and etc. )</w:t>
            </w:r>
          </w:p>
        </w:tc>
        <w:tc>
          <w:tcPr>
            <w:tcBorders>
              <w:left w:color="000000" w:space="0" w:sz="4" w:val="single"/>
              <w:right w:color="000000" w:space="0" w:sz="4" w:val="single"/>
            </w:tcBorders>
          </w:tcPr>
          <w:p w:rsidR="00000000" w:rsidDel="00000000" w:rsidP="00000000" w:rsidRDefault="00000000" w:rsidRPr="00000000" w14:paraId="000001A8">
            <w:pPr>
              <w:jc w:val="both"/>
              <w:rPr>
                <w:sz w:val="20"/>
                <w:szCs w:val="20"/>
              </w:rPr>
            </w:pPr>
            <w:r w:rsidDel="00000000" w:rsidR="00000000" w:rsidRPr="00000000">
              <w:rPr>
                <w:sz w:val="20"/>
                <w:szCs w:val="20"/>
                <w:rtl w:val="0"/>
              </w:rPr>
              <w:t xml:space="preserve">Custom clearance agents who partnered with BundleBid to provide custom clearance services to international buyers and sellers</w:t>
            </w:r>
          </w:p>
        </w:tc>
      </w:tr>
    </w:tbl>
    <w:p w:rsidR="00000000" w:rsidDel="00000000" w:rsidP="00000000" w:rsidRDefault="00000000" w:rsidRPr="00000000" w14:paraId="000001A9">
      <w:pPr>
        <w:spacing w:before="240" w:lineRule="auto"/>
        <w:jc w:val="both"/>
        <w:rPr>
          <w:sz w:val="20"/>
          <w:szCs w:val="20"/>
        </w:rPr>
      </w:pPr>
      <w:r w:rsidDel="00000000" w:rsidR="00000000" w:rsidRPr="00000000">
        <w:rPr>
          <w:sz w:val="20"/>
          <w:szCs w:val="20"/>
          <w:rtl w:val="0"/>
        </w:rPr>
        <w:t xml:space="preserve">Internal Stakeholder:</w:t>
      </w:r>
    </w:p>
    <w:tbl>
      <w:tblPr>
        <w:tblStyle w:val="Table9"/>
        <w:tblW w:w="9576.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A0"/>
      </w:tblPr>
      <w:tblGrid>
        <w:gridCol w:w="2756"/>
        <w:gridCol w:w="6820"/>
        <w:tblGridChange w:id="0">
          <w:tblGrid>
            <w:gridCol w:w="2756"/>
            <w:gridCol w:w="6820"/>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AA">
            <w:pPr>
              <w:jc w:val="both"/>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AB">
            <w:pPr>
              <w:jc w:val="both"/>
              <w:rPr>
                <w:color w:val="000000"/>
                <w:sz w:val="20"/>
                <w:szCs w:val="20"/>
              </w:rPr>
            </w:pPr>
            <w:r w:rsidDel="00000000" w:rsidR="00000000" w:rsidRPr="00000000">
              <w:rPr>
                <w:color w:val="000000"/>
                <w:sz w:val="20"/>
                <w:szCs w:val="20"/>
                <w:rtl w:val="0"/>
              </w:rPr>
              <w:t xml:space="preserve">Interest</w:t>
            </w:r>
          </w:p>
        </w:tc>
      </w:tr>
      <w:tr>
        <w:tc>
          <w:tcPr>
            <w:tcBorders>
              <w:left w:color="000000" w:space="0" w:sz="4" w:val="single"/>
              <w:right w:color="000000" w:space="0" w:sz="4" w:val="single"/>
            </w:tcBorders>
          </w:tcPr>
          <w:p w:rsidR="00000000" w:rsidDel="00000000" w:rsidP="00000000" w:rsidRDefault="00000000" w:rsidRPr="00000000" w14:paraId="000001AC">
            <w:pPr>
              <w:jc w:val="both"/>
              <w:rPr>
                <w:sz w:val="20"/>
                <w:szCs w:val="20"/>
              </w:rPr>
            </w:pPr>
            <w:r w:rsidDel="00000000" w:rsidR="00000000" w:rsidRPr="00000000">
              <w:rPr>
                <w:sz w:val="20"/>
                <w:szCs w:val="20"/>
                <w:rtl w:val="0"/>
              </w:rPr>
              <w:t xml:space="preserve">Team members</w:t>
            </w:r>
          </w:p>
        </w:tc>
        <w:tc>
          <w:tcPr>
            <w:tcBorders>
              <w:left w:color="000000" w:space="0" w:sz="4" w:val="single"/>
              <w:right w:color="000000" w:space="0" w:sz="4" w:val="single"/>
            </w:tcBorders>
          </w:tcPr>
          <w:p w:rsidR="00000000" w:rsidDel="00000000" w:rsidP="00000000" w:rsidRDefault="00000000" w:rsidRPr="00000000" w14:paraId="000001AD">
            <w:pPr>
              <w:jc w:val="both"/>
              <w:rPr>
                <w:sz w:val="20"/>
                <w:szCs w:val="20"/>
              </w:rPr>
            </w:pPr>
            <w:r w:rsidDel="00000000" w:rsidR="00000000" w:rsidRPr="00000000">
              <w:rPr>
                <w:sz w:val="20"/>
                <w:szCs w:val="20"/>
                <w:rtl w:val="0"/>
              </w:rPr>
              <w:t xml:space="preserve">Design and develop an user friendly application to provide reliable and secure BundleBid services to end users</w:t>
            </w:r>
          </w:p>
        </w:tc>
      </w:tr>
      <w:tr>
        <w:tc>
          <w:tcPr>
            <w:tcBorders>
              <w:left w:color="000000" w:space="0" w:sz="4" w:val="single"/>
              <w:right w:color="000000" w:space="0" w:sz="4" w:val="single"/>
            </w:tcBorders>
          </w:tcPr>
          <w:p w:rsidR="00000000" w:rsidDel="00000000" w:rsidP="00000000" w:rsidRDefault="00000000" w:rsidRPr="00000000" w14:paraId="000001AE">
            <w:pPr>
              <w:jc w:val="both"/>
              <w:rPr>
                <w:sz w:val="20"/>
                <w:szCs w:val="20"/>
              </w:rPr>
            </w:pPr>
            <w:r w:rsidDel="00000000" w:rsidR="00000000" w:rsidRPr="00000000">
              <w:rPr>
                <w:sz w:val="20"/>
                <w:szCs w:val="20"/>
                <w:rtl w:val="0"/>
              </w:rPr>
              <w:t xml:space="preserve">Investors</w:t>
            </w:r>
          </w:p>
        </w:tc>
        <w:tc>
          <w:tcPr>
            <w:tcBorders>
              <w:left w:color="000000" w:space="0" w:sz="4" w:val="single"/>
              <w:right w:color="000000" w:space="0" w:sz="4" w:val="single"/>
            </w:tcBorders>
          </w:tcPr>
          <w:p w:rsidR="00000000" w:rsidDel="00000000" w:rsidP="00000000" w:rsidRDefault="00000000" w:rsidRPr="00000000" w14:paraId="000001AF">
            <w:pPr>
              <w:jc w:val="both"/>
              <w:rPr>
                <w:sz w:val="20"/>
                <w:szCs w:val="20"/>
              </w:rPr>
            </w:pPr>
            <w:r w:rsidDel="00000000" w:rsidR="00000000" w:rsidRPr="00000000">
              <w:rPr>
                <w:sz w:val="20"/>
                <w:szCs w:val="20"/>
                <w:rtl w:val="0"/>
              </w:rPr>
              <w:t xml:space="preserve">Provides valuable investments and maintain application’s smooth development and operation</w:t>
            </w:r>
          </w:p>
        </w:tc>
      </w:tr>
      <w:tr>
        <w:tc>
          <w:tcPr>
            <w:tcBorders>
              <w:right w:color="000000" w:space="0" w:sz="4" w:val="single"/>
            </w:tcBorders>
          </w:tcPr>
          <w:p w:rsidR="00000000" w:rsidDel="00000000" w:rsidP="00000000" w:rsidRDefault="00000000" w:rsidRPr="00000000" w14:paraId="000001B0">
            <w:pPr>
              <w:jc w:val="both"/>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Provides insight and blueprint of the application</w:t>
            </w:r>
          </w:p>
        </w:tc>
      </w:tr>
      <w:tr>
        <w:tc>
          <w:tcPr>
            <w:tcBorders>
              <w:right w:color="000000" w:space="0" w:sz="4" w:val="single"/>
            </w:tcBorders>
          </w:tcPr>
          <w:p w:rsidR="00000000" w:rsidDel="00000000" w:rsidP="00000000" w:rsidRDefault="00000000" w:rsidRPr="00000000" w14:paraId="000001B2">
            <w:pPr>
              <w:jc w:val="both"/>
              <w:rPr>
                <w:sz w:val="20"/>
                <w:szCs w:val="20"/>
              </w:rPr>
            </w:pPr>
            <w:r w:rsidDel="00000000" w:rsidR="00000000" w:rsidRPr="00000000">
              <w:rPr>
                <w:sz w:val="20"/>
                <w:szCs w:val="20"/>
                <w:rtl w:val="0"/>
              </w:rPr>
              <w:t xml:space="preserve">Administrator</w:t>
            </w:r>
          </w:p>
        </w:tc>
        <w:tc>
          <w:tcPr>
            <w:tcBorders>
              <w:left w:color="000000" w:space="0" w:sz="4" w:val="single"/>
              <w:right w:color="000000" w:space="0" w:sz="4" w:val="single"/>
            </w:tcBorders>
          </w:tcPr>
          <w:p w:rsidR="00000000" w:rsidDel="00000000" w:rsidP="00000000" w:rsidRDefault="00000000" w:rsidRPr="00000000" w14:paraId="000001B3">
            <w:pPr>
              <w:jc w:val="both"/>
              <w:rPr>
                <w:sz w:val="20"/>
                <w:szCs w:val="20"/>
              </w:rPr>
            </w:pPr>
            <w:r w:rsidDel="00000000" w:rsidR="00000000" w:rsidRPr="00000000">
              <w:rPr>
                <w:sz w:val="20"/>
                <w:szCs w:val="20"/>
                <w:rtl w:val="0"/>
              </w:rPr>
              <w:t xml:space="preserve">Manage administrative and logistic works to ensure smooth development and operation</w:t>
            </w:r>
          </w:p>
        </w:tc>
      </w:tr>
    </w:tbl>
    <w:p w:rsidR="00000000" w:rsidDel="00000000" w:rsidP="00000000" w:rsidRDefault="00000000" w:rsidRPr="00000000" w14:paraId="000001B4">
      <w:pPr>
        <w:pStyle w:val="Heading1"/>
        <w:rPr/>
      </w:pPr>
      <w:bookmarkStart w:colFirst="0" w:colLast="0" w:name="_heading=h.26in1rg" w:id="12"/>
      <w:bookmarkEnd w:id="12"/>
      <w:r w:rsidDel="00000000" w:rsidR="00000000" w:rsidRPr="00000000">
        <w:rPr>
          <w:rtl w:val="0"/>
        </w:rPr>
        <w:t xml:space="preserve">Project Team </w:t>
      </w:r>
    </w:p>
    <w:p w:rsidR="00000000" w:rsidDel="00000000" w:rsidP="00000000" w:rsidRDefault="00000000" w:rsidRPr="00000000" w14:paraId="000001B5">
      <w:pPr>
        <w:rPr/>
      </w:pPr>
      <w:r w:rsidDel="00000000" w:rsidR="00000000" w:rsidRPr="00000000">
        <w:rPr>
          <w:rtl w:val="0"/>
        </w:rPr>
        <w:t xml:space="preserve">Organization Chart:</w:t>
      </w:r>
    </w:p>
    <w:p w:rsidR="00000000" w:rsidDel="00000000" w:rsidP="00000000" w:rsidRDefault="00000000" w:rsidRPr="00000000" w14:paraId="000001B6">
      <w:pPr>
        <w:rPr>
          <w:sz w:val="20"/>
          <w:szCs w:val="20"/>
        </w:rPr>
      </w:pPr>
      <w:r w:rsidDel="00000000" w:rsidR="00000000" w:rsidRPr="00000000">
        <w:rPr>
          <w:sz w:val="20"/>
          <w:szCs w:val="20"/>
        </w:rPr>
        <w:drawing>
          <wp:inline distB="0" distT="0" distL="0" distR="0">
            <wp:extent cx="3962400" cy="1676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2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sz w:val="20"/>
          <w:szCs w:val="20"/>
          <w:rtl w:val="0"/>
        </w:rPr>
        <w:t xml:space="preserve">Team Members of the Project:</w:t>
      </w:r>
    </w:p>
    <w:p w:rsidR="00000000" w:rsidDel="00000000" w:rsidP="00000000" w:rsidRDefault="00000000" w:rsidRPr="00000000" w14:paraId="000001B8">
      <w:pPr>
        <w:spacing w:after="120" w:line="240" w:lineRule="auto"/>
        <w:rPr/>
      </w:pPr>
      <w:r w:rsidDel="00000000" w:rsidR="00000000" w:rsidRPr="00000000">
        <w:rPr>
          <w:rtl w:val="0"/>
        </w:rPr>
        <w:t xml:space="preserve">Project Manager- Siddharth Jhaveri</w:t>
      </w:r>
    </w:p>
    <w:p w:rsidR="00000000" w:rsidDel="00000000" w:rsidP="00000000" w:rsidRDefault="00000000" w:rsidRPr="00000000" w14:paraId="000001B9">
      <w:pPr>
        <w:spacing w:after="120" w:line="240" w:lineRule="auto"/>
        <w:rPr/>
      </w:pPr>
      <w:r w:rsidDel="00000000" w:rsidR="00000000" w:rsidRPr="00000000">
        <w:rPr>
          <w:rtl w:val="0"/>
        </w:rPr>
        <w:t xml:space="preserve">Product Owner- Sweta Bitla</w:t>
      </w:r>
    </w:p>
    <w:p w:rsidR="00000000" w:rsidDel="00000000" w:rsidP="00000000" w:rsidRDefault="00000000" w:rsidRPr="00000000" w14:paraId="000001BA">
      <w:pPr>
        <w:spacing w:after="120" w:line="240" w:lineRule="auto"/>
        <w:rPr/>
      </w:pPr>
      <w:r w:rsidDel="00000000" w:rsidR="00000000" w:rsidRPr="00000000">
        <w:rPr>
          <w:rtl w:val="0"/>
        </w:rPr>
        <w:t xml:space="preserve">Lead Developer- </w:t>
      </w:r>
      <w:r w:rsidDel="00000000" w:rsidR="00000000" w:rsidRPr="00000000">
        <w:rPr>
          <w:sz w:val="20"/>
          <w:szCs w:val="20"/>
          <w:rtl w:val="0"/>
        </w:rPr>
        <w:t xml:space="preserve">Ziteng Sun</w:t>
      </w:r>
      <w:r w:rsidDel="00000000" w:rsidR="00000000" w:rsidRPr="00000000">
        <w:rPr>
          <w:rtl w:val="0"/>
        </w:rPr>
      </w:r>
    </w:p>
    <w:p w:rsidR="00000000" w:rsidDel="00000000" w:rsidP="00000000" w:rsidRDefault="00000000" w:rsidRPr="00000000" w14:paraId="000001BB">
      <w:pPr>
        <w:spacing w:after="120" w:line="240" w:lineRule="auto"/>
        <w:rPr/>
      </w:pPr>
      <w:r w:rsidDel="00000000" w:rsidR="00000000" w:rsidRPr="00000000">
        <w:rPr>
          <w:rtl w:val="0"/>
        </w:rPr>
        <w:t xml:space="preserve">Lead Business Analyst- </w:t>
      </w:r>
      <w:r w:rsidDel="00000000" w:rsidR="00000000" w:rsidRPr="00000000">
        <w:rPr>
          <w:sz w:val="20"/>
          <w:szCs w:val="20"/>
          <w:rtl w:val="0"/>
        </w:rPr>
        <w:t xml:space="preserve">Shivani Gumpula</w:t>
      </w:r>
      <w:r w:rsidDel="00000000" w:rsidR="00000000" w:rsidRPr="00000000">
        <w:rPr>
          <w:rtl w:val="0"/>
        </w:rPr>
      </w:r>
    </w:p>
    <w:p w:rsidR="00000000" w:rsidDel="00000000" w:rsidP="00000000" w:rsidRDefault="00000000" w:rsidRPr="00000000" w14:paraId="000001BC">
      <w:pPr>
        <w:spacing w:after="120" w:line="240" w:lineRule="auto"/>
        <w:rPr/>
      </w:pPr>
      <w:r w:rsidDel="00000000" w:rsidR="00000000" w:rsidRPr="00000000">
        <w:rPr>
          <w:rtl w:val="0"/>
        </w:rPr>
        <w:t xml:space="preserve">Lead Tester- Nishant Hulwan</w:t>
      </w:r>
    </w:p>
    <w:p w:rsidR="00000000" w:rsidDel="00000000" w:rsidP="00000000" w:rsidRDefault="00000000" w:rsidRPr="00000000" w14:paraId="000001BD">
      <w:pPr>
        <w:spacing w:after="120" w:line="240" w:lineRule="auto"/>
        <w:rPr>
          <w:sz w:val="20"/>
          <w:szCs w:val="20"/>
        </w:rPr>
      </w:pPr>
      <w:r w:rsidDel="00000000" w:rsidR="00000000" w:rsidRPr="00000000">
        <w:rPr>
          <w:rtl w:val="0"/>
        </w:rPr>
        <w:t xml:space="preserve">Database Admin- Anushree Khopkar</w:t>
      </w:r>
      <w:r w:rsidDel="00000000" w:rsidR="00000000" w:rsidRPr="00000000">
        <w:rPr>
          <w:rtl w:val="0"/>
        </w:rPr>
      </w:r>
    </w:p>
    <w:p w:rsidR="00000000" w:rsidDel="00000000" w:rsidP="00000000" w:rsidRDefault="00000000" w:rsidRPr="00000000" w14:paraId="000001BE">
      <w:pPr>
        <w:ind w:left="360"/>
        <w:rPr/>
      </w:pPr>
      <w:r w:rsidDel="00000000" w:rsidR="00000000" w:rsidRPr="00000000">
        <w:rPr>
          <w:rtl w:val="0"/>
        </w:rPr>
      </w:r>
    </w:p>
    <w:p w:rsidR="00000000" w:rsidDel="00000000" w:rsidP="00000000" w:rsidRDefault="00000000" w:rsidRPr="00000000" w14:paraId="000001BF">
      <w:pPr>
        <w:pStyle w:val="Heading1"/>
        <w:rPr/>
      </w:pPr>
      <w:bookmarkStart w:colFirst="0" w:colLast="0" w:name="_heading=h.lnxbz9" w:id="13"/>
      <w:bookmarkEnd w:id="13"/>
      <w:r w:rsidDel="00000000" w:rsidR="00000000" w:rsidRPr="00000000">
        <w:rPr>
          <w:rtl w:val="0"/>
        </w:rPr>
        <w:t xml:space="preserve">Project Plan</w:t>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rPr>
          <w:sz w:val="20"/>
          <w:szCs w:val="20"/>
        </w:rPr>
      </w:pPr>
      <w:r w:rsidDel="00000000" w:rsidR="00000000" w:rsidRPr="00000000">
        <w:rPr>
          <w:sz w:val="20"/>
          <w:szCs w:val="20"/>
          <w:rtl w:val="0"/>
        </w:rPr>
        <w:t xml:space="preserve">Bundle Bid plans to follow agile methodology, as it implies an iterative and incremental method of management. It focuses on helping teams in an evolving landscape and maintaining a focus on the rapid delivery of business value. In agile methodology, the risk is reduced to the great extent. In this methodology, testing is done in each processing cycle, which involves customary checkups of product to see whether it is working properly or not, which provides high quality product. </w:t>
      </w:r>
    </w:p>
    <w:tbl>
      <w:tblPr>
        <w:tblStyle w:val="Table10"/>
        <w:tblW w:w="9656.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A0"/>
      </w:tblPr>
      <w:tblGrid>
        <w:gridCol w:w="2413"/>
        <w:gridCol w:w="1143"/>
        <w:gridCol w:w="4085"/>
        <w:gridCol w:w="2015"/>
        <w:tblGridChange w:id="0">
          <w:tblGrid>
            <w:gridCol w:w="2413"/>
            <w:gridCol w:w="1143"/>
            <w:gridCol w:w="4085"/>
            <w:gridCol w:w="2015"/>
          </w:tblGrid>
        </w:tblGridChange>
      </w:tblGrid>
      <w:tr>
        <w:trPr>
          <w:trHeight w:val="431" w:hRule="atLeast"/>
        </w:trPr>
        <w:tc>
          <w:tcPr/>
          <w:p w:rsidR="00000000" w:rsidDel="00000000" w:rsidP="00000000" w:rsidRDefault="00000000" w:rsidRPr="00000000" w14:paraId="000001C2">
            <w:pPr>
              <w:jc w:val="center"/>
              <w:rPr>
                <w:sz w:val="20"/>
                <w:szCs w:val="20"/>
              </w:rPr>
            </w:pPr>
            <w:bookmarkStart w:colFirst="0" w:colLast="0" w:name="_heading=h.35nkun2" w:id="14"/>
            <w:bookmarkEnd w:id="14"/>
            <w:r w:rsidDel="00000000" w:rsidR="00000000" w:rsidRPr="00000000">
              <w:rPr>
                <w:sz w:val="20"/>
                <w:szCs w:val="20"/>
                <w:rtl w:val="0"/>
              </w:rPr>
              <w:t xml:space="preserve">Project Phase</w:t>
            </w:r>
          </w:p>
        </w:tc>
        <w:tc>
          <w:tcPr/>
          <w:p w:rsidR="00000000" w:rsidDel="00000000" w:rsidP="00000000" w:rsidRDefault="00000000" w:rsidRPr="00000000" w14:paraId="000001C3">
            <w:pPr>
              <w:jc w:val="center"/>
              <w:rPr>
                <w:sz w:val="20"/>
                <w:szCs w:val="20"/>
              </w:rPr>
            </w:pPr>
            <w:r w:rsidDel="00000000" w:rsidR="00000000" w:rsidRPr="00000000">
              <w:rPr>
                <w:sz w:val="20"/>
                <w:szCs w:val="20"/>
                <w:rtl w:val="0"/>
              </w:rPr>
              <w:t xml:space="preserve">Week</w:t>
            </w:r>
          </w:p>
        </w:tc>
        <w:tc>
          <w:tcPr/>
          <w:p w:rsidR="00000000" w:rsidDel="00000000" w:rsidP="00000000" w:rsidRDefault="00000000" w:rsidRPr="00000000" w14:paraId="000001C4">
            <w:pPr>
              <w:jc w:val="center"/>
              <w:rPr>
                <w:sz w:val="20"/>
                <w:szCs w:val="20"/>
              </w:rPr>
            </w:pPr>
            <w:r w:rsidDel="00000000" w:rsidR="00000000" w:rsidRPr="00000000">
              <w:rPr>
                <w:sz w:val="20"/>
                <w:szCs w:val="20"/>
                <w:rtl w:val="0"/>
              </w:rPr>
              <w:t xml:space="preserve">Deliverables</w:t>
            </w:r>
          </w:p>
        </w:tc>
        <w:tc>
          <w:tcPr/>
          <w:p w:rsidR="00000000" w:rsidDel="00000000" w:rsidP="00000000" w:rsidRDefault="00000000" w:rsidRPr="00000000" w14:paraId="000001C5">
            <w:pPr>
              <w:jc w:val="center"/>
              <w:rPr>
                <w:sz w:val="20"/>
                <w:szCs w:val="20"/>
              </w:rPr>
            </w:pPr>
            <w:r w:rsidDel="00000000" w:rsidR="00000000" w:rsidRPr="00000000">
              <w:rPr>
                <w:sz w:val="20"/>
                <w:szCs w:val="20"/>
                <w:rtl w:val="0"/>
              </w:rPr>
              <w:t xml:space="preserve">Owner Role</w:t>
            </w:r>
          </w:p>
        </w:tc>
      </w:tr>
      <w:tr>
        <w:trPr>
          <w:trHeight w:val="432" w:hRule="atLeast"/>
        </w:trPr>
        <w:tc>
          <w:tcPr/>
          <w:p w:rsidR="00000000" w:rsidDel="00000000" w:rsidP="00000000" w:rsidRDefault="00000000" w:rsidRPr="00000000" w14:paraId="000001C6">
            <w:pPr>
              <w:rPr>
                <w:sz w:val="20"/>
                <w:szCs w:val="20"/>
              </w:rPr>
            </w:pPr>
            <w:r w:rsidDel="00000000" w:rsidR="00000000" w:rsidRPr="00000000">
              <w:rPr>
                <w:sz w:val="20"/>
                <w:szCs w:val="20"/>
                <w:rtl w:val="0"/>
              </w:rPr>
              <w:t xml:space="preserve">Project Planning</w:t>
            </w:r>
          </w:p>
        </w:tc>
        <w:tc>
          <w:tcPr/>
          <w:p w:rsidR="00000000" w:rsidDel="00000000" w:rsidP="00000000" w:rsidRDefault="00000000" w:rsidRPr="00000000" w14:paraId="000001C7">
            <w:pP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C8">
            <w:pPr>
              <w:rPr>
                <w:sz w:val="20"/>
                <w:szCs w:val="20"/>
              </w:rPr>
            </w:pPr>
            <w:r w:rsidDel="00000000" w:rsidR="00000000" w:rsidRPr="00000000">
              <w:rPr>
                <w:sz w:val="20"/>
                <w:szCs w:val="20"/>
                <w:rtl w:val="0"/>
              </w:rPr>
              <w:t xml:space="preserve">Project Proposal</w:t>
            </w:r>
          </w:p>
        </w:tc>
        <w:tc>
          <w:tcPr/>
          <w:p w:rsidR="00000000" w:rsidDel="00000000" w:rsidP="00000000" w:rsidRDefault="00000000" w:rsidRPr="00000000" w14:paraId="000001C9">
            <w:pPr>
              <w:rPr>
                <w:sz w:val="20"/>
                <w:szCs w:val="20"/>
              </w:rPr>
            </w:pPr>
            <w:r w:rsidDel="00000000" w:rsidR="00000000" w:rsidRPr="00000000">
              <w:rPr>
                <w:sz w:val="20"/>
                <w:szCs w:val="20"/>
                <w:rtl w:val="0"/>
              </w:rPr>
              <w:t xml:space="preserve">Project Manager</w:t>
            </w:r>
          </w:p>
        </w:tc>
      </w:tr>
      <w:tr>
        <w:trPr>
          <w:trHeight w:val="432" w:hRule="atLeast"/>
        </w:trPr>
        <w:tc>
          <w:tcPr/>
          <w:p w:rsidR="00000000" w:rsidDel="00000000" w:rsidP="00000000" w:rsidRDefault="00000000" w:rsidRPr="00000000" w14:paraId="000001CA">
            <w:pPr>
              <w:rPr>
                <w:sz w:val="20"/>
                <w:szCs w:val="20"/>
              </w:rPr>
            </w:pPr>
            <w:r w:rsidDel="00000000" w:rsidR="00000000" w:rsidRPr="00000000">
              <w:rPr>
                <w:rtl w:val="0"/>
              </w:rPr>
            </w:r>
          </w:p>
        </w:tc>
        <w:tc>
          <w:tcPr/>
          <w:p w:rsidR="00000000" w:rsidDel="00000000" w:rsidP="00000000" w:rsidRDefault="00000000" w:rsidRPr="00000000" w14:paraId="000001CB">
            <w:pP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CC">
            <w:pPr>
              <w:rPr>
                <w:sz w:val="20"/>
                <w:szCs w:val="20"/>
              </w:rPr>
            </w:pPr>
            <w:r w:rsidDel="00000000" w:rsidR="00000000" w:rsidRPr="00000000">
              <w:rPr>
                <w:sz w:val="20"/>
                <w:szCs w:val="20"/>
                <w:rtl w:val="0"/>
              </w:rPr>
              <w:t xml:space="preserve">PID Document</w:t>
            </w:r>
          </w:p>
        </w:tc>
        <w:tc>
          <w:tcPr/>
          <w:p w:rsidR="00000000" w:rsidDel="00000000" w:rsidP="00000000" w:rsidRDefault="00000000" w:rsidRPr="00000000" w14:paraId="000001CD">
            <w:pPr>
              <w:rPr>
                <w:sz w:val="20"/>
                <w:szCs w:val="20"/>
              </w:rPr>
            </w:pPr>
            <w:r w:rsidDel="00000000" w:rsidR="00000000" w:rsidRPr="00000000">
              <w:rPr>
                <w:sz w:val="20"/>
                <w:szCs w:val="20"/>
                <w:rtl w:val="0"/>
              </w:rPr>
              <w:t xml:space="preserve">Project Manager</w:t>
            </w:r>
          </w:p>
        </w:tc>
      </w:tr>
      <w:tr>
        <w:trPr>
          <w:trHeight w:val="432" w:hRule="atLeast"/>
        </w:trPr>
        <w:tc>
          <w:tcPr/>
          <w:p w:rsidR="00000000" w:rsidDel="00000000" w:rsidP="00000000" w:rsidRDefault="00000000" w:rsidRPr="00000000" w14:paraId="000001CE">
            <w:pPr>
              <w:rPr>
                <w:sz w:val="20"/>
                <w:szCs w:val="20"/>
              </w:rPr>
            </w:pPr>
            <w:r w:rsidDel="00000000" w:rsidR="00000000" w:rsidRPr="00000000">
              <w:rPr>
                <w:rtl w:val="0"/>
              </w:rPr>
            </w:r>
          </w:p>
        </w:tc>
        <w:tc>
          <w:tcPr/>
          <w:p w:rsidR="00000000" w:rsidDel="00000000" w:rsidP="00000000" w:rsidRDefault="00000000" w:rsidRPr="00000000" w14:paraId="000001CF">
            <w:pP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D0">
            <w:pPr>
              <w:rPr>
                <w:sz w:val="20"/>
                <w:szCs w:val="20"/>
              </w:rPr>
            </w:pPr>
            <w:r w:rsidDel="00000000" w:rsidR="00000000" w:rsidRPr="00000000">
              <w:rPr>
                <w:sz w:val="20"/>
                <w:szCs w:val="20"/>
                <w:rtl w:val="0"/>
              </w:rPr>
              <w:t xml:space="preserve">Project Plan </w:t>
            </w:r>
          </w:p>
        </w:tc>
        <w:tc>
          <w:tcPr/>
          <w:p w:rsidR="00000000" w:rsidDel="00000000" w:rsidP="00000000" w:rsidRDefault="00000000" w:rsidRPr="00000000" w14:paraId="000001D1">
            <w:pPr>
              <w:rPr>
                <w:sz w:val="20"/>
                <w:szCs w:val="20"/>
              </w:rPr>
            </w:pPr>
            <w:r w:rsidDel="00000000" w:rsidR="00000000" w:rsidRPr="00000000">
              <w:rPr>
                <w:sz w:val="20"/>
                <w:szCs w:val="20"/>
                <w:rtl w:val="0"/>
              </w:rPr>
              <w:t xml:space="preserve">Project Manager</w:t>
            </w:r>
          </w:p>
        </w:tc>
      </w:tr>
      <w:tr>
        <w:trPr>
          <w:trHeight w:val="432" w:hRule="atLeast"/>
        </w:trPr>
        <w:tc>
          <w:tcPr/>
          <w:p w:rsidR="00000000" w:rsidDel="00000000" w:rsidP="00000000" w:rsidRDefault="00000000" w:rsidRPr="00000000" w14:paraId="000001D2">
            <w:pPr>
              <w:rPr>
                <w:sz w:val="20"/>
                <w:szCs w:val="20"/>
              </w:rPr>
            </w:pPr>
            <w:r w:rsidDel="00000000" w:rsidR="00000000" w:rsidRPr="00000000">
              <w:rPr>
                <w:rtl w:val="0"/>
              </w:rPr>
            </w:r>
          </w:p>
        </w:tc>
        <w:tc>
          <w:tcPr/>
          <w:p w:rsidR="00000000" w:rsidDel="00000000" w:rsidP="00000000" w:rsidRDefault="00000000" w:rsidRPr="00000000" w14:paraId="000001D3">
            <w:pP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D4">
            <w:pPr>
              <w:rPr>
                <w:sz w:val="20"/>
                <w:szCs w:val="20"/>
              </w:rPr>
            </w:pPr>
            <w:r w:rsidDel="00000000" w:rsidR="00000000" w:rsidRPr="00000000">
              <w:rPr>
                <w:sz w:val="20"/>
                <w:szCs w:val="20"/>
                <w:rtl w:val="0"/>
              </w:rPr>
              <w:t xml:space="preserve">RACI, Modified PID</w:t>
            </w:r>
          </w:p>
        </w:tc>
        <w:tc>
          <w:tcPr/>
          <w:p w:rsidR="00000000" w:rsidDel="00000000" w:rsidP="00000000" w:rsidRDefault="00000000" w:rsidRPr="00000000" w14:paraId="000001D5">
            <w:pPr>
              <w:rPr>
                <w:sz w:val="20"/>
                <w:szCs w:val="20"/>
              </w:rPr>
            </w:pPr>
            <w:r w:rsidDel="00000000" w:rsidR="00000000" w:rsidRPr="00000000">
              <w:rPr>
                <w:sz w:val="20"/>
                <w:szCs w:val="20"/>
                <w:rtl w:val="0"/>
              </w:rPr>
              <w:t xml:space="preserve">Project Manager</w:t>
            </w:r>
          </w:p>
        </w:tc>
      </w:tr>
      <w:tr>
        <w:trPr>
          <w:trHeight w:val="432" w:hRule="atLeast"/>
        </w:trPr>
        <w:tc>
          <w:tcPr/>
          <w:p w:rsidR="00000000" w:rsidDel="00000000" w:rsidP="00000000" w:rsidRDefault="00000000" w:rsidRPr="00000000" w14:paraId="000001D6">
            <w:pPr>
              <w:rPr>
                <w:sz w:val="20"/>
                <w:szCs w:val="20"/>
              </w:rPr>
            </w:pPr>
            <w:r w:rsidDel="00000000" w:rsidR="00000000" w:rsidRPr="00000000">
              <w:rPr>
                <w:sz w:val="20"/>
                <w:szCs w:val="20"/>
                <w:rtl w:val="0"/>
              </w:rPr>
              <w:t xml:space="preserve">Requirement Analysis</w:t>
            </w:r>
          </w:p>
        </w:tc>
        <w:tc>
          <w:tcPr/>
          <w:p w:rsidR="00000000" w:rsidDel="00000000" w:rsidP="00000000" w:rsidRDefault="00000000" w:rsidRPr="00000000" w14:paraId="000001D7">
            <w:pP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D8">
            <w:pPr>
              <w:rPr>
                <w:sz w:val="20"/>
                <w:szCs w:val="20"/>
              </w:rPr>
            </w:pPr>
            <w:r w:rsidDel="00000000" w:rsidR="00000000" w:rsidRPr="00000000">
              <w:rPr>
                <w:sz w:val="20"/>
                <w:szCs w:val="20"/>
                <w:rtl w:val="0"/>
              </w:rPr>
              <w:t xml:space="preserve">Requirement Types</w:t>
            </w:r>
          </w:p>
        </w:tc>
        <w:tc>
          <w:tcPr/>
          <w:p w:rsidR="00000000" w:rsidDel="00000000" w:rsidP="00000000" w:rsidRDefault="00000000" w:rsidRPr="00000000" w14:paraId="000001D9">
            <w:pPr>
              <w:rPr>
                <w:sz w:val="20"/>
                <w:szCs w:val="20"/>
              </w:rPr>
            </w:pPr>
            <w:r w:rsidDel="00000000" w:rsidR="00000000" w:rsidRPr="00000000">
              <w:rPr>
                <w:sz w:val="20"/>
                <w:szCs w:val="20"/>
                <w:rtl w:val="0"/>
              </w:rPr>
              <w:t xml:space="preserve">Lead BA</w:t>
            </w:r>
          </w:p>
        </w:tc>
      </w:tr>
      <w:tr>
        <w:trPr>
          <w:trHeight w:val="432" w:hRule="atLeast"/>
        </w:trPr>
        <w:tc>
          <w:tcPr/>
          <w:p w:rsidR="00000000" w:rsidDel="00000000" w:rsidP="00000000" w:rsidRDefault="00000000" w:rsidRPr="00000000" w14:paraId="000001DA">
            <w:pPr>
              <w:rPr>
                <w:sz w:val="20"/>
                <w:szCs w:val="20"/>
              </w:rPr>
            </w:pPr>
            <w:r w:rsidDel="00000000" w:rsidR="00000000" w:rsidRPr="00000000">
              <w:rPr>
                <w:rtl w:val="0"/>
              </w:rPr>
            </w:r>
          </w:p>
        </w:tc>
        <w:tc>
          <w:tcPr/>
          <w:p w:rsidR="00000000" w:rsidDel="00000000" w:rsidP="00000000" w:rsidRDefault="00000000" w:rsidRPr="00000000" w14:paraId="000001DB">
            <w:pP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DC">
            <w:pPr>
              <w:rPr>
                <w:sz w:val="20"/>
                <w:szCs w:val="20"/>
              </w:rPr>
            </w:pPr>
            <w:r w:rsidDel="00000000" w:rsidR="00000000" w:rsidRPr="00000000">
              <w:rPr>
                <w:sz w:val="20"/>
                <w:szCs w:val="20"/>
                <w:rtl w:val="0"/>
              </w:rPr>
              <w:t xml:space="preserve">Analysis Diagram</w:t>
            </w:r>
          </w:p>
        </w:tc>
        <w:tc>
          <w:tcPr/>
          <w:p w:rsidR="00000000" w:rsidDel="00000000" w:rsidP="00000000" w:rsidRDefault="00000000" w:rsidRPr="00000000" w14:paraId="000001DD">
            <w:pPr>
              <w:rPr>
                <w:sz w:val="20"/>
                <w:szCs w:val="20"/>
              </w:rPr>
            </w:pPr>
            <w:r w:rsidDel="00000000" w:rsidR="00000000" w:rsidRPr="00000000">
              <w:rPr>
                <w:sz w:val="20"/>
                <w:szCs w:val="20"/>
                <w:rtl w:val="0"/>
              </w:rPr>
              <w:t xml:space="preserve">Lead BA</w:t>
            </w:r>
          </w:p>
        </w:tc>
      </w:tr>
      <w:tr>
        <w:trPr>
          <w:trHeight w:val="432" w:hRule="atLeast"/>
        </w:trPr>
        <w:tc>
          <w:tcPr/>
          <w:p w:rsidR="00000000" w:rsidDel="00000000" w:rsidP="00000000" w:rsidRDefault="00000000" w:rsidRPr="00000000" w14:paraId="000001DE">
            <w:pPr>
              <w:rPr>
                <w:sz w:val="20"/>
                <w:szCs w:val="20"/>
              </w:rPr>
            </w:pPr>
            <w:r w:rsidDel="00000000" w:rsidR="00000000" w:rsidRPr="00000000">
              <w:rPr>
                <w:rtl w:val="0"/>
              </w:rPr>
            </w:r>
          </w:p>
        </w:tc>
        <w:tc>
          <w:tcPr/>
          <w:p w:rsidR="00000000" w:rsidDel="00000000" w:rsidP="00000000" w:rsidRDefault="00000000" w:rsidRPr="00000000" w14:paraId="000001DF">
            <w:pP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E0">
            <w:pPr>
              <w:rPr>
                <w:sz w:val="20"/>
                <w:szCs w:val="20"/>
              </w:rPr>
            </w:pPr>
            <w:r w:rsidDel="00000000" w:rsidR="00000000" w:rsidRPr="00000000">
              <w:rPr>
                <w:sz w:val="20"/>
                <w:szCs w:val="20"/>
                <w:rtl w:val="0"/>
              </w:rPr>
              <w:t xml:space="preserve">User Requirements</w:t>
            </w:r>
          </w:p>
        </w:tc>
        <w:tc>
          <w:tcPr/>
          <w:p w:rsidR="00000000" w:rsidDel="00000000" w:rsidP="00000000" w:rsidRDefault="00000000" w:rsidRPr="00000000" w14:paraId="000001E1">
            <w:pPr>
              <w:rPr>
                <w:sz w:val="20"/>
                <w:szCs w:val="20"/>
              </w:rPr>
            </w:pPr>
            <w:r w:rsidDel="00000000" w:rsidR="00000000" w:rsidRPr="00000000">
              <w:rPr>
                <w:sz w:val="20"/>
                <w:szCs w:val="20"/>
                <w:rtl w:val="0"/>
              </w:rPr>
              <w:t xml:space="preserve">Product Owner </w:t>
            </w:r>
          </w:p>
        </w:tc>
      </w:tr>
      <w:tr>
        <w:trPr>
          <w:trHeight w:val="432" w:hRule="atLeast"/>
        </w:trPr>
        <w:tc>
          <w:tcPr/>
          <w:p w:rsidR="00000000" w:rsidDel="00000000" w:rsidP="00000000" w:rsidRDefault="00000000" w:rsidRPr="00000000" w14:paraId="000001E2">
            <w:pPr>
              <w:rPr>
                <w:sz w:val="20"/>
                <w:szCs w:val="20"/>
              </w:rPr>
            </w:pPr>
            <w:r w:rsidDel="00000000" w:rsidR="00000000" w:rsidRPr="00000000">
              <w:rPr>
                <w:rtl w:val="0"/>
              </w:rPr>
            </w:r>
          </w:p>
        </w:tc>
        <w:tc>
          <w:tcPr/>
          <w:p w:rsidR="00000000" w:rsidDel="00000000" w:rsidP="00000000" w:rsidRDefault="00000000" w:rsidRPr="00000000" w14:paraId="000001E3">
            <w:pP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E4">
            <w:pPr>
              <w:rPr>
                <w:sz w:val="20"/>
                <w:szCs w:val="20"/>
              </w:rPr>
            </w:pPr>
            <w:r w:rsidDel="00000000" w:rsidR="00000000" w:rsidRPr="00000000">
              <w:rPr>
                <w:sz w:val="20"/>
                <w:szCs w:val="20"/>
                <w:rtl w:val="0"/>
              </w:rPr>
              <w:t xml:space="preserve">RCT</w:t>
            </w:r>
          </w:p>
        </w:tc>
        <w:tc>
          <w:tcPr/>
          <w:p w:rsidR="00000000" w:rsidDel="00000000" w:rsidP="00000000" w:rsidRDefault="00000000" w:rsidRPr="00000000" w14:paraId="000001E5">
            <w:pPr>
              <w:rPr>
                <w:sz w:val="20"/>
                <w:szCs w:val="20"/>
              </w:rPr>
            </w:pPr>
            <w:r w:rsidDel="00000000" w:rsidR="00000000" w:rsidRPr="00000000">
              <w:rPr>
                <w:sz w:val="20"/>
                <w:szCs w:val="20"/>
                <w:rtl w:val="0"/>
              </w:rPr>
              <w:t xml:space="preserve">Lead BA</w:t>
            </w:r>
          </w:p>
        </w:tc>
      </w:tr>
      <w:tr>
        <w:trPr>
          <w:trHeight w:val="432" w:hRule="atLeast"/>
        </w:trPr>
        <w:tc>
          <w:tcPr/>
          <w:p w:rsidR="00000000" w:rsidDel="00000000" w:rsidP="00000000" w:rsidRDefault="00000000" w:rsidRPr="00000000" w14:paraId="000001E6">
            <w:pPr>
              <w:rPr>
                <w:sz w:val="20"/>
                <w:szCs w:val="20"/>
              </w:rPr>
            </w:pPr>
            <w:r w:rsidDel="00000000" w:rsidR="00000000" w:rsidRPr="00000000">
              <w:rPr>
                <w:rtl w:val="0"/>
              </w:rPr>
            </w:r>
          </w:p>
        </w:tc>
        <w:tc>
          <w:tcPr/>
          <w:p w:rsidR="00000000" w:rsidDel="00000000" w:rsidP="00000000" w:rsidRDefault="00000000" w:rsidRPr="00000000" w14:paraId="000001E7">
            <w:pP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1E8">
            <w:pPr>
              <w:rPr>
                <w:sz w:val="20"/>
                <w:szCs w:val="20"/>
              </w:rPr>
            </w:pPr>
            <w:r w:rsidDel="00000000" w:rsidR="00000000" w:rsidRPr="00000000">
              <w:rPr>
                <w:sz w:val="20"/>
                <w:szCs w:val="20"/>
                <w:rtl w:val="0"/>
              </w:rPr>
              <w:t xml:space="preserve">Functional Requirements</w:t>
            </w:r>
          </w:p>
        </w:tc>
        <w:tc>
          <w:tcPr/>
          <w:p w:rsidR="00000000" w:rsidDel="00000000" w:rsidP="00000000" w:rsidRDefault="00000000" w:rsidRPr="00000000" w14:paraId="000001E9">
            <w:pPr>
              <w:rPr>
                <w:sz w:val="20"/>
                <w:szCs w:val="20"/>
              </w:rPr>
            </w:pPr>
            <w:r w:rsidDel="00000000" w:rsidR="00000000" w:rsidRPr="00000000">
              <w:rPr>
                <w:sz w:val="20"/>
                <w:szCs w:val="20"/>
                <w:rtl w:val="0"/>
              </w:rPr>
              <w:t xml:space="preserve">Lead BA</w:t>
            </w:r>
          </w:p>
        </w:tc>
      </w:tr>
      <w:tr>
        <w:trPr>
          <w:trHeight w:val="432" w:hRule="atLeast"/>
        </w:trPr>
        <w:tc>
          <w:tcPr/>
          <w:p w:rsidR="00000000" w:rsidDel="00000000" w:rsidP="00000000" w:rsidRDefault="00000000" w:rsidRPr="00000000" w14:paraId="000001EA">
            <w:pPr>
              <w:rPr>
                <w:sz w:val="20"/>
                <w:szCs w:val="20"/>
              </w:rPr>
            </w:pPr>
            <w:r w:rsidDel="00000000" w:rsidR="00000000" w:rsidRPr="00000000">
              <w:rPr>
                <w:rtl w:val="0"/>
              </w:rPr>
            </w:r>
          </w:p>
        </w:tc>
        <w:tc>
          <w:tcPr/>
          <w:p w:rsidR="00000000" w:rsidDel="00000000" w:rsidP="00000000" w:rsidRDefault="00000000" w:rsidRPr="00000000" w14:paraId="000001EB">
            <w:pP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1EC">
            <w:pPr>
              <w:rPr>
                <w:sz w:val="20"/>
                <w:szCs w:val="20"/>
              </w:rPr>
            </w:pPr>
            <w:r w:rsidDel="00000000" w:rsidR="00000000" w:rsidRPr="00000000">
              <w:rPr>
                <w:sz w:val="20"/>
                <w:szCs w:val="20"/>
                <w:rtl w:val="0"/>
              </w:rPr>
              <w:t xml:space="preserve">DB Model</w:t>
            </w:r>
          </w:p>
        </w:tc>
        <w:tc>
          <w:tcPr/>
          <w:p w:rsidR="00000000" w:rsidDel="00000000" w:rsidP="00000000" w:rsidRDefault="00000000" w:rsidRPr="00000000" w14:paraId="000001ED">
            <w:pPr>
              <w:rPr>
                <w:sz w:val="20"/>
                <w:szCs w:val="20"/>
              </w:rPr>
            </w:pPr>
            <w:r w:rsidDel="00000000" w:rsidR="00000000" w:rsidRPr="00000000">
              <w:rPr>
                <w:sz w:val="20"/>
                <w:szCs w:val="20"/>
                <w:rtl w:val="0"/>
              </w:rPr>
              <w:t xml:space="preserve">DBA</w:t>
            </w:r>
          </w:p>
        </w:tc>
      </w:tr>
      <w:tr>
        <w:trPr>
          <w:trHeight w:val="432" w:hRule="atLeast"/>
        </w:trPr>
        <w:tc>
          <w:tcPr/>
          <w:p w:rsidR="00000000" w:rsidDel="00000000" w:rsidP="00000000" w:rsidRDefault="00000000" w:rsidRPr="00000000" w14:paraId="000001EE">
            <w:pPr>
              <w:rPr>
                <w:sz w:val="20"/>
                <w:szCs w:val="20"/>
              </w:rPr>
            </w:pPr>
            <w:r w:rsidDel="00000000" w:rsidR="00000000" w:rsidRPr="00000000">
              <w:rPr>
                <w:sz w:val="20"/>
                <w:szCs w:val="20"/>
                <w:rtl w:val="0"/>
              </w:rPr>
              <w:t xml:space="preserve">Design</w:t>
            </w:r>
          </w:p>
        </w:tc>
        <w:tc>
          <w:tcPr/>
          <w:p w:rsidR="00000000" w:rsidDel="00000000" w:rsidP="00000000" w:rsidRDefault="00000000" w:rsidRPr="00000000" w14:paraId="000001EF">
            <w:pP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1F0">
            <w:pPr>
              <w:rPr>
                <w:sz w:val="20"/>
                <w:szCs w:val="20"/>
              </w:rPr>
            </w:pPr>
            <w:r w:rsidDel="00000000" w:rsidR="00000000" w:rsidRPr="00000000">
              <w:rPr>
                <w:sz w:val="20"/>
                <w:szCs w:val="20"/>
                <w:rtl w:val="0"/>
              </w:rPr>
              <w:t xml:space="preserve">ER Model</w:t>
            </w:r>
          </w:p>
        </w:tc>
        <w:tc>
          <w:tcPr/>
          <w:p w:rsidR="00000000" w:rsidDel="00000000" w:rsidP="00000000" w:rsidRDefault="00000000" w:rsidRPr="00000000" w14:paraId="000001F1">
            <w:pPr>
              <w:rPr>
                <w:sz w:val="20"/>
                <w:szCs w:val="20"/>
              </w:rPr>
            </w:pPr>
            <w:r w:rsidDel="00000000" w:rsidR="00000000" w:rsidRPr="00000000">
              <w:rPr>
                <w:sz w:val="20"/>
                <w:szCs w:val="20"/>
                <w:rtl w:val="0"/>
              </w:rPr>
              <w:t xml:space="preserve">DBA</w:t>
            </w:r>
          </w:p>
        </w:tc>
      </w:tr>
      <w:tr>
        <w:trPr>
          <w:trHeight w:val="432" w:hRule="atLeast"/>
        </w:trPr>
        <w:tc>
          <w:tcPr/>
          <w:p w:rsidR="00000000" w:rsidDel="00000000" w:rsidP="00000000" w:rsidRDefault="00000000" w:rsidRPr="00000000" w14:paraId="000001F2">
            <w:pPr>
              <w:rPr>
                <w:sz w:val="20"/>
                <w:szCs w:val="20"/>
              </w:rPr>
            </w:pPr>
            <w:r w:rsidDel="00000000" w:rsidR="00000000" w:rsidRPr="00000000">
              <w:rPr>
                <w:rtl w:val="0"/>
              </w:rPr>
            </w:r>
          </w:p>
        </w:tc>
        <w:tc>
          <w:tcPr/>
          <w:p w:rsidR="00000000" w:rsidDel="00000000" w:rsidP="00000000" w:rsidRDefault="00000000" w:rsidRPr="00000000" w14:paraId="000001F3">
            <w:pP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1F4">
            <w:pPr>
              <w:rPr>
                <w:sz w:val="20"/>
                <w:szCs w:val="20"/>
              </w:rPr>
            </w:pPr>
            <w:r w:rsidDel="00000000" w:rsidR="00000000" w:rsidRPr="00000000">
              <w:rPr>
                <w:sz w:val="20"/>
                <w:szCs w:val="20"/>
                <w:rtl w:val="0"/>
              </w:rPr>
              <w:t xml:space="preserve">Architecture Diagrams</w:t>
            </w:r>
          </w:p>
        </w:tc>
        <w:tc>
          <w:tcPr/>
          <w:p w:rsidR="00000000" w:rsidDel="00000000" w:rsidP="00000000" w:rsidRDefault="00000000" w:rsidRPr="00000000" w14:paraId="000001F5">
            <w:pPr>
              <w:rPr>
                <w:sz w:val="20"/>
                <w:szCs w:val="20"/>
              </w:rPr>
            </w:pPr>
            <w:r w:rsidDel="00000000" w:rsidR="00000000" w:rsidRPr="00000000">
              <w:rPr>
                <w:sz w:val="20"/>
                <w:szCs w:val="20"/>
                <w:rtl w:val="0"/>
              </w:rPr>
              <w:t xml:space="preserve">Lead Developer</w:t>
            </w:r>
          </w:p>
        </w:tc>
      </w:tr>
      <w:tr>
        <w:trPr>
          <w:trHeight w:val="432" w:hRule="atLeast"/>
        </w:trPr>
        <w:tc>
          <w:tcPr/>
          <w:p w:rsidR="00000000" w:rsidDel="00000000" w:rsidP="00000000" w:rsidRDefault="00000000" w:rsidRPr="00000000" w14:paraId="000001F6">
            <w:pPr>
              <w:rPr>
                <w:sz w:val="20"/>
                <w:szCs w:val="20"/>
              </w:rPr>
            </w:pPr>
            <w:r w:rsidDel="00000000" w:rsidR="00000000" w:rsidRPr="00000000">
              <w:rPr>
                <w:rtl w:val="0"/>
              </w:rPr>
            </w:r>
          </w:p>
        </w:tc>
        <w:tc>
          <w:tcPr/>
          <w:p w:rsidR="00000000" w:rsidDel="00000000" w:rsidP="00000000" w:rsidRDefault="00000000" w:rsidRPr="00000000" w14:paraId="000001F7">
            <w:pPr>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1F8">
            <w:pPr>
              <w:rPr>
                <w:sz w:val="20"/>
                <w:szCs w:val="20"/>
              </w:rPr>
            </w:pPr>
            <w:r w:rsidDel="00000000" w:rsidR="00000000" w:rsidRPr="00000000">
              <w:rPr>
                <w:sz w:val="20"/>
                <w:szCs w:val="20"/>
                <w:rtl w:val="0"/>
              </w:rPr>
              <w:t xml:space="preserve">UML Design Diagram</w:t>
            </w:r>
          </w:p>
        </w:tc>
        <w:tc>
          <w:tcPr/>
          <w:p w:rsidR="00000000" w:rsidDel="00000000" w:rsidP="00000000" w:rsidRDefault="00000000" w:rsidRPr="00000000" w14:paraId="000001F9">
            <w:pPr>
              <w:rPr>
                <w:sz w:val="20"/>
                <w:szCs w:val="20"/>
              </w:rPr>
            </w:pPr>
            <w:r w:rsidDel="00000000" w:rsidR="00000000" w:rsidRPr="00000000">
              <w:rPr>
                <w:sz w:val="20"/>
                <w:szCs w:val="20"/>
                <w:rtl w:val="0"/>
              </w:rPr>
              <w:t xml:space="preserve">Lead Developer</w:t>
            </w:r>
          </w:p>
        </w:tc>
      </w:tr>
      <w:tr>
        <w:trPr>
          <w:trHeight w:val="432" w:hRule="atLeast"/>
        </w:trPr>
        <w:tc>
          <w:tcPr/>
          <w:p w:rsidR="00000000" w:rsidDel="00000000" w:rsidP="00000000" w:rsidRDefault="00000000" w:rsidRPr="00000000" w14:paraId="000001FA">
            <w:pPr>
              <w:rPr>
                <w:sz w:val="20"/>
                <w:szCs w:val="20"/>
              </w:rPr>
            </w:pPr>
            <w:r w:rsidDel="00000000" w:rsidR="00000000" w:rsidRPr="00000000">
              <w:rPr>
                <w:sz w:val="20"/>
                <w:szCs w:val="20"/>
                <w:rtl w:val="0"/>
              </w:rPr>
              <w:t xml:space="preserve">Implementation</w:t>
            </w:r>
          </w:p>
        </w:tc>
        <w:tc>
          <w:tcPr/>
          <w:p w:rsidR="00000000" w:rsidDel="00000000" w:rsidP="00000000" w:rsidRDefault="00000000" w:rsidRPr="00000000" w14:paraId="000001FB">
            <w:pPr>
              <w:rPr>
                <w:sz w:val="20"/>
                <w:szCs w:val="20"/>
              </w:rPr>
            </w:pPr>
            <w:r w:rsidDel="00000000" w:rsidR="00000000" w:rsidRPr="00000000">
              <w:rPr>
                <w:sz w:val="20"/>
                <w:szCs w:val="20"/>
                <w:rtl w:val="0"/>
              </w:rPr>
              <w:t xml:space="preserve">8,9,10,11</w:t>
            </w:r>
          </w:p>
        </w:tc>
        <w:tc>
          <w:tcPr/>
          <w:p w:rsidR="00000000" w:rsidDel="00000000" w:rsidP="00000000" w:rsidRDefault="00000000" w:rsidRPr="00000000" w14:paraId="000001FC">
            <w:pPr>
              <w:rPr>
                <w:sz w:val="20"/>
                <w:szCs w:val="20"/>
              </w:rPr>
            </w:pPr>
            <w:r w:rsidDel="00000000" w:rsidR="00000000" w:rsidRPr="00000000">
              <w:rPr>
                <w:sz w:val="20"/>
                <w:szCs w:val="20"/>
                <w:rtl w:val="0"/>
              </w:rPr>
              <w:t xml:space="preserve">Source Code Sample</w:t>
            </w:r>
          </w:p>
        </w:tc>
        <w:tc>
          <w:tcPr/>
          <w:p w:rsidR="00000000" w:rsidDel="00000000" w:rsidP="00000000" w:rsidRDefault="00000000" w:rsidRPr="00000000" w14:paraId="000001FD">
            <w:pPr>
              <w:rPr>
                <w:sz w:val="20"/>
                <w:szCs w:val="20"/>
              </w:rPr>
            </w:pPr>
            <w:r w:rsidDel="00000000" w:rsidR="00000000" w:rsidRPr="00000000">
              <w:rPr>
                <w:sz w:val="20"/>
                <w:szCs w:val="20"/>
                <w:rtl w:val="0"/>
              </w:rPr>
              <w:t xml:space="preserve">Lead Developer </w:t>
            </w:r>
          </w:p>
        </w:tc>
      </w:tr>
      <w:tr>
        <w:trPr>
          <w:trHeight w:val="432" w:hRule="atLeast"/>
        </w:trPr>
        <w:tc>
          <w:tcPr/>
          <w:p w:rsidR="00000000" w:rsidDel="00000000" w:rsidP="00000000" w:rsidRDefault="00000000" w:rsidRPr="00000000" w14:paraId="000001FE">
            <w:pPr>
              <w:rPr>
                <w:sz w:val="20"/>
                <w:szCs w:val="20"/>
              </w:rPr>
            </w:pPr>
            <w:r w:rsidDel="00000000" w:rsidR="00000000" w:rsidRPr="00000000">
              <w:rPr>
                <w:sz w:val="20"/>
                <w:szCs w:val="20"/>
                <w:rtl w:val="0"/>
              </w:rPr>
              <w:t xml:space="preserve">Testing</w:t>
            </w:r>
          </w:p>
        </w:tc>
        <w:tc>
          <w:tcPr/>
          <w:p w:rsidR="00000000" w:rsidDel="00000000" w:rsidP="00000000" w:rsidRDefault="00000000" w:rsidRPr="00000000" w14:paraId="000001FF">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00">
            <w:pPr>
              <w:rPr>
                <w:sz w:val="20"/>
                <w:szCs w:val="20"/>
              </w:rPr>
            </w:pPr>
            <w:r w:rsidDel="00000000" w:rsidR="00000000" w:rsidRPr="00000000">
              <w:rPr>
                <w:sz w:val="20"/>
                <w:szCs w:val="20"/>
                <w:rtl w:val="0"/>
              </w:rPr>
              <w:t xml:space="preserve">Test Documentation</w:t>
            </w:r>
          </w:p>
        </w:tc>
        <w:tc>
          <w:tcPr/>
          <w:p w:rsidR="00000000" w:rsidDel="00000000" w:rsidP="00000000" w:rsidRDefault="00000000" w:rsidRPr="00000000" w14:paraId="00000201">
            <w:pPr>
              <w:rPr>
                <w:sz w:val="20"/>
                <w:szCs w:val="20"/>
              </w:rPr>
            </w:pPr>
            <w:r w:rsidDel="00000000" w:rsidR="00000000" w:rsidRPr="00000000">
              <w:rPr>
                <w:sz w:val="20"/>
                <w:szCs w:val="20"/>
                <w:rtl w:val="0"/>
              </w:rPr>
              <w:t xml:space="preserve">Lead QA</w:t>
            </w:r>
          </w:p>
        </w:tc>
      </w:tr>
    </w:tbl>
    <w:p w:rsidR="00000000" w:rsidDel="00000000" w:rsidP="00000000" w:rsidRDefault="00000000" w:rsidRPr="00000000" w14:paraId="00000202">
      <w:pPr>
        <w:pStyle w:val="Heading1"/>
        <w:spacing w:after="240" w:lineRule="auto"/>
        <w:rPr/>
      </w:pPr>
      <w:r w:rsidDel="00000000" w:rsidR="00000000" w:rsidRPr="00000000">
        <w:rPr>
          <w:rtl w:val="0"/>
        </w:rPr>
        <w:t xml:space="preserve">Project Controls</w:t>
      </w:r>
    </w:p>
    <w:p w:rsidR="00000000" w:rsidDel="00000000" w:rsidP="00000000" w:rsidRDefault="00000000" w:rsidRPr="00000000" w14:paraId="000002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Meetings are held every week in-person, organized by the project manager. All the team members are allotted their work that must be completed before each week to monitor progress and allow room for improvements/ changes before the next week’s schedule commences.</w:t>
      </w:r>
    </w:p>
    <w:p w:rsidR="00000000" w:rsidDel="00000000" w:rsidP="00000000" w:rsidRDefault="00000000" w:rsidRPr="00000000" w14:paraId="000002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Project Manager will prepare regular reports for the Professor as well as the Stakeholders. Reports are prepared based on the team weekly meetings, previous advancements and target milestones.</w:t>
      </w:r>
    </w:p>
    <w:p w:rsidR="00000000" w:rsidDel="00000000" w:rsidP="00000000" w:rsidRDefault="00000000" w:rsidRPr="00000000" w14:paraId="000002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Communication will be done via Email, WhatsApp &amp; Slack within the project team. Email exchange will be the primary means of communication among stakeholders.</w:t>
      </w:r>
    </w:p>
    <w:p w:rsidR="00000000" w:rsidDel="00000000" w:rsidP="00000000" w:rsidRDefault="00000000" w:rsidRPr="00000000" w14:paraId="000002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manager maintains the weekly meeting minutes &amp; the progress of the project phases based on everyone’s opinion after every meeting and to makes sure the team meets all the deadlines.</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Google Drive, Email Attachments, Slack and Whatsapp will be used as a repository for the official documentation and will contain all project documents and updates by the manager and for sharing all the files.</w:t>
      </w:r>
    </w:p>
    <w:p w:rsidR="00000000" w:rsidDel="00000000" w:rsidP="00000000" w:rsidRDefault="00000000" w:rsidRPr="00000000" w14:paraId="00000209">
      <w:pPr>
        <w:pStyle w:val="Heading1"/>
        <w:spacing w:after="240" w:lineRule="auto"/>
        <w:rPr/>
      </w:pPr>
      <w:bookmarkStart w:colFirst="0" w:colLast="0" w:name="_heading=h.1ksv4uv" w:id="15"/>
      <w:bookmarkEnd w:id="15"/>
      <w:r w:rsidDel="00000000" w:rsidR="00000000" w:rsidRPr="00000000">
        <w:rPr>
          <w:rtl w:val="0"/>
        </w:rPr>
        <w:t xml:space="preserve">Communication Plan</w:t>
      </w:r>
    </w:p>
    <w:tbl>
      <w:tblPr>
        <w:tblStyle w:val="Table11"/>
        <w:tblW w:w="907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A0"/>
      </w:tblPr>
      <w:tblGrid>
        <w:gridCol w:w="2268"/>
        <w:gridCol w:w="2268"/>
        <w:gridCol w:w="2268"/>
        <w:gridCol w:w="2268"/>
        <w:tblGridChange w:id="0">
          <w:tblGrid>
            <w:gridCol w:w="2268"/>
            <w:gridCol w:w="2268"/>
            <w:gridCol w:w="2268"/>
            <w:gridCol w:w="2268"/>
          </w:tblGrid>
        </w:tblGridChange>
      </w:tblGrid>
      <w:tr>
        <w:tc>
          <w:tcPr>
            <w:tcBorders>
              <w:right w:color="000000" w:space="0" w:sz="4" w:val="single"/>
            </w:tcBorders>
            <w:shd w:fill="d5d0b4" w:val="clear"/>
          </w:tcPr>
          <w:p w:rsidR="00000000" w:rsidDel="00000000" w:rsidP="00000000" w:rsidRDefault="00000000" w:rsidRPr="00000000" w14:paraId="0000020A">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20B">
            <w:pPr>
              <w:rPr>
                <w:color w:val="000000"/>
                <w:sz w:val="20"/>
                <w:szCs w:val="20"/>
              </w:rPr>
            </w:pPr>
            <w:r w:rsidDel="00000000" w:rsidR="00000000" w:rsidRPr="00000000">
              <w:rPr>
                <w:color w:val="000000"/>
                <w:sz w:val="20"/>
                <w:szCs w:val="20"/>
                <w:rtl w:val="0"/>
              </w:rPr>
              <w:t xml:space="preserve">Frequency</w:t>
            </w:r>
          </w:p>
        </w:tc>
        <w:tc>
          <w:tcPr>
            <w:tcBorders>
              <w:left w:color="000000" w:space="0" w:sz="4" w:val="single"/>
              <w:right w:color="000000" w:space="0" w:sz="4" w:val="single"/>
            </w:tcBorders>
            <w:shd w:fill="d5d0b4" w:val="clear"/>
          </w:tcPr>
          <w:p w:rsidR="00000000" w:rsidDel="00000000" w:rsidP="00000000" w:rsidRDefault="00000000" w:rsidRPr="00000000" w14:paraId="0000020C">
            <w:pPr>
              <w:rPr>
                <w:color w:val="000000"/>
                <w:sz w:val="20"/>
                <w:szCs w:val="20"/>
              </w:rPr>
            </w:pPr>
            <w:r w:rsidDel="00000000" w:rsidR="00000000" w:rsidRPr="00000000">
              <w:rPr>
                <w:color w:val="000000"/>
                <w:sz w:val="20"/>
                <w:szCs w:val="20"/>
                <w:rtl w:val="0"/>
              </w:rPr>
              <w:t xml:space="preserve">Type</w:t>
            </w:r>
          </w:p>
        </w:tc>
        <w:tc>
          <w:tcPr>
            <w:tcBorders>
              <w:left w:color="000000" w:space="0" w:sz="4" w:val="single"/>
            </w:tcBorders>
            <w:shd w:fill="d5d0b4" w:val="clear"/>
          </w:tcPr>
          <w:p w:rsidR="00000000" w:rsidDel="00000000" w:rsidP="00000000" w:rsidRDefault="00000000" w:rsidRPr="00000000" w14:paraId="0000020D">
            <w:pPr>
              <w:rPr>
                <w:color w:val="000000"/>
                <w:sz w:val="20"/>
                <w:szCs w:val="20"/>
              </w:rPr>
            </w:pPr>
            <w:r w:rsidDel="00000000" w:rsidR="00000000" w:rsidRPr="00000000">
              <w:rPr>
                <w:color w:val="000000"/>
                <w:sz w:val="20"/>
                <w:szCs w:val="20"/>
                <w:rtl w:val="0"/>
              </w:rPr>
              <w:t xml:space="preserve">Purpose</w:t>
            </w:r>
          </w:p>
        </w:tc>
      </w:tr>
      <w:tr>
        <w:tc>
          <w:tcPr>
            <w:tcBorders>
              <w:right w:color="000000" w:space="0" w:sz="4" w:val="single"/>
            </w:tcBorders>
          </w:tcPr>
          <w:p w:rsidR="00000000" w:rsidDel="00000000" w:rsidP="00000000" w:rsidRDefault="00000000" w:rsidRPr="00000000" w14:paraId="0000020E">
            <w:pPr>
              <w:jc w:val="both"/>
              <w:rPr>
                <w:sz w:val="20"/>
                <w:szCs w:val="20"/>
              </w:rPr>
            </w:pPr>
            <w:r w:rsidDel="00000000" w:rsidR="00000000" w:rsidRPr="00000000">
              <w:rPr>
                <w:sz w:val="20"/>
                <w:szCs w:val="20"/>
                <w:rtl w:val="0"/>
              </w:rPr>
              <w:t xml:space="preserve">Project Manager</w:t>
            </w:r>
          </w:p>
          <w:p w:rsidR="00000000" w:rsidDel="00000000" w:rsidP="00000000" w:rsidRDefault="00000000" w:rsidRPr="00000000" w14:paraId="0000020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10">
            <w:pPr>
              <w:jc w:val="both"/>
              <w:rPr>
                <w:sz w:val="20"/>
                <w:szCs w:val="20"/>
              </w:rPr>
            </w:pPr>
            <w:r w:rsidDel="00000000" w:rsidR="00000000" w:rsidRPr="00000000">
              <w:rPr>
                <w:sz w:val="20"/>
                <w:szCs w:val="20"/>
                <w:rtl w:val="0"/>
              </w:rPr>
              <w:t xml:space="preserve">Daily</w:t>
            </w:r>
          </w:p>
          <w:p w:rsidR="00000000" w:rsidDel="00000000" w:rsidP="00000000" w:rsidRDefault="00000000" w:rsidRPr="00000000" w14:paraId="0000021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12">
            <w:pPr>
              <w:rPr>
                <w:sz w:val="20"/>
                <w:szCs w:val="20"/>
              </w:rPr>
            </w:pPr>
            <w:r w:rsidDel="00000000" w:rsidR="00000000" w:rsidRPr="00000000">
              <w:rPr>
                <w:sz w:val="20"/>
                <w:szCs w:val="20"/>
                <w:rtl w:val="0"/>
              </w:rPr>
              <w:t xml:space="preserve">Email, Slack for Business, personal meetings, phone, whatsapp</w:t>
            </w:r>
          </w:p>
        </w:tc>
        <w:tc>
          <w:tcPr>
            <w:tcBorders>
              <w:left w:color="000000" w:space="0" w:sz="4" w:val="single"/>
            </w:tcBorders>
          </w:tcPr>
          <w:p w:rsidR="00000000" w:rsidDel="00000000" w:rsidP="00000000" w:rsidRDefault="00000000" w:rsidRPr="00000000" w14:paraId="00000213">
            <w:pPr>
              <w:rPr>
                <w:sz w:val="20"/>
                <w:szCs w:val="20"/>
              </w:rPr>
            </w:pPr>
            <w:r w:rsidDel="00000000" w:rsidR="00000000" w:rsidRPr="00000000">
              <w:rPr>
                <w:sz w:val="20"/>
                <w:szCs w:val="20"/>
                <w:rtl w:val="0"/>
              </w:rPr>
              <w:t xml:space="preserve">To discuss work in progress, implementation, estimates, requirements prioritization, role and responsibilities within the team. </w:t>
            </w:r>
          </w:p>
        </w:tc>
      </w:tr>
      <w:tr>
        <w:tc>
          <w:tcPr>
            <w:tcBorders>
              <w:right w:color="000000" w:space="0" w:sz="4" w:val="single"/>
            </w:tcBorders>
          </w:tcPr>
          <w:p w:rsidR="00000000" w:rsidDel="00000000" w:rsidP="00000000" w:rsidRDefault="00000000" w:rsidRPr="00000000" w14:paraId="00000214">
            <w:pPr>
              <w:rPr>
                <w:sz w:val="20"/>
                <w:szCs w:val="20"/>
              </w:rPr>
            </w:pPr>
            <w:r w:rsidDel="00000000" w:rsidR="00000000" w:rsidRPr="00000000">
              <w:rPr>
                <w:sz w:val="20"/>
                <w:szCs w:val="20"/>
                <w:rtl w:val="0"/>
              </w:rPr>
              <w:t xml:space="preserve">Project Team</w:t>
            </w:r>
          </w:p>
        </w:tc>
        <w:tc>
          <w:tcPr>
            <w:tcBorders>
              <w:left w:color="000000" w:space="0" w:sz="4" w:val="single"/>
              <w:right w:color="000000" w:space="0" w:sz="4" w:val="single"/>
            </w:tcBorders>
          </w:tcPr>
          <w:p w:rsidR="00000000" w:rsidDel="00000000" w:rsidP="00000000" w:rsidRDefault="00000000" w:rsidRPr="00000000" w14:paraId="00000215">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216">
            <w:pPr>
              <w:rPr>
                <w:sz w:val="20"/>
                <w:szCs w:val="20"/>
              </w:rPr>
            </w:pPr>
            <w:r w:rsidDel="00000000" w:rsidR="00000000" w:rsidRPr="00000000">
              <w:rPr>
                <w:sz w:val="20"/>
                <w:szCs w:val="20"/>
                <w:rtl w:val="0"/>
              </w:rPr>
              <w:t xml:space="preserve">Email, Slack for Business, personal meetings, phone, whatsapp</w:t>
            </w:r>
          </w:p>
        </w:tc>
        <w:tc>
          <w:tcPr>
            <w:tcBorders>
              <w:left w:color="000000" w:space="0" w:sz="4" w:val="single"/>
            </w:tcBorders>
          </w:tcPr>
          <w:p w:rsidR="00000000" w:rsidDel="00000000" w:rsidP="00000000" w:rsidRDefault="00000000" w:rsidRPr="00000000" w14:paraId="00000217">
            <w:pPr>
              <w:rPr>
                <w:sz w:val="20"/>
                <w:szCs w:val="20"/>
              </w:rPr>
            </w:pPr>
            <w:r w:rsidDel="00000000" w:rsidR="00000000" w:rsidRPr="00000000">
              <w:rPr>
                <w:sz w:val="20"/>
                <w:szCs w:val="20"/>
                <w:rtl w:val="0"/>
              </w:rPr>
              <w:t xml:space="preserve">To discuss working progress, features, new requirements, mission or incorrect requirements, problems facing and outcomes and their solutions. To ensure that the team is meeting weekly requirements.</w:t>
            </w:r>
          </w:p>
        </w:tc>
      </w:tr>
      <w:tr>
        <w:tc>
          <w:tcPr>
            <w:tcBorders>
              <w:right w:color="000000" w:space="0" w:sz="4" w:val="single"/>
            </w:tcBorders>
          </w:tcPr>
          <w:p w:rsidR="00000000" w:rsidDel="00000000" w:rsidP="00000000" w:rsidRDefault="00000000" w:rsidRPr="00000000" w14:paraId="00000218">
            <w:pPr>
              <w:rPr>
                <w:sz w:val="20"/>
                <w:szCs w:val="20"/>
              </w:rPr>
            </w:pPr>
            <w:r w:rsidDel="00000000" w:rsidR="00000000" w:rsidRPr="00000000">
              <w:rPr>
                <w:sz w:val="20"/>
                <w:szCs w:val="20"/>
                <w:rtl w:val="0"/>
              </w:rPr>
              <w:t xml:space="preserve">Business Analyst team</w:t>
            </w:r>
          </w:p>
        </w:tc>
        <w:tc>
          <w:tcPr>
            <w:tcBorders>
              <w:left w:color="000000" w:space="0" w:sz="4" w:val="single"/>
              <w:right w:color="000000" w:space="0" w:sz="4" w:val="single"/>
            </w:tcBorders>
          </w:tcPr>
          <w:p w:rsidR="00000000" w:rsidDel="00000000" w:rsidP="00000000" w:rsidRDefault="00000000" w:rsidRPr="00000000" w14:paraId="00000219">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21A">
            <w:pPr>
              <w:rPr>
                <w:sz w:val="20"/>
                <w:szCs w:val="20"/>
              </w:rPr>
            </w:pPr>
            <w:r w:rsidDel="00000000" w:rsidR="00000000" w:rsidRPr="00000000">
              <w:rPr>
                <w:sz w:val="20"/>
                <w:szCs w:val="20"/>
                <w:rtl w:val="0"/>
              </w:rPr>
              <w:t xml:space="preserve">Email, Slack for Business, personal meetings, phone, whatsapp</w:t>
            </w:r>
          </w:p>
        </w:tc>
        <w:tc>
          <w:tcPr>
            <w:tcBorders>
              <w:left w:color="000000" w:space="0" w:sz="4" w:val="single"/>
            </w:tcBorders>
          </w:tcPr>
          <w:p w:rsidR="00000000" w:rsidDel="00000000" w:rsidP="00000000" w:rsidRDefault="00000000" w:rsidRPr="00000000" w14:paraId="0000021B">
            <w:pPr>
              <w:rPr>
                <w:sz w:val="20"/>
                <w:szCs w:val="20"/>
              </w:rPr>
            </w:pPr>
            <w:r w:rsidDel="00000000" w:rsidR="00000000" w:rsidRPr="00000000">
              <w:rPr>
                <w:sz w:val="20"/>
                <w:szCs w:val="20"/>
                <w:rtl w:val="0"/>
              </w:rPr>
              <w:t xml:space="preserve">To maintain purchase chain and bidding on products on daily operations</w:t>
            </w:r>
          </w:p>
        </w:tc>
      </w:tr>
      <w:tr>
        <w:tc>
          <w:tcPr>
            <w:tcBorders>
              <w:right w:color="000000" w:space="0" w:sz="4" w:val="single"/>
            </w:tcBorders>
          </w:tcPr>
          <w:p w:rsidR="00000000" w:rsidDel="00000000" w:rsidP="00000000" w:rsidRDefault="00000000" w:rsidRPr="00000000" w14:paraId="0000021C">
            <w:pPr>
              <w:rPr>
                <w:sz w:val="20"/>
                <w:szCs w:val="20"/>
              </w:rPr>
            </w:pPr>
            <w:r w:rsidDel="00000000" w:rsidR="00000000" w:rsidRPr="00000000">
              <w:rPr>
                <w:sz w:val="20"/>
                <w:szCs w:val="20"/>
                <w:rtl w:val="0"/>
              </w:rPr>
              <w:t xml:space="preserve">End Users</w:t>
            </w:r>
          </w:p>
        </w:tc>
        <w:tc>
          <w:tcPr>
            <w:tcBorders>
              <w:left w:color="000000" w:space="0" w:sz="4" w:val="single"/>
              <w:right w:color="000000" w:space="0" w:sz="4" w:val="single"/>
            </w:tcBorders>
          </w:tcPr>
          <w:p w:rsidR="00000000" w:rsidDel="00000000" w:rsidP="00000000" w:rsidRDefault="00000000" w:rsidRPr="00000000" w14:paraId="0000021D">
            <w:pPr>
              <w:rPr>
                <w:sz w:val="20"/>
                <w:szCs w:val="20"/>
              </w:rPr>
            </w:pPr>
            <w:r w:rsidDel="00000000" w:rsidR="00000000" w:rsidRPr="00000000">
              <w:rPr>
                <w:sz w:val="20"/>
                <w:szCs w:val="20"/>
                <w:rtl w:val="0"/>
              </w:rPr>
              <w:t xml:space="preserve">Potentially during the testing phase and after release.</w:t>
            </w:r>
          </w:p>
        </w:tc>
        <w:tc>
          <w:tcPr>
            <w:tcBorders>
              <w:left w:color="000000" w:space="0" w:sz="4" w:val="single"/>
              <w:right w:color="000000" w:space="0" w:sz="4" w:val="single"/>
            </w:tcBorders>
          </w:tcPr>
          <w:p w:rsidR="00000000" w:rsidDel="00000000" w:rsidP="00000000" w:rsidRDefault="00000000" w:rsidRPr="00000000" w14:paraId="0000021E">
            <w:pPr>
              <w:rPr>
                <w:sz w:val="20"/>
                <w:szCs w:val="20"/>
              </w:rPr>
            </w:pPr>
            <w:r w:rsidDel="00000000" w:rsidR="00000000" w:rsidRPr="00000000">
              <w:rPr>
                <w:sz w:val="20"/>
                <w:szCs w:val="20"/>
                <w:rtl w:val="0"/>
              </w:rPr>
              <w:t xml:space="preserve">Email, online testing sessions</w:t>
            </w:r>
          </w:p>
        </w:tc>
        <w:tc>
          <w:tcPr>
            <w:tcBorders>
              <w:left w:color="000000" w:space="0" w:sz="4" w:val="single"/>
            </w:tcBorders>
          </w:tcPr>
          <w:p w:rsidR="00000000" w:rsidDel="00000000" w:rsidP="00000000" w:rsidRDefault="00000000" w:rsidRPr="00000000" w14:paraId="0000021F">
            <w:pPr>
              <w:rPr>
                <w:sz w:val="20"/>
                <w:szCs w:val="20"/>
              </w:rPr>
            </w:pPr>
            <w:r w:rsidDel="00000000" w:rsidR="00000000" w:rsidRPr="00000000">
              <w:rPr>
                <w:sz w:val="20"/>
                <w:szCs w:val="20"/>
                <w:rtl w:val="0"/>
              </w:rPr>
              <w:t xml:space="preserve">To obtain feedback.</w:t>
            </w:r>
          </w:p>
        </w:tc>
      </w:tr>
      <w:tr>
        <w:tc>
          <w:tcPr>
            <w:tcBorders>
              <w:right w:color="000000" w:space="0" w:sz="4" w:val="single"/>
            </w:tcBorders>
          </w:tcPr>
          <w:p w:rsidR="00000000" w:rsidDel="00000000" w:rsidP="00000000" w:rsidRDefault="00000000" w:rsidRPr="00000000" w14:paraId="00000220">
            <w:pPr>
              <w:rPr>
                <w:sz w:val="20"/>
                <w:szCs w:val="20"/>
              </w:rPr>
            </w:pPr>
            <w:r w:rsidDel="00000000" w:rsidR="00000000" w:rsidRPr="00000000">
              <w:rPr>
                <w:sz w:val="20"/>
                <w:szCs w:val="20"/>
                <w:rtl w:val="0"/>
              </w:rPr>
              <w:t xml:space="preserve">Quality Management Team</w:t>
            </w:r>
          </w:p>
        </w:tc>
        <w:tc>
          <w:tcPr>
            <w:tcBorders>
              <w:left w:color="000000" w:space="0" w:sz="4" w:val="single"/>
              <w:right w:color="000000" w:space="0" w:sz="4" w:val="single"/>
            </w:tcBorders>
          </w:tcPr>
          <w:p w:rsidR="00000000" w:rsidDel="00000000" w:rsidP="00000000" w:rsidRDefault="00000000" w:rsidRPr="00000000" w14:paraId="00000221">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222">
            <w:pPr>
              <w:rPr>
                <w:sz w:val="20"/>
                <w:szCs w:val="20"/>
              </w:rPr>
            </w:pPr>
            <w:r w:rsidDel="00000000" w:rsidR="00000000" w:rsidRPr="00000000">
              <w:rPr>
                <w:sz w:val="20"/>
                <w:szCs w:val="20"/>
                <w:rtl w:val="0"/>
              </w:rPr>
              <w:t xml:space="preserve">Email, Slack for Business</w:t>
            </w:r>
          </w:p>
        </w:tc>
        <w:tc>
          <w:tcPr>
            <w:tcBorders>
              <w:left w:color="000000" w:space="0" w:sz="4" w:val="single"/>
            </w:tcBorders>
          </w:tcPr>
          <w:p w:rsidR="00000000" w:rsidDel="00000000" w:rsidP="00000000" w:rsidRDefault="00000000" w:rsidRPr="00000000" w14:paraId="00000223">
            <w:pPr>
              <w:rPr>
                <w:sz w:val="20"/>
                <w:szCs w:val="20"/>
              </w:rPr>
            </w:pPr>
            <w:r w:rsidDel="00000000" w:rsidR="00000000" w:rsidRPr="00000000">
              <w:rPr>
                <w:sz w:val="20"/>
                <w:szCs w:val="20"/>
                <w:rtl w:val="0"/>
              </w:rPr>
              <w:t xml:space="preserve">To ensure that all key processes are implemented correctly. </w:t>
            </w:r>
          </w:p>
        </w:tc>
      </w:tr>
    </w:tbl>
    <w:p w:rsidR="00000000" w:rsidDel="00000000" w:rsidP="00000000" w:rsidRDefault="00000000" w:rsidRPr="00000000" w14:paraId="00000224">
      <w:pPr>
        <w:rPr/>
      </w:pPr>
      <w:bookmarkStart w:colFirst="0" w:colLast="0" w:name="_heading=h.44sinio" w:id="16"/>
      <w:bookmarkEnd w:id="16"/>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14" w:hanging="357"/>
      </w:pPr>
      <w:rPr>
        <w:rFonts w:ascii="Arial" w:cs="Arial" w:eastAsia="Arial" w:hAnsi="Arial"/>
        <w:b w:val="0"/>
        <w:i w:val="0"/>
        <w:smallCaps w:val="0"/>
        <w:strike w:val="0"/>
        <w:sz w:val="22"/>
        <w:szCs w:val="22"/>
        <w:shd w:fill="auto" w:val="clear"/>
        <w:vertAlign w:val="baseline"/>
      </w:rPr>
    </w:lvl>
    <w:lvl w:ilvl="1">
      <w:start w:val="1"/>
      <w:numFmt w:val="bullet"/>
      <w:lvlText w:val="o"/>
      <w:lvlJc w:val="left"/>
      <w:pPr>
        <w:ind w:left="1434" w:hanging="357"/>
      </w:pPr>
      <w:rPr>
        <w:rFonts w:ascii="Arial" w:cs="Arial" w:eastAsia="Arial" w:hAnsi="Arial"/>
        <w:b w:val="0"/>
        <w:i w:val="0"/>
        <w:smallCaps w:val="0"/>
        <w:strike w:val="0"/>
        <w:shd w:fill="auto" w:val="clear"/>
        <w:vertAlign w:val="baseline"/>
      </w:rPr>
    </w:lvl>
    <w:lvl w:ilvl="2">
      <w:start w:val="1"/>
      <w:numFmt w:val="bullet"/>
      <w:lvlText w:val="▪"/>
      <w:lvlJc w:val="left"/>
      <w:pPr>
        <w:ind w:left="2154" w:hanging="357"/>
      </w:pPr>
      <w:rPr>
        <w:rFonts w:ascii="Arial" w:cs="Arial" w:eastAsia="Arial" w:hAnsi="Arial"/>
        <w:b w:val="0"/>
        <w:i w:val="0"/>
        <w:smallCaps w:val="0"/>
        <w:strike w:val="0"/>
        <w:shd w:fill="auto" w:val="clear"/>
        <w:vertAlign w:val="baseline"/>
      </w:rPr>
    </w:lvl>
    <w:lvl w:ilvl="3">
      <w:start w:val="1"/>
      <w:numFmt w:val="bullet"/>
      <w:lvlText w:val="●"/>
      <w:lvlJc w:val="left"/>
      <w:pPr>
        <w:ind w:left="2874" w:hanging="357"/>
      </w:pPr>
      <w:rPr>
        <w:rFonts w:ascii="Arial" w:cs="Arial" w:eastAsia="Arial" w:hAnsi="Arial"/>
        <w:b w:val="0"/>
        <w:i w:val="0"/>
        <w:smallCaps w:val="0"/>
        <w:strike w:val="0"/>
        <w:shd w:fill="auto" w:val="clear"/>
        <w:vertAlign w:val="baseline"/>
      </w:rPr>
    </w:lvl>
    <w:lvl w:ilvl="4">
      <w:start w:val="1"/>
      <w:numFmt w:val="bullet"/>
      <w:lvlText w:val="o"/>
      <w:lvlJc w:val="left"/>
      <w:pPr>
        <w:ind w:left="3594" w:hanging="357"/>
      </w:pPr>
      <w:rPr>
        <w:rFonts w:ascii="Arial" w:cs="Arial" w:eastAsia="Arial" w:hAnsi="Arial"/>
        <w:b w:val="0"/>
        <w:i w:val="0"/>
        <w:smallCaps w:val="0"/>
        <w:strike w:val="0"/>
        <w:shd w:fill="auto" w:val="clear"/>
        <w:vertAlign w:val="baseline"/>
      </w:rPr>
    </w:lvl>
    <w:lvl w:ilvl="5">
      <w:start w:val="1"/>
      <w:numFmt w:val="bullet"/>
      <w:lvlText w:val="▪"/>
      <w:lvlJc w:val="left"/>
      <w:pPr>
        <w:ind w:left="4314" w:hanging="357"/>
      </w:pPr>
      <w:rPr>
        <w:rFonts w:ascii="Arial" w:cs="Arial" w:eastAsia="Arial" w:hAnsi="Arial"/>
        <w:b w:val="0"/>
        <w:i w:val="0"/>
        <w:smallCaps w:val="0"/>
        <w:strike w:val="0"/>
        <w:shd w:fill="auto" w:val="clear"/>
        <w:vertAlign w:val="baseline"/>
      </w:rPr>
    </w:lvl>
    <w:lvl w:ilvl="6">
      <w:start w:val="1"/>
      <w:numFmt w:val="bullet"/>
      <w:lvlText w:val="●"/>
      <w:lvlJc w:val="left"/>
      <w:pPr>
        <w:ind w:left="5034" w:hanging="357"/>
      </w:pPr>
      <w:rPr>
        <w:rFonts w:ascii="Arial" w:cs="Arial" w:eastAsia="Arial" w:hAnsi="Arial"/>
        <w:b w:val="0"/>
        <w:i w:val="0"/>
        <w:smallCaps w:val="0"/>
        <w:strike w:val="0"/>
        <w:shd w:fill="auto" w:val="clear"/>
        <w:vertAlign w:val="baseline"/>
      </w:rPr>
    </w:lvl>
    <w:lvl w:ilvl="7">
      <w:start w:val="1"/>
      <w:numFmt w:val="bullet"/>
      <w:lvlText w:val="o"/>
      <w:lvlJc w:val="left"/>
      <w:pPr>
        <w:ind w:left="5754" w:hanging="357.0000000000009"/>
      </w:pPr>
      <w:rPr>
        <w:rFonts w:ascii="Arial" w:cs="Arial" w:eastAsia="Arial" w:hAnsi="Arial"/>
        <w:b w:val="0"/>
        <w:i w:val="0"/>
        <w:smallCaps w:val="0"/>
        <w:strike w:val="0"/>
        <w:shd w:fill="auto" w:val="clear"/>
        <w:vertAlign w:val="baseline"/>
      </w:rPr>
    </w:lvl>
    <w:lvl w:ilvl="8">
      <w:start w:val="1"/>
      <w:numFmt w:val="bullet"/>
      <w:lvlText w:val="▪"/>
      <w:lvlJc w:val="left"/>
      <w:pPr>
        <w:ind w:left="6474" w:hanging="357.0000000000009"/>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BC268F"/>
    <w:pPr>
      <w:numPr>
        <w:ilvl w:val="1"/>
      </w:numPr>
    </w:pPr>
    <w:rPr>
      <w:rFonts w:asciiTheme="majorHAnsi" w:cstheme="majorBidi" w:eastAsiaTheme="majorEastAsia" w:hAnsiTheme="majorHAnsi"/>
      <w:i w:val="1"/>
      <w:iCs w:val="1"/>
      <w:color w:val="4f81bd" w:themeColor="accent1"/>
      <w:spacing w:val="15"/>
      <w:sz w:val="24"/>
      <w:szCs w:val="24"/>
      <w:lang w:val="en-GB"/>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paragraph" w:styleId="Normal1" w:customStyle="1">
    <w:name w:val="Normal1"/>
    <w:rsid w:val="00956CFA"/>
    <w:pPr>
      <w:spacing w:after="0" w:line="240" w:lineRule="auto"/>
    </w:pPr>
    <w:rPr>
      <w:rFonts w:ascii="Times New Roman" w:cs="Times New Roman" w:eastAsia="Times New Roman" w:hAnsi="Times New Roman"/>
      <w:color w:val="000000"/>
      <w:sz w:val="24"/>
      <w:szCs w:val="24"/>
    </w:rPr>
  </w:style>
  <w:style w:type="table" w:styleId="GridTable4-Accent4">
    <w:name w:val="Grid Table 4 Accent 4"/>
    <w:basedOn w:val="TableNormal"/>
    <w:uiPriority w:val="49"/>
    <w:rsid w:val="003619BD"/>
    <w:pPr>
      <w:spacing w:after="0" w:line="240" w:lineRule="auto"/>
    </w:p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paragraph" w:styleId="NoSpacing">
    <w:name w:val="No Spacing"/>
    <w:uiPriority w:val="1"/>
    <w:qFormat w:val="1"/>
    <w:rsid w:val="008F4BCE"/>
    <w:pPr>
      <w:spacing w:after="0" w:line="240" w:lineRule="auto"/>
    </w:p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9fAiW4baO6/uEWiuoxYh908ptg==">AMUW2mWZkyN4hCTVXxcBMEqjIUYSybHg60lkmMkNlBbRIBWmjAQPv4pdjcVWzDLPht91Q2M+W1TXnbsjKLShCmENr1kzFzzPPDUbWb50v7C78hj5FDhx8uIpJpTWcYIXdwIZLEe4TJ5f5qqpaLNWTJwJPm0GRVqxJdG7dhwpkZ8JFfhU3pjczJBwnKRIv/iW+hyH8Kdbn5aXA/JkjsJvSVOXe2vgz0kwlnoxPapBQvg/l1j3GilGIB3JHo0yYCoZQ5ZQ5l/uGUSiiLjwJBy89iTSW6vVqfx075VBAZ/xhaXw0sDgnkRzDlpbWSrNcwFbdwUQ5SttHGb7m1lLUG6yETXq4RuB+eYHJSd62XIDZ5DXdRy17J1yL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2016-01-18T12:34:00Z</dcterms:created>
  <dc:creator>Yuri</dc:creator>
</cp:coreProperties>
</file>