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131F7B0" wp14:paraId="2C078E63" wp14:textId="5D1C5396">
      <w:pPr>
        <w:ind w:firstLine="720"/>
        <w:rPr>
          <w:b w:val="1"/>
          <w:bCs w:val="1"/>
        </w:rPr>
      </w:pPr>
      <w:r w:rsidRPr="1131F7B0" w:rsidR="6F805246">
        <w:rPr>
          <w:b w:val="1"/>
          <w:bCs w:val="1"/>
        </w:rPr>
        <w:t>Arrivals</w:t>
      </w:r>
    </w:p>
    <w:p w:rsidR="6F805246" w:rsidP="596C6697" w:rsidRDefault="6F805246" w14:paraId="1962A8E0" w14:textId="0E0FE43D">
      <w:pPr>
        <w:pStyle w:val="Normal"/>
        <w:rPr/>
      </w:pPr>
      <w:r w:rsidR="6F805246">
        <w:rPr/>
        <w:t xml:space="preserve">Tom Methven: </w:t>
      </w:r>
      <w:r w:rsidR="4CD81EDC">
        <w:rPr/>
        <w:t xml:space="preserve">On Time – </w:t>
      </w:r>
      <w:r w:rsidR="6F805246">
        <w:rPr/>
        <w:t>10:00</w:t>
      </w:r>
    </w:p>
    <w:p w:rsidR="6F805246" w:rsidP="596C6697" w:rsidRDefault="6F805246" w14:paraId="59CD24B1" w14:textId="6821E70F">
      <w:pPr>
        <w:pStyle w:val="Normal"/>
        <w:rPr/>
      </w:pPr>
      <w:r w:rsidR="6F805246">
        <w:rPr/>
        <w:t xml:space="preserve">Cale Clark: </w:t>
      </w:r>
      <w:r w:rsidR="697724A0">
        <w:rPr/>
        <w:t xml:space="preserve">On Time – </w:t>
      </w:r>
      <w:r w:rsidR="6F805246">
        <w:rPr/>
        <w:t>10:00</w:t>
      </w:r>
    </w:p>
    <w:p w:rsidR="6F805246" w:rsidP="596C6697" w:rsidRDefault="6F805246" w14:paraId="27107038" w14:textId="6894F0DC">
      <w:pPr>
        <w:pStyle w:val="Normal"/>
        <w:rPr/>
      </w:pPr>
      <w:r w:rsidR="6F805246">
        <w:rPr/>
        <w:t xml:space="preserve">Jake Paterson: </w:t>
      </w:r>
      <w:r w:rsidR="7B15043A">
        <w:rPr/>
        <w:t xml:space="preserve">On Time – </w:t>
      </w:r>
      <w:r w:rsidR="6F805246">
        <w:rPr/>
        <w:t>10:00</w:t>
      </w:r>
    </w:p>
    <w:p w:rsidR="6F805246" w:rsidP="596C6697" w:rsidRDefault="6F805246" w14:paraId="4AEBFAEA" w14:textId="66FEEFD4">
      <w:pPr>
        <w:pStyle w:val="Normal"/>
        <w:rPr/>
      </w:pPr>
      <w:r w:rsidR="6F805246">
        <w:rPr/>
        <w:t xml:space="preserve">Alexander Wickham: </w:t>
      </w:r>
      <w:r w:rsidR="64997086">
        <w:rPr/>
        <w:t xml:space="preserve">On Time – </w:t>
      </w:r>
      <w:r w:rsidR="6F805246">
        <w:rPr/>
        <w:t>10:00</w:t>
      </w:r>
    </w:p>
    <w:p w:rsidR="63A8D10D" w:rsidP="596C6697" w:rsidRDefault="63A8D10D" w14:paraId="25EF4C56" w14:textId="618C8906">
      <w:pPr>
        <w:pStyle w:val="Normal"/>
        <w:rPr/>
      </w:pPr>
      <w:r w:rsidR="63A8D10D">
        <w:rPr/>
        <w:t>Scott Valentine:</w:t>
      </w:r>
      <w:r w:rsidR="298BE4A8">
        <w:rPr/>
        <w:t xml:space="preserve"> On Time – 10:10</w:t>
      </w:r>
    </w:p>
    <w:p w:rsidR="63A8D10D" w:rsidP="596C6697" w:rsidRDefault="63A8D10D" w14:paraId="554FEC3A" w14:textId="3714CA63">
      <w:pPr>
        <w:pStyle w:val="Normal"/>
        <w:rPr/>
      </w:pPr>
      <w:r w:rsidR="63A8D10D">
        <w:rPr/>
        <w:t>Kyle Dick: N/A</w:t>
      </w:r>
    </w:p>
    <w:p w:rsidR="63A8D10D" w:rsidP="596C6697" w:rsidRDefault="63A8D10D" w14:paraId="3DE21139" w14:textId="3CAF263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63A8D10D">
        <w:rPr/>
        <w:t xml:space="preserve">Andrew McBain: </w:t>
      </w:r>
      <w:r w:rsidR="340BD04F">
        <w:rPr/>
        <w:t>N/A</w:t>
      </w:r>
    </w:p>
    <w:p w:rsidR="596C6697" w:rsidP="596C6697" w:rsidRDefault="596C6697" w14:paraId="6CD0B61B" w14:textId="37C1C4A7">
      <w:pPr>
        <w:pStyle w:val="Normal"/>
        <w:rPr/>
      </w:pPr>
    </w:p>
    <w:p w:rsidR="763BDFF7" w:rsidP="596C6697" w:rsidRDefault="763BDFF7" w14:paraId="0FBCBE67" w14:textId="15A48655">
      <w:pPr>
        <w:pStyle w:val="Normal"/>
        <w:rPr/>
      </w:pPr>
      <w:r w:rsidR="763BDFF7">
        <w:rPr/>
        <w:t>Meeting</w:t>
      </w:r>
      <w:r w:rsidR="763BDFF7">
        <w:rPr/>
        <w:t xml:space="preserve"> began at 10:15</w:t>
      </w:r>
    </w:p>
    <w:p w:rsidR="596C6697" w:rsidP="596C6697" w:rsidRDefault="596C6697" w14:paraId="29BAEA05" w14:textId="3680FFA3">
      <w:pPr>
        <w:pStyle w:val="Normal"/>
        <w:rPr/>
      </w:pPr>
    </w:p>
    <w:p w:rsidR="63A8D10D" w:rsidP="596C6697" w:rsidRDefault="63A8D10D" w14:paraId="1A5A8D37" w14:textId="7992E5EC">
      <w:pPr>
        <w:pStyle w:val="Normal"/>
        <w:rPr>
          <w:b w:val="1"/>
          <w:bCs w:val="1"/>
        </w:rPr>
      </w:pPr>
      <w:r w:rsidRPr="596C6697" w:rsidR="63A8D10D">
        <w:rPr>
          <w:b w:val="1"/>
          <w:bCs w:val="1"/>
        </w:rPr>
        <w:t>Apologies</w:t>
      </w:r>
    </w:p>
    <w:p w:rsidR="63A8D10D" w:rsidP="596C6697" w:rsidRDefault="63A8D10D" w14:paraId="120DB074" w14:textId="78333E07">
      <w:pPr>
        <w:pStyle w:val="Normal"/>
        <w:rPr/>
      </w:pPr>
      <w:r w:rsidR="63A8D10D">
        <w:rPr/>
        <w:t xml:space="preserve">Andrew McBain: </w:t>
      </w:r>
      <w:r w:rsidR="7FEBDA61">
        <w:rPr/>
        <w:t>Other meeting</w:t>
      </w:r>
    </w:p>
    <w:p w:rsidR="63A8D10D" w:rsidP="596C6697" w:rsidRDefault="63A8D10D" w14:paraId="02F8566F" w14:textId="6DD4F6DE">
      <w:pPr>
        <w:pStyle w:val="Normal"/>
        <w:rPr/>
      </w:pPr>
      <w:r w:rsidR="63A8D10D">
        <w:rPr/>
        <w:t>Kyle Dick: Ill</w:t>
      </w:r>
    </w:p>
    <w:p w:rsidR="596C6697" w:rsidP="596C6697" w:rsidRDefault="596C6697" w14:paraId="27060F97" w14:textId="26C00E24">
      <w:pPr>
        <w:pStyle w:val="Normal"/>
        <w:rPr/>
      </w:pPr>
    </w:p>
    <w:p w:rsidR="63A8D10D" w:rsidP="596C6697" w:rsidRDefault="63A8D10D" w14:paraId="78E5981E" w14:textId="2D090F7F">
      <w:pPr>
        <w:pStyle w:val="Normal"/>
        <w:rPr>
          <w:b w:val="1"/>
          <w:bCs w:val="1"/>
        </w:rPr>
      </w:pPr>
      <w:r w:rsidRPr="596C6697" w:rsidR="63A8D10D">
        <w:rPr>
          <w:b w:val="1"/>
          <w:bCs w:val="1"/>
        </w:rPr>
        <w:t>Last Week Actions</w:t>
      </w:r>
    </w:p>
    <w:p w:rsidR="63A8D10D" w:rsidP="596C6697" w:rsidRDefault="63A8D10D" w14:paraId="132C32C3" w14:textId="3590FA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green"/>
          <w:lang w:val="en-US"/>
        </w:rPr>
      </w:pPr>
      <w:r w:rsidRPr="596C6697" w:rsidR="63A8D10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green"/>
          <w:lang w:val="en-GB"/>
        </w:rPr>
        <w:t xml:space="preserve">Confirm backend </w:t>
      </w:r>
      <w:r w:rsidRPr="596C6697" w:rsidR="63A8D10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green"/>
          <w:lang w:val="en-GB"/>
        </w:rPr>
        <w:t>prisma</w:t>
      </w:r>
      <w:r w:rsidRPr="596C6697" w:rsidR="63A8D10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green"/>
          <w:lang w:val="en-GB"/>
        </w:rPr>
        <w:t xml:space="preserve"> database schema. </w:t>
      </w:r>
      <w:r w:rsidRPr="596C6697" w:rsidR="63A8D10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highlight w:val="green"/>
          <w:lang w:val="en-GB"/>
        </w:rPr>
        <w:t>Scott</w:t>
      </w:r>
    </w:p>
    <w:p w:rsidR="63A8D10D" w:rsidP="596C6697" w:rsidRDefault="63A8D10D" w14:paraId="1B47BB59" w14:textId="7B475F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</w:pPr>
      <w:r w:rsidRPr="596C6697" w:rsidR="63A8D10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GB"/>
        </w:rPr>
        <w:t xml:space="preserve">Look to combining the backend account system (E1/E2) with kyles email </w:t>
      </w:r>
      <w:r w:rsidRPr="596C6697" w:rsidR="63A8D10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GB"/>
        </w:rPr>
        <w:t>dist</w:t>
      </w:r>
      <w:r w:rsidRPr="596C6697" w:rsidR="63A8D10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GB"/>
        </w:rPr>
        <w:t xml:space="preserve"> System. </w:t>
      </w:r>
      <w:r w:rsidRPr="596C6697" w:rsidR="63A8D10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highlight w:val="yellow"/>
          <w:lang w:val="en-GB"/>
        </w:rPr>
        <w:t>Kyle</w:t>
      </w:r>
    </w:p>
    <w:p w:rsidR="63A8D10D" w:rsidP="596C6697" w:rsidRDefault="63A8D10D" w14:paraId="57F5BDA7" w14:textId="325899D1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highlight w:val="green"/>
          <w:lang w:val="en-GB"/>
        </w:rPr>
      </w:pPr>
      <w:r w:rsidRPr="596C6697" w:rsidR="63A8D10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GB"/>
        </w:rPr>
        <w:t xml:space="preserve">Discuss WhatsApp responses when they are sent back </w:t>
      </w:r>
      <w:r w:rsidRPr="596C6697" w:rsidR="63A8D10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highlight w:val="yellow"/>
          <w:lang w:val="en-GB"/>
        </w:rPr>
        <w:t>Andrew</w:t>
      </w:r>
    </w:p>
    <w:p w:rsidR="63A8D10D" w:rsidP="596C6697" w:rsidRDefault="63A8D10D" w14:paraId="1D43B84A" w14:textId="7C834C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596C6697" w:rsidR="63A8D1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 xml:space="preserve">Check if Prisma connection is serialised on generation, and how it can be set up in a way so that it </w:t>
      </w:r>
      <w:r w:rsidRPr="596C6697" w:rsidR="63A8D1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won’t</w:t>
      </w:r>
      <w:r w:rsidRPr="596C6697" w:rsidR="63A8D1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 xml:space="preserve"> get pushed to GitLab by developers. </w:t>
      </w:r>
      <w:r w:rsidRPr="596C6697" w:rsidR="63A8D1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Cale</w:t>
      </w:r>
    </w:p>
    <w:p w:rsidR="63A8D10D" w:rsidP="596C6697" w:rsidRDefault="63A8D10D" w14:paraId="1CEBD242" w14:textId="39FB6C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596C6697" w:rsidR="63A8D1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 xml:space="preserve">Continue investigation into hosting options. </w:t>
      </w:r>
      <w:r w:rsidRPr="596C6697" w:rsidR="63A8D1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Cale</w:t>
      </w:r>
    </w:p>
    <w:p w:rsidR="63A8D10D" w:rsidP="596C6697" w:rsidRDefault="63A8D10D" w14:paraId="15C2296B" w14:textId="25A83E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596C6697" w:rsidR="63A8D1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 xml:space="preserve">Complete task specification A1. </w:t>
      </w:r>
      <w:r w:rsidRPr="596C6697" w:rsidR="63A8D1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Scott</w:t>
      </w:r>
    </w:p>
    <w:p w:rsidR="63A8D10D" w:rsidP="596C6697" w:rsidRDefault="63A8D10D" w14:paraId="2F6A8222" w14:textId="584B0F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596C6697" w:rsidR="63A8D1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 xml:space="preserve">Start work on task specification B1. </w:t>
      </w:r>
      <w:r w:rsidRPr="596C6697" w:rsidR="63A8D1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Jake</w:t>
      </w:r>
    </w:p>
    <w:p w:rsidR="63A8D10D" w:rsidP="1131F7B0" w:rsidRDefault="63A8D10D" w14:paraId="45465A97" w14:textId="6D3D5F0D">
      <w:pPr>
        <w:pStyle w:val="Normal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1131F7B0" w:rsidR="63A8D1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 xml:space="preserve">Start work on E1 (Creating login system). </w:t>
      </w:r>
      <w:r w:rsidRPr="1131F7B0" w:rsidR="63A8D1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Xander</w:t>
      </w:r>
    </w:p>
    <w:p w:rsidR="63A8D10D" w:rsidP="596C6697" w:rsidRDefault="63A8D10D" w14:paraId="6E68567D" w14:textId="1E83A1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596C6697" w:rsidR="63A8D1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 xml:space="preserve">Start work on E2 (Creating account creating system). </w:t>
      </w:r>
      <w:r w:rsidRPr="596C6697" w:rsidR="63A8D1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Andrew</w:t>
      </w:r>
    </w:p>
    <w:p w:rsidR="63A8D10D" w:rsidP="596C6697" w:rsidRDefault="63A8D10D" w14:paraId="6567440F" w14:textId="159969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green"/>
          <w:lang w:val="en-US"/>
        </w:rPr>
      </w:pPr>
      <w:r w:rsidRPr="596C6697" w:rsidR="63A8D10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highlight w:val="green"/>
          <w:lang w:val="en-GB"/>
        </w:rPr>
        <w:t>Finalise database changes.</w:t>
      </w:r>
      <w:r w:rsidRPr="596C6697" w:rsidR="63A8D10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green"/>
          <w:lang w:val="en-GB"/>
        </w:rPr>
        <w:t xml:space="preserve"> </w:t>
      </w:r>
      <w:r w:rsidRPr="596C6697" w:rsidR="63A8D10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highlight w:val="green"/>
          <w:lang w:val="en-GB"/>
        </w:rPr>
        <w:t>Xander</w:t>
      </w:r>
    </w:p>
    <w:p w:rsidR="596C6697" w:rsidP="596C6697" w:rsidRDefault="596C6697" w14:paraId="00925346" w14:textId="0173B2A7">
      <w:pPr>
        <w:pStyle w:val="Normal"/>
        <w:rPr/>
      </w:pPr>
    </w:p>
    <w:p w:rsidR="4A3F9300" w:rsidP="596C6697" w:rsidRDefault="4A3F9300" w14:paraId="2F17B642" w14:textId="7F49A338">
      <w:pPr>
        <w:pStyle w:val="Normal"/>
        <w:rPr/>
      </w:pPr>
      <w:r w:rsidR="4A3F9300">
        <w:rPr/>
        <w:t>Database</w:t>
      </w:r>
      <w:r w:rsidR="4A3F9300">
        <w:rPr/>
        <w:t xml:space="preserve"> has been checked and is ready for </w:t>
      </w:r>
      <w:r w:rsidR="4A3F9300">
        <w:rPr/>
        <w:t>backend</w:t>
      </w:r>
      <w:r w:rsidR="4A3F9300">
        <w:rPr/>
        <w:t>.</w:t>
      </w:r>
      <w:r w:rsidR="29920599">
        <w:rPr/>
        <w:t xml:space="preserve"> Charger type changed to wattage in schema. Ask </w:t>
      </w:r>
      <w:r w:rsidR="4122C6FF">
        <w:rPr/>
        <w:t>the sustainability</w:t>
      </w:r>
      <w:r w:rsidR="29920599">
        <w:rPr/>
        <w:t xml:space="preserve"> team if there is anything else to add to the </w:t>
      </w:r>
      <w:r w:rsidR="674E2B83">
        <w:rPr/>
        <w:t>application.</w:t>
      </w:r>
      <w:r w:rsidR="7E0734A9">
        <w:rPr/>
        <w:t xml:space="preserve"> Main settings should be configurable from the administration portal. The sustainability team would be a good </w:t>
      </w:r>
      <w:r w:rsidR="4DEFF3C7">
        <w:rPr/>
        <w:t>person to give administration access.</w:t>
      </w:r>
    </w:p>
    <w:p w:rsidR="4DEFF3C7" w:rsidP="596C6697" w:rsidRDefault="4DEFF3C7" w14:paraId="100126EE" w14:textId="6F05A497">
      <w:pPr>
        <w:pStyle w:val="Normal"/>
        <w:rPr/>
      </w:pPr>
      <w:r w:rsidR="4DEFF3C7">
        <w:rPr/>
        <w:t>Nodemailer</w:t>
      </w:r>
      <w:r w:rsidR="4DEFF3C7">
        <w:rPr/>
        <w:t xml:space="preserve"> can be used to send emails from </w:t>
      </w:r>
      <w:r w:rsidR="4DEFF3C7">
        <w:rPr/>
        <w:t>gmail</w:t>
      </w:r>
      <w:r w:rsidR="4DEFF3C7">
        <w:rPr/>
        <w:t xml:space="preserve">. </w:t>
      </w:r>
      <w:r w:rsidR="6580B52D">
        <w:rPr/>
        <w:t>Still needs to be</w:t>
      </w:r>
      <w:r w:rsidR="4DEFF3C7">
        <w:rPr/>
        <w:t xml:space="preserve"> com</w:t>
      </w:r>
      <w:r w:rsidR="59D2AB6C">
        <w:rPr/>
        <w:t>bine</w:t>
      </w:r>
      <w:r w:rsidR="44D327C6">
        <w:rPr/>
        <w:t>d</w:t>
      </w:r>
      <w:r w:rsidR="59D2AB6C">
        <w:rPr/>
        <w:t xml:space="preserve"> with backend system</w:t>
      </w:r>
      <w:r w:rsidR="1C558C64">
        <w:rPr/>
        <w:t xml:space="preserve">. Node packages exist that may already have JSON </w:t>
      </w:r>
      <w:r w:rsidR="1C558C64">
        <w:rPr/>
        <w:t>webtoken</w:t>
      </w:r>
      <w:r w:rsidR="1C558C64">
        <w:rPr/>
        <w:t xml:space="preserve"> and sign in functionality, </w:t>
      </w:r>
      <w:r w:rsidR="4B39BE2A">
        <w:rPr/>
        <w:t xml:space="preserve">but general emails would still be </w:t>
      </w:r>
      <w:r w:rsidR="4B39BE2A">
        <w:rPr/>
        <w:t>required</w:t>
      </w:r>
      <w:r w:rsidR="4B39BE2A">
        <w:rPr/>
        <w:t xml:space="preserve"> for the system (which need to have their own implementation, </w:t>
      </w:r>
      <w:r w:rsidR="4B39BE2A">
        <w:rPr/>
        <w:t>probably with</w:t>
      </w:r>
      <w:r w:rsidR="4B39BE2A">
        <w:rPr/>
        <w:t xml:space="preserve"> </w:t>
      </w:r>
      <w:r w:rsidR="4B39BE2A">
        <w:rPr/>
        <w:t>nodemailer</w:t>
      </w:r>
      <w:r w:rsidR="4B39BE2A">
        <w:rPr/>
        <w:t>)</w:t>
      </w:r>
      <w:r w:rsidR="1C558C64">
        <w:rPr/>
        <w:t>.</w:t>
      </w:r>
      <w:r w:rsidR="03780CF8">
        <w:rPr/>
        <w:t xml:space="preserve"> There will be things that need to be dropped from requirements, but </w:t>
      </w:r>
      <w:r w:rsidR="03780CF8">
        <w:rPr/>
        <w:t>maybe talk</w:t>
      </w:r>
      <w:r w:rsidR="03780CF8">
        <w:rPr/>
        <w:t xml:space="preserve"> to client before dropping security/privacy features such as hosting the email sys</w:t>
      </w:r>
      <w:r w:rsidR="693115F4">
        <w:rPr/>
        <w:t xml:space="preserve">tem on </w:t>
      </w:r>
      <w:r w:rsidR="693115F4">
        <w:rPr/>
        <w:t>gmail</w:t>
      </w:r>
      <w:r w:rsidR="693115F4">
        <w:rPr/>
        <w:t>.</w:t>
      </w:r>
    </w:p>
    <w:p w:rsidR="134E597D" w:rsidP="596C6697" w:rsidRDefault="134E597D" w14:paraId="33D1EFED" w14:textId="23D554D6">
      <w:pPr>
        <w:pStyle w:val="Normal"/>
        <w:rPr/>
      </w:pPr>
      <w:r w:rsidR="134E597D">
        <w:rPr/>
        <w:t>We received 9 responses from the WhatsApp group. Some people only want fast chargers, but others are fine with slower chargers.</w:t>
      </w:r>
    </w:p>
    <w:p w:rsidR="58937759" w:rsidP="596C6697" w:rsidRDefault="58937759" w14:paraId="05A871A7" w14:textId="13C44E64">
      <w:pPr>
        <w:pStyle w:val="Normal"/>
        <w:rPr/>
      </w:pPr>
      <w:r w:rsidR="58937759">
        <w:rPr/>
        <w:t>Make sure that https works because some browsers may not support http requests.</w:t>
      </w:r>
      <w:r w:rsidR="5CEBC74E">
        <w:rPr/>
        <w:t xml:space="preserve"> Make sure that database password is not stored in plaintext.</w:t>
      </w:r>
      <w:r w:rsidR="1B90AC80">
        <w:rPr/>
        <w:t xml:space="preserve"> Most secure password systems are built for Kubernetes and Docker Swarm</w:t>
      </w:r>
      <w:r w:rsidR="07AC0E2D">
        <w:rPr/>
        <w:t xml:space="preserve">. Will be awkward to </w:t>
      </w:r>
      <w:r w:rsidR="07AC0E2D">
        <w:rPr/>
        <w:t>maintain</w:t>
      </w:r>
      <w:r w:rsidR="07AC0E2D">
        <w:rPr/>
        <w:t xml:space="preserve">, because the maintainer will have to enter passwords </w:t>
      </w:r>
      <w:r w:rsidR="07AC0E2D">
        <w:rPr/>
        <w:t>all of</w:t>
      </w:r>
      <w:r w:rsidR="07AC0E2D">
        <w:rPr/>
        <w:t xml:space="preserve"> the time (whenever the system restarts or is migrated). This should be detailed in the user manual.</w:t>
      </w:r>
    </w:p>
    <w:p w:rsidR="1A5B9F37" w:rsidP="596C6697" w:rsidRDefault="1A5B9F37" w14:paraId="77B89641" w14:textId="7FF11D70">
      <w:pPr>
        <w:pStyle w:val="Normal"/>
        <w:rPr/>
      </w:pPr>
      <w:r w:rsidR="1A5B9F37">
        <w:rPr/>
        <w:t xml:space="preserve">More work has been done on A1 and A2. For A2, the charger info menu has been created. </w:t>
      </w:r>
      <w:r w:rsidR="1A5B9F37">
        <w:rPr/>
        <w:t>Different parts</w:t>
      </w:r>
      <w:r w:rsidR="1A5B9F37">
        <w:rPr/>
        <w:t xml:space="preserve"> of the UI are being designed to be reused. </w:t>
      </w:r>
      <w:r w:rsidR="0AD83CD2">
        <w:rPr/>
        <w:t>Progress has been made on the charger page.</w:t>
      </w:r>
      <w:r w:rsidR="0272526F">
        <w:rPr/>
        <w:t xml:space="preserve"> Scott showed UI demo of charger page. </w:t>
      </w:r>
      <w:r w:rsidR="0272526F">
        <w:rPr/>
        <w:t>Colour</w:t>
      </w:r>
      <w:r w:rsidR="0272526F">
        <w:rPr/>
        <w:t xml:space="preserve"> scheme has been changed to blue.</w:t>
      </w:r>
      <w:r w:rsidR="61C4C507">
        <w:rPr/>
        <w:t xml:space="preserve"> Tom suggested adding a secondary indicator to which chargers are available. </w:t>
      </w:r>
      <w:r w:rsidR="61C4C507">
        <w:rPr/>
        <w:t>ChartJS</w:t>
      </w:r>
      <w:r w:rsidR="61C4C507">
        <w:rPr/>
        <w:t xml:space="preserve"> will be used to add </w:t>
      </w:r>
      <w:r w:rsidR="542027DC">
        <w:rPr/>
        <w:t>donut chart to charger page. Some UI elements need to be adjusted for scalability.</w:t>
      </w:r>
      <w:r w:rsidR="7373222B">
        <w:rPr/>
        <w:t xml:space="preserve"> Front end is still using dummy data. </w:t>
      </w:r>
      <w:r w:rsidR="7E86001B">
        <w:rPr/>
        <w:t>Tom questioned whether</w:t>
      </w:r>
      <w:r w:rsidR="7373222B">
        <w:rPr/>
        <w:t xml:space="preserve"> </w:t>
      </w:r>
      <w:r w:rsidR="33FEADDB">
        <w:rPr/>
        <w:t>it is</w:t>
      </w:r>
      <w:r w:rsidR="7373222B">
        <w:rPr/>
        <w:t xml:space="preserve"> important to have information o</w:t>
      </w:r>
      <w:r w:rsidR="3218075D">
        <w:rPr/>
        <w:t>n exactly how many chargers are available at each location.</w:t>
      </w:r>
      <w:r w:rsidR="4CF1CBEA">
        <w:rPr/>
        <w:t xml:space="preserve"> It may be better to move this information to the donut charts, we still need to decide on the exact design of that system. </w:t>
      </w:r>
    </w:p>
    <w:p w:rsidR="54377491" w:rsidP="596C6697" w:rsidRDefault="54377491" w14:paraId="5D3DA32B" w14:textId="20D100F9">
      <w:pPr>
        <w:pStyle w:val="Normal"/>
        <w:rPr/>
      </w:pPr>
      <w:r w:rsidR="54377491">
        <w:rPr/>
        <w:t>Admin site is still a work in progress. It is in 3 parts: Adding/removing new chargers (this is implemented with dummy data), the dashboard which must be done last and the console which requires the backend to work. The dashboa</w:t>
      </w:r>
      <w:r w:rsidR="3C29B167">
        <w:rPr/>
        <w:t xml:space="preserve">rd requires the API to be at least partially implemented. Tom said it is important to discuss </w:t>
      </w:r>
      <w:r w:rsidR="27C51EA6">
        <w:rPr/>
        <w:t>any backend tasks that are blocking frontend progress</w:t>
      </w:r>
      <w:r w:rsidR="427E7EF5">
        <w:rPr/>
        <w:t xml:space="preserve">. </w:t>
      </w:r>
      <w:r w:rsidR="3A74AFB0">
        <w:rPr/>
        <w:t>Scott showed a quick demo of the admin portal. It has been left quite late to make the connection between the f</w:t>
      </w:r>
      <w:r w:rsidR="5E4E6BBC">
        <w:rPr/>
        <w:t xml:space="preserve">rontend and the backend, so we need to resolve it as soon as possible. </w:t>
      </w:r>
      <w:r w:rsidR="2B757F6D">
        <w:rPr/>
        <w:t>We may need to move more people into the backend to make progress as soon as possible.</w:t>
      </w:r>
    </w:p>
    <w:p w:rsidR="6F6E9B58" w:rsidP="596C6697" w:rsidRDefault="6F6E9B58" w14:paraId="34CFDD91" w14:textId="7F09BAC4">
      <w:pPr>
        <w:pStyle w:val="Normal"/>
        <w:rPr/>
      </w:pPr>
      <w:r w:rsidR="6F6E9B58">
        <w:rPr/>
        <w:t>The D1 has not yet been moderated.</w:t>
      </w:r>
    </w:p>
    <w:p w:rsidR="74833486" w:rsidP="596C6697" w:rsidRDefault="74833486" w14:paraId="51ACC09C" w14:textId="71F2A4DC">
      <w:pPr>
        <w:pStyle w:val="Normal"/>
        <w:rPr/>
      </w:pPr>
      <w:r w:rsidR="74833486">
        <w:rPr/>
        <w:t xml:space="preserve">The database </w:t>
      </w:r>
      <w:r w:rsidR="26DF1F12">
        <w:rPr/>
        <w:t>is</w:t>
      </w:r>
      <w:r w:rsidR="74833486">
        <w:rPr/>
        <w:t xml:space="preserve"> complete enough to be used for </w:t>
      </w:r>
      <w:r w:rsidR="74833486">
        <w:rPr/>
        <w:t>initial</w:t>
      </w:r>
      <w:r w:rsidR="74833486">
        <w:rPr/>
        <w:t xml:space="preserve"> backend development. We need to check with select commands that the </w:t>
      </w:r>
      <w:r w:rsidR="79E89704">
        <w:rPr/>
        <w:t xml:space="preserve">Queue table </w:t>
      </w:r>
      <w:r w:rsidR="74833486">
        <w:rPr/>
        <w:t xml:space="preserve">compound key </w:t>
      </w:r>
      <w:r w:rsidR="6DA551AD">
        <w:rPr/>
        <w:t>is</w:t>
      </w:r>
      <w:r w:rsidR="74833486">
        <w:rPr/>
        <w:t xml:space="preserve"> formatted </w:t>
      </w:r>
      <w:r w:rsidR="00B8086D">
        <w:rPr/>
        <w:t>correctly</w:t>
      </w:r>
      <w:r w:rsidR="74833486">
        <w:rPr/>
        <w:t>.</w:t>
      </w:r>
      <w:r w:rsidR="51377E74">
        <w:rPr/>
        <w:t xml:space="preserve"> </w:t>
      </w:r>
      <w:r w:rsidR="6BE76C60">
        <w:rPr/>
        <w:t>We also need to test that the database schema is compatible with the backend. There are a few thing</w:t>
      </w:r>
      <w:r w:rsidR="0D192BEA">
        <w:rPr/>
        <w:t>s</w:t>
      </w:r>
      <w:r w:rsidR="6BE76C60">
        <w:rPr/>
        <w:t xml:space="preserve"> that we know might need to be changed </w:t>
      </w:r>
      <w:r w:rsidR="78A7F946">
        <w:rPr/>
        <w:t>(</w:t>
      </w:r>
      <w:r w:rsidR="78A7F946">
        <w:rPr/>
        <w:t>e.g.</w:t>
      </w:r>
      <w:r w:rsidR="78A7F946">
        <w:rPr/>
        <w:t xml:space="preserve"> latitude and longitude stored as strings)</w:t>
      </w:r>
      <w:r w:rsidR="07C2317A">
        <w:rPr/>
        <w:t>. Make sure to specify why decisions such as database datatypes were made in the final report.</w:t>
      </w:r>
      <w:r w:rsidR="4BBE111B">
        <w:rPr/>
        <w:t xml:space="preserve"> </w:t>
      </w:r>
      <w:r w:rsidR="48137B2E">
        <w:rPr/>
        <w:t>It may be best to change latitude and longitude from varchar to a decimal (5-6 decimal places).</w:t>
      </w:r>
    </w:p>
    <w:p w:rsidR="596C6697" w:rsidP="596C6697" w:rsidRDefault="596C6697" w14:paraId="054428F5" w14:textId="34FF5323">
      <w:pPr>
        <w:pStyle w:val="Normal"/>
        <w:rPr/>
      </w:pPr>
    </w:p>
    <w:p w:rsidR="535C5F01" w:rsidP="596C6697" w:rsidRDefault="535C5F01" w14:paraId="20C327ED" w14:textId="2A309E2F">
      <w:pPr>
        <w:pStyle w:val="Normal"/>
        <w:rPr>
          <w:b w:val="1"/>
          <w:bCs w:val="1"/>
        </w:rPr>
      </w:pPr>
      <w:r w:rsidRPr="596C6697" w:rsidR="535C5F01">
        <w:rPr>
          <w:b w:val="1"/>
          <w:bCs w:val="1"/>
        </w:rPr>
        <w:t>Next Week’s Actions</w:t>
      </w:r>
    </w:p>
    <w:p w:rsidR="535C5F01" w:rsidP="596C6697" w:rsidRDefault="535C5F01" w14:paraId="27BF0EF8" w14:textId="691B1766">
      <w:pPr>
        <w:pStyle w:val="Normal"/>
        <w:rPr/>
      </w:pPr>
      <w:r w:rsidR="535C5F01">
        <w:rPr/>
        <w:t>Check</w:t>
      </w:r>
      <w:r w:rsidR="083E84A8">
        <w:rPr/>
        <w:t xml:space="preserve"> </w:t>
      </w:r>
      <w:r w:rsidR="4AC1659F">
        <w:rPr/>
        <w:t>February 21</w:t>
      </w:r>
      <w:r w:rsidRPr="596C6697" w:rsidR="4AC1659F">
        <w:rPr>
          <w:vertAlign w:val="superscript"/>
        </w:rPr>
        <w:t>st</w:t>
      </w:r>
      <w:r w:rsidR="4AC1659F">
        <w:rPr/>
        <w:t xml:space="preserve"> minutes</w:t>
      </w:r>
      <w:r w:rsidR="4AD0E129">
        <w:rPr/>
        <w:t xml:space="preserve"> – Xander</w:t>
      </w:r>
    </w:p>
    <w:p w:rsidR="4AD0E129" w:rsidP="596C6697" w:rsidRDefault="4AD0E129" w14:paraId="1243C7CB" w14:textId="66D03932">
      <w:pPr>
        <w:pStyle w:val="Normal"/>
        <w:rPr/>
      </w:pPr>
      <w:r w:rsidR="4AD0E129">
        <w:rPr/>
        <w:t>Complete task specification A2 - Scott</w:t>
      </w:r>
    </w:p>
    <w:p w:rsidR="4AD0E129" w:rsidP="596C6697" w:rsidRDefault="4AD0E129" w14:paraId="1D036100" w14:textId="6D002C5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4AD0E129">
        <w:rPr/>
        <w:t xml:space="preserve">Discuss with Andrew what is </w:t>
      </w:r>
      <w:r w:rsidR="4AD0E129">
        <w:rPr/>
        <w:t>required</w:t>
      </w:r>
      <w:r w:rsidR="4AD0E129">
        <w:rPr/>
        <w:t xml:space="preserve"> to complete E1 and E2 - </w:t>
      </w:r>
      <w:r w:rsidR="35EF4CA4">
        <w:rPr/>
        <w:t>Xander</w:t>
      </w:r>
    </w:p>
    <w:p w:rsidR="4AD0E129" w:rsidP="596C6697" w:rsidRDefault="4AD0E129" w14:paraId="19873EF1" w14:textId="4F7B197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4AD0E129">
        <w:rPr/>
        <w:t xml:space="preserve">Get a link from frontend to backend working and tested (preferably in production) - </w:t>
      </w:r>
      <w:r w:rsidR="4A53DF65">
        <w:rPr/>
        <w:t>Jake, Cale</w:t>
      </w:r>
    </w:p>
    <w:p w:rsidR="596C6697" w:rsidP="596C6697" w:rsidRDefault="596C6697" w14:paraId="565A448A" w14:textId="7C2312C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</w:p>
    <w:p w:rsidR="6E2D9B71" w:rsidP="596C6697" w:rsidRDefault="6E2D9B71" w14:paraId="77A6F9D3" w14:textId="768616D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/>
      </w:pPr>
      <w:r w:rsidR="6E2D9B71">
        <w:rPr/>
        <w:t>Xander is doing minutes next week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5f71e6110ea4d9f"/>
      <w:footerReference w:type="default" r:id="Rf8458e1b98f64e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FC3117" w:rsidTr="3BFC3117" w14:paraId="3CB1991F">
      <w:trPr>
        <w:trHeight w:val="300"/>
      </w:trPr>
      <w:tc>
        <w:tcPr>
          <w:tcW w:w="3120" w:type="dxa"/>
          <w:tcMar/>
        </w:tcPr>
        <w:p w:rsidR="3BFC3117" w:rsidP="3BFC3117" w:rsidRDefault="3BFC3117" w14:paraId="3A900FB2" w14:textId="0EADF711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3BFC3117" w:rsidP="3BFC3117" w:rsidRDefault="3BFC3117" w14:paraId="1C0217F2" w14:textId="6C294437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3BFC3117" w:rsidP="3BFC3117" w:rsidRDefault="3BFC3117" w14:paraId="019323F8" w14:textId="2C1B6178">
          <w:pPr>
            <w:pStyle w:val="Header"/>
            <w:bidi w:val="0"/>
            <w:ind w:right="-115"/>
            <w:jc w:val="right"/>
            <w:rPr/>
          </w:pPr>
        </w:p>
      </w:tc>
    </w:tr>
  </w:tbl>
  <w:p w:rsidR="3BFC3117" w:rsidP="3BFC3117" w:rsidRDefault="3BFC3117" w14:paraId="0B640B3F" w14:textId="408358E7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FC3117" w:rsidTr="3BFC3117" w14:paraId="0D35C79B">
      <w:trPr>
        <w:trHeight w:val="300"/>
      </w:trPr>
      <w:tc>
        <w:tcPr>
          <w:tcW w:w="3120" w:type="dxa"/>
          <w:tcMar/>
        </w:tcPr>
        <w:p w:rsidR="3BFC3117" w:rsidP="3BFC3117" w:rsidRDefault="3BFC3117" w14:paraId="12E2849D" w14:textId="24F76676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3BFC3117" w:rsidP="3BFC3117" w:rsidRDefault="3BFC3117" w14:paraId="3F546F51" w14:textId="3C720462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3BFC3117" w:rsidP="3BFC3117" w:rsidRDefault="3BFC3117" w14:paraId="7E30AD2E" w14:textId="35B51A3E">
          <w:pPr>
            <w:pStyle w:val="Header"/>
            <w:bidi w:val="0"/>
            <w:ind w:right="-115"/>
            <w:jc w:val="right"/>
            <w:rPr/>
          </w:pPr>
        </w:p>
      </w:tc>
    </w:tr>
  </w:tbl>
  <w:p w:rsidR="3BFC3117" w:rsidP="3BFC3117" w:rsidRDefault="3BFC3117" w14:paraId="6E2404C6" w14:textId="6CD06874">
    <w:pPr>
      <w:pStyle w:val="Header"/>
      <w:bidi w:val="0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7A5D9E"/>
    <w:rsid w:val="00B8086D"/>
    <w:rsid w:val="01506602"/>
    <w:rsid w:val="0272526F"/>
    <w:rsid w:val="03780CF8"/>
    <w:rsid w:val="048806C4"/>
    <w:rsid w:val="04EA168C"/>
    <w:rsid w:val="0549969E"/>
    <w:rsid w:val="07AC0E2D"/>
    <w:rsid w:val="07C2317A"/>
    <w:rsid w:val="083E84A8"/>
    <w:rsid w:val="097EEAAF"/>
    <w:rsid w:val="09E2012E"/>
    <w:rsid w:val="0A60CFC0"/>
    <w:rsid w:val="0AD83CD2"/>
    <w:rsid w:val="0D192BEA"/>
    <w:rsid w:val="0D19A1F0"/>
    <w:rsid w:val="0DCFC307"/>
    <w:rsid w:val="0E2EE90A"/>
    <w:rsid w:val="0FCAB96B"/>
    <w:rsid w:val="1034B6B9"/>
    <w:rsid w:val="1131F7B0"/>
    <w:rsid w:val="134E597D"/>
    <w:rsid w:val="149E2A8E"/>
    <w:rsid w:val="15266A1C"/>
    <w:rsid w:val="1776A54D"/>
    <w:rsid w:val="179A7CBC"/>
    <w:rsid w:val="17DDB8D6"/>
    <w:rsid w:val="19719BB1"/>
    <w:rsid w:val="1A5B9F37"/>
    <w:rsid w:val="1B90AC80"/>
    <w:rsid w:val="1C4A1670"/>
    <w:rsid w:val="1C558C64"/>
    <w:rsid w:val="1C6E8FEF"/>
    <w:rsid w:val="1CA93C73"/>
    <w:rsid w:val="1E0A6050"/>
    <w:rsid w:val="1FE13744"/>
    <w:rsid w:val="21849B1C"/>
    <w:rsid w:val="25B25BB6"/>
    <w:rsid w:val="26DF1F12"/>
    <w:rsid w:val="27C51EA6"/>
    <w:rsid w:val="298BE4A8"/>
    <w:rsid w:val="29920599"/>
    <w:rsid w:val="2ACC575F"/>
    <w:rsid w:val="2B757F6D"/>
    <w:rsid w:val="2CC74DC3"/>
    <w:rsid w:val="2E058BB8"/>
    <w:rsid w:val="2F362543"/>
    <w:rsid w:val="2FFEEE85"/>
    <w:rsid w:val="30298E27"/>
    <w:rsid w:val="3218075D"/>
    <w:rsid w:val="33CB2C37"/>
    <w:rsid w:val="33FEADDB"/>
    <w:rsid w:val="340BD04F"/>
    <w:rsid w:val="341129DD"/>
    <w:rsid w:val="35ACFA3E"/>
    <w:rsid w:val="35EF4CA4"/>
    <w:rsid w:val="38B93115"/>
    <w:rsid w:val="396B2447"/>
    <w:rsid w:val="3A74AFB0"/>
    <w:rsid w:val="3BD63E1C"/>
    <w:rsid w:val="3BFC3117"/>
    <w:rsid w:val="3C29B167"/>
    <w:rsid w:val="3E5EE009"/>
    <w:rsid w:val="3F53DC84"/>
    <w:rsid w:val="40EFACE5"/>
    <w:rsid w:val="4122C6FF"/>
    <w:rsid w:val="427E7EF5"/>
    <w:rsid w:val="43C9BB3B"/>
    <w:rsid w:val="44274DA7"/>
    <w:rsid w:val="44D327C6"/>
    <w:rsid w:val="45658B9C"/>
    <w:rsid w:val="467446F1"/>
    <w:rsid w:val="48137B2E"/>
    <w:rsid w:val="4A3F9300"/>
    <w:rsid w:val="4A53DF65"/>
    <w:rsid w:val="4AA6CDE3"/>
    <w:rsid w:val="4AC1659F"/>
    <w:rsid w:val="4AD0E129"/>
    <w:rsid w:val="4B2B2C1B"/>
    <w:rsid w:val="4B39BE2A"/>
    <w:rsid w:val="4BBE111B"/>
    <w:rsid w:val="4C325F8C"/>
    <w:rsid w:val="4C429E44"/>
    <w:rsid w:val="4CD81EDC"/>
    <w:rsid w:val="4CF1CBEA"/>
    <w:rsid w:val="4DDE6EA5"/>
    <w:rsid w:val="4DEFF3C7"/>
    <w:rsid w:val="4F6A5A5D"/>
    <w:rsid w:val="4F7A3F06"/>
    <w:rsid w:val="51160F67"/>
    <w:rsid w:val="51377E74"/>
    <w:rsid w:val="535C5F01"/>
    <w:rsid w:val="541AFBC3"/>
    <w:rsid w:val="542027DC"/>
    <w:rsid w:val="5424A323"/>
    <w:rsid w:val="54377491"/>
    <w:rsid w:val="553B7ECF"/>
    <w:rsid w:val="557A5938"/>
    <w:rsid w:val="586C077A"/>
    <w:rsid w:val="58937759"/>
    <w:rsid w:val="596C6697"/>
    <w:rsid w:val="59D2AB6C"/>
    <w:rsid w:val="5B29BB1F"/>
    <w:rsid w:val="5CEBC74E"/>
    <w:rsid w:val="5E4E6BBC"/>
    <w:rsid w:val="6197690C"/>
    <w:rsid w:val="61C4C507"/>
    <w:rsid w:val="623AB11D"/>
    <w:rsid w:val="63A8D10D"/>
    <w:rsid w:val="64997086"/>
    <w:rsid w:val="6580B52D"/>
    <w:rsid w:val="66D1EDB8"/>
    <w:rsid w:val="674E2B83"/>
    <w:rsid w:val="677A5535"/>
    <w:rsid w:val="691491FF"/>
    <w:rsid w:val="692F3052"/>
    <w:rsid w:val="693115F4"/>
    <w:rsid w:val="697724A0"/>
    <w:rsid w:val="6A67ACCB"/>
    <w:rsid w:val="6BE76C60"/>
    <w:rsid w:val="6DA551AD"/>
    <w:rsid w:val="6E2D9B71"/>
    <w:rsid w:val="6E7DD99A"/>
    <w:rsid w:val="6E86FD8F"/>
    <w:rsid w:val="6F6E9B58"/>
    <w:rsid w:val="6F805246"/>
    <w:rsid w:val="717A5D9E"/>
    <w:rsid w:val="71CCA980"/>
    <w:rsid w:val="72BFA41C"/>
    <w:rsid w:val="7373222B"/>
    <w:rsid w:val="74833486"/>
    <w:rsid w:val="75D9ECAA"/>
    <w:rsid w:val="7629389C"/>
    <w:rsid w:val="763BDFF7"/>
    <w:rsid w:val="76A485F1"/>
    <w:rsid w:val="77BB18A1"/>
    <w:rsid w:val="78A7F946"/>
    <w:rsid w:val="79118D6C"/>
    <w:rsid w:val="79DC26B3"/>
    <w:rsid w:val="79E89704"/>
    <w:rsid w:val="7B15043A"/>
    <w:rsid w:val="7E0734A9"/>
    <w:rsid w:val="7E86001B"/>
    <w:rsid w:val="7FEBD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5D9E"/>
  <w15:chartTrackingRefBased/>
  <w15:docId w15:val="{C3DF06A1-3E4B-40BF-8903-3DF5FA0F34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5f71e6110ea4d9f" /><Relationship Type="http://schemas.openxmlformats.org/officeDocument/2006/relationships/footer" Target="footer.xml" Id="Rf8458e1b98f64e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DCE5E9E5062F46ACAB4736B53D49A8" ma:contentTypeVersion="14" ma:contentTypeDescription="Create a new document." ma:contentTypeScope="" ma:versionID="7cd15ee501baaa497976732f7e4948d7">
  <xsd:schema xmlns:xsd="http://www.w3.org/2001/XMLSchema" xmlns:xs="http://www.w3.org/2001/XMLSchema" xmlns:p="http://schemas.microsoft.com/office/2006/metadata/properties" xmlns:ns2="a0b86975-c1b6-49ef-bcd9-7c8c6f9756a1" xmlns:ns3="488fdc1a-9a28-44bc-b0de-2d2785b10dec" targetNamespace="http://schemas.microsoft.com/office/2006/metadata/properties" ma:root="true" ma:fieldsID="08bfb4e0026017775aa941b4ff63260c" ns2:_="" ns3:_="">
    <xsd:import namespace="a0b86975-c1b6-49ef-bcd9-7c8c6f9756a1"/>
    <xsd:import namespace="488fdc1a-9a28-44bc-b0de-2d2785b10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86975-c1b6-49ef-bcd9-7c8c6f9756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fdc1a-9a28-44bc-b0de-2d2785b10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74142c5-faf3-4c59-bfc0-42e0b6a3e397}" ma:internalName="TaxCatchAll" ma:showField="CatchAllData" ma:web="488fdc1a-9a28-44bc-b0de-2d2785b10d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8fdc1a-9a28-44bc-b0de-2d2785b10dec" xsi:nil="true"/>
    <lcf76f155ced4ddcb4097134ff3c332f xmlns="a0b86975-c1b6-49ef-bcd9-7c8c6f9756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E0DEE9-4D51-4A5E-8660-D8DAA68C9FD7}"/>
</file>

<file path=customXml/itemProps2.xml><?xml version="1.0" encoding="utf-8"?>
<ds:datastoreItem xmlns:ds="http://schemas.openxmlformats.org/officeDocument/2006/customXml" ds:itemID="{DE4D719D-AF22-443C-AE52-813E8BD15331}"/>
</file>

<file path=customXml/itemProps3.xml><?xml version="1.0" encoding="utf-8"?>
<ds:datastoreItem xmlns:ds="http://schemas.openxmlformats.org/officeDocument/2006/customXml" ds:itemID="{E6EEDE9A-AEC3-4C22-A406-E835AE3584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Clark, Cale</dc:creator>
  <keywords/>
  <dc:description/>
  <lastModifiedBy>Wickham, Xander</lastModifiedBy>
  <dcterms:created xsi:type="dcterms:W3CDTF">2024-02-28T10:03:22.0000000Z</dcterms:created>
  <dcterms:modified xsi:type="dcterms:W3CDTF">2024-03-06T10:46:45.4382240Z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0x010100FBDCE5E9E5062F46ACAB4736B53D49A8</vt:lpwstr>
  </property>
  <property fmtid="{D5CDD505-2E9C-101B-9397-08002B2CF9AE}" pid="3" name="MediaServiceImageTags">
    <vt:lpwstr/>
  </property>
</Properties>
</file>