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252" w:rsidRDefault="00C403FD">
      <w:pPr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Commonwealth of Australia</w:t>
      </w:r>
    </w:p>
    <w:p w:rsidR="004B0252" w:rsidRDefault="00C403FD">
      <w:pPr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STATUTORY DECLARATION</w:t>
      </w:r>
    </w:p>
    <w:p w:rsidR="004B0252" w:rsidRDefault="00C403FD">
      <w:pPr>
        <w:spacing w:before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Statutory Declarations Act 1959</w:t>
      </w:r>
    </w:p>
    <w:p w:rsidR="004B0252" w:rsidRDefault="004B0252">
      <w:pPr>
        <w:spacing w:before="120"/>
        <w:jc w:val="center"/>
        <w:rPr>
          <w:rFonts w:ascii="Arial" w:hAnsi="Arial" w:cs="Arial"/>
          <w:i/>
        </w:rPr>
      </w:pPr>
    </w:p>
    <w:p w:rsidR="004B0252" w:rsidRDefault="004B0252">
      <w:pPr>
        <w:spacing w:before="120"/>
        <w:jc w:val="center"/>
        <w:rPr>
          <w:rFonts w:ascii="Arial" w:hAnsi="Arial" w:cs="Arial"/>
          <w:i/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46"/>
        <w:gridCol w:w="9442"/>
      </w:tblGrid>
      <w:tr w:rsidR="004B0252">
        <w:tc>
          <w:tcPr>
            <w:tcW w:w="1516" w:type="dxa"/>
          </w:tcPr>
          <w:p w:rsidR="004B0252" w:rsidRDefault="004B0252">
            <w:pPr>
              <w:snapToGrid w:val="0"/>
              <w:ind w:left="180" w:hanging="180"/>
              <w:rPr>
                <w:rFonts w:ascii="Arial" w:hAnsi="Arial" w:cs="Arial"/>
                <w:sz w:val="22"/>
                <w:szCs w:val="22"/>
              </w:rPr>
            </w:pPr>
          </w:p>
          <w:p w:rsidR="004B0252" w:rsidRDefault="00C403FD">
            <w:pPr>
              <w:ind w:left="180" w:hanging="180"/>
            </w:pPr>
            <w:r>
              <w:rPr>
                <w:rFonts w:ascii="Arial" w:hAnsi="Arial" w:cs="Arial"/>
                <w:i/>
                <w:sz w:val="14"/>
                <w:szCs w:val="14"/>
              </w:rPr>
              <w:t>1</w:t>
            </w:r>
            <w:r>
              <w:rPr>
                <w:rFonts w:ascii="Arial" w:hAnsi="Arial" w:cs="Arial"/>
                <w:i/>
                <w:sz w:val="14"/>
                <w:szCs w:val="14"/>
              </w:rPr>
              <w:tab/>
              <w:t>Insert the name, full residential address and occupation of person making the declaration</w:t>
            </w:r>
          </w:p>
        </w:tc>
        <w:tc>
          <w:tcPr>
            <w:tcW w:w="9256" w:type="dxa"/>
          </w:tcPr>
          <w:p w:rsidR="004B0252" w:rsidRDefault="00C403FD">
            <w:pPr>
              <w:pStyle w:val="NormalWeb"/>
              <w:spacing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I, Rosita Paragreen, of 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Woollahra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Court, Varsity Lakes, Brisbane, Queensland </w:t>
            </w:r>
            <w:r>
              <w:rPr>
                <w:rFonts w:ascii="Arial" w:hAnsi="Arial" w:cs="Arial"/>
                <w:sz w:val="20"/>
                <w:szCs w:val="20"/>
              </w:rPr>
              <w:t>4227, Retired Lawyer,</w:t>
            </w:r>
          </w:p>
          <w:p w:rsidR="004B0252" w:rsidRDefault="00C403F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make the following declaration under the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Statutory Declarations Act 1959:</w:t>
            </w:r>
          </w:p>
          <w:p w:rsidR="004B0252" w:rsidRDefault="004B0252">
            <w:pPr>
              <w:ind w:left="253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B0252">
        <w:tc>
          <w:tcPr>
            <w:tcW w:w="1516" w:type="dxa"/>
          </w:tcPr>
          <w:p w:rsidR="004B0252" w:rsidRDefault="004B0252">
            <w:pPr>
              <w:snapToGrid w:val="0"/>
              <w:ind w:left="180" w:hanging="18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B0252" w:rsidRDefault="00C403FD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/>
                <w:i/>
                <w:sz w:val="14"/>
                <w:szCs w:val="14"/>
              </w:rPr>
              <w:t>2</w:t>
            </w:r>
            <w:r>
              <w:rPr>
                <w:rFonts w:ascii="Arial" w:hAnsi="Arial" w:cs="Arial"/>
                <w:i/>
                <w:sz w:val="14"/>
                <w:szCs w:val="14"/>
              </w:rPr>
              <w:tab/>
              <w:t>Set out matter declared to in numbered paragraphs</w:t>
            </w:r>
          </w:p>
        </w:tc>
        <w:tc>
          <w:tcPr>
            <w:tcW w:w="9256" w:type="dxa"/>
          </w:tcPr>
          <w:p w:rsidR="004B0252" w:rsidRDefault="00C403FD">
            <w:pPr>
              <w:numPr>
                <w:ilvl w:val="0"/>
                <w:numId w:val="8"/>
              </w:numPr>
              <w:spacing w:after="280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Statement of Declaration:</w:t>
            </w:r>
          </w:p>
          <w:p w:rsidR="004B0252" w:rsidRDefault="00C403F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 make the following statement:</w:t>
            </w:r>
          </w:p>
          <w:p w:rsidR="004B0252" w:rsidRDefault="00C403FD">
            <w:pPr>
              <w:numPr>
                <w:ilvl w:val="0"/>
                <w:numId w:val="9"/>
              </w:numPr>
              <w:spacing w:after="280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Visa Applicant’s Details:</w:t>
            </w:r>
          </w:p>
          <w:p w:rsidR="004B0252" w:rsidRDefault="00C403FD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Family Name: Warren</w:t>
            </w:r>
          </w:p>
          <w:p w:rsidR="004B0252" w:rsidRDefault="00C403FD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Given Names: Kristina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Aleksandrova</w:t>
            </w:r>
            <w:proofErr w:type="spellEnd"/>
          </w:p>
          <w:p w:rsidR="004B0252" w:rsidRDefault="00C403FD">
            <w:pPr>
              <w:numPr>
                <w:ilvl w:val="0"/>
                <w:numId w:val="1"/>
              </w:numPr>
              <w:spacing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Duration of Acquaintance (in years): Approximately 9 years (since early 2017)</w:t>
            </w:r>
          </w:p>
          <w:p w:rsidR="004B0252" w:rsidRDefault="004B0252">
            <w:pPr>
              <w:pStyle w:val="ListParagraph"/>
              <w:numPr>
                <w:ilvl w:val="0"/>
                <w:numId w:val="3"/>
              </w:numPr>
              <w:rPr>
                <w:rStyle w:val="Strong"/>
                <w:rFonts w:ascii="Arial" w:hAnsi="Arial" w:cs="Arial"/>
                <w:vanish/>
                <w:sz w:val="20"/>
                <w:szCs w:val="20"/>
              </w:rPr>
            </w:pPr>
          </w:p>
          <w:p w:rsidR="004B0252" w:rsidRDefault="00C403FD">
            <w:pPr>
              <w:numPr>
                <w:ilvl w:val="0"/>
                <w:numId w:val="3"/>
              </w:numPr>
              <w:spacing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Applicant’s Spouse or De Facto Partner or Fiancé(e):</w:t>
            </w:r>
          </w:p>
          <w:p w:rsidR="004B0252" w:rsidRDefault="00C403FD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Family Name: Warren</w:t>
            </w:r>
          </w:p>
          <w:p w:rsidR="004B0252" w:rsidRDefault="00C403FD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Given Names: Scott Phillip</w:t>
            </w:r>
          </w:p>
          <w:p w:rsidR="004B0252" w:rsidRDefault="00C403FD">
            <w:pPr>
              <w:numPr>
                <w:ilvl w:val="0"/>
                <w:numId w:val="6"/>
              </w:numPr>
              <w:spacing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Duration of Acquaintance (in years): Whole</w:t>
            </w:r>
            <w:r>
              <w:rPr>
                <w:rFonts w:ascii="Arial" w:hAnsi="Arial" w:cs="Arial"/>
                <w:sz w:val="20"/>
                <w:szCs w:val="20"/>
              </w:rPr>
              <w:t xml:space="preserve"> life</w:t>
            </w:r>
          </w:p>
          <w:p w:rsidR="004B0252" w:rsidRDefault="00C403FD">
            <w:pPr>
              <w:numPr>
                <w:ilvl w:val="0"/>
                <w:numId w:val="7"/>
              </w:numPr>
              <w:spacing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Nature of Relationship:</w:t>
            </w:r>
          </w:p>
          <w:p w:rsidR="00966A3E" w:rsidRDefault="00C403F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Scott Phillip Warren is my son. I first became acquainted with Kristina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Aleksandrova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Warren in early 2017 through WhatsApp messages and video calls, and I met her in person in early 2019 when she came to Australia for a family</w:t>
            </w:r>
            <w:r>
              <w:rPr>
                <w:rFonts w:ascii="Arial" w:hAnsi="Arial" w:cs="Arial"/>
                <w:sz w:val="20"/>
                <w:szCs w:val="20"/>
              </w:rPr>
              <w:t xml:space="preserve"> wedding.</w:t>
            </w:r>
          </w:p>
          <w:p w:rsidR="00966A3E" w:rsidRDefault="00C403F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We also celebrated their engagement with our extended family. </w:t>
            </w:r>
          </w:p>
          <w:p w:rsidR="00966A3E" w:rsidRDefault="00C403F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Kristina and Scott have stayed with me during their visits to Australia, including Christmas 2022.</w:t>
            </w:r>
            <w:r w:rsidR="00076DC4">
              <w:rPr>
                <w:rFonts w:ascii="Arial" w:hAnsi="Arial" w:cs="Arial"/>
                <w:sz w:val="20"/>
                <w:szCs w:val="20"/>
              </w:rPr>
              <w:br/>
            </w:r>
            <w:r w:rsidR="00076DC4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 I visited them in their home in Sofia in 2022 and aga</w:t>
            </w:r>
            <w:r w:rsidR="00076DC4">
              <w:rPr>
                <w:rFonts w:ascii="Arial" w:hAnsi="Arial" w:cs="Arial"/>
                <w:sz w:val="20"/>
                <w:szCs w:val="20"/>
              </w:rPr>
              <w:t xml:space="preserve">in in 2023 for their wedding. </w:t>
            </w:r>
            <w:r>
              <w:rPr>
                <w:rFonts w:ascii="Arial" w:hAnsi="Arial" w:cs="Arial"/>
                <w:sz w:val="20"/>
                <w:szCs w:val="20"/>
              </w:rPr>
              <w:t>I met Kristina's family on both visits. I remain in con</w:t>
            </w:r>
            <w:r w:rsidR="00966A3E">
              <w:rPr>
                <w:rFonts w:ascii="Arial" w:hAnsi="Arial" w:cs="Arial"/>
                <w:sz w:val="20"/>
                <w:szCs w:val="20"/>
              </w:rPr>
              <w:t>t</w:t>
            </w:r>
            <w:r w:rsidR="00076DC4">
              <w:rPr>
                <w:rFonts w:ascii="Arial" w:hAnsi="Arial" w:cs="Arial"/>
                <w:sz w:val="20"/>
                <w:szCs w:val="20"/>
              </w:rPr>
              <w:t xml:space="preserve">act with </w:t>
            </w:r>
            <w:r>
              <w:rPr>
                <w:rFonts w:ascii="Arial" w:hAnsi="Arial" w:cs="Arial"/>
                <w:sz w:val="20"/>
                <w:szCs w:val="20"/>
              </w:rPr>
              <w:t>Kristina’s mother through</w:t>
            </w:r>
            <w:r w:rsidR="00966A3E">
              <w:rPr>
                <w:rFonts w:ascii="Arial" w:hAnsi="Arial" w:cs="Arial"/>
                <w:sz w:val="20"/>
                <w:szCs w:val="20"/>
              </w:rPr>
              <w:t xml:space="preserve"> WhatsApp</w:t>
            </w:r>
            <w:r>
              <w:rPr>
                <w:rFonts w:ascii="Arial" w:hAnsi="Arial" w:cs="Arial"/>
                <w:sz w:val="20"/>
                <w:szCs w:val="20"/>
              </w:rPr>
              <w:t xml:space="preserve"> or </w:t>
            </w:r>
            <w:r>
              <w:rPr>
                <w:rFonts w:ascii="Arial" w:hAnsi="Arial" w:cs="Arial"/>
                <w:sz w:val="20"/>
                <w:szCs w:val="20"/>
              </w:rPr>
              <w:t>Messenger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966A3E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:rsidR="004B0252" w:rsidRDefault="00C403F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="00966A3E">
              <w:rPr>
                <w:rFonts w:ascii="Arial" w:hAnsi="Arial" w:cs="Arial"/>
                <w:sz w:val="20"/>
                <w:szCs w:val="20"/>
              </w:rPr>
              <w:t xml:space="preserve">spent Christmas 2024 with Scott and Kristina in their home in Coffs Harbor.  Kristina, Scott, Kristina’s mother and step father stayed with </w:t>
            </w:r>
            <w:r>
              <w:rPr>
                <w:rFonts w:ascii="Arial" w:hAnsi="Arial" w:cs="Arial"/>
                <w:sz w:val="20"/>
                <w:szCs w:val="20"/>
              </w:rPr>
              <w:t>me in my</w:t>
            </w:r>
            <w:r w:rsidR="00966A3E">
              <w:rPr>
                <w:rFonts w:ascii="Arial" w:hAnsi="Arial" w:cs="Arial"/>
                <w:sz w:val="20"/>
                <w:szCs w:val="20"/>
              </w:rPr>
              <w:t xml:space="preserve"> home for a short holiday in April 2025.  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966A3E">
              <w:rPr>
                <w:rFonts w:ascii="Arial" w:hAnsi="Arial" w:cs="Arial"/>
                <w:sz w:val="20"/>
                <w:szCs w:val="20"/>
              </w:rPr>
              <w:t xml:space="preserve"> also traveled with Scott and Kristina to Bulgaria in December 2025 and spent Christmas with her family.</w:t>
            </w:r>
          </w:p>
          <w:p w:rsidR="004B0252" w:rsidRDefault="004B025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C403FD">
            <w:pPr>
              <w:numPr>
                <w:ilvl w:val="0"/>
                <w:numId w:val="2"/>
              </w:numPr>
              <w:spacing w:after="280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Belief in Relationship:</w:t>
            </w:r>
          </w:p>
          <w:p w:rsidR="004B0252" w:rsidRDefault="00C403F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 believe Kristina and Scott's relationship is genuine and continuing.</w:t>
            </w:r>
            <w:r w:rsidR="00966A3E">
              <w:rPr>
                <w:rFonts w:ascii="Arial" w:hAnsi="Arial" w:cs="Arial"/>
                <w:sz w:val="20"/>
                <w:szCs w:val="20"/>
              </w:rPr>
              <w:t xml:space="preserve"> They </w:t>
            </w:r>
            <w:r w:rsidR="00076DC4">
              <w:rPr>
                <w:rFonts w:ascii="Arial" w:hAnsi="Arial" w:cs="Arial"/>
                <w:sz w:val="20"/>
                <w:szCs w:val="20"/>
              </w:rPr>
              <w:t xml:space="preserve">have </w:t>
            </w:r>
            <w:r w:rsidR="00966A3E">
              <w:rPr>
                <w:rFonts w:ascii="Arial" w:hAnsi="Arial" w:cs="Arial"/>
                <w:sz w:val="20"/>
                <w:szCs w:val="20"/>
              </w:rPr>
              <w:t>live</w:t>
            </w:r>
            <w:r w:rsidR="00076DC4">
              <w:rPr>
                <w:rFonts w:ascii="Arial" w:hAnsi="Arial" w:cs="Arial"/>
                <w:sz w:val="20"/>
                <w:szCs w:val="20"/>
              </w:rPr>
              <w:t>d</w:t>
            </w:r>
            <w:r w:rsidR="00966A3E">
              <w:rPr>
                <w:rFonts w:ascii="Arial" w:hAnsi="Arial" w:cs="Arial"/>
                <w:sz w:val="20"/>
                <w:szCs w:val="20"/>
              </w:rPr>
              <w:t xml:space="preserve"> in </w:t>
            </w:r>
            <w:r w:rsidR="00076DC4">
              <w:rPr>
                <w:rFonts w:ascii="Arial" w:hAnsi="Arial" w:cs="Arial"/>
                <w:sz w:val="20"/>
                <w:szCs w:val="20"/>
              </w:rPr>
              <w:t>NSW</w:t>
            </w:r>
            <w:r w:rsidR="00966A3E">
              <w:rPr>
                <w:rFonts w:ascii="Arial" w:hAnsi="Arial" w:cs="Arial"/>
                <w:sz w:val="20"/>
                <w:szCs w:val="20"/>
              </w:rPr>
              <w:t xml:space="preserve"> since late 2024</w:t>
            </w:r>
            <w:r w:rsidR="00076DC4">
              <w:rPr>
                <w:rFonts w:ascii="Arial" w:hAnsi="Arial" w:cs="Arial"/>
                <w:sz w:val="20"/>
                <w:szCs w:val="20"/>
              </w:rPr>
              <w:t xml:space="preserve">.  </w:t>
            </w:r>
            <w:r>
              <w:rPr>
                <w:rFonts w:ascii="Arial" w:hAnsi="Arial" w:cs="Arial"/>
                <w:sz w:val="20"/>
                <w:szCs w:val="20"/>
              </w:rPr>
              <w:t>They have been to</w:t>
            </w:r>
            <w:r>
              <w:rPr>
                <w:rFonts w:ascii="Arial" w:hAnsi="Arial" w:cs="Arial"/>
                <w:sz w:val="20"/>
                <w:szCs w:val="20"/>
              </w:rPr>
              <w:t>gether since at least 2017, travelled extensively, established a home together in Sofia, and married in Bulgaria in July 2023 after dating and living together for several years. I have observed their commitment during their visits to Australia and my visit</w:t>
            </w:r>
            <w:r>
              <w:rPr>
                <w:rFonts w:ascii="Arial" w:hAnsi="Arial" w:cs="Arial"/>
                <w:sz w:val="20"/>
                <w:szCs w:val="20"/>
              </w:rPr>
              <w:t>s to Bulgaria. Both families and extended families have embraced them as a couple, and their shared life and regular communication demonstrate a committed marriage.</w:t>
            </w:r>
            <w:r w:rsidR="00076DC4">
              <w:rPr>
                <w:rFonts w:ascii="Arial" w:hAnsi="Arial" w:cs="Arial"/>
                <w:sz w:val="20"/>
                <w:szCs w:val="20"/>
              </w:rPr>
              <w:t xml:space="preserve"> They moved to NSW in 2024 and now live in Coffs Harbor.</w:t>
            </w:r>
          </w:p>
          <w:p w:rsidR="004B0252" w:rsidRDefault="004B025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C403FD">
            <w:pPr>
              <w:numPr>
                <w:ilvl w:val="0"/>
                <w:numId w:val="10"/>
              </w:numPr>
              <w:spacing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Additional Information:</w:t>
            </w:r>
          </w:p>
          <w:p w:rsidR="004B0252" w:rsidRDefault="00C403F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Scott's mother, I fully support Kristina and Scott's partner vi</w:t>
            </w:r>
            <w:r>
              <w:rPr>
                <w:rFonts w:ascii="Arial" w:hAnsi="Arial" w:cs="Arial"/>
                <w:sz w:val="20"/>
                <w:szCs w:val="20"/>
              </w:rPr>
              <w:t xml:space="preserve">sa application. My relationship with them has allowed me to observe their relationship over many years, both in person and through regular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contact.</w:t>
            </w:r>
          </w:p>
          <w:p w:rsidR="004B0252" w:rsidRDefault="004B025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C403FD">
            <w:pPr>
              <w:numPr>
                <w:ilvl w:val="0"/>
                <w:numId w:val="4"/>
              </w:num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Contact Details: (please enter your contact details below)</w:t>
            </w:r>
          </w:p>
          <w:p w:rsidR="004B0252" w:rsidRDefault="00C403FD">
            <w:pPr>
              <w:numPr>
                <w:ilvl w:val="1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 Number: 0405 470 508</w:t>
            </w:r>
          </w:p>
          <w:p w:rsidR="004B0252" w:rsidRDefault="00C403FD">
            <w:pPr>
              <w:numPr>
                <w:ilvl w:val="1"/>
                <w:numId w:val="4"/>
              </w:numPr>
              <w:spacing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 Address: rparagreen18@gmail.com</w:t>
            </w:r>
          </w:p>
          <w:p w:rsidR="004B0252" w:rsidRDefault="00C403FD">
            <w:pPr>
              <w:pStyle w:val="NormalWeb"/>
            </w:pPr>
            <w:r>
              <w:rPr>
                <w:rFonts w:ascii="Arial" w:hAnsi="Arial" w:cs="Arial"/>
                <w:sz w:val="20"/>
                <w:szCs w:val="20"/>
              </w:rPr>
              <w:t>Fur</w:t>
            </w:r>
            <w:r>
              <w:rPr>
                <w:rFonts w:ascii="Arial" w:hAnsi="Arial" w:cs="Arial"/>
                <w:sz w:val="20"/>
                <w:szCs w:val="20"/>
              </w:rPr>
              <w:t>ther Instructions: Attach one of the following identity documents which needs to be certified by the same person Witnessing this statutory declaration:</w:t>
            </w:r>
          </w:p>
          <w:p w:rsidR="004B0252" w:rsidRDefault="00C403FD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Driver’s License</w:t>
            </w:r>
          </w:p>
          <w:p w:rsidR="004B0252" w:rsidRDefault="00C403FD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Passport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Biopage</w:t>
            </w:r>
            <w:proofErr w:type="spellEnd"/>
          </w:p>
          <w:p w:rsidR="004B0252" w:rsidRDefault="00C403FD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Australian Permanent Resident Visa Grant Letter (no need for </w:t>
            </w:r>
            <w:r>
              <w:rPr>
                <w:rFonts w:ascii="Arial" w:hAnsi="Arial" w:cs="Arial"/>
                <w:sz w:val="20"/>
                <w:szCs w:val="20"/>
              </w:rPr>
              <w:t>certification)</w:t>
            </w:r>
          </w:p>
          <w:p w:rsidR="004B0252" w:rsidRDefault="00C403FD">
            <w:pPr>
              <w:numPr>
                <w:ilvl w:val="0"/>
                <w:numId w:val="5"/>
              </w:numPr>
              <w:spacing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Australian Citizenship Certificate</w:t>
            </w:r>
          </w:p>
          <w:p w:rsidR="004B0252" w:rsidRDefault="004B02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  <w:p w:rsidR="004B0252" w:rsidRDefault="004B0252">
            <w:pPr>
              <w:ind w:left="253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4B0252">
            <w:pPr>
              <w:ind w:left="253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C403FD">
            <w:pPr>
              <w:ind w:left="25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understand that a person who intentionally makes a false statement in a statutory declaration is guilty of an offence under section 11 of the </w:t>
            </w:r>
            <w:r>
              <w:rPr>
                <w:rFonts w:ascii="Arial" w:hAnsi="Arial" w:cs="Arial"/>
                <w:i/>
                <w:sz w:val="20"/>
                <w:szCs w:val="20"/>
              </w:rPr>
              <w:t>Statutory Declarations Act 1959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and I believe that the</w:t>
            </w:r>
            <w:r>
              <w:rPr>
                <w:rFonts w:ascii="Arial" w:hAnsi="Arial" w:cs="Arial"/>
                <w:sz w:val="20"/>
                <w:szCs w:val="20"/>
              </w:rPr>
              <w:t xml:space="preserve"> statements in this declaration are true in every particular.</w:t>
            </w:r>
          </w:p>
          <w:p w:rsidR="004B0252" w:rsidRDefault="004B0252">
            <w:pPr>
              <w:ind w:left="253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4B0252">
            <w:pPr>
              <w:ind w:left="253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0252">
        <w:tc>
          <w:tcPr>
            <w:tcW w:w="1516" w:type="dxa"/>
          </w:tcPr>
          <w:p w:rsidR="004B0252" w:rsidRDefault="00C403FD">
            <w:pPr>
              <w:ind w:left="180" w:hanging="180"/>
            </w:pPr>
            <w:r>
              <w:rPr>
                <w:rFonts w:ascii="Arial" w:hAnsi="Arial" w:cs="Arial"/>
                <w:i/>
                <w:sz w:val="14"/>
                <w:szCs w:val="14"/>
              </w:rPr>
              <w:lastRenderedPageBreak/>
              <w:t>3</w:t>
            </w:r>
            <w:r>
              <w:rPr>
                <w:rFonts w:ascii="Arial" w:hAnsi="Arial" w:cs="Arial"/>
                <w:i/>
                <w:sz w:val="14"/>
                <w:szCs w:val="14"/>
              </w:rPr>
              <w:tab/>
              <w:t>Signature of person making the declaration</w:t>
            </w:r>
          </w:p>
        </w:tc>
        <w:tc>
          <w:tcPr>
            <w:tcW w:w="9256" w:type="dxa"/>
          </w:tcPr>
          <w:p w:rsidR="004B0252" w:rsidRDefault="00C403FD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  <w:vertAlign w:val="superscript"/>
              </w:rPr>
            </w:pPr>
          </w:p>
        </w:tc>
      </w:tr>
      <w:tr w:rsidR="004B0252">
        <w:tc>
          <w:tcPr>
            <w:tcW w:w="1516" w:type="dxa"/>
          </w:tcPr>
          <w:p w:rsidR="004B0252" w:rsidRDefault="00C403FD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/>
                <w:i/>
                <w:sz w:val="14"/>
                <w:szCs w:val="14"/>
              </w:rPr>
              <w:t>4</w:t>
            </w:r>
            <w:r>
              <w:rPr>
                <w:rFonts w:ascii="Arial" w:hAnsi="Arial" w:cs="Arial"/>
                <w:i/>
                <w:sz w:val="14"/>
                <w:szCs w:val="14"/>
              </w:rPr>
              <w:tab/>
              <w:t>Place</w:t>
            </w:r>
          </w:p>
          <w:p w:rsidR="004B0252" w:rsidRDefault="00C403FD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/>
                <w:i/>
                <w:sz w:val="14"/>
                <w:szCs w:val="14"/>
              </w:rPr>
              <w:t>5</w:t>
            </w:r>
            <w:r>
              <w:rPr>
                <w:rFonts w:ascii="Arial" w:hAnsi="Arial" w:cs="Arial"/>
                <w:i/>
                <w:sz w:val="14"/>
                <w:szCs w:val="14"/>
              </w:rPr>
              <w:tab/>
              <w:t>Day</w:t>
            </w:r>
          </w:p>
          <w:p w:rsidR="004B0252" w:rsidRDefault="00C403FD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/>
                <w:i/>
                <w:sz w:val="14"/>
                <w:szCs w:val="14"/>
              </w:rPr>
              <w:t>6</w:t>
            </w:r>
            <w:r>
              <w:rPr>
                <w:rFonts w:ascii="Arial" w:hAnsi="Arial" w:cs="Arial"/>
                <w:i/>
                <w:sz w:val="14"/>
                <w:szCs w:val="14"/>
              </w:rPr>
              <w:tab/>
              <w:t>Month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i/>
                <w:sz w:val="14"/>
                <w:szCs w:val="14"/>
              </w:rPr>
              <w:t>and year</w:t>
            </w:r>
          </w:p>
        </w:tc>
        <w:tc>
          <w:tcPr>
            <w:tcW w:w="9256" w:type="dxa"/>
          </w:tcPr>
          <w:p w:rsidR="004B0252" w:rsidRDefault="00C403FD">
            <w:pPr>
              <w:ind w:left="253"/>
            </w:pPr>
            <w:r>
              <w:rPr>
                <w:rFonts w:ascii="Arial" w:hAnsi="Arial" w:cs="Arial"/>
                <w:sz w:val="20"/>
                <w:szCs w:val="20"/>
              </w:rPr>
              <w:t xml:space="preserve">Declared at 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on 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of 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C403FD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Before me,</w:t>
            </w: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  <w:vertAlign w:val="superscript"/>
              </w:rPr>
            </w:pPr>
          </w:p>
        </w:tc>
      </w:tr>
      <w:tr w:rsidR="004B0252">
        <w:tc>
          <w:tcPr>
            <w:tcW w:w="1516" w:type="dxa"/>
          </w:tcPr>
          <w:p w:rsidR="004B0252" w:rsidRDefault="00C403FD">
            <w:pPr>
              <w:ind w:left="180" w:hanging="180"/>
            </w:pPr>
            <w:r>
              <w:rPr>
                <w:rFonts w:ascii="Arial" w:hAnsi="Arial" w:cs="Arial"/>
                <w:i/>
                <w:sz w:val="14"/>
                <w:szCs w:val="14"/>
              </w:rPr>
              <w:t>7</w:t>
            </w:r>
            <w:r>
              <w:rPr>
                <w:rFonts w:ascii="Arial" w:hAnsi="Arial" w:cs="Arial"/>
                <w:i/>
                <w:sz w:val="14"/>
                <w:szCs w:val="14"/>
              </w:rPr>
              <w:tab/>
              <w:t>Signature of person before whom the declaration is made (see over)</w:t>
            </w:r>
          </w:p>
          <w:p w:rsidR="004B0252" w:rsidRDefault="004B0252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</w:p>
        </w:tc>
        <w:tc>
          <w:tcPr>
            <w:tcW w:w="9256" w:type="dxa"/>
          </w:tcPr>
          <w:p w:rsidR="004B0252" w:rsidRDefault="00C403FD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7</w:t>
            </w: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  <w:vertAlign w:val="superscript"/>
              </w:rPr>
            </w:pPr>
          </w:p>
        </w:tc>
      </w:tr>
      <w:tr w:rsidR="004B0252">
        <w:tc>
          <w:tcPr>
            <w:tcW w:w="1516" w:type="dxa"/>
          </w:tcPr>
          <w:p w:rsidR="004B0252" w:rsidRDefault="00C403FD">
            <w:pPr>
              <w:ind w:left="180" w:hanging="180"/>
            </w:pPr>
            <w:r>
              <w:rPr>
                <w:rFonts w:ascii="Arial" w:hAnsi="Arial" w:cs="Arial"/>
                <w:i/>
                <w:sz w:val="14"/>
                <w:szCs w:val="14"/>
              </w:rPr>
              <w:t>8</w:t>
            </w:r>
            <w:r>
              <w:rPr>
                <w:rFonts w:ascii="Arial" w:hAnsi="Arial" w:cs="Arial"/>
                <w:i/>
                <w:sz w:val="14"/>
                <w:szCs w:val="14"/>
              </w:rPr>
              <w:tab/>
              <w:t>Full name, qualification and address of person before whom the declaration is made (in printed letters)</w:t>
            </w:r>
          </w:p>
        </w:tc>
        <w:tc>
          <w:tcPr>
            <w:tcW w:w="9256" w:type="dxa"/>
          </w:tcPr>
          <w:p w:rsidR="004B0252" w:rsidRDefault="00C403FD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8</w:t>
            </w: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</w:rPr>
            </w:pPr>
          </w:p>
          <w:p w:rsidR="004B0252" w:rsidRDefault="004B0252">
            <w:pPr>
              <w:ind w:left="253"/>
              <w:rPr>
                <w:rFonts w:ascii="Arial" w:hAnsi="Arial" w:cs="Arial"/>
                <w:sz w:val="20"/>
                <w:szCs w:val="20"/>
                <w:vertAlign w:val="superscript"/>
              </w:rPr>
            </w:pPr>
          </w:p>
        </w:tc>
      </w:tr>
    </w:tbl>
    <w:p w:rsidR="004B0252" w:rsidRDefault="00C403FD">
      <w:pPr>
        <w:pStyle w:val="Note"/>
        <w:spacing w:before="60"/>
        <w:ind w:left="1686"/>
      </w:pPr>
      <w:r>
        <w:rPr>
          <w:rFonts w:ascii="Arial" w:hAnsi="Arial" w:cs="Arial"/>
          <w:i/>
          <w:sz w:val="16"/>
          <w:szCs w:val="16"/>
        </w:rPr>
        <w:t>Note 1</w:t>
      </w:r>
      <w:r>
        <w:rPr>
          <w:rFonts w:ascii="Arial" w:hAnsi="Arial" w:cs="Arial"/>
          <w:sz w:val="16"/>
          <w:szCs w:val="16"/>
        </w:rPr>
        <w:t xml:space="preserve">   A person who intentionally makes a false statement in a statutory declaration is guilty of an offence, the punishment for which is imprisonment for a term of 4 years — see section 11 of the </w:t>
      </w:r>
      <w:r>
        <w:rPr>
          <w:rFonts w:ascii="Arial" w:hAnsi="Arial" w:cs="Arial"/>
          <w:i/>
          <w:sz w:val="16"/>
          <w:szCs w:val="16"/>
        </w:rPr>
        <w:t>Statutory Declarations Act 1959</w:t>
      </w:r>
      <w:r>
        <w:rPr>
          <w:rFonts w:ascii="Arial" w:hAnsi="Arial" w:cs="Arial"/>
          <w:sz w:val="16"/>
          <w:szCs w:val="16"/>
        </w:rPr>
        <w:t>.</w:t>
      </w:r>
    </w:p>
    <w:p w:rsidR="004B0252" w:rsidRDefault="00C403FD">
      <w:pPr>
        <w:pStyle w:val="Note"/>
        <w:spacing w:before="60"/>
        <w:ind w:left="1687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Note 2</w:t>
      </w:r>
      <w:r>
        <w:rPr>
          <w:rFonts w:ascii="Arial" w:hAnsi="Arial" w:cs="Arial"/>
          <w:sz w:val="16"/>
          <w:szCs w:val="16"/>
        </w:rPr>
        <w:t xml:space="preserve">   Chapter 2 of the </w:t>
      </w:r>
      <w:r>
        <w:rPr>
          <w:rFonts w:ascii="Arial" w:hAnsi="Arial" w:cs="Arial"/>
          <w:i/>
          <w:sz w:val="16"/>
          <w:szCs w:val="16"/>
        </w:rPr>
        <w:t>Crim</w:t>
      </w:r>
      <w:r>
        <w:rPr>
          <w:rFonts w:ascii="Arial" w:hAnsi="Arial" w:cs="Arial"/>
          <w:i/>
          <w:sz w:val="16"/>
          <w:szCs w:val="16"/>
        </w:rPr>
        <w:t>inal Code</w:t>
      </w:r>
      <w:r>
        <w:rPr>
          <w:rFonts w:ascii="Arial" w:hAnsi="Arial" w:cs="Arial"/>
          <w:sz w:val="16"/>
          <w:szCs w:val="16"/>
        </w:rPr>
        <w:t xml:space="preserve"> applies to all offences against the </w:t>
      </w:r>
      <w:r>
        <w:rPr>
          <w:rFonts w:ascii="Arial" w:hAnsi="Arial" w:cs="Arial"/>
          <w:i/>
          <w:sz w:val="16"/>
          <w:szCs w:val="16"/>
        </w:rPr>
        <w:t>Statutory Declarations Act 1959</w:t>
      </w:r>
      <w:r>
        <w:rPr>
          <w:rFonts w:ascii="Arial" w:hAnsi="Arial" w:cs="Arial"/>
          <w:sz w:val="16"/>
          <w:szCs w:val="16"/>
        </w:rPr>
        <w:t xml:space="preserve"> — see section 5A of the </w:t>
      </w:r>
      <w:r>
        <w:rPr>
          <w:rFonts w:ascii="Arial" w:hAnsi="Arial" w:cs="Arial"/>
          <w:i/>
          <w:sz w:val="16"/>
          <w:szCs w:val="16"/>
        </w:rPr>
        <w:t>Statutory Declarations Act 1959</w:t>
      </w:r>
      <w:r>
        <w:rPr>
          <w:rFonts w:ascii="Arial" w:hAnsi="Arial" w:cs="Arial"/>
          <w:sz w:val="16"/>
          <w:szCs w:val="16"/>
        </w:rPr>
        <w:t>.</w:t>
      </w:r>
      <w:r>
        <w:br w:type="page"/>
      </w:r>
    </w:p>
    <w:p w:rsidR="004B0252" w:rsidRDefault="00C403FD">
      <w:pPr>
        <w:spacing w:before="120"/>
        <w:ind w:left="720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14"/>
          <w:szCs w:val="14"/>
        </w:rPr>
        <w:lastRenderedPageBreak/>
        <w:t xml:space="preserve">A statutory declaration under the </w:t>
      </w:r>
      <w:r>
        <w:rPr>
          <w:rFonts w:ascii="Arial" w:hAnsi="Arial" w:cs="Arial"/>
          <w:b/>
          <w:i/>
          <w:sz w:val="14"/>
          <w:szCs w:val="14"/>
        </w:rPr>
        <w:t>Statutory Declarations Act 1959</w:t>
      </w:r>
      <w:r>
        <w:rPr>
          <w:rFonts w:ascii="Arial" w:hAnsi="Arial" w:cs="Arial"/>
          <w:b/>
          <w:sz w:val="14"/>
          <w:szCs w:val="14"/>
        </w:rPr>
        <w:t xml:space="preserve"> may be made before–</w:t>
      </w:r>
    </w:p>
    <w:p w:rsidR="004B0252" w:rsidRDefault="00C403FD">
      <w:pPr>
        <w:spacing w:before="120"/>
        <w:ind w:left="720"/>
      </w:pPr>
      <w:r>
        <w:rPr>
          <w:rFonts w:ascii="Arial" w:hAnsi="Arial" w:cs="Arial"/>
          <w:sz w:val="14"/>
          <w:szCs w:val="14"/>
          <w:lang w:eastAsia="en-AU"/>
        </w:rPr>
        <w:t xml:space="preserve">(1) </w:t>
      </w:r>
      <w:proofErr w:type="gramStart"/>
      <w:r>
        <w:rPr>
          <w:rFonts w:ascii="Arial" w:hAnsi="Arial" w:cs="Arial"/>
          <w:sz w:val="14"/>
          <w:szCs w:val="14"/>
        </w:rPr>
        <w:t>a</w:t>
      </w:r>
      <w:proofErr w:type="gramEnd"/>
      <w:r>
        <w:rPr>
          <w:rFonts w:ascii="Arial" w:hAnsi="Arial" w:cs="Arial"/>
          <w:sz w:val="14"/>
          <w:szCs w:val="14"/>
        </w:rPr>
        <w:t xml:space="preserve"> person</w:t>
      </w:r>
      <w:r>
        <w:rPr>
          <w:rFonts w:ascii="Arial" w:hAnsi="Arial" w:cs="Arial"/>
          <w:sz w:val="14"/>
          <w:szCs w:val="14"/>
          <w:lang w:eastAsia="en-AU"/>
        </w:rPr>
        <w:t xml:space="preserve"> who </w:t>
      </w:r>
      <w:r>
        <w:rPr>
          <w:rFonts w:ascii="Arial" w:hAnsi="Arial" w:cs="Arial"/>
          <w:sz w:val="14"/>
          <w:szCs w:val="14"/>
        </w:rPr>
        <w:t>is</w:t>
      </w:r>
      <w:r>
        <w:rPr>
          <w:rFonts w:ascii="Arial" w:hAnsi="Arial" w:cs="Arial"/>
          <w:sz w:val="14"/>
          <w:szCs w:val="14"/>
          <w:lang w:eastAsia="en-AU"/>
        </w:rPr>
        <w:t xml:space="preserve"> currently licensed or registered under a law to practise in one of the following occupations:</w:t>
      </w:r>
    </w:p>
    <w:p w:rsidR="004B0252" w:rsidRDefault="00C403FD">
      <w:pPr>
        <w:autoSpaceDE w:val="0"/>
        <w:spacing w:before="60"/>
        <w:ind w:left="144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Chiropractor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Dentist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Legal practitioner</w:t>
      </w:r>
    </w:p>
    <w:p w:rsidR="004B0252" w:rsidRDefault="00C403FD">
      <w:pPr>
        <w:autoSpaceDE w:val="0"/>
        <w:spacing w:before="60"/>
        <w:ind w:left="1440"/>
      </w:pPr>
      <w:r>
        <w:rPr>
          <w:rFonts w:ascii="Arial" w:hAnsi="Arial" w:cs="Arial"/>
          <w:sz w:val="14"/>
          <w:szCs w:val="14"/>
          <w:lang w:eastAsia="en-AU"/>
        </w:rPr>
        <w:t>Medical practitioner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Nurse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Optometrist</w:t>
      </w:r>
    </w:p>
    <w:p w:rsidR="004B0252" w:rsidRDefault="00C403FD">
      <w:pPr>
        <w:autoSpaceDE w:val="0"/>
        <w:spacing w:before="60"/>
        <w:ind w:left="144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Patent attorney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Pharmacist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Physiotherapist</w:t>
      </w:r>
    </w:p>
    <w:p w:rsidR="004B0252" w:rsidRDefault="00C403FD">
      <w:pPr>
        <w:autoSpaceDE w:val="0"/>
        <w:spacing w:before="60"/>
        <w:ind w:left="144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Psychologist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</w:r>
      <w:proofErr w:type="spellStart"/>
      <w:r>
        <w:rPr>
          <w:rFonts w:ascii="Arial" w:hAnsi="Arial" w:cs="Arial"/>
          <w:sz w:val="14"/>
          <w:szCs w:val="14"/>
          <w:lang w:eastAsia="en-AU"/>
        </w:rPr>
        <w:t>Trade marks</w:t>
      </w:r>
      <w:proofErr w:type="spellEnd"/>
      <w:r>
        <w:rPr>
          <w:rFonts w:ascii="Arial" w:hAnsi="Arial" w:cs="Arial"/>
          <w:sz w:val="14"/>
          <w:szCs w:val="14"/>
          <w:lang w:eastAsia="en-AU"/>
        </w:rPr>
        <w:t xml:space="preserve"> atto</w:t>
      </w:r>
      <w:r>
        <w:rPr>
          <w:rFonts w:ascii="Arial" w:hAnsi="Arial" w:cs="Arial"/>
          <w:sz w:val="14"/>
          <w:szCs w:val="14"/>
          <w:lang w:eastAsia="en-AU"/>
        </w:rPr>
        <w:t>rney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Veterinary surgeon</w:t>
      </w:r>
    </w:p>
    <w:p w:rsidR="004B0252" w:rsidRDefault="00C403FD">
      <w:pPr>
        <w:spacing w:before="120"/>
        <w:ind w:left="720"/>
      </w:pPr>
      <w:r>
        <w:rPr>
          <w:rFonts w:ascii="Arial" w:hAnsi="Arial" w:cs="Arial"/>
          <w:sz w:val="14"/>
          <w:szCs w:val="14"/>
          <w:lang w:eastAsia="en-AU"/>
        </w:rPr>
        <w:t xml:space="preserve">(2) </w:t>
      </w:r>
      <w:r>
        <w:rPr>
          <w:rFonts w:ascii="Arial" w:hAnsi="Arial" w:cs="Arial"/>
          <w:sz w:val="14"/>
          <w:szCs w:val="14"/>
        </w:rPr>
        <w:t>a person</w:t>
      </w:r>
      <w:r>
        <w:rPr>
          <w:rFonts w:ascii="Arial" w:hAnsi="Arial" w:cs="Arial"/>
          <w:sz w:val="14"/>
          <w:szCs w:val="14"/>
          <w:lang w:eastAsia="en-AU"/>
        </w:rPr>
        <w:t xml:space="preserve"> who </w:t>
      </w:r>
      <w:r>
        <w:rPr>
          <w:rFonts w:ascii="Arial" w:hAnsi="Arial" w:cs="Arial"/>
          <w:sz w:val="14"/>
          <w:szCs w:val="14"/>
        </w:rPr>
        <w:t>is</w:t>
      </w:r>
      <w:r>
        <w:rPr>
          <w:rFonts w:ascii="Arial" w:hAnsi="Arial" w:cs="Arial"/>
          <w:sz w:val="14"/>
          <w:szCs w:val="14"/>
          <w:lang w:eastAsia="en-AU"/>
        </w:rPr>
        <w:t xml:space="preserve"> enrolled on the </w:t>
      </w:r>
      <w:proofErr w:type="spellStart"/>
      <w:r>
        <w:rPr>
          <w:rFonts w:ascii="Arial" w:hAnsi="Arial" w:cs="Arial"/>
          <w:sz w:val="14"/>
          <w:szCs w:val="14"/>
          <w:lang w:eastAsia="en-AU"/>
        </w:rPr>
        <w:t>roll</w:t>
      </w:r>
      <w:proofErr w:type="spellEnd"/>
      <w:r>
        <w:rPr>
          <w:rFonts w:ascii="Arial" w:hAnsi="Arial" w:cs="Arial"/>
          <w:sz w:val="14"/>
          <w:szCs w:val="14"/>
          <w:lang w:eastAsia="en-AU"/>
        </w:rPr>
        <w:t xml:space="preserve"> of the Supreme Court of a State or Territory, or the High Court of Australia, as a legal practitioner (however described)</w:t>
      </w:r>
      <w:r>
        <w:rPr>
          <w:rFonts w:ascii="Arial" w:hAnsi="Arial" w:cs="Arial"/>
          <w:sz w:val="14"/>
          <w:szCs w:val="14"/>
        </w:rPr>
        <w:t>; or</w:t>
      </w:r>
    </w:p>
    <w:p w:rsidR="004B0252" w:rsidRDefault="00C403FD">
      <w:pPr>
        <w:spacing w:before="120"/>
        <w:ind w:left="720"/>
      </w:pPr>
      <w:r>
        <w:rPr>
          <w:rFonts w:ascii="Arial" w:hAnsi="Arial" w:cs="Arial"/>
          <w:sz w:val="14"/>
          <w:szCs w:val="14"/>
        </w:rPr>
        <w:t xml:space="preserve">(3) </w:t>
      </w:r>
      <w:proofErr w:type="gramStart"/>
      <w:r>
        <w:rPr>
          <w:rFonts w:ascii="Arial" w:hAnsi="Arial" w:cs="Arial"/>
          <w:sz w:val="14"/>
          <w:szCs w:val="14"/>
        </w:rPr>
        <w:t>a</w:t>
      </w:r>
      <w:proofErr w:type="gramEnd"/>
      <w:r>
        <w:rPr>
          <w:rFonts w:ascii="Arial" w:hAnsi="Arial" w:cs="Arial"/>
          <w:sz w:val="14"/>
          <w:szCs w:val="14"/>
        </w:rPr>
        <w:t xml:space="preserve"> person who is in the following list: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Agent of the Australi</w:t>
      </w:r>
      <w:r>
        <w:rPr>
          <w:rFonts w:ascii="Arial" w:hAnsi="Arial" w:cs="Arial"/>
          <w:sz w:val="14"/>
          <w:szCs w:val="14"/>
          <w:lang w:eastAsia="en-AU"/>
        </w:rPr>
        <w:t>an Postal Corporation who is in charge of an office supplying postal services to the public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Australian Consular Officer or Australian Diplomatic Officer (within the meaning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Consular Fees Act 1955</w:t>
      </w:r>
      <w:r>
        <w:rPr>
          <w:rFonts w:ascii="Arial" w:hAnsi="Arial" w:cs="Arial"/>
          <w:sz w:val="14"/>
          <w:szCs w:val="14"/>
          <w:lang w:eastAsia="en-AU"/>
        </w:rPr>
        <w:t>)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Bailiff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Bank officer with 5 or more continuous years</w:t>
      </w:r>
      <w:r>
        <w:rPr>
          <w:rFonts w:ascii="Arial" w:hAnsi="Arial" w:cs="Arial"/>
          <w:sz w:val="14"/>
          <w:szCs w:val="14"/>
          <w:lang w:eastAsia="en-AU"/>
        </w:rPr>
        <w:t xml:space="preserve"> of service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Building society officer with 5 or more years of continuous service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Chief executive officer of a Commonwealth court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Clerk of a court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Commissioner for Affidavits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Commissioner for Declarations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Credit union officer with 5 or more years of </w:t>
      </w:r>
      <w:r>
        <w:rPr>
          <w:rFonts w:ascii="Arial" w:hAnsi="Arial" w:cs="Arial"/>
          <w:sz w:val="14"/>
          <w:szCs w:val="14"/>
          <w:lang w:eastAsia="en-AU"/>
        </w:rPr>
        <w:t>continuous service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Employee of the Australian Trade Commission who is: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in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a country or place outside Australia; and</w:t>
      </w:r>
    </w:p>
    <w:p w:rsidR="004B0252" w:rsidRDefault="00C403FD">
      <w:pPr>
        <w:autoSpaceDE w:val="0"/>
        <w:spacing w:before="60"/>
        <w:ind w:left="216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authorised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under paragraph 3 (d)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Consular Fees Act 1955</w:t>
      </w:r>
      <w:r>
        <w:rPr>
          <w:rFonts w:ascii="Arial" w:hAnsi="Arial" w:cs="Arial"/>
          <w:sz w:val="14"/>
          <w:szCs w:val="14"/>
          <w:lang w:eastAsia="en-AU"/>
        </w:rPr>
        <w:t>; and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exercising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his or her function in that place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Employee of the</w:t>
      </w:r>
      <w:r>
        <w:rPr>
          <w:rFonts w:ascii="Arial" w:hAnsi="Arial" w:cs="Arial"/>
          <w:sz w:val="14"/>
          <w:szCs w:val="14"/>
          <w:lang w:eastAsia="en-AU"/>
        </w:rPr>
        <w:t xml:space="preserve"> Commonwealth who is: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in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a country or place outside Australia; and</w:t>
      </w:r>
    </w:p>
    <w:p w:rsidR="004B0252" w:rsidRDefault="00C403FD">
      <w:pPr>
        <w:autoSpaceDE w:val="0"/>
        <w:spacing w:before="60"/>
        <w:ind w:left="216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authorised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under paragraph 3 (c)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Consular Fees Act 1955</w:t>
      </w:r>
      <w:r>
        <w:rPr>
          <w:rFonts w:ascii="Arial" w:hAnsi="Arial" w:cs="Arial"/>
          <w:sz w:val="14"/>
          <w:szCs w:val="14"/>
          <w:lang w:eastAsia="en-AU"/>
        </w:rPr>
        <w:t>; and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exercising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his or her function in that place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Fellow of the National Tax Accountants’ Association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Finance comp</w:t>
      </w:r>
      <w:r>
        <w:rPr>
          <w:rFonts w:ascii="Arial" w:hAnsi="Arial" w:cs="Arial"/>
          <w:sz w:val="14"/>
          <w:szCs w:val="14"/>
          <w:lang w:eastAsia="en-AU"/>
        </w:rPr>
        <w:t>any officer with 5 or more years of continuous service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Holder of a statutory office not specified in another item in this list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Judge of a court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>Justice of the Peace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Magistrate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>Marriage celebrant registered under Subdivision C of Division 1 of Part IV of th</w:t>
      </w:r>
      <w:r>
        <w:rPr>
          <w:rFonts w:ascii="Arial" w:hAnsi="Arial" w:cs="Arial"/>
          <w:sz w:val="14"/>
          <w:szCs w:val="14"/>
          <w:lang w:eastAsia="en-AU"/>
        </w:rPr>
        <w:t xml:space="preserve">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Marriage Act 1961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Master of a court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Chartered Secretaries Australia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Engineers Australia, other than at the grade of student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the Association of Taxation and Management Accountants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Member of the Australasian Institute of </w:t>
      </w:r>
      <w:r>
        <w:rPr>
          <w:rFonts w:ascii="Arial" w:hAnsi="Arial" w:cs="Arial"/>
          <w:sz w:val="14"/>
          <w:szCs w:val="14"/>
          <w:lang w:eastAsia="en-AU"/>
        </w:rPr>
        <w:t>Mining and Metallurgy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the Australian Defence Force who is: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an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officer; or</w:t>
      </w:r>
    </w:p>
    <w:p w:rsidR="004B0252" w:rsidRDefault="00C403FD">
      <w:pPr>
        <w:autoSpaceDE w:val="0"/>
        <w:spacing w:before="60"/>
        <w:ind w:left="216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non-commissioned officer within the meaning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 xml:space="preserve">Defence Force Discipline Act 1982 </w:t>
      </w:r>
      <w:r>
        <w:rPr>
          <w:rFonts w:ascii="Arial" w:hAnsi="Arial" w:cs="Arial"/>
          <w:sz w:val="14"/>
          <w:szCs w:val="14"/>
          <w:lang w:eastAsia="en-AU"/>
        </w:rPr>
        <w:t>with 5 or more years of continuous service;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warrant officer within t</w:t>
      </w:r>
      <w:r>
        <w:rPr>
          <w:rFonts w:ascii="Arial" w:hAnsi="Arial" w:cs="Arial"/>
          <w:sz w:val="14"/>
          <w:szCs w:val="14"/>
          <w:lang w:eastAsia="en-AU"/>
        </w:rPr>
        <w:t>he meaning of that Act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the Institute of Chartered Accountants in Australia, the Australian Society of Certified Practising Accountants or the National Institute of Accountants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the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Parliament of the Commonwealth;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the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Parliame</w:t>
      </w:r>
      <w:r>
        <w:rPr>
          <w:rFonts w:ascii="Arial" w:hAnsi="Arial" w:cs="Arial"/>
          <w:sz w:val="14"/>
          <w:szCs w:val="14"/>
          <w:lang w:eastAsia="en-AU"/>
        </w:rPr>
        <w:t>nt of a State;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Territory legislature;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(d)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local government authority of a State or Territory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Minister of religion registered under Subdivision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of Division 1 of Part IV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Marriage Act 1961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Notary public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Permanent employee of the Austral</w:t>
      </w:r>
      <w:r>
        <w:rPr>
          <w:rFonts w:ascii="Arial" w:hAnsi="Arial" w:cs="Arial"/>
          <w:sz w:val="14"/>
          <w:szCs w:val="14"/>
          <w:lang w:eastAsia="en-AU"/>
        </w:rPr>
        <w:t>ian Postal Corporation with 5 or more years of continuous service who is employed in an office supplying postal services to the public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Permanent employee of: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the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Commonwealth or a Commonwealth authority;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State or Territory or a State or </w:t>
      </w:r>
      <w:r>
        <w:rPr>
          <w:rFonts w:ascii="Arial" w:hAnsi="Arial" w:cs="Arial"/>
          <w:sz w:val="14"/>
          <w:szCs w:val="14"/>
          <w:lang w:eastAsia="en-AU"/>
        </w:rPr>
        <w:t>Territory authority;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local government authority;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proofErr w:type="gramStart"/>
      <w:r>
        <w:rPr>
          <w:rFonts w:ascii="Arial" w:hAnsi="Arial" w:cs="Arial"/>
          <w:sz w:val="14"/>
          <w:szCs w:val="14"/>
          <w:lang w:eastAsia="en-AU"/>
        </w:rPr>
        <w:t>with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5 or more years of continuous service who is not specified in another item in this list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>Person before whom a statutory declaration may be made under the law of the State or Territory in which t</w:t>
      </w:r>
      <w:r>
        <w:rPr>
          <w:rFonts w:ascii="Arial" w:hAnsi="Arial" w:cs="Arial"/>
          <w:sz w:val="14"/>
          <w:szCs w:val="14"/>
          <w:lang w:eastAsia="en-AU"/>
        </w:rPr>
        <w:t>he declaration is made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Police officer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Registrar, or Deputy Registrar, of a court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Senior Executive Service employee of: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the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Commonwealth or a Commonwealth authority;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State or Territory or a State or Territory authority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Sheriff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Sheriff’s officer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Teacher employed on a full-time basis at a school or tertiary education institution</w:t>
      </w:r>
    </w:p>
    <w:p w:rsidR="004B0252" w:rsidRDefault="004B0252">
      <w:pPr>
        <w:rPr>
          <w:rFonts w:ascii="Arial" w:hAnsi="Arial" w:cs="Arial"/>
          <w:sz w:val="14"/>
          <w:szCs w:val="14"/>
          <w:lang w:eastAsia="en-AU"/>
        </w:rPr>
      </w:pPr>
    </w:p>
    <w:sectPr w:rsidR="004B0252">
      <w:pgSz w:w="11906" w:h="16838"/>
      <w:pgMar w:top="567" w:right="567" w:bottom="567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A3FFA"/>
    <w:multiLevelType w:val="multilevel"/>
    <w:tmpl w:val="4BEC1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90792"/>
    <w:multiLevelType w:val="multilevel"/>
    <w:tmpl w:val="402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BA2514B"/>
    <w:multiLevelType w:val="multilevel"/>
    <w:tmpl w:val="005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4C600DC"/>
    <w:multiLevelType w:val="multilevel"/>
    <w:tmpl w:val="2B7EC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332B8"/>
    <w:multiLevelType w:val="multilevel"/>
    <w:tmpl w:val="07C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56774BC"/>
    <w:multiLevelType w:val="multilevel"/>
    <w:tmpl w:val="26BE9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53646"/>
    <w:multiLevelType w:val="multilevel"/>
    <w:tmpl w:val="A4803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522E5"/>
    <w:multiLevelType w:val="multilevel"/>
    <w:tmpl w:val="D6C6E6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26B5D"/>
    <w:multiLevelType w:val="multilevel"/>
    <w:tmpl w:val="5E881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0098E"/>
    <w:multiLevelType w:val="multilevel"/>
    <w:tmpl w:val="8F5410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A6F410E"/>
    <w:multiLevelType w:val="multilevel"/>
    <w:tmpl w:val="F8A45B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8"/>
  </w:num>
  <w:num w:numId="9">
    <w:abstractNumId w:val="3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252"/>
    <w:rsid w:val="00076DC4"/>
    <w:rsid w:val="004B0252"/>
    <w:rsid w:val="00966A3E"/>
    <w:rsid w:val="00C4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AAB7A9-E6C1-4CC3-A0C8-A3D8E886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NSimSun" w:hAnsi="Times New Roman" w:cs="Arial"/>
        <w:sz w:val="24"/>
        <w:szCs w:val="24"/>
        <w:lang w:val="en-A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  <w:sz w:val="20"/>
    </w:rPr>
  </w:style>
  <w:style w:type="character" w:customStyle="1" w:styleId="WW8Num5z1">
    <w:name w:val="WW8Num5z1"/>
    <w:qFormat/>
    <w:rPr>
      <w:rFonts w:ascii="Courier New" w:hAnsi="Courier New" w:cs="Courier New"/>
      <w:sz w:val="20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rFonts w:ascii="Symbol" w:hAnsi="Symbol" w:cs="Symbol"/>
      <w:sz w:val="20"/>
    </w:rPr>
  </w:style>
  <w:style w:type="character" w:customStyle="1" w:styleId="WW8Num6z1">
    <w:name w:val="WW8Num6z1"/>
    <w:qFormat/>
    <w:rPr>
      <w:rFonts w:ascii="Courier New" w:hAnsi="Courier New" w:cs="Courier New"/>
      <w:sz w:val="20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HeaderChar">
    <w:name w:val="Header Char"/>
    <w:qFormat/>
    <w:rPr>
      <w:sz w:val="24"/>
      <w:szCs w:val="24"/>
    </w:rPr>
  </w:style>
  <w:style w:type="character" w:customStyle="1" w:styleId="FooterChar">
    <w:name w:val="Footer Char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Note">
    <w:name w:val="Note"/>
    <w:basedOn w:val="Normal"/>
    <w:qFormat/>
    <w:pPr>
      <w:spacing w:before="120" w:line="220" w:lineRule="exact"/>
      <w:ind w:left="964"/>
      <w:jc w:val="both"/>
    </w:pPr>
    <w:rPr>
      <w:sz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qFormat/>
    <w:pPr>
      <w:ind w:left="720"/>
    </w:pPr>
  </w:style>
  <w:style w:type="paragraph" w:styleId="NormalWeb">
    <w:name w:val="Normal (Web)"/>
    <w:basedOn w:val="Normal"/>
    <w:qFormat/>
    <w:pPr>
      <w:spacing w:before="280" w:after="280"/>
    </w:pPr>
    <w:rPr>
      <w:lang w:val="en-PH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Commonwealth of Australia</vt:lpstr>
    </vt:vector>
  </TitlesOfParts>
  <Company/>
  <LinksUpToDate>false</LinksUpToDate>
  <CharactersWithSpaces>7777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Commonwealth of Australia</dc:title>
  <dc:subject/>
  <dc:creator>Fiona Chesworth</dc:creator>
  <cp:keywords/>
  <dc:description/>
  <cp:lastModifiedBy>Microsoft account</cp:lastModifiedBy>
  <cp:revision>2</cp:revision>
  <cp:lastPrinted>2005-11-28T14:50:00Z</cp:lastPrinted>
  <dcterms:created xsi:type="dcterms:W3CDTF">2026-10-17T07:34:00Z</dcterms:created>
  <dcterms:modified xsi:type="dcterms:W3CDTF">2026-10-17T07:34:00Z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0x0101001B50F7BE7E849C4EA97161BD73423B5C</vt:lpwstr>
  </property>
  <property fmtid="{D5CDD505-2E9C-101B-9397-08002B2CF9AE}" pid="3" name="FileSize">
    <vt:lpwstr/>
  </property>
  <property fmtid="{D5CDD505-2E9C-101B-9397-08002B2CF9AE}" pid="4" name="GrammarlyDocumentId">
    <vt:lpwstr>43cdf1560276007373b4d377f9b0e767efe89cd835e74342407e12ed4307d299</vt:lpwstr>
  </property>
  <property fmtid="{D5CDD505-2E9C-101B-9397-08002B2CF9AE}" pid="5" name="Order">
    <vt:lpwstr>451300.000000000</vt:lpwstr>
  </property>
  <property fmtid="{D5CDD505-2E9C-101B-9397-08002B2CF9AE}" pid="6" name="PublishingExpirationDate">
    <vt:lpwstr/>
  </property>
  <property fmtid="{D5CDD505-2E9C-101B-9397-08002B2CF9AE}" pid="7" name="PublishingStartDate">
    <vt:lpwstr/>
  </property>
  <property fmtid="{D5CDD505-2E9C-101B-9397-08002B2CF9AE}" pid="8" name="TemplateUrl">
    <vt:lpwstr/>
  </property>
  <property fmtid="{D5CDD505-2E9C-101B-9397-08002B2CF9AE}" pid="9" name="_AdHocReviewCycleID">
    <vt:r8>-1151977958</vt:r8>
  </property>
  <property fmtid="{D5CDD505-2E9C-101B-9397-08002B2CF9AE}" pid="10" name="_AuthorEmail">
    <vt:lpwstr>Fiona.Chesworth@ag.gov.au</vt:lpwstr>
  </property>
  <property fmtid="{D5CDD505-2E9C-101B-9397-08002B2CF9AE}" pid="11" name="_AuthorEmailDisplayName">
    <vt:lpwstr>Chesworth, Fiona</vt:lpwstr>
  </property>
  <property fmtid="{D5CDD505-2E9C-101B-9397-08002B2CF9AE}" pid="12" name="_EmailSubject">
    <vt:lpwstr>Stat Dec form for website</vt:lpwstr>
  </property>
  <property fmtid="{D5CDD505-2E9C-101B-9397-08002B2CF9AE}" pid="13" name="_PreviousAdHocReviewCycleID">
    <vt:r8>-1488449502</vt:r8>
  </property>
  <property fmtid="{D5CDD505-2E9C-101B-9397-08002B2CF9AE}" pid="14" name="_ReviewingToolsShownOnce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display_urn">
    <vt:lpwstr>System Account</vt:lpwstr>
  </property>
  <property fmtid="{D5CDD505-2E9C-101B-9397-08002B2CF9AE}" pid="18" name="display_urn:schemas-microsoft-com:office:office#Author">
    <vt:lpwstr>System Account</vt:lpwstr>
  </property>
  <property fmtid="{D5CDD505-2E9C-101B-9397-08002B2CF9AE}" pid="19" name="display_urn:schemas-microsoft-com:office:office#Editor">
    <vt:lpwstr>System Account</vt:lpwstr>
  </property>
  <property fmtid="{D5CDD505-2E9C-101B-9397-08002B2CF9AE}" pid="20" name="xd_ProgID">
    <vt:lpwstr/>
  </property>
  <property fmtid="{D5CDD505-2E9C-101B-9397-08002B2CF9AE}" pid="21" name="xd_Signature">
    <vt:lpwstr/>
  </property>
</Properties>
</file>