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Relationship Photo Timeline August 2025 to August 2026</w:t>
      </w:r>
    </w:p>
    <w:p>
      <w:pPr>
        <w:spacing w:after="240"/>
      </w:pPr>
      <w:r>
        <w:rPr>
          <w:rFonts w:ascii="Aptos" w:hAnsi="Aptos"/>
          <w:color w:val="555555"/>
          <w:sz w:val="19"/>
        </w:rPr>
        <w:t>Scott Phillip Warren and Kristina Aleksandrova Warren    Client reference WaKr-2631-801-3</w:t>
      </w:r>
    </w:p>
    <w:p>
      <w:pPr>
        <w:spacing w:after="200"/>
      </w:pPr>
      <w:r>
        <w:t>These photographs show family events, travel and ordinary time together. The August 2025 photographs provide brief context immediately before the Subclass 820 grant on 24 September 2025; the remaining photographs cover the period after grant.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7040" cy="2240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0" cy="224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Friends' wedding ceremony attended by Scott and Kristina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0210" cy="2240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224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Scott and Kristina together at their friends' wedding.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29 August 2025  North Wall Beach, New South Wales</w:t>
              <w:br/>
            </w:r>
            <w:r>
              <w:rPr>
                <w:rFonts w:ascii="Aptos" w:hAnsi="Aptos"/>
                <w:sz w:val="19"/>
              </w:rPr>
              <w:t>Scott and Kristina on a walk together at the beach.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together during a day trip.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watching kangaroos at sunset during their day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7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celebrating Christmas with both sides of their family.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Relaxing together in the chalet hot tub during the family Christmas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9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0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 during their Christmas holiday.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Scott, Kristina and family together in the snow.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25 December 2025  Borovets, Bulgaria</w:t>
              <w:br/>
            </w:r>
            <w:r>
              <w:rPr>
                <w:rFonts w:ascii="Aptos" w:hAnsi="Aptos"/>
                <w:sz w:val="19"/>
              </w:rPr>
              <w:t>Christmas Day meal with Scott, Kristina and family from both sides.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3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December 2025  Sofia, Bulgaria</w:t>
              <w:br/>
            </w:r>
            <w:r>
              <w:rPr>
                <w:rFonts w:ascii="Aptos" w:hAnsi="Aptos"/>
                <w:sz w:val="19"/>
              </w:rPr>
              <w:t>Scott and Kristina sharing a family dinner during their Christmas visit.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4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4 January 2026  Ovoshtnik, Bulgaria</w:t>
              <w:br/>
            </w:r>
            <w:r>
              <w:rPr>
                <w:rFonts w:ascii="Aptos" w:hAnsi="Aptos"/>
                <w:sz w:val="19"/>
              </w:rPr>
              <w:t>Scott and Kristina together during their holiday in Bulgaria.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8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February 2026  Engie Stadium, Sydney</w:t>
              <w:br/>
            </w:r>
            <w:r>
              <w:rPr>
                <w:rFonts w:ascii="Aptos" w:hAnsi="Aptos"/>
                <w:sz w:val="19"/>
              </w:rPr>
              <w:t>Scott and Kristina attending a concert together.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0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June 2026  Bulgaria</w:t>
              <w:br/>
            </w:r>
            <w:r>
              <w:rPr>
                <w:rFonts w:ascii="Aptos" w:hAnsi="Aptos"/>
                <w:sz w:val="19"/>
              </w:rPr>
              <w:t>Scott and Kristina sharing a meal with family and friends during their June visit.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2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with family before returning to Australia.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3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spending time with family during the June visit.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4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19 June 2026  Location not recorded</w:t>
              <w:br/>
            </w:r>
            <w:r>
              <w:rPr>
                <w:rFonts w:ascii="Aptos" w:hAnsi="Aptos"/>
                <w:sz w:val="19"/>
              </w:rPr>
              <w:t>Scott and Kristina together on a day out after returning to Australia.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6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on a coastal walk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7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together on the Woolgoolga coast.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8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19 July 2026  Location not recorded</w:t>
              <w:br/>
            </w:r>
            <w:r>
              <w:rPr>
                <w:rFonts w:ascii="Aptos" w:hAnsi="Aptos"/>
                <w:sz w:val="19"/>
              </w:rPr>
              <w:t>Scott and Kristina walking with friends and their dog.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0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 August 2026  Location not recorded</w:t>
              <w:br/>
            </w:r>
            <w:r>
              <w:rPr>
                <w:rFonts w:ascii="Aptos" w:hAnsi="Aptos"/>
                <w:sz w:val="19"/>
              </w:rPr>
              <w:t>Scott and Kristina on a sailing outing with friends.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2.jpe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August 2026  Location not recorded</w:t>
              <w:br/>
            </w:r>
            <w:r>
              <w:rPr>
                <w:rFonts w:ascii="Aptos" w:hAnsi="Aptos"/>
                <w:sz w:val="19"/>
              </w:rPr>
              <w:t>Scott and Kristina spending time with friends.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4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29 August 2026  Location not recorded</w:t>
              <w:br/>
            </w:r>
            <w:r>
              <w:rPr>
                <w:rFonts w:ascii="Aptos" w:hAnsi="Aptos"/>
                <w:sz w:val="19"/>
              </w:rPr>
              <w:t>Scott and Kristina together during a day out.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Relationship Photo Timeline August 2025 to August 2026</dc:title>
  <dc:subject>Relationship evidence for visa 801</dc:subject>
  <dc:creator>python-docx</dc:creator>
  <cp:keywords>Visa 801, photo timeline, WaKr-2631-801-3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