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YouCam Muse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Prototype Update Log</w:t>
      </w:r>
    </w:p>
    <w:p>
      <w:pPr>
        <w:spacing w:after="60" w:before="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File: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muse-prototype-v2.html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  ·     Updated: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June 24, 2026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  ·     Status: </w:t>
      </w:r>
      <w:r>
        <w:rPr>
          <w:rFonts w:ascii="Arial" w:cs="Arial" w:eastAsia="Arial" w:hAnsi="Arial"/>
          <w:b/>
          <w:bCs/>
          <w:color w:val="5B21B6"/>
          <w:sz w:val="18"/>
          <w:szCs w:val="18"/>
        </w:rPr>
        <w:t xml:space="preserve">In Review</w:t>
      </w:r>
    </w:p>
    <w:p>
      <w:pPr>
        <w:pBdr>
          <w:bottom w:val="single" w:color="E5E7EB" w:sz="8" w:space="1"/>
        </w:pBdr>
        <w:spacing w:after="0" w:before="4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9CA3AF"/>
          <w:sz w:val="17"/>
          <w:szCs w:val="17"/>
        </w:rPr>
        <w:t xml:space="preserve">Change Type Legend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EDE9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DBEA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EF9C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Fix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24,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 — Trending Carousel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Resized cards to 272 × 153 px with 8 px gap. Implemented infinite-loop carousel (always 3 cards visible; clone trick for seamless wrap). Cards centred with 24 px left padding.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MV — Merge MV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Merge MV CTA is now disabled (grey) by default and only activates after a change is made on the screen.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Song Create — Simple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Prompt Enhance button (white pill, ic_edit_ai icon) next to the character counter. Appears only when text is entered. Tapping triggers an enhancing state: textarea and controls dim, button turns purple with a spinning refresh icon, then restores with enhanced text after 1.4 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Song Create — Custom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Same Prompt Enhance button added to the Custom tab (Lyrics textarea).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MV Create Room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Prompt Enhance button to the Video Idea textarea with the same enhancing-state behaviour.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Storyboard — SHORT DESCRIPTION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Prompt Enhance button to the SHORT DESCRIPTION textarea.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Visual Style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Prompt Enhance button to the Visual Style input sheet.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MV — Cover Description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Prompt Enhance button to the Cover Description input sheet.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22,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 — Storyboard Item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“Create” pill button to Done rows; taps to Edit Storyboard.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CTA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Renamed “Generate MV” button to “Create MV”.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Visual Style Sheet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Redesigned input sheet to match Figma: drag handle, X/confirm header, textarea with char counter and clear. Slide-up transition.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MV Song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Song row is tappable. Play/pause icon toggles; resets on navigation.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Story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read-only Story section below Visual Style. Darker bg, no border, muted text.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Story Line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UX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Renamed Synopsis to Story Line. Added Scene 4. Cards tap to edit directly. Added expand/collapse chevron.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Storyboard — Lyrics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read-only Lyrics section at bottom. Scrollable; each line prefixed with timecode.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— List Items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Removed Default Quality. Added Settings item (ic_settings.svg). Standardised icon bg colours.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 (new screen)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New screen with back + centred title. Items: Terms of Use, Privacy Policy, Unsubscribe, Delete Account, Sign Out. No divider before Sign Out.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Account Dialog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Confirmation dialog with red Delete button. Warns about permanent data loss and subscription cancellation.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17,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Credits Detail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Credit history screen with balance card and transaction list (All / Spend / Earn tabs). Spend rows show action type, timestamp, and delta in white; Earn rows show delta in gold.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Buy Credits (iAP)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Four credit packs (100 / $0.99, 300 / $2.49, 600 / $4.49, 1,000 / $6.49); selected pack highlights in amber. Buy Now opens Apple Pay; on success returns to Credits Detail with a toast.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Proof of Creation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Used img_certificate.jpg as certificate background with text content overlaid. Fixed footer link visibility. Added iOS keyboard simulation in keyboard-open state. Updated certificate layout to match Figma (node 479-6937). Set 48 px inner padding on certificate paper.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11,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 Home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user avatar and username to New Songs and Top Picks Songs rows alongside social stats.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Community Profile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Songs tab with a song list including playback, social stats, and action buttons.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Song Player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community user avatar and username display.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Video Player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community user avatar and username display.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Song Create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Instrumental toggle to both Simple and Custom modes. In Simple mode the description textarea remains editable when the toggle is 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community liked items to the Liked tab. Community items are hidden from All, Songs, and Music Videos tabs and show only Like and Share in the option menu.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 — Option Menu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Edit MV and Get Proof CTA buttons to the MV option menu. Added Publish flow to both MV and Song menus: MV shows a confirmation dialog (“Ready to Go Public?”) and an in-review state with timer icon before publishing; Song publishes directly. Both show a success toast on completion and restore the Delete option on unpublish.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 — Sign-in State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Adjusted empty state position and sign-in sheet button sizes to improve accessibility.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8,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Upgrade button to Muse Pro list and a divider between Muse Pro and Notifications sections.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 Home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Updated trending card 2 to MV type. Redesigned feature cards: removed subtitle text, reduced height to 68 px.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New Songs / Top Picks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Like and Share action buttons to every song list row.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Liked filter tab. Added More (…) button to each history row with a context-aware option menu (Create MV, Get Proof, Like, Share, Publish, Download, Delete) that adapts based on item type and status.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UI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Updated timestamp format to yyyy-mm-dd.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Edit MV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Cover Image (9:16 ratio with fullscreen viewer), Cover Description section (inline regenerate + input sheet), and Delete this Project button.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Proof of Creation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new Proof of Creation screen. Accessible via Get Proof in the History option menu for completed Song and MV items.</w:t>
            </w:r>
          </w:p>
        </w:tc>
      </w:tr>
    </w:tbl>
    <w:p>
      <w:pPr>
        <w:pBdr>
          <w:bottom w:val="single" w:color="A855F7" w:sz="8" w:space="4"/>
        </w:pBdr>
        <w:spacing w:after="120" w:before="3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Updates —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June 5,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60"/>
        <w:gridCol w:w="662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Area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535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 Home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trending carousel (3 cards, drag interaction, auto-slide). Redesigned feature cards with reduced height and updated layout.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 Home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Added New Songs paginated carousel and Top Picks Songs horizontal scroll.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MV Video Player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Drag-based vertical feed with 3 sample MVs, playback controls, and sound toggle.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Song Player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Full-bleed player screen with waveform visualiser, playback controls, Like, Share, and Use in Music Video actions.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Song Create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Two creation modes: Simple (genre + mood + description) and Custom (full lyric editor with section labels).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History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Initial history screen with creation list, status badges, and All / Music Videos / Songs filter tabs.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Profile screen with stats, Muse Pro status, settings toggles, and Edit Profile sheet.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IAP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Subscribe screen with plan toggle, feature list, and 7-day free trial CTA.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New MVs See All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</w:rPr>
              <w:t xml:space="preserve">Feature</w:t>
            </w:r>
          </w:p>
        </w:tc>
        <w:tc>
          <w:tcPr>
            <w:tcW w:type="dxa" w:w="6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2-column masonry layout with portrait and landscape card variants.</w:t>
            </w:r>
          </w:p>
        </w:tc>
      </w:tr>
    </w:tbl>
    <w:p>
      <w:pPr>
        <w:pBdr>
          <w:bottom w:val="single" w:color="E5E7EB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Out of Scope — Not in This Version</w:t>
      </w:r>
    </w:p>
    <w:p>
      <w:pPr>
        <w:spacing w:after="60" w:before="1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Persistent login state across sessions.  Real backend integration — all data and media are placeholder assets.</w:t>
      </w:r>
    </w:p>
    <w:p>
      <w:pPr>
        <w:spacing w:after="0" w:before="6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Questions? Contact Scott Wu — </w:t>
      </w:r>
      <w:r>
        <w:rPr>
          <w:rFonts w:ascii="Arial" w:cs="Arial" w:eastAsia="Arial" w:hAnsi="Arial"/>
          <w:color w:val="5B21B6"/>
          <w:sz w:val="18"/>
          <w:szCs w:val="18"/>
        </w:rPr>
        <w:t xml:space="preserve">scott_wu@perfectcorp.com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YouCam Muse Prototype Update Log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2026-06-24T05:38:54.620Z</dcterms:created>
  <dcterms:modified xsi:type="dcterms:W3CDTF">2026-06-24T05:38:54.620Z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