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14463" w14:textId="36C55D8E" w:rsidR="00736BE2" w:rsidRDefault="00714618" w:rsidP="00BB22BF">
      <w:pPr>
        <w:pStyle w:val="Heading1"/>
      </w:pPr>
      <w:r>
        <w:t xml:space="preserve">This </w:t>
      </w:r>
      <w:bookmarkStart w:id="0" w:name="_GoBack"/>
      <w:bookmarkEnd w:id="0"/>
      <w:r w:rsidRPr="00714618">
        <w:t>is</w:t>
      </w:r>
      <w:r>
        <w:t xml:space="preserve"> a title</w:t>
      </w:r>
    </w:p>
    <w:p w14:paraId="4CA2CF86" w14:textId="06B1BC47" w:rsidR="00714618" w:rsidRDefault="00714618" w:rsidP="00714618">
      <w:pPr>
        <w:pStyle w:val="Subtitle"/>
      </w:pPr>
      <w:r>
        <w:t>This is a subtitle</w:t>
      </w:r>
    </w:p>
    <w:p w14:paraId="6B909481" w14:textId="4602F29B" w:rsidR="00714618" w:rsidRDefault="00714618">
      <w:r>
        <w:t>This is plain text</w:t>
      </w:r>
    </w:p>
    <w:p w14:paraId="09E8DC5E" w14:textId="3C816E7D" w:rsidR="00714618" w:rsidRPr="00BB22BF" w:rsidRDefault="00714618" w:rsidP="00BB22BF">
      <w:pPr>
        <w:pStyle w:val="Heading2"/>
      </w:pPr>
      <w:r w:rsidRPr="00BB22BF">
        <w:t>First Section</w:t>
      </w:r>
    </w:p>
    <w:p w14:paraId="522EF310" w14:textId="77777777" w:rsidR="00714618" w:rsidRPr="00714618" w:rsidRDefault="00714618" w:rsidP="00714618">
      <w:r w:rsidRPr="00714618">
        <w:t xml:space="preserve">Lorem ipsum dolor sit </w:t>
      </w:r>
      <w:proofErr w:type="spellStart"/>
      <w:r w:rsidRPr="00714618">
        <w:t>amet</w:t>
      </w:r>
      <w:proofErr w:type="spellEnd"/>
      <w:r w:rsidRPr="00714618">
        <w:t xml:space="preserve">, </w:t>
      </w:r>
      <w:proofErr w:type="spellStart"/>
      <w:r w:rsidRPr="00714618">
        <w:t>consectetur</w:t>
      </w:r>
      <w:proofErr w:type="spellEnd"/>
      <w:r w:rsidRPr="00714618">
        <w:t xml:space="preserve"> </w:t>
      </w:r>
      <w:proofErr w:type="spellStart"/>
      <w:r w:rsidRPr="00714618">
        <w:t>adipiscing</w:t>
      </w:r>
      <w:proofErr w:type="spellEnd"/>
      <w:r w:rsidRPr="00714618">
        <w:t xml:space="preserve"> </w:t>
      </w:r>
      <w:proofErr w:type="spellStart"/>
      <w:r w:rsidRPr="00714618">
        <w:t>elit</w:t>
      </w:r>
      <w:proofErr w:type="spellEnd"/>
      <w:r w:rsidRPr="00714618">
        <w:t xml:space="preserve">. Vestibulum pharetra </w:t>
      </w:r>
      <w:proofErr w:type="spellStart"/>
      <w:r w:rsidRPr="00714618">
        <w:t>augue</w:t>
      </w:r>
      <w:proofErr w:type="spellEnd"/>
      <w:r w:rsidRPr="00714618">
        <w:t xml:space="preserve"> </w:t>
      </w:r>
      <w:proofErr w:type="spellStart"/>
      <w:r w:rsidRPr="00714618">
        <w:t>neque</w:t>
      </w:r>
      <w:proofErr w:type="spellEnd"/>
      <w:r w:rsidRPr="00714618">
        <w:t xml:space="preserve">, </w:t>
      </w:r>
      <w:proofErr w:type="spellStart"/>
      <w:r w:rsidRPr="00714618">
        <w:t>bibendum</w:t>
      </w:r>
      <w:proofErr w:type="spellEnd"/>
      <w:r w:rsidRPr="00714618">
        <w:t xml:space="preserve"> </w:t>
      </w:r>
      <w:proofErr w:type="spellStart"/>
      <w:r w:rsidRPr="00714618">
        <w:t>dignissim</w:t>
      </w:r>
      <w:proofErr w:type="spellEnd"/>
      <w:r w:rsidRPr="00714618">
        <w:t xml:space="preserve"> </w:t>
      </w:r>
      <w:proofErr w:type="spellStart"/>
      <w:r w:rsidRPr="00714618">
        <w:t>urna</w:t>
      </w:r>
      <w:proofErr w:type="spellEnd"/>
      <w:r w:rsidRPr="00714618">
        <w:t xml:space="preserve"> </w:t>
      </w:r>
      <w:proofErr w:type="spellStart"/>
      <w:r w:rsidRPr="00714618">
        <w:t>ullamcorper</w:t>
      </w:r>
      <w:proofErr w:type="spellEnd"/>
      <w:r w:rsidRPr="00714618">
        <w:t xml:space="preserve"> vel. Sed </w:t>
      </w:r>
      <w:proofErr w:type="spellStart"/>
      <w:r w:rsidRPr="00714618">
        <w:t>placerat</w:t>
      </w:r>
      <w:proofErr w:type="spellEnd"/>
      <w:r w:rsidRPr="00714618">
        <w:t xml:space="preserve"> ex at </w:t>
      </w:r>
      <w:proofErr w:type="spellStart"/>
      <w:r w:rsidRPr="00714618">
        <w:t>urna</w:t>
      </w:r>
      <w:proofErr w:type="spellEnd"/>
      <w:r w:rsidRPr="00714618">
        <w:t xml:space="preserve"> gravida </w:t>
      </w:r>
      <w:proofErr w:type="spellStart"/>
      <w:r w:rsidRPr="00714618">
        <w:t>eleifend</w:t>
      </w:r>
      <w:proofErr w:type="spellEnd"/>
      <w:r w:rsidRPr="00714618">
        <w:t xml:space="preserve">. Morbi </w:t>
      </w:r>
      <w:proofErr w:type="spellStart"/>
      <w:r w:rsidRPr="00714618">
        <w:t>elementum</w:t>
      </w:r>
      <w:proofErr w:type="spellEnd"/>
      <w:r w:rsidRPr="00714618">
        <w:t xml:space="preserve"> </w:t>
      </w:r>
      <w:proofErr w:type="spellStart"/>
      <w:r w:rsidRPr="00714618">
        <w:t>varius</w:t>
      </w:r>
      <w:proofErr w:type="spellEnd"/>
      <w:r w:rsidRPr="00714618">
        <w:t xml:space="preserve"> ligula, in dictum </w:t>
      </w:r>
      <w:proofErr w:type="spellStart"/>
      <w:r w:rsidRPr="00714618">
        <w:t>lacus</w:t>
      </w:r>
      <w:proofErr w:type="spellEnd"/>
      <w:r w:rsidRPr="00714618">
        <w:t xml:space="preserve"> </w:t>
      </w:r>
      <w:proofErr w:type="spellStart"/>
      <w:r w:rsidRPr="00714618">
        <w:t>sagittis</w:t>
      </w:r>
      <w:proofErr w:type="spellEnd"/>
      <w:r w:rsidRPr="00714618">
        <w:t xml:space="preserve"> in. </w:t>
      </w:r>
      <w:proofErr w:type="spellStart"/>
      <w:r w:rsidRPr="00714618">
        <w:t>Donec</w:t>
      </w:r>
      <w:proofErr w:type="spellEnd"/>
      <w:r w:rsidRPr="00714618">
        <w:t xml:space="preserve"> </w:t>
      </w:r>
      <w:proofErr w:type="spellStart"/>
      <w:r w:rsidRPr="00714618">
        <w:t>vehicula</w:t>
      </w:r>
      <w:proofErr w:type="spellEnd"/>
      <w:r w:rsidRPr="00714618">
        <w:t xml:space="preserve"> et </w:t>
      </w:r>
      <w:proofErr w:type="spellStart"/>
      <w:r w:rsidRPr="00714618">
        <w:t>erat</w:t>
      </w:r>
      <w:proofErr w:type="spellEnd"/>
      <w:r w:rsidRPr="00714618">
        <w:t xml:space="preserve"> vel </w:t>
      </w:r>
      <w:proofErr w:type="spellStart"/>
      <w:r w:rsidRPr="00714618">
        <w:t>suscipit</w:t>
      </w:r>
      <w:proofErr w:type="spellEnd"/>
      <w:r w:rsidRPr="00714618">
        <w:t xml:space="preserve">. Nam </w:t>
      </w:r>
      <w:proofErr w:type="spellStart"/>
      <w:r w:rsidRPr="00714618">
        <w:t>eu</w:t>
      </w:r>
      <w:proofErr w:type="spellEnd"/>
      <w:r w:rsidRPr="00714618">
        <w:t xml:space="preserve"> </w:t>
      </w:r>
      <w:proofErr w:type="spellStart"/>
      <w:r w:rsidRPr="00714618">
        <w:t>nulla</w:t>
      </w:r>
      <w:proofErr w:type="spellEnd"/>
      <w:r w:rsidRPr="00714618">
        <w:t xml:space="preserve"> </w:t>
      </w:r>
      <w:proofErr w:type="spellStart"/>
      <w:r w:rsidRPr="00714618">
        <w:t>eget</w:t>
      </w:r>
      <w:proofErr w:type="spellEnd"/>
      <w:r w:rsidRPr="00714618">
        <w:t xml:space="preserve"> dolor </w:t>
      </w:r>
      <w:proofErr w:type="spellStart"/>
      <w:r w:rsidRPr="00714618">
        <w:t>pellentesque</w:t>
      </w:r>
      <w:proofErr w:type="spellEnd"/>
      <w:r w:rsidRPr="00714618">
        <w:t xml:space="preserve"> </w:t>
      </w:r>
      <w:proofErr w:type="spellStart"/>
      <w:r w:rsidRPr="00714618">
        <w:t>viverra</w:t>
      </w:r>
      <w:proofErr w:type="spellEnd"/>
      <w:r w:rsidRPr="00714618">
        <w:t xml:space="preserve">. </w:t>
      </w:r>
      <w:proofErr w:type="spellStart"/>
      <w:r w:rsidRPr="00714618">
        <w:t>Proin</w:t>
      </w:r>
      <w:proofErr w:type="spellEnd"/>
      <w:r w:rsidRPr="00714618">
        <w:t xml:space="preserve"> at diam a </w:t>
      </w:r>
      <w:proofErr w:type="spellStart"/>
      <w:r w:rsidRPr="00714618">
        <w:t>mauris</w:t>
      </w:r>
      <w:proofErr w:type="spellEnd"/>
      <w:r w:rsidRPr="00714618">
        <w:t xml:space="preserve"> </w:t>
      </w:r>
      <w:proofErr w:type="spellStart"/>
      <w:r w:rsidRPr="00714618">
        <w:t>rhoncus</w:t>
      </w:r>
      <w:proofErr w:type="spellEnd"/>
      <w:r w:rsidRPr="00714618">
        <w:t xml:space="preserve"> </w:t>
      </w:r>
      <w:proofErr w:type="spellStart"/>
      <w:r w:rsidRPr="00714618">
        <w:t>laoreet</w:t>
      </w:r>
      <w:proofErr w:type="spellEnd"/>
      <w:r w:rsidRPr="00714618">
        <w:t xml:space="preserve"> vitae </w:t>
      </w:r>
      <w:proofErr w:type="spellStart"/>
      <w:r w:rsidRPr="00714618">
        <w:t>quis</w:t>
      </w:r>
      <w:proofErr w:type="spellEnd"/>
      <w:r w:rsidRPr="00714618">
        <w:t xml:space="preserve"> nisi. </w:t>
      </w:r>
      <w:proofErr w:type="spellStart"/>
      <w:r w:rsidRPr="00714618">
        <w:t>Aliquam</w:t>
      </w:r>
      <w:proofErr w:type="spellEnd"/>
      <w:r w:rsidRPr="00714618">
        <w:t xml:space="preserve"> </w:t>
      </w:r>
      <w:proofErr w:type="spellStart"/>
      <w:r w:rsidRPr="00714618">
        <w:t>mauris</w:t>
      </w:r>
      <w:proofErr w:type="spellEnd"/>
      <w:r w:rsidRPr="00714618">
        <w:t xml:space="preserve"> </w:t>
      </w:r>
      <w:proofErr w:type="spellStart"/>
      <w:r w:rsidRPr="00714618">
        <w:t>massa</w:t>
      </w:r>
      <w:proofErr w:type="spellEnd"/>
      <w:r w:rsidRPr="00714618">
        <w:t xml:space="preserve">, </w:t>
      </w:r>
      <w:proofErr w:type="spellStart"/>
      <w:r w:rsidRPr="00714618">
        <w:t>elementum</w:t>
      </w:r>
      <w:proofErr w:type="spellEnd"/>
      <w:r w:rsidRPr="00714618">
        <w:t xml:space="preserve"> sed </w:t>
      </w:r>
      <w:proofErr w:type="spellStart"/>
      <w:r w:rsidRPr="00714618">
        <w:t>commodo</w:t>
      </w:r>
      <w:proofErr w:type="spellEnd"/>
      <w:r w:rsidRPr="00714618">
        <w:t xml:space="preserve"> at, </w:t>
      </w:r>
      <w:proofErr w:type="spellStart"/>
      <w:r w:rsidRPr="00714618">
        <w:t>eleifend</w:t>
      </w:r>
      <w:proofErr w:type="spellEnd"/>
      <w:r w:rsidRPr="00714618">
        <w:t xml:space="preserve"> sed </w:t>
      </w:r>
      <w:proofErr w:type="spellStart"/>
      <w:r w:rsidRPr="00714618">
        <w:t>neque</w:t>
      </w:r>
      <w:proofErr w:type="spellEnd"/>
      <w:r w:rsidRPr="00714618">
        <w:t xml:space="preserve">. </w:t>
      </w:r>
      <w:proofErr w:type="spellStart"/>
      <w:r w:rsidRPr="00714618">
        <w:t>Suspendisse</w:t>
      </w:r>
      <w:proofErr w:type="spellEnd"/>
      <w:r w:rsidRPr="00714618">
        <w:t xml:space="preserve"> vitae </w:t>
      </w:r>
      <w:proofErr w:type="spellStart"/>
      <w:r w:rsidRPr="00714618">
        <w:t>consequat</w:t>
      </w:r>
      <w:proofErr w:type="spellEnd"/>
      <w:r w:rsidRPr="00714618">
        <w:t xml:space="preserve"> diam. </w:t>
      </w:r>
      <w:proofErr w:type="spellStart"/>
      <w:r w:rsidRPr="00714618">
        <w:t>Proin</w:t>
      </w:r>
      <w:proofErr w:type="spellEnd"/>
      <w:r w:rsidRPr="00714618">
        <w:t xml:space="preserve"> </w:t>
      </w:r>
      <w:proofErr w:type="spellStart"/>
      <w:r w:rsidRPr="00714618">
        <w:t>mauris</w:t>
      </w:r>
      <w:proofErr w:type="spellEnd"/>
      <w:r w:rsidRPr="00714618">
        <w:t xml:space="preserve"> diam, </w:t>
      </w:r>
      <w:proofErr w:type="spellStart"/>
      <w:r w:rsidRPr="00714618">
        <w:t>hendrerit</w:t>
      </w:r>
      <w:proofErr w:type="spellEnd"/>
      <w:r w:rsidRPr="00714618">
        <w:t xml:space="preserve"> </w:t>
      </w:r>
      <w:proofErr w:type="spellStart"/>
      <w:r w:rsidRPr="00714618">
        <w:t>hendrerit</w:t>
      </w:r>
      <w:proofErr w:type="spellEnd"/>
      <w:r w:rsidRPr="00714618">
        <w:t xml:space="preserve"> </w:t>
      </w:r>
      <w:proofErr w:type="spellStart"/>
      <w:r w:rsidRPr="00714618">
        <w:t>urna</w:t>
      </w:r>
      <w:proofErr w:type="spellEnd"/>
      <w:r w:rsidRPr="00714618">
        <w:t xml:space="preserve"> in, </w:t>
      </w:r>
      <w:proofErr w:type="spellStart"/>
      <w:r w:rsidRPr="00714618">
        <w:t>pretium</w:t>
      </w:r>
      <w:proofErr w:type="spellEnd"/>
      <w:r w:rsidRPr="00714618">
        <w:t xml:space="preserve"> vestibulum mi. Maecenas </w:t>
      </w:r>
      <w:proofErr w:type="spellStart"/>
      <w:r w:rsidRPr="00714618">
        <w:t>varius</w:t>
      </w:r>
      <w:proofErr w:type="spellEnd"/>
      <w:r w:rsidRPr="00714618">
        <w:t xml:space="preserve"> ex </w:t>
      </w:r>
      <w:proofErr w:type="spellStart"/>
      <w:r w:rsidRPr="00714618">
        <w:t>eget</w:t>
      </w:r>
      <w:proofErr w:type="spellEnd"/>
      <w:r w:rsidRPr="00714618">
        <w:t xml:space="preserve"> ligula </w:t>
      </w:r>
      <w:proofErr w:type="spellStart"/>
      <w:r w:rsidRPr="00714618">
        <w:t>imperdiet</w:t>
      </w:r>
      <w:proofErr w:type="spellEnd"/>
      <w:r w:rsidRPr="00714618">
        <w:t xml:space="preserve"> </w:t>
      </w:r>
      <w:proofErr w:type="spellStart"/>
      <w:r w:rsidRPr="00714618">
        <w:t>feugiat</w:t>
      </w:r>
      <w:proofErr w:type="spellEnd"/>
      <w:r w:rsidRPr="00714618">
        <w:t xml:space="preserve">. In vitae </w:t>
      </w:r>
      <w:proofErr w:type="spellStart"/>
      <w:r w:rsidRPr="00714618">
        <w:t>vehicula</w:t>
      </w:r>
      <w:proofErr w:type="spellEnd"/>
      <w:r w:rsidRPr="00714618">
        <w:t xml:space="preserve"> </w:t>
      </w:r>
      <w:proofErr w:type="spellStart"/>
      <w:r w:rsidRPr="00714618">
        <w:t>turpis</w:t>
      </w:r>
      <w:proofErr w:type="spellEnd"/>
      <w:r w:rsidRPr="00714618">
        <w:t>.</w:t>
      </w:r>
    </w:p>
    <w:p w14:paraId="47045E38" w14:textId="4F91920A" w:rsidR="00714618" w:rsidRDefault="00714618" w:rsidP="00BB22BF">
      <w:pPr>
        <w:pStyle w:val="Heading3"/>
      </w:pPr>
      <w:r>
        <w:t>Sub section</w:t>
      </w:r>
    </w:p>
    <w:p w14:paraId="0CBAFE15" w14:textId="5979D3CE" w:rsidR="00714618" w:rsidRDefault="00714618" w:rsidP="00714618">
      <w:proofErr w:type="spellStart"/>
      <w:r>
        <w:t>Quisque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nisi.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at </w:t>
      </w:r>
      <w:proofErr w:type="spellStart"/>
      <w:r>
        <w:t>volutpat</w:t>
      </w:r>
      <w:proofErr w:type="spellEnd"/>
      <w:r>
        <w:t xml:space="preserve"> ligula </w:t>
      </w:r>
      <w:proofErr w:type="spellStart"/>
      <w:r>
        <w:t>commodo</w:t>
      </w:r>
      <w:proofErr w:type="spellEnd"/>
      <w:r>
        <w:t xml:space="preserve"> vel. Duis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cursus.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non </w:t>
      </w:r>
      <w:proofErr w:type="spellStart"/>
      <w:r>
        <w:t>leo</w:t>
      </w:r>
      <w:proofErr w:type="spellEnd"/>
      <w:r>
        <w:t xml:space="preserve"> pulvinar, at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In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magna, cursus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gravida a.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vel maximus.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magna. Duis lorem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at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libero, et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porta sit </w:t>
      </w:r>
      <w:proofErr w:type="spellStart"/>
      <w:r>
        <w:t>amet</w:t>
      </w:r>
      <w:proofErr w:type="spellEnd"/>
      <w:r>
        <w:t xml:space="preserve">. Nunc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lorem.</w:t>
      </w:r>
    </w:p>
    <w:p w14:paraId="1E9C7083" w14:textId="7CB22672" w:rsidR="00714618" w:rsidRDefault="00714618" w:rsidP="00714618">
      <w:proofErr w:type="spellStart"/>
      <w:r>
        <w:t>Nulla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In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mi, </w:t>
      </w:r>
      <w:proofErr w:type="spellStart"/>
      <w:r>
        <w:t>iaculis</w:t>
      </w:r>
      <w:proofErr w:type="spellEnd"/>
      <w:r>
        <w:t xml:space="preserve"> at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pulvinar </w:t>
      </w:r>
      <w:proofErr w:type="spellStart"/>
      <w:r>
        <w:t>nisl</w:t>
      </w:r>
      <w:proofErr w:type="spellEnd"/>
      <w:r>
        <w:t xml:space="preserve">. Integer </w:t>
      </w:r>
      <w:proofErr w:type="gramStart"/>
      <w:r>
        <w:t>a</w:t>
      </w:r>
      <w:proofErr w:type="gram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Sed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non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Integer non </w:t>
      </w:r>
      <w:proofErr w:type="spellStart"/>
      <w:r>
        <w:t>risus</w:t>
      </w:r>
      <w:proofErr w:type="spellEnd"/>
      <w:r>
        <w:t xml:space="preserve"> in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id ac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sem. </w:t>
      </w:r>
      <w:proofErr w:type="spellStart"/>
      <w:r>
        <w:t>Aliquam</w:t>
      </w:r>
      <w:proofErr w:type="spellEnd"/>
      <w:r>
        <w:t xml:space="preserve"> maximus libero sed lorem </w:t>
      </w:r>
      <w:proofErr w:type="spellStart"/>
      <w:r>
        <w:t>tincidunt</w:t>
      </w:r>
      <w:proofErr w:type="spellEnd"/>
      <w:r>
        <w:t xml:space="preserve"> dictum. Duis maximus </w:t>
      </w:r>
      <w:proofErr w:type="spellStart"/>
      <w:r>
        <w:t>ut</w:t>
      </w:r>
      <w:proofErr w:type="spellEnd"/>
      <w:r>
        <w:t xml:space="preserve"> ipsum ac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sem.</w:t>
      </w:r>
    </w:p>
    <w:sectPr w:rsidR="00714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18"/>
    <w:rsid w:val="00714618"/>
    <w:rsid w:val="00736BE2"/>
    <w:rsid w:val="00BA4F9C"/>
    <w:rsid w:val="00BB22BF"/>
    <w:rsid w:val="00FE1E97"/>
    <w:rsid w:val="00FF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C56B2"/>
  <w15:chartTrackingRefBased/>
  <w15:docId w15:val="{A3C895FD-1D4B-448D-86F5-559E7CA8C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2B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4F9C"/>
    <w:pPr>
      <w:keepNext/>
      <w:keepLines/>
      <w:spacing w:before="480" w:after="240"/>
      <w:outlineLvl w:val="0"/>
    </w:pPr>
    <w:rPr>
      <w:rFonts w:eastAsiaTheme="majorEastAsia" w:cstheme="majorBidi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2BF"/>
    <w:pPr>
      <w:keepNext/>
      <w:keepLines/>
      <w:spacing w:before="280" w:after="240"/>
      <w:outlineLvl w:val="1"/>
    </w:pPr>
    <w:rPr>
      <w:rFonts w:eastAsiaTheme="majorEastAsia" w:cstheme="majorBidi"/>
      <w:sz w:val="4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22BF"/>
    <w:pPr>
      <w:keepNext/>
      <w:keepLines/>
      <w:spacing w:before="280" w:after="240"/>
      <w:outlineLvl w:val="2"/>
    </w:pPr>
    <w:rPr>
      <w:rFonts w:eastAsiaTheme="majorEastAsia" w:cstheme="majorBidi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F9C"/>
    <w:rPr>
      <w:rFonts w:ascii="Arial" w:eastAsiaTheme="majorEastAsia" w:hAnsi="Arial" w:cstheme="majorBidi"/>
      <w:sz w:val="72"/>
      <w:szCs w:val="32"/>
    </w:rPr>
  </w:style>
  <w:style w:type="paragraph" w:styleId="Subtitle">
    <w:name w:val="Subtitle"/>
    <w:basedOn w:val="Quote"/>
    <w:next w:val="Normal"/>
    <w:link w:val="SubtitleChar"/>
    <w:uiPriority w:val="11"/>
    <w:qFormat/>
    <w:rsid w:val="00BB22BF"/>
    <w:pPr>
      <w:numPr>
        <w:ilvl w:val="1"/>
      </w:numPr>
      <w:jc w:val="left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22BF"/>
    <w:rPr>
      <w:rFonts w:ascii="Arial" w:eastAsiaTheme="minorEastAsia" w:hAnsi="Arial"/>
      <w:i/>
      <w:iCs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14618"/>
    <w:pPr>
      <w:spacing w:before="360" w:after="360" w:line="240" w:lineRule="auto"/>
      <w:contextualSpacing/>
    </w:pPr>
    <w:rPr>
      <w:rFonts w:eastAsiaTheme="majorEastAsia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618"/>
    <w:rPr>
      <w:rFonts w:ascii="Arial" w:eastAsiaTheme="majorEastAsia" w:hAnsi="Arial" w:cstheme="majorBidi"/>
      <w:spacing w:val="-1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B22BF"/>
    <w:rPr>
      <w:rFonts w:ascii="Arial" w:eastAsiaTheme="majorEastAsia" w:hAnsi="Arial" w:cstheme="majorBidi"/>
      <w:sz w:val="4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22BF"/>
    <w:rPr>
      <w:rFonts w:ascii="Arial" w:eastAsiaTheme="majorEastAsia" w:hAnsi="Arial" w:cstheme="majorBidi"/>
      <w:sz w:val="36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BB22B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2BF"/>
    <w:rPr>
      <w:rFonts w:ascii="Arial" w:hAnsi="Arial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Amany Soliman</dc:creator>
  <cp:keywords/>
  <dc:description/>
  <cp:lastModifiedBy>Amany Soliman</cp:lastModifiedBy>
  <cp:revision>2</cp:revision>
  <dcterms:created xsi:type="dcterms:W3CDTF">2019-12-26T21:42:00Z</dcterms:created>
  <dcterms:modified xsi:type="dcterms:W3CDTF">2019-12-26T22:03:00Z</dcterms:modified>
</cp:coreProperties>
</file>